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B045BB" w:rsidRPr="006D4E3E" w:rsidTr="00E7553E">
        <w:tc>
          <w:tcPr>
            <w:tcW w:w="5070" w:type="dxa"/>
          </w:tcPr>
          <w:tbl>
            <w:tblPr>
              <w:tblW w:w="10065" w:type="dxa"/>
              <w:tblLook w:val="04A0" w:firstRow="1" w:lastRow="0" w:firstColumn="1" w:lastColumn="0" w:noHBand="0" w:noVBand="1"/>
            </w:tblPr>
            <w:tblGrid>
              <w:gridCol w:w="5070"/>
              <w:gridCol w:w="4995"/>
            </w:tblGrid>
            <w:tr w:rsidR="00B045BB" w:rsidRPr="006D4E3E" w:rsidTr="00E7553E">
              <w:tc>
                <w:tcPr>
                  <w:tcW w:w="5070" w:type="dxa"/>
                </w:tcPr>
                <w:p w:rsidR="00B045BB" w:rsidRPr="006D4E3E" w:rsidRDefault="00B045BB" w:rsidP="00E7553E">
                  <w:pPr>
                    <w:autoSpaceDE w:val="0"/>
                    <w:autoSpaceDN w:val="0"/>
                    <w:adjustRightInd w:val="0"/>
                    <w:jc w:val="both"/>
                    <w:rPr>
                      <w:b/>
                    </w:rPr>
                  </w:pPr>
                </w:p>
              </w:tc>
              <w:tc>
                <w:tcPr>
                  <w:tcW w:w="4995" w:type="dxa"/>
                </w:tcPr>
                <w:p w:rsidR="00B045BB" w:rsidRPr="00EB3F7D" w:rsidRDefault="00B045BB" w:rsidP="00E7553E">
                  <w:pPr>
                    <w:autoSpaceDE w:val="0"/>
                    <w:autoSpaceDN w:val="0"/>
                    <w:adjustRightInd w:val="0"/>
                    <w:jc w:val="both"/>
                    <w:rPr>
                      <w:b/>
                    </w:rPr>
                  </w:pPr>
                  <w:r w:rsidRPr="00EB3F7D">
                    <w:rPr>
                      <w:b/>
                    </w:rPr>
                    <w:t xml:space="preserve">            УТВЕРЖДЕНО</w:t>
                  </w:r>
                </w:p>
                <w:p w:rsidR="00B045BB" w:rsidRPr="00EB3F7D" w:rsidRDefault="00B045BB" w:rsidP="00E7553E">
                  <w:pPr>
                    <w:autoSpaceDE w:val="0"/>
                    <w:autoSpaceDN w:val="0"/>
                    <w:adjustRightInd w:val="0"/>
                    <w:jc w:val="both"/>
                    <w:rPr>
                      <w:b/>
                    </w:rPr>
                  </w:pPr>
                  <w:r w:rsidRPr="00EB3F7D">
                    <w:rPr>
                      <w:rFonts w:eastAsia="MS Mincho"/>
                    </w:rPr>
                    <w:t>протоколом заседаний аукционной комиссии</w:t>
                  </w:r>
                </w:p>
                <w:p w:rsidR="00B045BB" w:rsidRPr="00EB3F7D" w:rsidRDefault="00B045BB" w:rsidP="00E7553E">
                  <w:pPr>
                    <w:rPr>
                      <w:rFonts w:eastAsia="MS Mincho"/>
                    </w:rPr>
                  </w:pPr>
                  <w:r w:rsidRPr="00EB3F7D">
                    <w:rPr>
                      <w:rFonts w:eastAsia="MS Mincho"/>
                    </w:rPr>
                    <w:t>ГУП «Фонд жилищного строительства Республики Башкортостан»</w:t>
                  </w:r>
                </w:p>
                <w:p w:rsidR="00B045BB" w:rsidRPr="00EB3F7D" w:rsidRDefault="00B045BB" w:rsidP="00E7553E">
                  <w:pPr>
                    <w:rPr>
                      <w:rFonts w:eastAsia="MS Mincho"/>
                    </w:rPr>
                  </w:pPr>
                  <w:r w:rsidRPr="00EB3F7D">
                    <w:rPr>
                      <w:rFonts w:eastAsia="MS Mincho"/>
                    </w:rPr>
                    <w:t>№</w:t>
                  </w:r>
                  <w:r w:rsidR="00EB3F7D" w:rsidRPr="00EB3F7D">
                    <w:rPr>
                      <w:rFonts w:eastAsia="MS Mincho"/>
                    </w:rPr>
                    <w:t>43 от 05.06.2025</w:t>
                  </w:r>
                  <w:r w:rsidRPr="00EB3F7D">
                    <w:rPr>
                      <w:rFonts w:eastAsia="MS Mincho"/>
                    </w:rPr>
                    <w:t xml:space="preserve"> года</w:t>
                  </w:r>
                </w:p>
                <w:p w:rsidR="00B045BB" w:rsidRPr="00EB3F7D" w:rsidRDefault="00B045BB" w:rsidP="00E7553E">
                  <w:pPr>
                    <w:rPr>
                      <w:rFonts w:eastAsia="MS Mincho"/>
                    </w:rPr>
                  </w:pPr>
                </w:p>
                <w:p w:rsidR="00B045BB" w:rsidRPr="00EB3F7D" w:rsidRDefault="00B045BB" w:rsidP="00E7553E">
                  <w:pPr>
                    <w:autoSpaceDE w:val="0"/>
                    <w:autoSpaceDN w:val="0"/>
                    <w:adjustRightInd w:val="0"/>
                    <w:jc w:val="both"/>
                  </w:pPr>
                </w:p>
                <w:p w:rsidR="00B045BB" w:rsidRPr="00EB3F7D" w:rsidRDefault="00B045BB" w:rsidP="00E7553E">
                  <w:pPr>
                    <w:autoSpaceDE w:val="0"/>
                    <w:autoSpaceDN w:val="0"/>
                    <w:adjustRightInd w:val="0"/>
                    <w:jc w:val="both"/>
                  </w:pPr>
                </w:p>
              </w:tc>
            </w:tr>
          </w:tbl>
          <w:p w:rsidR="00B045BB" w:rsidRPr="006D4E3E" w:rsidRDefault="00B045BB" w:rsidP="00E7553E">
            <w:pPr>
              <w:keepNext/>
              <w:keepLines/>
              <w:widowControl w:val="0"/>
              <w:suppressLineNumbers/>
              <w:rPr>
                <w:b/>
                <w:sz w:val="20"/>
                <w:szCs w:val="20"/>
              </w:rPr>
            </w:pPr>
          </w:p>
          <w:p w:rsidR="00B045BB" w:rsidRPr="006D4E3E" w:rsidRDefault="00B045BB" w:rsidP="00E7553E">
            <w:pPr>
              <w:keepNext/>
              <w:keepLines/>
              <w:widowControl w:val="0"/>
              <w:suppressLineNumbers/>
              <w:rPr>
                <w:b/>
                <w:sz w:val="44"/>
                <w:szCs w:val="44"/>
              </w:rPr>
            </w:pPr>
            <w:r w:rsidRPr="006D4E3E">
              <w:rPr>
                <w:b/>
                <w:sz w:val="44"/>
                <w:szCs w:val="44"/>
              </w:rPr>
              <w:t xml:space="preserve">                          ДОКУМЕНТАЦИЯ</w:t>
            </w:r>
          </w:p>
        </w:tc>
        <w:tc>
          <w:tcPr>
            <w:tcW w:w="5244" w:type="dxa"/>
          </w:tcPr>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tc>
      </w:tr>
    </w:tbl>
    <w:p w:rsidR="00B045BB" w:rsidRPr="008A7BF4" w:rsidRDefault="00B045BB" w:rsidP="00B045BB">
      <w:pPr>
        <w:keepNext/>
        <w:keepLines/>
        <w:widowControl w:val="0"/>
        <w:suppressLineNumbers/>
        <w:ind w:firstLine="284"/>
        <w:jc w:val="center"/>
        <w:rPr>
          <w:b/>
          <w:sz w:val="20"/>
          <w:szCs w:val="20"/>
        </w:rPr>
      </w:pPr>
    </w:p>
    <w:p w:rsidR="00B045BB" w:rsidRPr="008A7BF4" w:rsidRDefault="00B045BB" w:rsidP="00B045BB">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B045BB" w:rsidRDefault="00B045BB" w:rsidP="00B045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B045BB" w:rsidRDefault="00B045BB" w:rsidP="00B045BB">
      <w:pPr>
        <w:spacing w:before="100" w:beforeAutospacing="1"/>
        <w:ind w:firstLine="706"/>
        <w:jc w:val="center"/>
        <w:rPr>
          <w:b/>
          <w:bCs/>
        </w:rPr>
      </w:pPr>
    </w:p>
    <w:p w:rsidR="00B045BB" w:rsidRDefault="00B045BB" w:rsidP="00B045BB">
      <w:pPr>
        <w:spacing w:before="100" w:beforeAutospacing="1"/>
        <w:ind w:firstLine="706"/>
        <w:jc w:val="center"/>
        <w:rPr>
          <w:b/>
          <w:bCs/>
        </w:rPr>
      </w:pPr>
    </w:p>
    <w:p w:rsidR="00B045BB" w:rsidRPr="00AC6B34" w:rsidRDefault="00B045BB" w:rsidP="00B045BB">
      <w:pPr>
        <w:spacing w:before="100" w:beforeAutospacing="1"/>
        <w:ind w:firstLine="706"/>
        <w:jc w:val="center"/>
        <w:rPr>
          <w:b/>
          <w:bCs/>
        </w:rPr>
      </w:pPr>
    </w:p>
    <w:p w:rsidR="000E717C" w:rsidRDefault="00B045BB" w:rsidP="00B045BB">
      <w:pPr>
        <w:ind w:firstLine="709"/>
        <w:jc w:val="center"/>
        <w:rPr>
          <w:b/>
          <w:bCs/>
          <w:sz w:val="28"/>
          <w:szCs w:val="28"/>
        </w:rPr>
      </w:pPr>
      <w:r>
        <w:rPr>
          <w:b/>
          <w:bCs/>
          <w:sz w:val="28"/>
          <w:szCs w:val="28"/>
        </w:rPr>
        <w:t xml:space="preserve">2 </w:t>
      </w:r>
      <w:r w:rsidR="000E717C">
        <w:rPr>
          <w:b/>
          <w:bCs/>
          <w:sz w:val="28"/>
          <w:szCs w:val="28"/>
        </w:rPr>
        <w:t>объекта незавершенного строительства</w:t>
      </w:r>
      <w:r>
        <w:rPr>
          <w:b/>
          <w:bCs/>
          <w:sz w:val="28"/>
          <w:szCs w:val="28"/>
        </w:rPr>
        <w:t xml:space="preserve">, </w:t>
      </w:r>
    </w:p>
    <w:p w:rsidR="00B045BB" w:rsidRDefault="00B045BB" w:rsidP="00B045BB">
      <w:pPr>
        <w:ind w:firstLine="709"/>
        <w:jc w:val="center"/>
        <w:rPr>
          <w:b/>
          <w:bCs/>
          <w:sz w:val="28"/>
          <w:szCs w:val="28"/>
        </w:rPr>
      </w:pPr>
      <w:proofErr w:type="gramStart"/>
      <w:r>
        <w:rPr>
          <w:b/>
          <w:bCs/>
          <w:sz w:val="28"/>
          <w:szCs w:val="28"/>
        </w:rPr>
        <w:t>расположенных</w:t>
      </w:r>
      <w:proofErr w:type="gramEnd"/>
      <w:r>
        <w:rPr>
          <w:b/>
          <w:bCs/>
          <w:sz w:val="28"/>
          <w:szCs w:val="28"/>
        </w:rPr>
        <w:t xml:space="preserve"> по адресу:</w:t>
      </w:r>
    </w:p>
    <w:p w:rsidR="00B045BB" w:rsidRPr="00983778" w:rsidRDefault="00B045BB" w:rsidP="00B045BB">
      <w:pPr>
        <w:ind w:firstLine="709"/>
        <w:jc w:val="center"/>
        <w:rPr>
          <w:b/>
          <w:bCs/>
          <w:sz w:val="28"/>
          <w:szCs w:val="28"/>
        </w:rPr>
      </w:pPr>
    </w:p>
    <w:p w:rsidR="00E715B3" w:rsidRPr="000E717C" w:rsidRDefault="000E717C" w:rsidP="000E717C">
      <w:pPr>
        <w:spacing w:line="360" w:lineRule="auto"/>
        <w:ind w:firstLine="709"/>
        <w:jc w:val="center"/>
        <w:rPr>
          <w:b/>
          <w:bCs/>
          <w:sz w:val="32"/>
          <w:szCs w:val="32"/>
        </w:rPr>
      </w:pPr>
      <w:r w:rsidRPr="000E717C">
        <w:rPr>
          <w:b/>
          <w:bCs/>
          <w:sz w:val="32"/>
          <w:szCs w:val="32"/>
        </w:rPr>
        <w:t xml:space="preserve">Республика Башкортостан, </w:t>
      </w:r>
      <w:proofErr w:type="spellStart"/>
      <w:r w:rsidRPr="000E717C">
        <w:rPr>
          <w:b/>
          <w:bCs/>
          <w:sz w:val="32"/>
          <w:szCs w:val="32"/>
        </w:rPr>
        <w:t>Хайбуллинский</w:t>
      </w:r>
      <w:proofErr w:type="spellEnd"/>
      <w:r w:rsidRPr="000E717C">
        <w:rPr>
          <w:b/>
          <w:bCs/>
          <w:sz w:val="32"/>
          <w:szCs w:val="32"/>
        </w:rPr>
        <w:t xml:space="preserve"> район, </w:t>
      </w:r>
      <w:proofErr w:type="gramStart"/>
      <w:r w:rsidRPr="000E717C">
        <w:rPr>
          <w:b/>
          <w:bCs/>
          <w:sz w:val="32"/>
          <w:szCs w:val="32"/>
        </w:rPr>
        <w:t>с</w:t>
      </w:r>
      <w:proofErr w:type="gramEnd"/>
      <w:r w:rsidRPr="000E717C">
        <w:rPr>
          <w:b/>
          <w:bCs/>
          <w:sz w:val="32"/>
          <w:szCs w:val="32"/>
        </w:rPr>
        <w:t xml:space="preserve">/с </w:t>
      </w:r>
      <w:proofErr w:type="spellStart"/>
      <w:r w:rsidRPr="000E717C">
        <w:rPr>
          <w:b/>
          <w:bCs/>
          <w:sz w:val="32"/>
          <w:szCs w:val="32"/>
        </w:rPr>
        <w:t>Акъярский</w:t>
      </w:r>
      <w:proofErr w:type="spellEnd"/>
      <w:r w:rsidRPr="000E717C">
        <w:rPr>
          <w:b/>
          <w:bCs/>
          <w:sz w:val="32"/>
          <w:szCs w:val="32"/>
        </w:rPr>
        <w:t xml:space="preserve">, </w:t>
      </w:r>
      <w:proofErr w:type="spellStart"/>
      <w:r w:rsidRPr="000E717C">
        <w:rPr>
          <w:b/>
          <w:bCs/>
          <w:sz w:val="32"/>
          <w:szCs w:val="32"/>
        </w:rPr>
        <w:t>мкр</w:t>
      </w:r>
      <w:proofErr w:type="spellEnd"/>
      <w:r w:rsidRPr="000E717C">
        <w:rPr>
          <w:b/>
          <w:bCs/>
          <w:sz w:val="32"/>
          <w:szCs w:val="32"/>
        </w:rPr>
        <w:t>. «Северо-Восточный»,</w:t>
      </w:r>
    </w:p>
    <w:p w:rsidR="000E717C" w:rsidRPr="000E717C" w:rsidRDefault="000E717C" w:rsidP="000E717C">
      <w:pPr>
        <w:spacing w:line="360" w:lineRule="auto"/>
        <w:ind w:firstLine="709"/>
        <w:jc w:val="center"/>
        <w:rPr>
          <w:b/>
          <w:bCs/>
          <w:sz w:val="32"/>
          <w:szCs w:val="32"/>
        </w:rPr>
      </w:pPr>
      <w:proofErr w:type="spellStart"/>
      <w:r w:rsidRPr="000E717C">
        <w:rPr>
          <w:b/>
          <w:bCs/>
          <w:sz w:val="32"/>
          <w:szCs w:val="32"/>
        </w:rPr>
        <w:t>ул.М.Карима</w:t>
      </w:r>
      <w:proofErr w:type="spellEnd"/>
      <w:r w:rsidRPr="000E717C">
        <w:rPr>
          <w:b/>
          <w:bCs/>
          <w:sz w:val="32"/>
          <w:szCs w:val="32"/>
        </w:rPr>
        <w:t xml:space="preserve">, д.20   и       </w:t>
      </w:r>
      <w:proofErr w:type="spellStart"/>
      <w:r w:rsidRPr="000E717C">
        <w:rPr>
          <w:b/>
          <w:bCs/>
          <w:sz w:val="32"/>
          <w:szCs w:val="32"/>
        </w:rPr>
        <w:t>ул.М.Карима</w:t>
      </w:r>
      <w:proofErr w:type="spellEnd"/>
      <w:r w:rsidRPr="000E717C">
        <w:rPr>
          <w:b/>
          <w:bCs/>
          <w:sz w:val="32"/>
          <w:szCs w:val="32"/>
        </w:rPr>
        <w:t>, д.22</w:t>
      </w:r>
    </w:p>
    <w:p w:rsidR="00641A89" w:rsidRPr="000E717C" w:rsidRDefault="00641A89" w:rsidP="000E717C">
      <w:pPr>
        <w:spacing w:line="360" w:lineRule="auto"/>
        <w:ind w:firstLine="709"/>
        <w:jc w:val="center"/>
        <w:rPr>
          <w:b/>
          <w:bCs/>
          <w:sz w:val="32"/>
          <w:szCs w:val="32"/>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B045BB" w:rsidRPr="00A257BD" w:rsidTr="00E7553E">
        <w:trPr>
          <w:jc w:val="center"/>
        </w:trPr>
        <w:tc>
          <w:tcPr>
            <w:tcW w:w="634" w:type="dxa"/>
            <w:shd w:val="clear" w:color="000000" w:fill="auto"/>
          </w:tcPr>
          <w:p w:rsidR="00B045BB" w:rsidRPr="00A257BD" w:rsidRDefault="00B045BB" w:rsidP="00E7553E">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B045BB" w:rsidRPr="00A257BD" w:rsidRDefault="00B045BB" w:rsidP="00E7553E">
            <w:pPr>
              <w:jc w:val="center"/>
            </w:pPr>
            <w:r w:rsidRPr="00A257BD">
              <w:t>Разделы</w:t>
            </w:r>
          </w:p>
        </w:tc>
        <w:tc>
          <w:tcPr>
            <w:tcW w:w="1887" w:type="dxa"/>
            <w:shd w:val="clear" w:color="000000" w:fill="auto"/>
          </w:tcPr>
          <w:p w:rsidR="00B045BB" w:rsidRPr="00A257BD" w:rsidRDefault="00B045BB" w:rsidP="00E7553E">
            <w:pPr>
              <w:jc w:val="center"/>
            </w:pPr>
            <w:r w:rsidRPr="00A257BD">
              <w:t>Номер страницы</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w:t>
            </w:r>
          </w:p>
        </w:tc>
        <w:tc>
          <w:tcPr>
            <w:tcW w:w="7050" w:type="dxa"/>
            <w:shd w:val="clear" w:color="000000" w:fill="auto"/>
            <w:vAlign w:val="center"/>
          </w:tcPr>
          <w:p w:rsidR="00B045BB" w:rsidRPr="009F50FD" w:rsidRDefault="00B045BB" w:rsidP="00E7553E">
            <w:r w:rsidRPr="009F50FD">
              <w:t>ИНФОРМАЦИОННОЕ СООБЩЕНИЕ</w:t>
            </w:r>
          </w:p>
        </w:tc>
        <w:tc>
          <w:tcPr>
            <w:tcW w:w="1887" w:type="dxa"/>
            <w:shd w:val="clear" w:color="000000" w:fill="auto"/>
            <w:vAlign w:val="center"/>
          </w:tcPr>
          <w:p w:rsidR="00B045BB" w:rsidRPr="009F50FD" w:rsidRDefault="00B045BB" w:rsidP="00E7553E">
            <w:r w:rsidRPr="009F50FD">
              <w:t>3</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w:t>
            </w:r>
          </w:p>
        </w:tc>
        <w:tc>
          <w:tcPr>
            <w:tcW w:w="8937" w:type="dxa"/>
            <w:gridSpan w:val="2"/>
            <w:shd w:val="clear" w:color="000000" w:fill="auto"/>
            <w:vAlign w:val="center"/>
          </w:tcPr>
          <w:p w:rsidR="00B045BB" w:rsidRPr="009F50FD" w:rsidRDefault="00B045BB" w:rsidP="00E7553E">
            <w:r w:rsidRPr="009F50FD">
              <w:t>ОБЩИЕ ПОЛОЖЕНИЯ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Законодательное регулирование, основные термины и определения</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Порядок ознакомления с документами и информацией об имуществе,  осмотр объектов</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3.</w:t>
            </w:r>
          </w:p>
        </w:tc>
        <w:tc>
          <w:tcPr>
            <w:tcW w:w="7050" w:type="dxa"/>
            <w:shd w:val="clear" w:color="000000" w:fill="auto"/>
          </w:tcPr>
          <w:p w:rsidR="00B045BB" w:rsidRPr="009F50FD" w:rsidRDefault="00B045BB" w:rsidP="00E7553E">
            <w:r w:rsidRPr="009F50FD">
              <w:t>Требования, предъявляемые к участникам аукциона</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4.</w:t>
            </w:r>
          </w:p>
        </w:tc>
        <w:tc>
          <w:tcPr>
            <w:tcW w:w="7050" w:type="dxa"/>
            <w:shd w:val="clear" w:color="000000" w:fill="auto"/>
          </w:tcPr>
          <w:p w:rsidR="00B045BB" w:rsidRPr="009F50FD" w:rsidRDefault="00B045BB" w:rsidP="00E7553E">
            <w:r w:rsidRPr="009F50FD">
              <w:t xml:space="preserve">Порядок подачи заявок на участие в </w:t>
            </w:r>
            <w:proofErr w:type="gramStart"/>
            <w:r w:rsidRPr="009F50FD">
              <w:t>аукционе</w:t>
            </w:r>
            <w:proofErr w:type="gramEnd"/>
            <w:r w:rsidRPr="009F50FD">
              <w:t xml:space="preserve"> и срок отзыва заявок</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5.</w:t>
            </w:r>
          </w:p>
        </w:tc>
        <w:tc>
          <w:tcPr>
            <w:tcW w:w="7050" w:type="dxa"/>
            <w:shd w:val="clear" w:color="000000" w:fill="auto"/>
          </w:tcPr>
          <w:p w:rsidR="00B045BB" w:rsidRPr="009F50FD" w:rsidRDefault="00B045BB" w:rsidP="00E7553E">
            <w:r w:rsidRPr="009F50FD">
              <w:t>Порядок внесения и возврата задатка</w:t>
            </w:r>
          </w:p>
        </w:tc>
        <w:tc>
          <w:tcPr>
            <w:tcW w:w="1887" w:type="dxa"/>
            <w:shd w:val="clear" w:color="000000" w:fill="auto"/>
          </w:tcPr>
          <w:p w:rsidR="00B045BB" w:rsidRPr="009F50FD" w:rsidRDefault="00B045BB" w:rsidP="00E7553E">
            <w:r>
              <w:t>9</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6.</w:t>
            </w:r>
          </w:p>
        </w:tc>
        <w:tc>
          <w:tcPr>
            <w:tcW w:w="7050" w:type="dxa"/>
            <w:shd w:val="clear" w:color="000000" w:fill="auto"/>
          </w:tcPr>
          <w:p w:rsidR="00B045BB" w:rsidRPr="009F50FD" w:rsidRDefault="00B045BB" w:rsidP="00E7553E">
            <w:r w:rsidRPr="009F50FD">
              <w:t xml:space="preserve">Рассмотрение заявок. Условия допуска и отказа в </w:t>
            </w:r>
            <w:proofErr w:type="gramStart"/>
            <w:r w:rsidRPr="009F50FD">
              <w:t>допуске</w:t>
            </w:r>
            <w:proofErr w:type="gramEnd"/>
            <w:r w:rsidRPr="009F50FD">
              <w:t xml:space="preserve"> к участию в аукционе</w:t>
            </w:r>
          </w:p>
        </w:tc>
        <w:tc>
          <w:tcPr>
            <w:tcW w:w="1887" w:type="dxa"/>
            <w:shd w:val="clear" w:color="000000" w:fill="auto"/>
          </w:tcPr>
          <w:p w:rsidR="00B045BB" w:rsidRPr="009F50FD" w:rsidRDefault="00B045BB" w:rsidP="00E7553E">
            <w:r w:rsidRPr="009F50FD">
              <w:t>10</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7.</w:t>
            </w:r>
          </w:p>
        </w:tc>
        <w:tc>
          <w:tcPr>
            <w:tcW w:w="7050" w:type="dxa"/>
            <w:shd w:val="clear" w:color="000000" w:fill="auto"/>
          </w:tcPr>
          <w:p w:rsidR="00B045BB" w:rsidRPr="009F50FD" w:rsidRDefault="00B045BB" w:rsidP="00E7553E">
            <w:r w:rsidRPr="009F50FD">
              <w:t>Отмена и приостановление аукциона</w:t>
            </w:r>
          </w:p>
        </w:tc>
        <w:tc>
          <w:tcPr>
            <w:tcW w:w="1887" w:type="dxa"/>
            <w:shd w:val="clear" w:color="000000" w:fill="auto"/>
          </w:tcPr>
          <w:p w:rsidR="00B045BB" w:rsidRPr="009F50FD" w:rsidRDefault="00B045BB" w:rsidP="00E7553E">
            <w:r w:rsidRPr="009F50FD">
              <w:t>11</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III.</w:t>
            </w:r>
          </w:p>
        </w:tc>
        <w:tc>
          <w:tcPr>
            <w:tcW w:w="8937" w:type="dxa"/>
            <w:gridSpan w:val="2"/>
            <w:shd w:val="clear" w:color="000000" w:fill="auto"/>
            <w:vAlign w:val="center"/>
          </w:tcPr>
          <w:p w:rsidR="00B045BB" w:rsidRPr="009F50FD" w:rsidRDefault="00B045BB" w:rsidP="00E7553E">
            <w:r w:rsidRPr="009F50FD">
              <w:t>ПРОВЕДЕНИЕ АУКЦИОНА ПО ПРОДАЖЕ ИМУЩЕСТВА</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8.</w:t>
            </w:r>
          </w:p>
        </w:tc>
        <w:tc>
          <w:tcPr>
            <w:tcW w:w="7050" w:type="dxa"/>
            <w:shd w:val="clear" w:color="000000" w:fill="auto"/>
          </w:tcPr>
          <w:p w:rsidR="00B045BB" w:rsidRPr="009F50FD" w:rsidRDefault="00B045BB" w:rsidP="00E7553E">
            <w:r w:rsidRPr="009F50FD">
              <w:t>Порядок проведения аукциона</w:t>
            </w:r>
          </w:p>
        </w:tc>
        <w:tc>
          <w:tcPr>
            <w:tcW w:w="1887" w:type="dxa"/>
            <w:shd w:val="clear" w:color="000000" w:fill="auto"/>
          </w:tcPr>
          <w:p w:rsidR="00B045BB" w:rsidRPr="009F50FD" w:rsidRDefault="00B045BB" w:rsidP="00E7553E">
            <w:r w:rsidRPr="009F50FD">
              <w:t>11</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9.</w:t>
            </w:r>
          </w:p>
        </w:tc>
        <w:tc>
          <w:tcPr>
            <w:tcW w:w="7050" w:type="dxa"/>
            <w:shd w:val="clear" w:color="000000" w:fill="auto"/>
          </w:tcPr>
          <w:p w:rsidR="00B045BB" w:rsidRPr="009F50FD" w:rsidRDefault="00B045BB" w:rsidP="00E7553E">
            <w:r w:rsidRPr="009F50FD">
              <w:t>Заключение договора купли-продажи по итогам проведения аукциона</w:t>
            </w:r>
          </w:p>
        </w:tc>
        <w:tc>
          <w:tcPr>
            <w:tcW w:w="1887" w:type="dxa"/>
            <w:shd w:val="clear" w:color="000000" w:fill="auto"/>
          </w:tcPr>
          <w:p w:rsidR="00B045BB" w:rsidRPr="009F50FD" w:rsidRDefault="00B045BB" w:rsidP="00E7553E">
            <w:r w:rsidRPr="009F50FD">
              <w:t>12</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IV.</w:t>
            </w:r>
          </w:p>
        </w:tc>
        <w:tc>
          <w:tcPr>
            <w:tcW w:w="8937" w:type="dxa"/>
            <w:gridSpan w:val="2"/>
            <w:shd w:val="clear" w:color="000000" w:fill="auto"/>
            <w:vAlign w:val="center"/>
          </w:tcPr>
          <w:p w:rsidR="00B045BB" w:rsidRPr="009F50FD" w:rsidRDefault="00B045BB" w:rsidP="00E7553E">
            <w:r w:rsidRPr="009F50FD">
              <w:t>ПРИЛОЖЕНИЯ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 xml:space="preserve">Приложение 1  - форма заявки на участие в </w:t>
            </w:r>
            <w:proofErr w:type="gramStart"/>
            <w:r w:rsidRPr="009F50FD">
              <w:t>аукционе</w:t>
            </w:r>
            <w:proofErr w:type="gramEnd"/>
            <w:r w:rsidRPr="009F50FD">
              <w:t xml:space="preserve"> </w:t>
            </w:r>
          </w:p>
        </w:tc>
        <w:tc>
          <w:tcPr>
            <w:tcW w:w="1887" w:type="dxa"/>
            <w:shd w:val="clear" w:color="000000" w:fill="auto"/>
          </w:tcPr>
          <w:p w:rsidR="00B045BB" w:rsidRPr="009F50FD" w:rsidRDefault="00B045BB" w:rsidP="00E7553E">
            <w:r w:rsidRPr="009F50FD">
              <w:t>1</w:t>
            </w:r>
            <w:r>
              <w:t>4</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 xml:space="preserve">Приложение 2  - проекты  договоров купли-продажи </w:t>
            </w:r>
          </w:p>
        </w:tc>
        <w:tc>
          <w:tcPr>
            <w:tcW w:w="1887" w:type="dxa"/>
            <w:shd w:val="clear" w:color="000000" w:fill="auto"/>
          </w:tcPr>
          <w:p w:rsidR="00B045BB" w:rsidRPr="009F50FD" w:rsidRDefault="00B045BB" w:rsidP="00E7553E">
            <w:r w:rsidRPr="009F50FD">
              <w:t>1</w:t>
            </w:r>
            <w:r>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Default="00A87436" w:rsidP="00384528">
      <w:pPr>
        <w:jc w:val="both"/>
        <w:rPr>
          <w:bCs/>
          <w:color w:val="FF0000"/>
          <w:sz w:val="22"/>
          <w:szCs w:val="22"/>
        </w:rPr>
      </w:pPr>
    </w:p>
    <w:p w:rsidR="004D1779" w:rsidRDefault="004D1779" w:rsidP="00384528">
      <w:pPr>
        <w:jc w:val="both"/>
        <w:rPr>
          <w:bCs/>
          <w:color w:val="FF0000"/>
          <w:sz w:val="22"/>
          <w:szCs w:val="22"/>
        </w:rPr>
      </w:pPr>
    </w:p>
    <w:p w:rsidR="004D1779" w:rsidRPr="001851E5" w:rsidRDefault="004D1779"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72668">
        <w:rPr>
          <w:b/>
          <w:bCs/>
          <w:sz w:val="28"/>
          <w:szCs w:val="28"/>
        </w:rPr>
        <w:t>10 июля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152EA2" w:rsidRPr="00CD677E" w:rsidRDefault="00152EA2" w:rsidP="00152EA2">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B045BB">
        <w:rPr>
          <w:b/>
        </w:rPr>
        <w:t>36</w:t>
      </w:r>
      <w:r w:rsidR="004D1779">
        <w:rPr>
          <w:b/>
        </w:rPr>
        <w:t>1</w:t>
      </w:r>
      <w:r w:rsidR="00870A66" w:rsidRPr="003C047B">
        <w:rPr>
          <w:b/>
        </w:rPr>
        <w:t xml:space="preserve"> </w:t>
      </w:r>
      <w:r w:rsidR="000B3D8A" w:rsidRPr="003C047B">
        <w:rPr>
          <w:b/>
        </w:rPr>
        <w:t xml:space="preserve"> </w:t>
      </w:r>
      <w:r w:rsidRPr="003C047B">
        <w:t xml:space="preserve">от </w:t>
      </w:r>
      <w:r w:rsidR="00A72668">
        <w:t>09.06</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43218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B045BB">
        <w:t>153</w:t>
      </w:r>
      <w:r w:rsidR="004D1779">
        <w:t>9</w:t>
      </w:r>
      <w:r w:rsidR="00B045BB">
        <w:t xml:space="preserve"> от 29.05.2025</w:t>
      </w:r>
      <w:r w:rsidRPr="003C047B">
        <w:t xml:space="preserve"> </w:t>
      </w:r>
      <w:r w:rsidR="00432185" w:rsidRPr="00432185">
        <w:t>и   утверждено Протоколом заседания аукционной комиссии ГУП «Фонд жилищного строительства РБ»</w:t>
      </w:r>
      <w:r w:rsidRPr="003C047B">
        <w:t xml:space="preserve"> </w:t>
      </w:r>
      <w:r w:rsidR="00CD1BC5" w:rsidRPr="003C047B">
        <w:t>№</w:t>
      </w:r>
      <w:r w:rsidR="00A72668">
        <w:t>4</w:t>
      </w:r>
      <w:r w:rsidR="004D1779">
        <w:t>4</w:t>
      </w:r>
      <w:r w:rsidR="003C047B" w:rsidRPr="003C047B">
        <w:t xml:space="preserve"> от 05.0</w:t>
      </w:r>
      <w:r w:rsidR="00A72668">
        <w:t>6</w:t>
      </w:r>
      <w:r w:rsidR="003C047B" w:rsidRPr="003C047B">
        <w:t>.2025</w:t>
      </w:r>
      <w:r w:rsidR="00CD1BC5" w:rsidRPr="003C047B">
        <w:t xml:space="preserve"> года</w:t>
      </w:r>
    </w:p>
    <w:p w:rsidR="00CD677E" w:rsidRPr="003C047B" w:rsidRDefault="00CD677E" w:rsidP="00CD677E">
      <w:pPr>
        <w:contextualSpacing/>
      </w:pPr>
    </w:p>
    <w:p w:rsidR="00B045BB" w:rsidRDefault="00B045BB" w:rsidP="00B045BB">
      <w:pPr>
        <w:jc w:val="both"/>
        <w:rPr>
          <w:bCs/>
        </w:rPr>
      </w:pPr>
      <w:r>
        <w:rPr>
          <w:bCs/>
        </w:rPr>
        <w:t>1.5. Н</w:t>
      </w:r>
      <w:r w:rsidR="00CD677E" w:rsidRPr="00A50C0E">
        <w:rPr>
          <w:bCs/>
        </w:rPr>
        <w:t xml:space="preserve">а продажу на аукционе выставляется Имущество: </w:t>
      </w:r>
    </w:p>
    <w:p w:rsidR="00B045BB" w:rsidRDefault="00B045BB" w:rsidP="00152EA2">
      <w:pPr>
        <w:spacing w:line="276" w:lineRule="auto"/>
        <w:ind w:firstLine="567"/>
        <w:jc w:val="both"/>
        <w:rPr>
          <w:b/>
        </w:rPr>
      </w:pPr>
      <w:r>
        <w:rPr>
          <w:bCs/>
        </w:rPr>
        <w:t xml:space="preserve">1) </w:t>
      </w:r>
      <w:r w:rsidRPr="00ED4719">
        <w:rPr>
          <w:b/>
        </w:rPr>
        <w:t xml:space="preserve">Лот №1 - </w:t>
      </w:r>
      <w:r w:rsidR="004D1779" w:rsidRPr="004D1779">
        <w:t xml:space="preserve">Объект незавершенного строительства,  расположенный по адресу: </w:t>
      </w:r>
      <w:r w:rsidR="004D1779" w:rsidRPr="004D1779">
        <w:rPr>
          <w:b/>
        </w:rPr>
        <w:t xml:space="preserve">Республика Башкортостан, </w:t>
      </w:r>
      <w:proofErr w:type="spellStart"/>
      <w:r w:rsidR="004D1779" w:rsidRPr="004D1779">
        <w:rPr>
          <w:b/>
        </w:rPr>
        <w:t>Хайбуллинский</w:t>
      </w:r>
      <w:proofErr w:type="spellEnd"/>
      <w:r w:rsidR="004D1779" w:rsidRPr="004D1779">
        <w:rPr>
          <w:b/>
        </w:rPr>
        <w:t xml:space="preserve"> район, </w:t>
      </w:r>
      <w:proofErr w:type="gramStart"/>
      <w:r w:rsidR="004D1779" w:rsidRPr="004D1779">
        <w:rPr>
          <w:b/>
        </w:rPr>
        <w:t>с</w:t>
      </w:r>
      <w:proofErr w:type="gramEnd"/>
      <w:r w:rsidR="004D1779" w:rsidRPr="004D1779">
        <w:rPr>
          <w:b/>
        </w:rPr>
        <w:t xml:space="preserve">/с </w:t>
      </w:r>
      <w:proofErr w:type="spellStart"/>
      <w:r w:rsidR="004D1779" w:rsidRPr="004D1779">
        <w:rPr>
          <w:b/>
        </w:rPr>
        <w:t>Акъярский</w:t>
      </w:r>
      <w:proofErr w:type="spellEnd"/>
      <w:r w:rsidR="004D1779" w:rsidRPr="004D1779">
        <w:rPr>
          <w:b/>
        </w:rPr>
        <w:t xml:space="preserve">, </w:t>
      </w:r>
      <w:proofErr w:type="spellStart"/>
      <w:r w:rsidR="004D1779" w:rsidRPr="004D1779">
        <w:rPr>
          <w:b/>
        </w:rPr>
        <w:t>мкр</w:t>
      </w:r>
      <w:proofErr w:type="spellEnd"/>
      <w:r w:rsidR="004D1779" w:rsidRPr="004D1779">
        <w:rPr>
          <w:b/>
        </w:rPr>
        <w:t>. «Северо-Восточный»</w:t>
      </w:r>
      <w:r w:rsidR="004D1779" w:rsidRPr="004D1779">
        <w:t xml:space="preserve">, в 610 метрах от перекрестка автодорог Уфа-Сибай, площадь застройки – 70,8 </w:t>
      </w:r>
      <w:proofErr w:type="spellStart"/>
      <w:r w:rsidR="004D1779" w:rsidRPr="004D1779">
        <w:t>кв.м</w:t>
      </w:r>
      <w:proofErr w:type="spellEnd"/>
      <w:r w:rsidR="004D1779" w:rsidRPr="004D1779">
        <w:t xml:space="preserve">., степень готовности объекта – 45%, кадастровый номер 02:50:110215:320.  Почтовый адрес земельного участка: </w:t>
      </w:r>
      <w:proofErr w:type="spellStart"/>
      <w:r w:rsidR="004D1779" w:rsidRPr="004D1779">
        <w:rPr>
          <w:b/>
        </w:rPr>
        <w:t>с</w:t>
      </w:r>
      <w:proofErr w:type="gramStart"/>
      <w:r w:rsidR="004D1779" w:rsidRPr="004D1779">
        <w:rPr>
          <w:b/>
        </w:rPr>
        <w:t>.А</w:t>
      </w:r>
      <w:proofErr w:type="gramEnd"/>
      <w:r w:rsidR="004D1779" w:rsidRPr="004D1779">
        <w:rPr>
          <w:b/>
        </w:rPr>
        <w:t>къяр</w:t>
      </w:r>
      <w:proofErr w:type="spellEnd"/>
      <w:r w:rsidR="004D1779" w:rsidRPr="004D1779">
        <w:rPr>
          <w:b/>
        </w:rPr>
        <w:t xml:space="preserve">, </w:t>
      </w:r>
      <w:proofErr w:type="spellStart"/>
      <w:r w:rsidR="004D1779" w:rsidRPr="004D1779">
        <w:rPr>
          <w:b/>
        </w:rPr>
        <w:t>ул.М.Карима</w:t>
      </w:r>
      <w:proofErr w:type="spellEnd"/>
      <w:r w:rsidR="004D1779" w:rsidRPr="004D1779">
        <w:rPr>
          <w:b/>
        </w:rPr>
        <w:t xml:space="preserve"> д.20</w:t>
      </w:r>
      <w:r w:rsidR="004D1779">
        <w:t>.</w:t>
      </w:r>
      <w:r w:rsidR="004D1779" w:rsidRPr="004D1779">
        <w:t xml:space="preserve"> по начальной цене 422 000,00 (четыреста двадцать две тысячи) рублей.</w:t>
      </w:r>
    </w:p>
    <w:p w:rsidR="00B045BB" w:rsidRPr="00152EA2" w:rsidRDefault="00B045BB" w:rsidP="00152EA2">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4D1779">
        <w:rPr>
          <w:b/>
        </w:rPr>
        <w:t>422 000,00</w:t>
      </w:r>
      <w:r w:rsidR="00152EA2">
        <w:rPr>
          <w:b/>
        </w:rPr>
        <w:t xml:space="preserve"> </w:t>
      </w:r>
      <w:r w:rsidRPr="00152EA2">
        <w:t>(</w:t>
      </w:r>
      <w:r w:rsidR="004D1779" w:rsidRPr="00152EA2">
        <w:t>четыреста двадцать две тысячи</w:t>
      </w:r>
      <w:r w:rsidRPr="00152EA2">
        <w:t>)</w:t>
      </w:r>
      <w:r w:rsidRPr="009D4754">
        <w:rPr>
          <w:b/>
        </w:rPr>
        <w:t xml:space="preserve"> </w:t>
      </w:r>
      <w:r w:rsidRPr="00152EA2">
        <w:t>рублей.</w:t>
      </w:r>
    </w:p>
    <w:p w:rsidR="00B045BB" w:rsidRDefault="00B045BB" w:rsidP="00152EA2">
      <w:pPr>
        <w:pStyle w:val="a5"/>
        <w:tabs>
          <w:tab w:val="left" w:pos="0"/>
        </w:tabs>
        <w:spacing w:line="276" w:lineRule="auto"/>
        <w:ind w:left="0" w:firstLine="567"/>
        <w:jc w:val="both"/>
      </w:pPr>
      <w:r>
        <w:rPr>
          <w:b/>
        </w:rPr>
        <w:t>Ш</w:t>
      </w:r>
      <w:r w:rsidRPr="00807A99">
        <w:rPr>
          <w:b/>
        </w:rPr>
        <w:t xml:space="preserve">аг аукциона -  </w:t>
      </w:r>
      <w:r w:rsidR="004D1779">
        <w:rPr>
          <w:b/>
        </w:rPr>
        <w:t>21 100</w:t>
      </w:r>
      <w:r>
        <w:rPr>
          <w:b/>
        </w:rPr>
        <w:t>,00</w:t>
      </w:r>
      <w:r w:rsidRPr="00807A99">
        <w:t xml:space="preserve"> рублей (5% от начальной цены продажи имущества).</w:t>
      </w:r>
    </w:p>
    <w:p w:rsidR="00B045BB" w:rsidRPr="00AB19B9" w:rsidRDefault="00B045BB" w:rsidP="00152EA2">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2C13BA" w:rsidRDefault="002C13BA" w:rsidP="00152EA2">
      <w:pPr>
        <w:tabs>
          <w:tab w:val="left" w:pos="567"/>
        </w:tabs>
        <w:spacing w:line="276" w:lineRule="auto"/>
        <w:ind w:firstLine="567"/>
        <w:contextualSpacing/>
        <w:jc w:val="both"/>
      </w:pPr>
      <w:r>
        <w:t xml:space="preserve">Объект располагается на земельном участке с  кадастровым номером 02:50:110402:120 общей площадью 992 </w:t>
      </w:r>
      <w:proofErr w:type="spellStart"/>
      <w:r>
        <w:t>кв.м</w:t>
      </w:r>
      <w:proofErr w:type="spellEnd"/>
      <w:r>
        <w:t xml:space="preserve">., которому присвоен адрес: Республика Башкортостан, </w:t>
      </w:r>
      <w:proofErr w:type="spellStart"/>
      <w:r>
        <w:t>Хайбуллинский</w:t>
      </w:r>
      <w:proofErr w:type="spellEnd"/>
      <w:r>
        <w:t xml:space="preserve"> район, </w:t>
      </w:r>
      <w:proofErr w:type="spellStart"/>
      <w:r>
        <w:t>с</w:t>
      </w:r>
      <w:proofErr w:type="gramStart"/>
      <w:r>
        <w:t>.А</w:t>
      </w:r>
      <w:proofErr w:type="gramEnd"/>
      <w:r>
        <w:t>къяр</w:t>
      </w:r>
      <w:proofErr w:type="spellEnd"/>
      <w:r>
        <w:t xml:space="preserve">, </w:t>
      </w:r>
      <w:proofErr w:type="spellStart"/>
      <w:r>
        <w:t>ул.М.Карима</w:t>
      </w:r>
      <w:proofErr w:type="spellEnd"/>
      <w:r>
        <w:t xml:space="preserve"> д.20.</w:t>
      </w:r>
    </w:p>
    <w:p w:rsidR="002C13BA" w:rsidRDefault="002C13BA" w:rsidP="00152EA2">
      <w:pPr>
        <w:tabs>
          <w:tab w:val="left" w:pos="567"/>
        </w:tabs>
        <w:spacing w:line="276" w:lineRule="auto"/>
        <w:ind w:firstLine="567"/>
        <w:contextualSpacing/>
        <w:jc w:val="both"/>
      </w:pPr>
      <w:r>
        <w:t xml:space="preserve">Описание объекта: </w:t>
      </w:r>
      <w:proofErr w:type="gramStart"/>
      <w:r>
        <w:t>Объект представляет собой фундамент – бетонный ленточный, стены – дощатые ОСП, перекрытия – деревянные, крыша – деревянные стропила.</w:t>
      </w:r>
      <w:proofErr w:type="gramEnd"/>
      <w:r>
        <w:t xml:space="preserve">  Предполагаемое использование объекта – для строительства индивидуального жилого дома. </w:t>
      </w:r>
    </w:p>
    <w:p w:rsidR="002C13BA" w:rsidRDefault="002C13BA" w:rsidP="00152EA2">
      <w:pPr>
        <w:tabs>
          <w:tab w:val="left" w:pos="567"/>
        </w:tabs>
        <w:spacing w:line="276" w:lineRule="auto"/>
        <w:ind w:firstLine="567"/>
        <w:contextualSpacing/>
        <w:jc w:val="both"/>
      </w:pPr>
      <w:r>
        <w:t xml:space="preserve">Земельный участок был предоставлен Администрацией </w:t>
      </w:r>
      <w:proofErr w:type="spellStart"/>
      <w:r>
        <w:t>Хайбуллинского</w:t>
      </w:r>
      <w:proofErr w:type="spellEnd"/>
      <w:r>
        <w:t xml:space="preserve"> района в аренду  до 29.07.2019 года по договору №205-39-зем от 30.07.2009г.  Водоснабжение, электроснабжение – вдоль участка.  </w:t>
      </w:r>
    </w:p>
    <w:p w:rsidR="00B045BB" w:rsidRPr="00395372" w:rsidRDefault="00B045BB" w:rsidP="00152EA2">
      <w:pPr>
        <w:tabs>
          <w:tab w:val="left" w:pos="567"/>
        </w:tabs>
        <w:spacing w:line="276" w:lineRule="auto"/>
        <w:ind w:firstLine="567"/>
        <w:contextualSpacing/>
        <w:jc w:val="both"/>
      </w:pPr>
      <w:proofErr w:type="gramStart"/>
      <w:r w:rsidRPr="00395372">
        <w:rPr>
          <w:b/>
        </w:rPr>
        <w:t>Ограничения, обременения права  на объект</w:t>
      </w:r>
      <w:r w:rsidRPr="00395372">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w:t>
      </w:r>
      <w:r w:rsidRPr="00395372">
        <w:lastRenderedPageBreak/>
        <w:t>исполнительного производства №24527/16/02068-СД в отношении должника ГУП «</w:t>
      </w:r>
      <w:r>
        <w:t>Фонд жилищного строительства РБ»</w:t>
      </w:r>
      <w:r w:rsidRPr="00395372">
        <w:t>.</w:t>
      </w:r>
      <w:proofErr w:type="gramEnd"/>
    </w:p>
    <w:p w:rsidR="00B045BB" w:rsidRDefault="00B045BB" w:rsidP="00152EA2">
      <w:pPr>
        <w:tabs>
          <w:tab w:val="left" w:pos="567"/>
        </w:tabs>
        <w:spacing w:line="276" w:lineRule="auto"/>
        <w:ind w:firstLine="567"/>
        <w:contextualSpacing/>
        <w:jc w:val="both"/>
        <w:rPr>
          <w:bCs/>
        </w:rPr>
      </w:pPr>
      <w:r w:rsidRPr="00E7028B">
        <w:rPr>
          <w:bCs/>
        </w:rPr>
        <w:t>Ограничения, обременения права  на земельный участок: отсутствуют.</w:t>
      </w:r>
    </w:p>
    <w:p w:rsidR="00152EA2" w:rsidRPr="00E7028B" w:rsidRDefault="00152EA2" w:rsidP="00152EA2">
      <w:pPr>
        <w:tabs>
          <w:tab w:val="left" w:pos="567"/>
        </w:tabs>
        <w:spacing w:line="276" w:lineRule="auto"/>
        <w:ind w:firstLine="567"/>
        <w:contextualSpacing/>
        <w:jc w:val="both"/>
        <w:rPr>
          <w:bCs/>
        </w:rPr>
      </w:pPr>
    </w:p>
    <w:p w:rsidR="00B045BB" w:rsidRDefault="00B045BB" w:rsidP="00152EA2">
      <w:pPr>
        <w:spacing w:line="276" w:lineRule="auto"/>
        <w:ind w:firstLine="567"/>
        <w:jc w:val="both"/>
      </w:pPr>
      <w:r w:rsidRPr="00ED4719">
        <w:rPr>
          <w:b/>
        </w:rPr>
        <w:t>Лот №2 -</w:t>
      </w:r>
      <w:r w:rsidRPr="00ED4719">
        <w:t xml:space="preserve"> </w:t>
      </w:r>
      <w:r w:rsidR="00152EA2" w:rsidRPr="00152EA2">
        <w:t xml:space="preserve">Объект незавершенного строительства,  расположенный по адресу: </w:t>
      </w:r>
      <w:r w:rsidR="00152EA2" w:rsidRPr="00152EA2">
        <w:rPr>
          <w:b/>
        </w:rPr>
        <w:t xml:space="preserve">Республика Башкортостан, </w:t>
      </w:r>
      <w:proofErr w:type="spellStart"/>
      <w:r w:rsidR="00152EA2" w:rsidRPr="00152EA2">
        <w:rPr>
          <w:b/>
        </w:rPr>
        <w:t>Хайбуллинский</w:t>
      </w:r>
      <w:proofErr w:type="spellEnd"/>
      <w:r w:rsidR="00152EA2" w:rsidRPr="00152EA2">
        <w:rPr>
          <w:b/>
        </w:rPr>
        <w:t xml:space="preserve"> район, </w:t>
      </w:r>
      <w:proofErr w:type="gramStart"/>
      <w:r w:rsidR="00152EA2" w:rsidRPr="00152EA2">
        <w:rPr>
          <w:b/>
        </w:rPr>
        <w:t>с</w:t>
      </w:r>
      <w:proofErr w:type="gramEnd"/>
      <w:r w:rsidR="00152EA2" w:rsidRPr="00152EA2">
        <w:rPr>
          <w:b/>
        </w:rPr>
        <w:t xml:space="preserve">/с </w:t>
      </w:r>
      <w:proofErr w:type="spellStart"/>
      <w:r w:rsidR="00152EA2" w:rsidRPr="00152EA2">
        <w:rPr>
          <w:b/>
        </w:rPr>
        <w:t>Акъярский</w:t>
      </w:r>
      <w:proofErr w:type="spellEnd"/>
      <w:r w:rsidR="00152EA2" w:rsidRPr="00152EA2">
        <w:rPr>
          <w:b/>
        </w:rPr>
        <w:t xml:space="preserve">, </w:t>
      </w:r>
      <w:proofErr w:type="spellStart"/>
      <w:r w:rsidR="00152EA2" w:rsidRPr="00152EA2">
        <w:rPr>
          <w:b/>
        </w:rPr>
        <w:t>мкр</w:t>
      </w:r>
      <w:proofErr w:type="spellEnd"/>
      <w:r w:rsidR="00152EA2" w:rsidRPr="00152EA2">
        <w:rPr>
          <w:b/>
        </w:rPr>
        <w:t>. «Северо-Восточный</w:t>
      </w:r>
      <w:r w:rsidR="00152EA2" w:rsidRPr="00152EA2">
        <w:t xml:space="preserve">», в 650 метрах от перекрестка автодорог Уфа-Сибай, площадь застройки – 70,8 </w:t>
      </w:r>
      <w:proofErr w:type="spellStart"/>
      <w:r w:rsidR="00152EA2" w:rsidRPr="00152EA2">
        <w:t>кв.м</w:t>
      </w:r>
      <w:proofErr w:type="spellEnd"/>
      <w:r w:rsidR="00152EA2" w:rsidRPr="00152EA2">
        <w:t xml:space="preserve">., степень готовности объекта – 45%, кадастровый номер 02:50:110215:326.  Почтовый адрес земельного участка: </w:t>
      </w:r>
      <w:proofErr w:type="spellStart"/>
      <w:r w:rsidR="00152EA2" w:rsidRPr="00152EA2">
        <w:rPr>
          <w:b/>
        </w:rPr>
        <w:t>с</w:t>
      </w:r>
      <w:proofErr w:type="gramStart"/>
      <w:r w:rsidR="00152EA2" w:rsidRPr="00152EA2">
        <w:rPr>
          <w:b/>
        </w:rPr>
        <w:t>.А</w:t>
      </w:r>
      <w:proofErr w:type="gramEnd"/>
      <w:r w:rsidR="00152EA2" w:rsidRPr="00152EA2">
        <w:rPr>
          <w:b/>
        </w:rPr>
        <w:t>къяр</w:t>
      </w:r>
      <w:proofErr w:type="spellEnd"/>
      <w:r w:rsidR="00152EA2" w:rsidRPr="00152EA2">
        <w:rPr>
          <w:b/>
        </w:rPr>
        <w:t xml:space="preserve">, </w:t>
      </w:r>
      <w:proofErr w:type="spellStart"/>
      <w:r w:rsidR="00152EA2" w:rsidRPr="00152EA2">
        <w:rPr>
          <w:b/>
        </w:rPr>
        <w:t>ул.М.Карима</w:t>
      </w:r>
      <w:proofErr w:type="spellEnd"/>
      <w:r w:rsidR="00152EA2" w:rsidRPr="00152EA2">
        <w:rPr>
          <w:b/>
        </w:rPr>
        <w:t xml:space="preserve"> д.22</w:t>
      </w:r>
      <w:r w:rsidRPr="00ED4719">
        <w:t>.</w:t>
      </w:r>
    </w:p>
    <w:p w:rsidR="00152EA2" w:rsidRDefault="00152EA2" w:rsidP="00152EA2">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Pr>
          <w:b/>
        </w:rPr>
        <w:t>422 000,00</w:t>
      </w:r>
      <w:r w:rsidRPr="009D4754">
        <w:rPr>
          <w:b/>
        </w:rPr>
        <w:t xml:space="preserve"> (</w:t>
      </w:r>
      <w:r>
        <w:rPr>
          <w:b/>
        </w:rPr>
        <w:t>четыреста двадцать две тысячи</w:t>
      </w:r>
      <w:r w:rsidRPr="009D4754">
        <w:rPr>
          <w:b/>
        </w:rPr>
        <w:t>) рублей</w:t>
      </w:r>
      <w:r>
        <w:t>.</w:t>
      </w:r>
    </w:p>
    <w:p w:rsidR="00152EA2" w:rsidRDefault="00152EA2" w:rsidP="00152EA2">
      <w:pPr>
        <w:pStyle w:val="a5"/>
        <w:tabs>
          <w:tab w:val="left" w:pos="0"/>
        </w:tabs>
        <w:spacing w:line="276" w:lineRule="auto"/>
        <w:ind w:left="0" w:firstLine="567"/>
        <w:jc w:val="both"/>
      </w:pPr>
      <w:r>
        <w:rPr>
          <w:b/>
        </w:rPr>
        <w:t>Ш</w:t>
      </w:r>
      <w:r w:rsidRPr="00807A99">
        <w:rPr>
          <w:b/>
        </w:rPr>
        <w:t xml:space="preserve">аг аукциона -  </w:t>
      </w:r>
      <w:r>
        <w:rPr>
          <w:b/>
        </w:rPr>
        <w:t>21 100,00</w:t>
      </w:r>
      <w:r w:rsidRPr="00807A99">
        <w:t xml:space="preserve"> рублей (5% от начальной цены продажи имущества).</w:t>
      </w:r>
    </w:p>
    <w:p w:rsidR="00152EA2" w:rsidRPr="00AB19B9" w:rsidRDefault="00152EA2" w:rsidP="00152EA2">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52EA2" w:rsidRPr="00152EA2" w:rsidRDefault="00152EA2" w:rsidP="00152EA2">
      <w:pPr>
        <w:suppressAutoHyphens/>
        <w:spacing w:line="276" w:lineRule="auto"/>
        <w:ind w:firstLine="567"/>
        <w:jc w:val="both"/>
      </w:pPr>
      <w:r w:rsidRPr="00152EA2">
        <w:t xml:space="preserve">Объект располагается на земельном участке с  кадастровым номером 02:50:110402:121 общей площадью 992 </w:t>
      </w:r>
      <w:proofErr w:type="spellStart"/>
      <w:r w:rsidRPr="00152EA2">
        <w:t>кв.м</w:t>
      </w:r>
      <w:proofErr w:type="spellEnd"/>
      <w:r w:rsidRPr="00152EA2">
        <w:t xml:space="preserve">., которому присвоен почтовый адрес: Республика Башкортостан, </w:t>
      </w:r>
      <w:proofErr w:type="spellStart"/>
      <w:r w:rsidRPr="00152EA2">
        <w:t>Хайбуллинский</w:t>
      </w:r>
      <w:proofErr w:type="spellEnd"/>
      <w:r w:rsidRPr="00152EA2">
        <w:t xml:space="preserve"> район, </w:t>
      </w:r>
      <w:proofErr w:type="spellStart"/>
      <w:r w:rsidRPr="00152EA2">
        <w:t>с</w:t>
      </w:r>
      <w:proofErr w:type="gramStart"/>
      <w:r w:rsidRPr="00152EA2">
        <w:t>.А</w:t>
      </w:r>
      <w:proofErr w:type="gramEnd"/>
      <w:r w:rsidRPr="00152EA2">
        <w:t>къяр</w:t>
      </w:r>
      <w:proofErr w:type="spellEnd"/>
      <w:r w:rsidRPr="00152EA2">
        <w:t xml:space="preserve">, </w:t>
      </w:r>
      <w:proofErr w:type="spellStart"/>
      <w:r w:rsidRPr="00152EA2">
        <w:t>ул.М.Карима</w:t>
      </w:r>
      <w:proofErr w:type="spellEnd"/>
      <w:r w:rsidRPr="00152EA2">
        <w:t xml:space="preserve"> д.22.</w:t>
      </w:r>
    </w:p>
    <w:p w:rsidR="00152EA2" w:rsidRPr="00152EA2" w:rsidRDefault="00152EA2" w:rsidP="00152EA2">
      <w:pPr>
        <w:tabs>
          <w:tab w:val="left" w:pos="0"/>
        </w:tabs>
        <w:spacing w:line="276" w:lineRule="auto"/>
        <w:ind w:firstLine="567"/>
        <w:jc w:val="both"/>
      </w:pPr>
      <w:r w:rsidRPr="00152EA2">
        <w:t xml:space="preserve">Описание объекта: </w:t>
      </w:r>
      <w:proofErr w:type="gramStart"/>
      <w:r w:rsidRPr="00152EA2">
        <w:t>Объект представляет собой фундамент – бетонный ленточный, стены – дощатые ОСП, перекрытия – деревянные, крыша – деревянные стропила.</w:t>
      </w:r>
      <w:proofErr w:type="gramEnd"/>
      <w:r w:rsidRPr="00152EA2">
        <w:t xml:space="preserve">  Предполагаемое использование объекта – для строительства индивидуального жилого дома. </w:t>
      </w:r>
    </w:p>
    <w:p w:rsidR="00152EA2" w:rsidRPr="00152EA2" w:rsidRDefault="00152EA2" w:rsidP="00152EA2">
      <w:pPr>
        <w:tabs>
          <w:tab w:val="left" w:pos="0"/>
        </w:tabs>
        <w:spacing w:line="276" w:lineRule="auto"/>
        <w:ind w:firstLine="567"/>
        <w:jc w:val="both"/>
      </w:pPr>
      <w:r w:rsidRPr="00152EA2">
        <w:t xml:space="preserve">Земельный участок был предоставлен Администрацией </w:t>
      </w:r>
      <w:proofErr w:type="spellStart"/>
      <w:r w:rsidRPr="00152EA2">
        <w:t>Хайбуллинского</w:t>
      </w:r>
      <w:proofErr w:type="spellEnd"/>
      <w:r w:rsidRPr="00152EA2">
        <w:t xml:space="preserve"> района в аренду  до 29.07.2019 года по договору №206-39-зем от 30.07.2009г.  Водоснабжение, электроснабжение – вдоль участка.  </w:t>
      </w:r>
    </w:p>
    <w:p w:rsidR="00B045BB" w:rsidRPr="00395372" w:rsidRDefault="00B045BB" w:rsidP="00152EA2">
      <w:pPr>
        <w:tabs>
          <w:tab w:val="left" w:pos="567"/>
        </w:tabs>
        <w:spacing w:line="276" w:lineRule="auto"/>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B045BB" w:rsidRDefault="00B045BB" w:rsidP="00152EA2">
      <w:pPr>
        <w:tabs>
          <w:tab w:val="left" w:pos="567"/>
        </w:tabs>
        <w:spacing w:line="276" w:lineRule="auto"/>
        <w:ind w:firstLine="567"/>
        <w:contextualSpacing/>
        <w:jc w:val="both"/>
        <w:rPr>
          <w:bCs/>
        </w:rPr>
      </w:pPr>
      <w:r w:rsidRPr="00E7028B">
        <w:rPr>
          <w:bCs/>
        </w:rPr>
        <w:t>Ограничения, обременения права  на земельный участок: отсутствуют.</w:t>
      </w:r>
    </w:p>
    <w:p w:rsidR="00B045BB" w:rsidRPr="00ED4719" w:rsidRDefault="00B045BB" w:rsidP="00152EA2">
      <w:pPr>
        <w:tabs>
          <w:tab w:val="left" w:pos="567"/>
        </w:tabs>
        <w:spacing w:line="276" w:lineRule="auto"/>
        <w:ind w:firstLine="567"/>
        <w:contextualSpacing/>
        <w:jc w:val="both"/>
        <w:rPr>
          <w:bCs/>
        </w:rPr>
      </w:pPr>
    </w:p>
    <w:p w:rsidR="00432185" w:rsidRDefault="00152EA2" w:rsidP="00B045BB">
      <w:pPr>
        <w:tabs>
          <w:tab w:val="left" w:pos="567"/>
        </w:tabs>
        <w:ind w:firstLine="567"/>
        <w:contextualSpacing/>
        <w:jc w:val="both"/>
        <w:rPr>
          <w:bCs/>
        </w:rPr>
      </w:pPr>
      <w:r w:rsidRPr="00152EA2">
        <w:rPr>
          <w:bCs/>
        </w:rPr>
        <w:t xml:space="preserve">На данный момент земельные  участки в Администрацию муниципального района </w:t>
      </w:r>
      <w:proofErr w:type="spellStart"/>
      <w:r w:rsidRPr="00152EA2">
        <w:rPr>
          <w:bCs/>
        </w:rPr>
        <w:t>Хайбуллинский</w:t>
      </w:r>
      <w:proofErr w:type="spellEnd"/>
      <w:r w:rsidRPr="00152EA2">
        <w:rPr>
          <w:bCs/>
        </w:rPr>
        <w:t xml:space="preserve"> район  по акту приема-передачи не переданы. Договора аренды земельных участков после 01.03.2015 года не продлевались. После продажи объектов незавершенного строительства, покупатели вправе  оформить земельные участки в аренду сроком на три года однократно для завершения  строительства объектов без проведения торгов в </w:t>
      </w:r>
      <w:proofErr w:type="gramStart"/>
      <w:r w:rsidRPr="00152EA2">
        <w:rPr>
          <w:bCs/>
        </w:rPr>
        <w:t>порядке</w:t>
      </w:r>
      <w:proofErr w:type="gramEnd"/>
      <w:r w:rsidRPr="00152EA2">
        <w:rPr>
          <w:bCs/>
        </w:rPr>
        <w:t>, установленном статьями 39.14 – 39.17 Земельного кодекса Российской Федерации.</w:t>
      </w:r>
    </w:p>
    <w:p w:rsidR="00152EA2" w:rsidRDefault="00152EA2" w:rsidP="00B045BB">
      <w:pPr>
        <w:tabs>
          <w:tab w:val="left" w:pos="567"/>
        </w:tabs>
        <w:ind w:firstLine="567"/>
        <w:contextualSpacing/>
        <w:jc w:val="both"/>
        <w:rPr>
          <w:bCs/>
        </w:rPr>
      </w:pPr>
    </w:p>
    <w:p w:rsidR="00C16D6A" w:rsidRPr="004A7876" w:rsidRDefault="00335EE4" w:rsidP="00FF4240">
      <w:pPr>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152EA2" w:rsidRDefault="00152EA2" w:rsidP="00A50C0E">
      <w:pPr>
        <w:tabs>
          <w:tab w:val="left" w:pos="0"/>
        </w:tabs>
        <w:spacing w:after="240"/>
        <w:ind w:firstLine="567"/>
        <w:contextualSpacing/>
        <w:jc w:val="both"/>
      </w:pPr>
    </w:p>
    <w:p w:rsidR="00152EA2" w:rsidRDefault="00152EA2" w:rsidP="00A50C0E">
      <w:pPr>
        <w:tabs>
          <w:tab w:val="left" w:pos="0"/>
        </w:tabs>
        <w:spacing w:after="240"/>
        <w:ind w:firstLine="567"/>
        <w:contextualSpacing/>
        <w:jc w:val="both"/>
      </w:pP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lastRenderedPageBreak/>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432185" w:rsidRPr="003C047B" w:rsidRDefault="00432185" w:rsidP="00432185">
      <w:pPr>
        <w:tabs>
          <w:tab w:val="left" w:pos="426"/>
        </w:tabs>
        <w:spacing w:after="240"/>
        <w:contextualSpacing/>
        <w:jc w:val="both"/>
        <w:rPr>
          <w:b/>
        </w:rPr>
      </w:pP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1418C6">
        <w:rPr>
          <w:b/>
        </w:rPr>
        <w:t>10.06</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1418C6">
        <w:rPr>
          <w:b/>
        </w:rPr>
        <w:t>08</w:t>
      </w:r>
      <w:r w:rsidR="003C047B" w:rsidRPr="003C047B">
        <w:rPr>
          <w:b/>
        </w:rPr>
        <w:t>.</w:t>
      </w:r>
      <w:r w:rsidR="001418C6">
        <w:rPr>
          <w:b/>
        </w:rPr>
        <w:t>07.</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1418C6">
        <w:rPr>
          <w:b/>
        </w:rPr>
        <w:t>09.07</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1418C6">
        <w:rPr>
          <w:b/>
        </w:rPr>
        <w:t>10</w:t>
      </w:r>
      <w:r w:rsidR="003C047B" w:rsidRPr="003C047B">
        <w:rPr>
          <w:b/>
        </w:rPr>
        <w:t xml:space="preserve"> ию</w:t>
      </w:r>
      <w:r w:rsidR="001418C6">
        <w:rPr>
          <w:b/>
        </w:rPr>
        <w:t>л</w:t>
      </w:r>
      <w:r w:rsidR="003C047B" w:rsidRPr="003C047B">
        <w:rPr>
          <w:b/>
        </w:rPr>
        <w:t xml:space="preserve">я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418C6">
        <w:t>10.07</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152EA2" w:rsidRPr="009D43E3" w:rsidRDefault="00152EA2" w:rsidP="00903A53">
      <w:pPr>
        <w:spacing w:after="240"/>
        <w:contextualSpacing/>
        <w:jc w:val="both"/>
      </w:pP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152EA2" w:rsidRDefault="00152EA2"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lastRenderedPageBreak/>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lastRenderedPageBreak/>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B7102">
              <w:rPr>
                <w:color w:val="000000"/>
              </w:rPr>
            </w:r>
            <w:r w:rsidR="005B710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B7102">
              <w:rPr>
                <w:color w:val="000000"/>
              </w:rPr>
            </w:r>
            <w:r w:rsidR="005B710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7A36E2" w:rsidRDefault="008B1191" w:rsidP="00663192">
      <w:pPr>
        <w:jc w:val="right"/>
        <w:rPr>
          <w:b/>
        </w:rPr>
      </w:pPr>
      <w:r>
        <w:rPr>
          <w:i/>
        </w:rPr>
        <w:lastRenderedPageBreak/>
        <w:t xml:space="preserve">   </w:t>
      </w:r>
      <w:r w:rsidR="00E468AA">
        <w:rPr>
          <w:i/>
        </w:rPr>
        <w:t>П</w:t>
      </w:r>
      <w:r w:rsidR="005C7B2B">
        <w:rPr>
          <w:i/>
        </w:rPr>
        <w:t>р</w:t>
      </w:r>
      <w:r w:rsidR="00073BF9">
        <w:rPr>
          <w:i/>
        </w:rPr>
        <w:t>иложение №</w:t>
      </w:r>
      <w:r w:rsidR="0042281B">
        <w:rPr>
          <w:i/>
        </w:rPr>
        <w:t>2</w:t>
      </w:r>
      <w:bookmarkStart w:id="0" w:name="_Toc329336465"/>
      <w:bookmarkStart w:id="1" w:name="_Toc438542585"/>
    </w:p>
    <w:p w:rsidR="007A36E2" w:rsidRPr="001E6835" w:rsidRDefault="007A36E2" w:rsidP="007A36E2">
      <w:pPr>
        <w:contextualSpacing/>
        <w:jc w:val="center"/>
        <w:rPr>
          <w:b/>
          <w:sz w:val="23"/>
          <w:szCs w:val="23"/>
        </w:rPr>
      </w:pPr>
      <w:r w:rsidRPr="001E6835">
        <w:rPr>
          <w:b/>
          <w:sz w:val="23"/>
          <w:szCs w:val="23"/>
        </w:rPr>
        <w:t>Проект ДОГОВОР №_______________ (лот №</w:t>
      </w:r>
      <w:r w:rsidR="003E0990" w:rsidRPr="001E6835">
        <w:rPr>
          <w:b/>
          <w:sz w:val="23"/>
          <w:szCs w:val="23"/>
        </w:rPr>
        <w:t>1</w:t>
      </w:r>
      <w:r w:rsidRPr="001E6835">
        <w:rPr>
          <w:b/>
          <w:sz w:val="23"/>
          <w:szCs w:val="23"/>
        </w:rPr>
        <w:t>)</w:t>
      </w:r>
    </w:p>
    <w:p w:rsidR="007A36E2" w:rsidRPr="001E6835" w:rsidRDefault="007A36E2" w:rsidP="00662B47">
      <w:pPr>
        <w:contextualSpacing/>
        <w:jc w:val="center"/>
        <w:rPr>
          <w:b/>
          <w:sz w:val="23"/>
          <w:szCs w:val="23"/>
        </w:rPr>
      </w:pPr>
      <w:r w:rsidRPr="001E6835">
        <w:rPr>
          <w:b/>
          <w:sz w:val="23"/>
          <w:szCs w:val="23"/>
        </w:rPr>
        <w:t>купли-продажи государственного имущества</w:t>
      </w:r>
    </w:p>
    <w:p w:rsidR="00662B47" w:rsidRPr="001E6835" w:rsidRDefault="00662B47" w:rsidP="00662B47">
      <w:pPr>
        <w:contextualSpacing/>
        <w:jc w:val="center"/>
        <w:rPr>
          <w:sz w:val="23"/>
          <w:szCs w:val="23"/>
        </w:rPr>
      </w:pPr>
    </w:p>
    <w:p w:rsidR="007A36E2" w:rsidRPr="001E6835" w:rsidRDefault="007A36E2" w:rsidP="007A36E2">
      <w:pPr>
        <w:contextualSpacing/>
        <w:jc w:val="both"/>
        <w:rPr>
          <w:sz w:val="23"/>
          <w:szCs w:val="23"/>
        </w:rPr>
      </w:pPr>
      <w:r w:rsidRPr="001E6835">
        <w:rPr>
          <w:sz w:val="23"/>
          <w:szCs w:val="23"/>
        </w:rPr>
        <w:t xml:space="preserve">г. Уфа </w:t>
      </w:r>
      <w:r w:rsidRPr="001E6835">
        <w:rPr>
          <w:sz w:val="23"/>
          <w:szCs w:val="23"/>
        </w:rPr>
        <w:tab/>
      </w:r>
      <w:r w:rsidRPr="001E6835">
        <w:rPr>
          <w:sz w:val="23"/>
          <w:szCs w:val="23"/>
        </w:rPr>
        <w:tab/>
      </w:r>
      <w:r w:rsidRPr="001E6835">
        <w:rPr>
          <w:sz w:val="23"/>
          <w:szCs w:val="23"/>
        </w:rPr>
        <w:tab/>
      </w:r>
      <w:r w:rsidRPr="001E6835">
        <w:rPr>
          <w:sz w:val="23"/>
          <w:szCs w:val="23"/>
        </w:rPr>
        <w:tab/>
      </w:r>
      <w:r w:rsidRPr="001E6835">
        <w:rPr>
          <w:sz w:val="23"/>
          <w:szCs w:val="23"/>
        </w:rPr>
        <w:tab/>
        <w:t xml:space="preserve">                                                         «____»   ______    202</w:t>
      </w:r>
      <w:r w:rsidR="0042405A" w:rsidRPr="001E6835">
        <w:rPr>
          <w:sz w:val="23"/>
          <w:szCs w:val="23"/>
        </w:rPr>
        <w:t>5</w:t>
      </w:r>
      <w:r w:rsidRPr="001E6835">
        <w:rPr>
          <w:sz w:val="23"/>
          <w:szCs w:val="23"/>
        </w:rPr>
        <w:t xml:space="preserve"> г.</w:t>
      </w:r>
    </w:p>
    <w:p w:rsidR="007A36E2" w:rsidRPr="001E6835" w:rsidRDefault="007A36E2" w:rsidP="007A36E2">
      <w:pPr>
        <w:contextualSpacing/>
        <w:jc w:val="both"/>
        <w:rPr>
          <w:sz w:val="23"/>
          <w:szCs w:val="23"/>
        </w:rPr>
      </w:pPr>
    </w:p>
    <w:p w:rsidR="007A36E2" w:rsidRPr="001E6835" w:rsidRDefault="007A36E2" w:rsidP="007A36E2">
      <w:pPr>
        <w:tabs>
          <w:tab w:val="center" w:pos="4153"/>
          <w:tab w:val="right" w:pos="8306"/>
        </w:tabs>
        <w:ind w:right="45" w:firstLine="540"/>
        <w:jc w:val="both"/>
        <w:rPr>
          <w:sz w:val="23"/>
          <w:szCs w:val="23"/>
        </w:rPr>
      </w:pPr>
      <w:r w:rsidRPr="001E6835">
        <w:rPr>
          <w:b/>
          <w:bCs/>
          <w:sz w:val="23"/>
          <w:szCs w:val="23"/>
        </w:rPr>
        <w:t>ГУП</w:t>
      </w:r>
      <w:r w:rsidRPr="001E6835">
        <w:rPr>
          <w:bCs/>
          <w:sz w:val="23"/>
          <w:szCs w:val="23"/>
        </w:rPr>
        <w:t xml:space="preserve"> </w:t>
      </w:r>
      <w:r w:rsidRPr="001E6835">
        <w:rPr>
          <w:b/>
          <w:bCs/>
          <w:sz w:val="23"/>
          <w:szCs w:val="23"/>
        </w:rPr>
        <w:t>«Фонд жилищного строительства Республики Башкортостан»,</w:t>
      </w:r>
      <w:r w:rsidRPr="001E6835">
        <w:rPr>
          <w:sz w:val="23"/>
          <w:szCs w:val="23"/>
        </w:rPr>
        <w:t xml:space="preserve"> в лице генерального директора </w:t>
      </w:r>
      <w:proofErr w:type="spellStart"/>
      <w:r w:rsidRPr="001E6835">
        <w:rPr>
          <w:sz w:val="23"/>
          <w:szCs w:val="23"/>
        </w:rPr>
        <w:t>Шигапова</w:t>
      </w:r>
      <w:proofErr w:type="spellEnd"/>
      <w:r w:rsidRPr="001E6835">
        <w:rPr>
          <w:sz w:val="23"/>
          <w:szCs w:val="23"/>
        </w:rPr>
        <w:t xml:space="preserve"> </w:t>
      </w:r>
      <w:proofErr w:type="spellStart"/>
      <w:r w:rsidRPr="001E6835">
        <w:rPr>
          <w:sz w:val="23"/>
          <w:szCs w:val="23"/>
        </w:rPr>
        <w:t>Рамиля</w:t>
      </w:r>
      <w:proofErr w:type="spellEnd"/>
      <w:r w:rsidRPr="001E6835">
        <w:rPr>
          <w:sz w:val="23"/>
          <w:szCs w:val="23"/>
        </w:rPr>
        <w:t xml:space="preserve"> </w:t>
      </w:r>
      <w:proofErr w:type="spellStart"/>
      <w:r w:rsidRPr="001E6835">
        <w:rPr>
          <w:sz w:val="23"/>
          <w:szCs w:val="23"/>
        </w:rPr>
        <w:t>Махмутовича</w:t>
      </w:r>
      <w:proofErr w:type="spellEnd"/>
      <w:r w:rsidRPr="001E6835">
        <w:rPr>
          <w:sz w:val="23"/>
          <w:szCs w:val="23"/>
        </w:rPr>
        <w:t xml:space="preserve">, действующего на основании Устава, </w:t>
      </w:r>
      <w:proofErr w:type="gramStart"/>
      <w:r w:rsidRPr="001E6835">
        <w:rPr>
          <w:sz w:val="23"/>
          <w:szCs w:val="23"/>
        </w:rPr>
        <w:t>именуемое</w:t>
      </w:r>
      <w:proofErr w:type="gramEnd"/>
      <w:r w:rsidRPr="001E6835">
        <w:rPr>
          <w:sz w:val="23"/>
          <w:szCs w:val="23"/>
        </w:rPr>
        <w:t xml:space="preserve"> в дальнейшем Продавец, с одной стороны, и </w:t>
      </w:r>
    </w:p>
    <w:p w:rsidR="007A36E2" w:rsidRPr="001E6835" w:rsidRDefault="007A36E2" w:rsidP="007A36E2">
      <w:pPr>
        <w:suppressAutoHyphens/>
        <w:ind w:firstLine="567"/>
        <w:jc w:val="both"/>
        <w:rPr>
          <w:sz w:val="23"/>
          <w:szCs w:val="23"/>
        </w:rPr>
      </w:pPr>
      <w:r w:rsidRPr="001E6835">
        <w:rPr>
          <w:b/>
          <w:sz w:val="23"/>
          <w:szCs w:val="23"/>
        </w:rPr>
        <w:t>________________________________________________________________________</w:t>
      </w:r>
      <w:r w:rsidRPr="001E6835">
        <w:rPr>
          <w:b/>
          <w:sz w:val="23"/>
          <w:szCs w:val="23"/>
          <w:lang w:eastAsia="ar-SA"/>
        </w:rPr>
        <w:t xml:space="preserve">, </w:t>
      </w:r>
      <w:r w:rsidRPr="001E6835">
        <w:rPr>
          <w:sz w:val="23"/>
          <w:szCs w:val="23"/>
        </w:rPr>
        <w:t xml:space="preserve">именуемый в </w:t>
      </w:r>
      <w:proofErr w:type="gramStart"/>
      <w:r w:rsidRPr="001E6835">
        <w:rPr>
          <w:sz w:val="23"/>
          <w:szCs w:val="23"/>
        </w:rPr>
        <w:t>дальнейшем</w:t>
      </w:r>
      <w:proofErr w:type="gramEnd"/>
      <w:r w:rsidRPr="001E6835">
        <w:rPr>
          <w:b/>
          <w:sz w:val="23"/>
          <w:szCs w:val="23"/>
        </w:rPr>
        <w:t xml:space="preserve"> </w:t>
      </w:r>
      <w:r w:rsidRPr="001E6835">
        <w:rPr>
          <w:sz w:val="23"/>
          <w:szCs w:val="23"/>
        </w:rPr>
        <w:t>Покупатель, с другой стороны,</w:t>
      </w:r>
    </w:p>
    <w:p w:rsidR="007A36E2" w:rsidRPr="001E6835" w:rsidRDefault="007A36E2" w:rsidP="00663192">
      <w:pPr>
        <w:tabs>
          <w:tab w:val="center" w:pos="4153"/>
          <w:tab w:val="right" w:pos="8306"/>
        </w:tabs>
        <w:ind w:right="45" w:firstLine="540"/>
        <w:jc w:val="both"/>
        <w:rPr>
          <w:b/>
          <w:sz w:val="23"/>
          <w:szCs w:val="23"/>
        </w:rPr>
      </w:pPr>
      <w:r w:rsidRPr="001E6835">
        <w:rPr>
          <w:sz w:val="23"/>
          <w:szCs w:val="23"/>
        </w:rPr>
        <w:t xml:space="preserve">вместе именуемые в </w:t>
      </w:r>
      <w:proofErr w:type="gramStart"/>
      <w:r w:rsidRPr="001E6835">
        <w:rPr>
          <w:sz w:val="23"/>
          <w:szCs w:val="23"/>
        </w:rPr>
        <w:t>дальнейшем</w:t>
      </w:r>
      <w:proofErr w:type="gramEnd"/>
      <w:r w:rsidRPr="001E6835">
        <w:rPr>
          <w:sz w:val="23"/>
          <w:szCs w:val="23"/>
        </w:rPr>
        <w:t xml:space="preserve"> Стороны, заключили настоящий Договор о нижеследующем:                                          </w:t>
      </w:r>
      <w:r w:rsidRPr="001E6835">
        <w:rPr>
          <w:b/>
          <w:sz w:val="23"/>
          <w:szCs w:val="23"/>
        </w:rPr>
        <w:t xml:space="preserve"> </w:t>
      </w:r>
    </w:p>
    <w:p w:rsidR="007A36E2" w:rsidRPr="001E6835" w:rsidRDefault="007A36E2" w:rsidP="007A36E2">
      <w:pPr>
        <w:ind w:right="45" w:firstLine="567"/>
        <w:jc w:val="center"/>
        <w:rPr>
          <w:sz w:val="23"/>
          <w:szCs w:val="23"/>
        </w:rPr>
      </w:pPr>
      <w:r w:rsidRPr="001E6835">
        <w:rPr>
          <w:b/>
          <w:sz w:val="23"/>
          <w:szCs w:val="23"/>
        </w:rPr>
        <w:t>1. Общие положения</w:t>
      </w:r>
      <w:r w:rsidRPr="001E6835">
        <w:rPr>
          <w:sz w:val="23"/>
          <w:szCs w:val="23"/>
        </w:rPr>
        <w:t xml:space="preserve">   </w:t>
      </w:r>
    </w:p>
    <w:p w:rsidR="007A36E2" w:rsidRPr="001E6835" w:rsidRDefault="007A36E2" w:rsidP="007A36E2">
      <w:pPr>
        <w:ind w:right="45" w:firstLine="567"/>
        <w:jc w:val="center"/>
        <w:rPr>
          <w:bCs/>
          <w:sz w:val="23"/>
          <w:szCs w:val="23"/>
        </w:rPr>
      </w:pPr>
    </w:p>
    <w:p w:rsidR="007A36E2" w:rsidRPr="001E6835" w:rsidRDefault="005B7102" w:rsidP="001236F2">
      <w:pPr>
        <w:ind w:firstLine="567"/>
        <w:contextualSpacing/>
        <w:jc w:val="both"/>
        <w:rPr>
          <w:bCs/>
          <w:sz w:val="23"/>
          <w:szCs w:val="23"/>
        </w:rPr>
      </w:pPr>
      <w:r w:rsidRPr="001E6835">
        <w:rPr>
          <w:noProof/>
          <w:sz w:val="23"/>
          <w:szCs w:val="23"/>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sidRPr="001E6835">
        <w:rPr>
          <w:bCs/>
          <w:sz w:val="23"/>
          <w:szCs w:val="23"/>
        </w:rPr>
        <w:t xml:space="preserve">1.1. </w:t>
      </w:r>
      <w:proofErr w:type="gramStart"/>
      <w:r w:rsidR="007A36E2" w:rsidRPr="001E6835">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1E6835">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sidRPr="001E6835">
        <w:rPr>
          <w:sz w:val="23"/>
          <w:szCs w:val="23"/>
        </w:rPr>
        <w:t>202</w:t>
      </w:r>
      <w:r w:rsidR="0042405A" w:rsidRPr="001E6835">
        <w:rPr>
          <w:sz w:val="23"/>
          <w:szCs w:val="23"/>
        </w:rPr>
        <w:t>5</w:t>
      </w:r>
      <w:r w:rsidR="007A36E2" w:rsidRPr="001E6835">
        <w:rPr>
          <w:sz w:val="23"/>
          <w:szCs w:val="23"/>
        </w:rPr>
        <w:t xml:space="preserve"> года </w:t>
      </w:r>
      <w:r w:rsidR="007A36E2" w:rsidRPr="001E6835">
        <w:rPr>
          <w:bCs/>
          <w:sz w:val="23"/>
          <w:szCs w:val="23"/>
        </w:rPr>
        <w:t xml:space="preserve"> и итоговым протоколом № ____  от  ____________ 202</w:t>
      </w:r>
      <w:r w:rsidR="0042405A" w:rsidRPr="001E6835">
        <w:rPr>
          <w:bCs/>
          <w:sz w:val="23"/>
          <w:szCs w:val="23"/>
        </w:rPr>
        <w:t>5</w:t>
      </w:r>
      <w:r w:rsidR="007A36E2" w:rsidRPr="001E6835">
        <w:rPr>
          <w:bCs/>
          <w:sz w:val="23"/>
          <w:szCs w:val="23"/>
        </w:rPr>
        <w:t xml:space="preserve"> года  заседания  аукционной</w:t>
      </w:r>
      <w:proofErr w:type="gramEnd"/>
      <w:r w:rsidR="007A36E2" w:rsidRPr="001E6835">
        <w:rPr>
          <w:bCs/>
          <w:sz w:val="23"/>
          <w:szCs w:val="23"/>
        </w:rPr>
        <w:t xml:space="preserve"> комиссии ГУП «Фонд жилищного строительства Республики Башкортостан»</w:t>
      </w:r>
      <w:r w:rsidR="00663192" w:rsidRPr="00663192">
        <w:t xml:space="preserve"> </w:t>
      </w:r>
      <w:r w:rsidR="00663192" w:rsidRPr="00663192">
        <w:rPr>
          <w:bCs/>
          <w:sz w:val="23"/>
          <w:szCs w:val="23"/>
        </w:rPr>
        <w:t xml:space="preserve">о реализации объекта незавершенного строительства, расположенного </w:t>
      </w:r>
      <w:r w:rsidR="00663192">
        <w:rPr>
          <w:bCs/>
          <w:sz w:val="23"/>
          <w:szCs w:val="23"/>
        </w:rPr>
        <w:t xml:space="preserve">на земельном участке </w:t>
      </w:r>
      <w:r w:rsidR="00663192" w:rsidRPr="00663192">
        <w:rPr>
          <w:bCs/>
          <w:sz w:val="23"/>
          <w:szCs w:val="23"/>
        </w:rPr>
        <w:t xml:space="preserve">по адресу Республика Башкортостан, </w:t>
      </w:r>
      <w:proofErr w:type="spellStart"/>
      <w:r w:rsidR="00663192" w:rsidRPr="00663192">
        <w:rPr>
          <w:bCs/>
          <w:sz w:val="23"/>
          <w:szCs w:val="23"/>
        </w:rPr>
        <w:t>Хайбуллинский</w:t>
      </w:r>
      <w:proofErr w:type="spellEnd"/>
      <w:r w:rsidR="00663192" w:rsidRPr="00663192">
        <w:rPr>
          <w:bCs/>
          <w:sz w:val="23"/>
          <w:szCs w:val="23"/>
        </w:rPr>
        <w:t xml:space="preserve"> район, </w:t>
      </w:r>
      <w:proofErr w:type="spellStart"/>
      <w:r w:rsidR="00663192" w:rsidRPr="00663192">
        <w:rPr>
          <w:bCs/>
          <w:sz w:val="23"/>
          <w:szCs w:val="23"/>
        </w:rPr>
        <w:t>с</w:t>
      </w:r>
      <w:proofErr w:type="gramStart"/>
      <w:r w:rsidR="00663192" w:rsidRPr="00663192">
        <w:rPr>
          <w:bCs/>
          <w:sz w:val="23"/>
          <w:szCs w:val="23"/>
        </w:rPr>
        <w:t>.А</w:t>
      </w:r>
      <w:proofErr w:type="gramEnd"/>
      <w:r w:rsidR="00663192" w:rsidRPr="00663192">
        <w:rPr>
          <w:bCs/>
          <w:sz w:val="23"/>
          <w:szCs w:val="23"/>
        </w:rPr>
        <w:t>къяр</w:t>
      </w:r>
      <w:proofErr w:type="spellEnd"/>
      <w:r w:rsidR="00663192" w:rsidRPr="00663192">
        <w:rPr>
          <w:bCs/>
          <w:sz w:val="23"/>
          <w:szCs w:val="23"/>
        </w:rPr>
        <w:t xml:space="preserve">, </w:t>
      </w:r>
      <w:proofErr w:type="spellStart"/>
      <w:r w:rsidR="00663192" w:rsidRPr="00663192">
        <w:rPr>
          <w:bCs/>
          <w:sz w:val="23"/>
          <w:szCs w:val="23"/>
        </w:rPr>
        <w:t>ул.Мустая</w:t>
      </w:r>
      <w:proofErr w:type="spellEnd"/>
      <w:r w:rsidR="00663192" w:rsidRPr="00663192">
        <w:rPr>
          <w:bCs/>
          <w:sz w:val="23"/>
          <w:szCs w:val="23"/>
        </w:rPr>
        <w:t xml:space="preserve"> </w:t>
      </w:r>
      <w:proofErr w:type="spellStart"/>
      <w:r w:rsidR="00663192" w:rsidRPr="00663192">
        <w:rPr>
          <w:bCs/>
          <w:sz w:val="23"/>
          <w:szCs w:val="23"/>
        </w:rPr>
        <w:t>Карима</w:t>
      </w:r>
      <w:proofErr w:type="spellEnd"/>
      <w:r w:rsidR="00663192" w:rsidRPr="00663192">
        <w:rPr>
          <w:bCs/>
          <w:sz w:val="23"/>
          <w:szCs w:val="23"/>
        </w:rPr>
        <w:t xml:space="preserve"> д.20.</w:t>
      </w:r>
    </w:p>
    <w:p w:rsidR="00E7553E" w:rsidRPr="001E6835" w:rsidRDefault="00E7553E" w:rsidP="001236F2">
      <w:pPr>
        <w:ind w:firstLine="567"/>
        <w:contextualSpacing/>
        <w:jc w:val="both"/>
        <w:rPr>
          <w:sz w:val="23"/>
          <w:szCs w:val="23"/>
        </w:rPr>
      </w:pPr>
    </w:p>
    <w:p w:rsidR="007A36E2" w:rsidRPr="001E6835" w:rsidRDefault="007A36E2" w:rsidP="001236F2">
      <w:pPr>
        <w:suppressAutoHyphens/>
        <w:spacing w:line="276" w:lineRule="auto"/>
        <w:ind w:firstLine="567"/>
        <w:jc w:val="center"/>
        <w:rPr>
          <w:b/>
          <w:sz w:val="23"/>
          <w:szCs w:val="23"/>
        </w:rPr>
      </w:pPr>
      <w:r w:rsidRPr="001E6835">
        <w:rPr>
          <w:b/>
          <w:sz w:val="23"/>
          <w:szCs w:val="23"/>
        </w:rPr>
        <w:t>2. Предмет договора</w:t>
      </w:r>
    </w:p>
    <w:p w:rsidR="007A36E2" w:rsidRPr="001E6835" w:rsidRDefault="007A36E2" w:rsidP="001236F2">
      <w:pPr>
        <w:ind w:right="45" w:firstLine="567"/>
        <w:jc w:val="center"/>
        <w:rPr>
          <w:b/>
          <w:sz w:val="23"/>
          <w:szCs w:val="23"/>
        </w:rPr>
      </w:pPr>
    </w:p>
    <w:p w:rsidR="005B7102" w:rsidRPr="001E6835" w:rsidRDefault="005B7102" w:rsidP="005B7102">
      <w:pPr>
        <w:ind w:firstLine="544"/>
        <w:contextualSpacing/>
        <w:jc w:val="both"/>
        <w:rPr>
          <w:sz w:val="23"/>
          <w:szCs w:val="23"/>
        </w:rPr>
      </w:pPr>
      <w:r w:rsidRPr="001E6835">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1E6835">
        <w:rPr>
          <w:b/>
          <w:sz w:val="23"/>
          <w:szCs w:val="23"/>
        </w:rPr>
        <w:t xml:space="preserve">: объект незавершенного строительства, назначение: не определено, площадь застройки 70,8 </w:t>
      </w:r>
      <w:proofErr w:type="spellStart"/>
      <w:r w:rsidRPr="001E6835">
        <w:rPr>
          <w:b/>
          <w:sz w:val="23"/>
          <w:szCs w:val="23"/>
        </w:rPr>
        <w:t>кв.м</w:t>
      </w:r>
      <w:proofErr w:type="spellEnd"/>
      <w:r w:rsidRPr="001E6835">
        <w:rPr>
          <w:b/>
          <w:sz w:val="23"/>
          <w:szCs w:val="23"/>
        </w:rPr>
        <w:t xml:space="preserve">., степень готовности 45%, адрес объекта: Установлено  относительно  ориентира, расположенного за пределами участка. Ориентир: перекресток автодорог Уфа-Сибай. Участок находится примерно в 610 </w:t>
      </w:r>
      <w:proofErr w:type="gramStart"/>
      <w:r w:rsidRPr="001E6835">
        <w:rPr>
          <w:b/>
          <w:sz w:val="23"/>
          <w:szCs w:val="23"/>
        </w:rPr>
        <w:t>метрах</w:t>
      </w:r>
      <w:proofErr w:type="gramEnd"/>
      <w:r w:rsidRPr="001E6835">
        <w:rPr>
          <w:b/>
          <w:sz w:val="23"/>
          <w:szCs w:val="23"/>
        </w:rPr>
        <w:t xml:space="preserve"> от ориентира по направлению на северо-восток. Почтовый адрес ориентира: Респ</w:t>
      </w:r>
      <w:r w:rsidR="001E6835">
        <w:rPr>
          <w:b/>
          <w:sz w:val="23"/>
          <w:szCs w:val="23"/>
        </w:rPr>
        <w:t>ублика</w:t>
      </w:r>
      <w:r w:rsidRPr="001E6835">
        <w:rPr>
          <w:b/>
          <w:sz w:val="23"/>
          <w:szCs w:val="23"/>
        </w:rPr>
        <w:t xml:space="preserve"> Башкортостан, </w:t>
      </w:r>
      <w:r w:rsidR="001E6835">
        <w:rPr>
          <w:b/>
          <w:sz w:val="23"/>
          <w:szCs w:val="23"/>
        </w:rPr>
        <w:t xml:space="preserve"> </w:t>
      </w:r>
      <w:r w:rsidRPr="001E6835">
        <w:rPr>
          <w:b/>
          <w:sz w:val="23"/>
          <w:szCs w:val="23"/>
        </w:rPr>
        <w:t xml:space="preserve">р-н </w:t>
      </w:r>
      <w:proofErr w:type="spellStart"/>
      <w:r w:rsidRPr="001E6835">
        <w:rPr>
          <w:b/>
          <w:sz w:val="23"/>
          <w:szCs w:val="23"/>
        </w:rPr>
        <w:t>Хайбуллинский</w:t>
      </w:r>
      <w:proofErr w:type="spellEnd"/>
      <w:r w:rsidRPr="001E6835">
        <w:rPr>
          <w:b/>
          <w:sz w:val="23"/>
          <w:szCs w:val="23"/>
        </w:rPr>
        <w:t xml:space="preserve">, с/с </w:t>
      </w:r>
      <w:proofErr w:type="spellStart"/>
      <w:r w:rsidRPr="001E6835">
        <w:rPr>
          <w:b/>
          <w:sz w:val="23"/>
          <w:szCs w:val="23"/>
        </w:rPr>
        <w:t>Акъярский</w:t>
      </w:r>
      <w:proofErr w:type="spellEnd"/>
      <w:r w:rsidRPr="001E6835">
        <w:rPr>
          <w:b/>
          <w:sz w:val="23"/>
          <w:szCs w:val="23"/>
        </w:rPr>
        <w:t xml:space="preserve">, </w:t>
      </w:r>
      <w:r w:rsidRPr="001E6835">
        <w:rPr>
          <w:sz w:val="23"/>
          <w:szCs w:val="23"/>
        </w:rPr>
        <w:t>кадастровый номер: 02:50:110215:320  (далее – Объект).</w:t>
      </w:r>
    </w:p>
    <w:p w:rsidR="005B7102" w:rsidRPr="001E6835" w:rsidRDefault="005B7102" w:rsidP="005B7102">
      <w:pPr>
        <w:ind w:firstLine="544"/>
        <w:jc w:val="both"/>
        <w:rPr>
          <w:sz w:val="23"/>
          <w:szCs w:val="23"/>
        </w:rPr>
      </w:pPr>
      <w:proofErr w:type="gramStart"/>
      <w:r w:rsidRPr="001E6835">
        <w:rPr>
          <w:sz w:val="23"/>
          <w:szCs w:val="23"/>
        </w:rPr>
        <w:t>Право хозяйственного ведения Продавца на Объект  зарегистрировано на основании  разрешения на строительство от 16.07.2013 года  №</w:t>
      </w:r>
      <w:r w:rsidRPr="001E6835">
        <w:rPr>
          <w:sz w:val="23"/>
          <w:szCs w:val="23"/>
          <w:lang w:val="en-US"/>
        </w:rPr>
        <w:t>RU</w:t>
      </w:r>
      <w:r w:rsidRPr="001E6835">
        <w:rPr>
          <w:sz w:val="23"/>
          <w:szCs w:val="23"/>
        </w:rPr>
        <w:t xml:space="preserve"> 03550000-335, выданного Администрацией муниципального района </w:t>
      </w:r>
      <w:proofErr w:type="spellStart"/>
      <w:r w:rsidRPr="001E6835">
        <w:rPr>
          <w:sz w:val="23"/>
          <w:szCs w:val="23"/>
        </w:rPr>
        <w:t>Хайбуллинский</w:t>
      </w:r>
      <w:proofErr w:type="spellEnd"/>
      <w:r w:rsidRPr="001E6835">
        <w:rPr>
          <w:sz w:val="23"/>
          <w:szCs w:val="23"/>
        </w:rPr>
        <w:t xml:space="preserve"> район Республики Башкортостан и Договором аренды земельного участка, предоставленного в пользование по результатам торгов по продаже права аренды земельного участка от 30.07.2009 №205-39-зем, дата регистрации 25.09.2009, №02-04-21/010/2009-558,  что подтверждается свидетельством о государственной регистрации права </w:t>
      </w:r>
      <w:r w:rsidRPr="001E6835">
        <w:rPr>
          <w:spacing w:val="8"/>
          <w:sz w:val="23"/>
          <w:szCs w:val="23"/>
        </w:rPr>
        <w:t>серии 04</w:t>
      </w:r>
      <w:proofErr w:type="gramEnd"/>
      <w:r w:rsidRPr="001E6835">
        <w:rPr>
          <w:spacing w:val="8"/>
          <w:sz w:val="23"/>
          <w:szCs w:val="23"/>
        </w:rPr>
        <w:t xml:space="preserve"> АД №921426, выданный </w:t>
      </w:r>
      <w:r w:rsidRPr="001E6835">
        <w:rPr>
          <w:sz w:val="23"/>
          <w:szCs w:val="23"/>
        </w:rPr>
        <w:t>24.03.2014 года</w:t>
      </w:r>
      <w:r w:rsidRPr="001E6835">
        <w:rPr>
          <w:spacing w:val="8"/>
          <w:sz w:val="23"/>
          <w:szCs w:val="23"/>
        </w:rPr>
        <w:t xml:space="preserve"> Управлением Федеральной службы государственной регистрации, кадастра и картографии по Республике Башкортостан.</w:t>
      </w:r>
      <w:r w:rsidRPr="001E6835">
        <w:rPr>
          <w:sz w:val="23"/>
          <w:szCs w:val="23"/>
        </w:rPr>
        <w:t xml:space="preserve"> В Едином государственном реестре прав на недвижимое имущество и сделок с ним 24.03.2014</w:t>
      </w:r>
      <w:r w:rsidRPr="001E6835">
        <w:rPr>
          <w:color w:val="FF0000"/>
          <w:sz w:val="23"/>
          <w:szCs w:val="23"/>
        </w:rPr>
        <w:t xml:space="preserve"> </w:t>
      </w:r>
      <w:r w:rsidRPr="001E6835">
        <w:rPr>
          <w:sz w:val="23"/>
          <w:szCs w:val="23"/>
        </w:rPr>
        <w:t>года сделана запись регистрации: №02-04-16/006/2014-107.</w:t>
      </w:r>
    </w:p>
    <w:p w:rsidR="005B7102" w:rsidRPr="001E6835" w:rsidRDefault="005B7102" w:rsidP="005B7102">
      <w:pPr>
        <w:ind w:firstLine="544"/>
        <w:jc w:val="both"/>
        <w:rPr>
          <w:sz w:val="23"/>
          <w:szCs w:val="23"/>
        </w:rPr>
      </w:pPr>
      <w:r w:rsidRPr="001E6835">
        <w:rPr>
          <w:sz w:val="23"/>
          <w:szCs w:val="23"/>
        </w:rPr>
        <w:t xml:space="preserve">Объект незавершенного строительства находится на земельном участке с кадастровым номером 02:50:110215:120 общей площадью 992 </w:t>
      </w:r>
      <w:proofErr w:type="spellStart"/>
      <w:r w:rsidRPr="001E6835">
        <w:rPr>
          <w:sz w:val="23"/>
          <w:szCs w:val="23"/>
        </w:rPr>
        <w:t>кв.м</w:t>
      </w:r>
      <w:proofErr w:type="spellEnd"/>
      <w:r w:rsidRPr="001E6835">
        <w:rPr>
          <w:sz w:val="23"/>
          <w:szCs w:val="23"/>
        </w:rPr>
        <w:t xml:space="preserve">. Земельный участок </w:t>
      </w:r>
      <w:r w:rsidR="00663192">
        <w:rPr>
          <w:sz w:val="23"/>
          <w:szCs w:val="23"/>
        </w:rPr>
        <w:t>был п</w:t>
      </w:r>
      <w:r w:rsidRPr="001E6835">
        <w:rPr>
          <w:sz w:val="23"/>
          <w:szCs w:val="23"/>
        </w:rPr>
        <w:t xml:space="preserve">редоставлен в аренду Администрацией муниципального района </w:t>
      </w:r>
      <w:proofErr w:type="spellStart"/>
      <w:r w:rsidRPr="001E6835">
        <w:rPr>
          <w:sz w:val="23"/>
          <w:szCs w:val="23"/>
        </w:rPr>
        <w:t>Хайбуллинский</w:t>
      </w:r>
      <w:proofErr w:type="spellEnd"/>
      <w:r w:rsidRPr="001E6835">
        <w:rPr>
          <w:sz w:val="23"/>
          <w:szCs w:val="23"/>
        </w:rPr>
        <w:t xml:space="preserve"> район Республики Башкортостан </w:t>
      </w:r>
      <w:proofErr w:type="gramStart"/>
      <w:r w:rsidRPr="001E6835">
        <w:rPr>
          <w:sz w:val="23"/>
          <w:szCs w:val="23"/>
        </w:rPr>
        <w:t>согласно договора</w:t>
      </w:r>
      <w:proofErr w:type="gramEnd"/>
      <w:r w:rsidRPr="001E6835">
        <w:rPr>
          <w:sz w:val="23"/>
          <w:szCs w:val="23"/>
        </w:rPr>
        <w:t xml:space="preserve"> №205-39-зем от 30.07.2009 года и дополнительного соглашения к договору аренды от 14.07.2014 года. Вид разрешенного использования земельного участка – под жилищное строительство.</w:t>
      </w:r>
    </w:p>
    <w:p w:rsidR="00E7553E" w:rsidRPr="001E6835" w:rsidRDefault="00E7553E" w:rsidP="00E7553E">
      <w:pPr>
        <w:numPr>
          <w:ilvl w:val="1"/>
          <w:numId w:val="7"/>
        </w:numPr>
        <w:ind w:left="0" w:firstLine="567"/>
        <w:contextualSpacing/>
        <w:jc w:val="both"/>
        <w:rPr>
          <w:b/>
          <w:sz w:val="23"/>
          <w:szCs w:val="23"/>
        </w:rPr>
      </w:pPr>
      <w:r w:rsidRPr="001E6835">
        <w:rPr>
          <w:sz w:val="23"/>
          <w:szCs w:val="23"/>
        </w:rPr>
        <w:t xml:space="preserve">Продавец уведомляет Покупателей, что на момент </w:t>
      </w:r>
      <w:proofErr w:type="gramStart"/>
      <w:r w:rsidRPr="001E6835">
        <w:rPr>
          <w:sz w:val="23"/>
          <w:szCs w:val="23"/>
        </w:rPr>
        <w:t>продажи</w:t>
      </w:r>
      <w:proofErr w:type="gramEnd"/>
      <w:r w:rsidRPr="001E6835">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92B64" w:rsidRPr="001E6835" w:rsidRDefault="00392B64" w:rsidP="00392B64">
      <w:pPr>
        <w:ind w:firstLine="567"/>
        <w:contextualSpacing/>
        <w:jc w:val="center"/>
        <w:rPr>
          <w:b/>
          <w:sz w:val="23"/>
          <w:szCs w:val="23"/>
        </w:rPr>
      </w:pPr>
      <w:r w:rsidRPr="001E6835">
        <w:rPr>
          <w:b/>
          <w:sz w:val="23"/>
          <w:szCs w:val="23"/>
        </w:rPr>
        <w:lastRenderedPageBreak/>
        <w:t>3.Плата по договору</w:t>
      </w:r>
    </w:p>
    <w:p w:rsidR="00392B64" w:rsidRPr="001E6835" w:rsidRDefault="00392B64" w:rsidP="00392B64">
      <w:pPr>
        <w:ind w:firstLine="567"/>
        <w:contextualSpacing/>
        <w:rPr>
          <w:bCs/>
          <w:sz w:val="23"/>
          <w:szCs w:val="23"/>
        </w:rPr>
      </w:pPr>
    </w:p>
    <w:p w:rsidR="00392B64" w:rsidRPr="001E6835" w:rsidRDefault="00392B64" w:rsidP="00392B64">
      <w:pPr>
        <w:suppressAutoHyphens/>
        <w:ind w:firstLine="567"/>
        <w:jc w:val="both"/>
        <w:rPr>
          <w:b/>
          <w:sz w:val="23"/>
          <w:szCs w:val="23"/>
        </w:rPr>
      </w:pPr>
      <w:r w:rsidRPr="001E6835">
        <w:rPr>
          <w:sz w:val="23"/>
          <w:szCs w:val="23"/>
        </w:rPr>
        <w:t xml:space="preserve">3.1. Стоимость  Объекта  составляет  </w:t>
      </w:r>
      <w:r w:rsidRPr="001E6835">
        <w:rPr>
          <w:b/>
          <w:sz w:val="23"/>
          <w:szCs w:val="23"/>
        </w:rPr>
        <w:t>_________________________.</w:t>
      </w:r>
    </w:p>
    <w:p w:rsidR="00392B64" w:rsidRPr="001E6835" w:rsidRDefault="00392B64" w:rsidP="00392B64">
      <w:pPr>
        <w:spacing w:line="276" w:lineRule="auto"/>
        <w:ind w:right="45" w:firstLine="567"/>
        <w:jc w:val="both"/>
        <w:rPr>
          <w:sz w:val="23"/>
          <w:szCs w:val="23"/>
        </w:rPr>
      </w:pPr>
      <w:r w:rsidRPr="001E6835">
        <w:rPr>
          <w:sz w:val="23"/>
          <w:szCs w:val="23"/>
        </w:rPr>
        <w:t xml:space="preserve">3.2. Сумма задатка в </w:t>
      </w:r>
      <w:proofErr w:type="gramStart"/>
      <w:r w:rsidRPr="001E6835">
        <w:rPr>
          <w:sz w:val="23"/>
          <w:szCs w:val="23"/>
        </w:rPr>
        <w:t>размере</w:t>
      </w:r>
      <w:proofErr w:type="gramEnd"/>
      <w:r w:rsidRPr="001E6835">
        <w:rPr>
          <w:sz w:val="23"/>
          <w:szCs w:val="23"/>
        </w:rPr>
        <w:t xml:space="preserve"> </w:t>
      </w:r>
      <w:r w:rsidRPr="001E6835">
        <w:rPr>
          <w:b/>
          <w:sz w:val="23"/>
          <w:szCs w:val="23"/>
        </w:rPr>
        <w:t>10 000,00 (Десять тысяч) рублей</w:t>
      </w:r>
      <w:r w:rsidRPr="001E683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1E6835" w:rsidRDefault="00392B64" w:rsidP="00392B64">
      <w:pPr>
        <w:ind w:right="45" w:firstLine="567"/>
        <w:jc w:val="both"/>
        <w:rPr>
          <w:rFonts w:eastAsiaTheme="minorEastAsia"/>
          <w:sz w:val="23"/>
          <w:szCs w:val="23"/>
        </w:rPr>
      </w:pPr>
      <w:r w:rsidRPr="001E6835">
        <w:rPr>
          <w:rFonts w:eastAsiaTheme="minorEastAsia"/>
          <w:sz w:val="23"/>
          <w:szCs w:val="23"/>
        </w:rPr>
        <w:t xml:space="preserve">Остальную сумму стоимости Объекта в размере _________________________рублей  Покупатель оплачивает </w:t>
      </w:r>
      <w:r w:rsidRPr="001E6835">
        <w:rPr>
          <w:rFonts w:eastAsiaTheme="minorEastAsia"/>
          <w:b/>
          <w:sz w:val="23"/>
          <w:szCs w:val="23"/>
        </w:rPr>
        <w:t>в течении 10 дней</w:t>
      </w:r>
      <w:r w:rsidRPr="001E6835">
        <w:rPr>
          <w:rFonts w:eastAsiaTheme="minorEastAsia"/>
          <w:sz w:val="23"/>
          <w:szCs w:val="23"/>
        </w:rPr>
        <w:t xml:space="preserve"> после подписания настоящего Договора путем перечисления денежных средств на счет:</w:t>
      </w:r>
    </w:p>
    <w:p w:rsidR="00392B64" w:rsidRPr="001E6835" w:rsidRDefault="00392B64" w:rsidP="00392B64">
      <w:pPr>
        <w:ind w:right="45" w:firstLine="567"/>
        <w:jc w:val="both"/>
        <w:rPr>
          <w:sz w:val="23"/>
          <w:szCs w:val="23"/>
        </w:rPr>
      </w:pPr>
      <w:proofErr w:type="gramStart"/>
      <w:r w:rsidRPr="001E6835">
        <w:rPr>
          <w:sz w:val="23"/>
          <w:szCs w:val="23"/>
        </w:rPr>
        <w:t>р</w:t>
      </w:r>
      <w:proofErr w:type="gramEnd"/>
      <w:r w:rsidRPr="001E6835">
        <w:rPr>
          <w:sz w:val="23"/>
          <w:szCs w:val="23"/>
        </w:rPr>
        <w:t>/счет______________________________ в Банке________________</w:t>
      </w:r>
    </w:p>
    <w:p w:rsidR="00392B64" w:rsidRPr="001E6835" w:rsidRDefault="00392B64" w:rsidP="00392B64">
      <w:pPr>
        <w:ind w:right="45" w:firstLine="567"/>
        <w:jc w:val="both"/>
        <w:rPr>
          <w:sz w:val="23"/>
          <w:szCs w:val="23"/>
        </w:rPr>
      </w:pPr>
      <w:proofErr w:type="spellStart"/>
      <w:proofErr w:type="gramStart"/>
      <w:r w:rsidRPr="001E6835">
        <w:rPr>
          <w:sz w:val="23"/>
          <w:szCs w:val="23"/>
        </w:rPr>
        <w:t>кор</w:t>
      </w:r>
      <w:proofErr w:type="spellEnd"/>
      <w:r w:rsidRPr="001E6835">
        <w:rPr>
          <w:sz w:val="23"/>
          <w:szCs w:val="23"/>
        </w:rPr>
        <w:t>. счет</w:t>
      </w:r>
      <w:proofErr w:type="gramEnd"/>
      <w:r w:rsidRPr="001E6835">
        <w:rPr>
          <w:sz w:val="23"/>
          <w:szCs w:val="23"/>
        </w:rPr>
        <w:t>__________________________________________________</w:t>
      </w:r>
    </w:p>
    <w:p w:rsidR="00392B64" w:rsidRPr="001E6835" w:rsidRDefault="00392B64" w:rsidP="00392B64">
      <w:pPr>
        <w:ind w:right="45" w:firstLine="567"/>
        <w:jc w:val="both"/>
        <w:rPr>
          <w:sz w:val="23"/>
          <w:szCs w:val="23"/>
        </w:rPr>
      </w:pPr>
      <w:r w:rsidRPr="001E6835">
        <w:rPr>
          <w:sz w:val="23"/>
          <w:szCs w:val="23"/>
        </w:rPr>
        <w:t>БИК_____________,</w:t>
      </w:r>
    </w:p>
    <w:p w:rsidR="00392B64" w:rsidRPr="001E6835" w:rsidRDefault="00392B64" w:rsidP="00392B64">
      <w:pPr>
        <w:ind w:right="45" w:firstLine="567"/>
        <w:jc w:val="both"/>
        <w:rPr>
          <w:sz w:val="23"/>
          <w:szCs w:val="23"/>
        </w:rPr>
      </w:pPr>
      <w:r w:rsidRPr="001E6835">
        <w:rPr>
          <w:sz w:val="23"/>
          <w:szCs w:val="23"/>
        </w:rPr>
        <w:t>либо  по соглашению Сторон  иным способом, не запрещенным действующим законодательством.</w:t>
      </w:r>
    </w:p>
    <w:p w:rsidR="00392B64" w:rsidRPr="001E6835" w:rsidRDefault="00392B64" w:rsidP="00392B64">
      <w:pPr>
        <w:ind w:right="45" w:firstLine="567"/>
        <w:jc w:val="both"/>
        <w:rPr>
          <w:sz w:val="23"/>
          <w:szCs w:val="23"/>
        </w:rPr>
      </w:pPr>
      <w:r w:rsidRPr="001E6835">
        <w:rPr>
          <w:sz w:val="23"/>
          <w:szCs w:val="23"/>
        </w:rPr>
        <w:t>Днем оплаты считается день поступления денежных средств на указанный счет.</w:t>
      </w:r>
    </w:p>
    <w:p w:rsidR="00392B64" w:rsidRPr="001E6835" w:rsidRDefault="00392B64" w:rsidP="00392B64">
      <w:pPr>
        <w:ind w:right="45" w:firstLine="567"/>
        <w:jc w:val="both"/>
        <w:rPr>
          <w:sz w:val="23"/>
          <w:szCs w:val="23"/>
        </w:rPr>
      </w:pPr>
    </w:p>
    <w:p w:rsidR="007A36E2" w:rsidRPr="001E6835" w:rsidRDefault="007A36E2" w:rsidP="007A36E2">
      <w:pPr>
        <w:ind w:right="45" w:firstLine="567"/>
        <w:jc w:val="center"/>
        <w:rPr>
          <w:b/>
          <w:sz w:val="23"/>
          <w:szCs w:val="23"/>
        </w:rPr>
      </w:pPr>
      <w:r w:rsidRPr="001E6835">
        <w:rPr>
          <w:b/>
          <w:sz w:val="23"/>
          <w:szCs w:val="23"/>
        </w:rPr>
        <w:t>4. Обязанности и права Сторон</w:t>
      </w:r>
    </w:p>
    <w:p w:rsidR="005B7102" w:rsidRPr="001E6835" w:rsidRDefault="005B7102" w:rsidP="007A36E2">
      <w:pPr>
        <w:ind w:right="45" w:firstLine="567"/>
        <w:jc w:val="center"/>
        <w:rPr>
          <w:b/>
          <w:sz w:val="23"/>
          <w:szCs w:val="23"/>
        </w:rPr>
      </w:pPr>
    </w:p>
    <w:p w:rsidR="007A36E2" w:rsidRPr="001E6835" w:rsidRDefault="007A36E2" w:rsidP="007A36E2">
      <w:pPr>
        <w:ind w:right="45" w:firstLine="567"/>
        <w:jc w:val="both"/>
        <w:rPr>
          <w:sz w:val="23"/>
          <w:szCs w:val="23"/>
        </w:rPr>
      </w:pPr>
      <w:r w:rsidRPr="001E6835">
        <w:rPr>
          <w:sz w:val="23"/>
          <w:szCs w:val="23"/>
        </w:rPr>
        <w:t xml:space="preserve">4.1. </w:t>
      </w:r>
      <w:r w:rsidRPr="001E6835">
        <w:rPr>
          <w:b/>
          <w:sz w:val="23"/>
          <w:szCs w:val="23"/>
        </w:rPr>
        <w:t>Покупатель</w:t>
      </w:r>
      <w:r w:rsidRPr="001E6835">
        <w:rPr>
          <w:sz w:val="23"/>
          <w:szCs w:val="23"/>
        </w:rPr>
        <w:t xml:space="preserve"> обязуется:</w:t>
      </w:r>
    </w:p>
    <w:p w:rsidR="007A36E2" w:rsidRPr="001E6835" w:rsidRDefault="007A36E2" w:rsidP="007A36E2">
      <w:pPr>
        <w:ind w:right="45" w:firstLine="567"/>
        <w:jc w:val="both"/>
        <w:rPr>
          <w:sz w:val="23"/>
          <w:szCs w:val="23"/>
        </w:rPr>
      </w:pPr>
      <w:r w:rsidRPr="001E6835">
        <w:rPr>
          <w:sz w:val="23"/>
          <w:szCs w:val="23"/>
        </w:rPr>
        <w:t xml:space="preserve">4.1.1. Оплатить стоимость Объекта в сроки и в </w:t>
      </w:r>
      <w:proofErr w:type="gramStart"/>
      <w:r w:rsidRPr="001E6835">
        <w:rPr>
          <w:sz w:val="23"/>
          <w:szCs w:val="23"/>
        </w:rPr>
        <w:t>порядке</w:t>
      </w:r>
      <w:proofErr w:type="gramEnd"/>
      <w:r w:rsidRPr="001E6835">
        <w:rPr>
          <w:sz w:val="23"/>
          <w:szCs w:val="23"/>
        </w:rPr>
        <w:t>, установленные разделом 3 настоящего Договора.</w:t>
      </w:r>
    </w:p>
    <w:p w:rsidR="007A36E2" w:rsidRPr="001E6835" w:rsidRDefault="007A36E2" w:rsidP="007A36E2">
      <w:pPr>
        <w:ind w:right="45" w:firstLine="567"/>
        <w:jc w:val="both"/>
        <w:rPr>
          <w:sz w:val="23"/>
          <w:szCs w:val="23"/>
        </w:rPr>
      </w:pPr>
      <w:r w:rsidRPr="001E683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1E6835" w:rsidRDefault="007A36E2" w:rsidP="007A36E2">
      <w:pPr>
        <w:ind w:right="45" w:firstLine="567"/>
        <w:jc w:val="both"/>
        <w:rPr>
          <w:sz w:val="23"/>
          <w:szCs w:val="23"/>
        </w:rPr>
      </w:pPr>
      <w:r w:rsidRPr="001E6835">
        <w:rPr>
          <w:sz w:val="23"/>
          <w:szCs w:val="23"/>
        </w:rPr>
        <w:t xml:space="preserve">4.1.3. </w:t>
      </w:r>
      <w:proofErr w:type="gramStart"/>
      <w:r w:rsidRPr="001E683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1E6835">
        <w:rPr>
          <w:sz w:val="23"/>
          <w:szCs w:val="23"/>
        </w:rPr>
        <w:t>Росреестра</w:t>
      </w:r>
      <w:proofErr w:type="spellEnd"/>
      <w:r w:rsidRPr="001E6835">
        <w:rPr>
          <w:sz w:val="23"/>
          <w:szCs w:val="23"/>
        </w:rPr>
        <w:t xml:space="preserve"> по Республике Башкортостан) в порядке, установленном</w:t>
      </w:r>
      <w:proofErr w:type="gramEnd"/>
      <w:r w:rsidRPr="001E6835">
        <w:rPr>
          <w:sz w:val="23"/>
          <w:szCs w:val="23"/>
        </w:rPr>
        <w:t xml:space="preserve"> действующим законодательством.</w:t>
      </w:r>
    </w:p>
    <w:p w:rsidR="007A36E2" w:rsidRPr="001E6835" w:rsidRDefault="007A36E2" w:rsidP="007A36E2">
      <w:pPr>
        <w:ind w:right="45" w:firstLine="567"/>
        <w:jc w:val="both"/>
        <w:rPr>
          <w:sz w:val="23"/>
          <w:szCs w:val="23"/>
        </w:rPr>
      </w:pPr>
      <w:r w:rsidRPr="001E683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1E6835" w:rsidRDefault="007A36E2" w:rsidP="007A36E2">
      <w:pPr>
        <w:ind w:right="45" w:firstLine="567"/>
        <w:jc w:val="both"/>
        <w:rPr>
          <w:sz w:val="23"/>
          <w:szCs w:val="23"/>
        </w:rPr>
      </w:pPr>
      <w:r w:rsidRPr="001E683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1E6835" w:rsidRDefault="007A36E2" w:rsidP="007A36E2">
      <w:pPr>
        <w:ind w:right="45" w:firstLine="567"/>
        <w:jc w:val="both"/>
        <w:rPr>
          <w:sz w:val="23"/>
          <w:szCs w:val="23"/>
        </w:rPr>
      </w:pPr>
      <w:r w:rsidRPr="001E6835">
        <w:rPr>
          <w:sz w:val="23"/>
          <w:szCs w:val="23"/>
        </w:rPr>
        <w:t xml:space="preserve">4.2. </w:t>
      </w:r>
      <w:r w:rsidRPr="001E6835">
        <w:rPr>
          <w:b/>
          <w:sz w:val="23"/>
          <w:szCs w:val="23"/>
        </w:rPr>
        <w:t>Продавец</w:t>
      </w:r>
      <w:r w:rsidRPr="001E6835">
        <w:rPr>
          <w:sz w:val="23"/>
          <w:szCs w:val="23"/>
        </w:rPr>
        <w:t xml:space="preserve"> обязуется:</w:t>
      </w:r>
    </w:p>
    <w:p w:rsidR="007A36E2" w:rsidRPr="001E6835" w:rsidRDefault="007A36E2" w:rsidP="007A36E2">
      <w:pPr>
        <w:ind w:right="45" w:firstLine="567"/>
        <w:jc w:val="both"/>
        <w:rPr>
          <w:sz w:val="23"/>
          <w:szCs w:val="23"/>
        </w:rPr>
      </w:pPr>
      <w:r w:rsidRPr="001E6835">
        <w:rPr>
          <w:sz w:val="23"/>
          <w:szCs w:val="23"/>
        </w:rPr>
        <w:t>4.2.1. Предоставить Покупателям сведения, необходимые для исполнения условий, установленных настоящим Договором.</w:t>
      </w:r>
    </w:p>
    <w:p w:rsidR="007A36E2" w:rsidRPr="001E6835" w:rsidRDefault="007A36E2" w:rsidP="007A36E2">
      <w:pPr>
        <w:ind w:right="45" w:firstLine="567"/>
        <w:jc w:val="both"/>
        <w:rPr>
          <w:sz w:val="23"/>
          <w:szCs w:val="23"/>
        </w:rPr>
      </w:pPr>
      <w:r w:rsidRPr="001E683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1E6835" w:rsidRDefault="007A36E2" w:rsidP="007A36E2">
      <w:pPr>
        <w:ind w:right="45" w:firstLine="567"/>
        <w:jc w:val="both"/>
        <w:rPr>
          <w:sz w:val="23"/>
          <w:szCs w:val="23"/>
        </w:rPr>
      </w:pPr>
    </w:p>
    <w:p w:rsidR="007A36E2" w:rsidRPr="001E6835" w:rsidRDefault="007A36E2" w:rsidP="007A36E2">
      <w:pPr>
        <w:ind w:right="45" w:firstLine="567"/>
        <w:jc w:val="center"/>
        <w:rPr>
          <w:b/>
          <w:sz w:val="23"/>
          <w:szCs w:val="23"/>
        </w:rPr>
      </w:pPr>
      <w:r w:rsidRPr="001E6835">
        <w:rPr>
          <w:b/>
          <w:sz w:val="23"/>
          <w:szCs w:val="23"/>
        </w:rPr>
        <w:t>5. Передача Объекта.  Момент перехода риска случайной гибели и бремени содержания Объекта</w:t>
      </w:r>
    </w:p>
    <w:p w:rsidR="005B7102" w:rsidRPr="001E6835" w:rsidRDefault="005B7102" w:rsidP="007A36E2">
      <w:pPr>
        <w:ind w:right="45" w:firstLine="567"/>
        <w:jc w:val="center"/>
        <w:rPr>
          <w:b/>
          <w:sz w:val="23"/>
          <w:szCs w:val="23"/>
        </w:rPr>
      </w:pPr>
    </w:p>
    <w:p w:rsidR="007A36E2" w:rsidRPr="001E6835" w:rsidRDefault="007A36E2" w:rsidP="007A36E2">
      <w:pPr>
        <w:ind w:right="45" w:firstLine="567"/>
        <w:jc w:val="both"/>
        <w:rPr>
          <w:sz w:val="23"/>
          <w:szCs w:val="23"/>
        </w:rPr>
      </w:pPr>
      <w:r w:rsidRPr="001E683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1E6835" w:rsidRDefault="007A36E2" w:rsidP="007A36E2">
      <w:pPr>
        <w:ind w:right="45" w:firstLine="567"/>
        <w:jc w:val="both"/>
        <w:rPr>
          <w:sz w:val="23"/>
          <w:szCs w:val="23"/>
        </w:rPr>
      </w:pPr>
      <w:r w:rsidRPr="001E683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1E6835" w:rsidRDefault="007A36E2" w:rsidP="007A36E2">
      <w:pPr>
        <w:ind w:right="45" w:firstLine="567"/>
        <w:jc w:val="center"/>
        <w:rPr>
          <w:b/>
          <w:sz w:val="23"/>
          <w:szCs w:val="23"/>
        </w:rPr>
      </w:pPr>
    </w:p>
    <w:p w:rsidR="007A36E2" w:rsidRPr="001E6835" w:rsidRDefault="007A36E2" w:rsidP="007A36E2">
      <w:pPr>
        <w:ind w:right="45" w:firstLine="567"/>
        <w:jc w:val="center"/>
        <w:rPr>
          <w:b/>
          <w:sz w:val="23"/>
          <w:szCs w:val="23"/>
        </w:rPr>
      </w:pPr>
      <w:r w:rsidRPr="001E6835">
        <w:rPr>
          <w:b/>
          <w:sz w:val="23"/>
          <w:szCs w:val="23"/>
        </w:rPr>
        <w:t>6. Действие договора</w:t>
      </w:r>
    </w:p>
    <w:p w:rsidR="005B7102" w:rsidRPr="001E6835" w:rsidRDefault="005B7102" w:rsidP="007A36E2">
      <w:pPr>
        <w:ind w:right="45" w:firstLine="567"/>
        <w:jc w:val="center"/>
        <w:rPr>
          <w:sz w:val="23"/>
          <w:szCs w:val="23"/>
        </w:rPr>
      </w:pPr>
    </w:p>
    <w:p w:rsidR="007A36E2" w:rsidRPr="001E6835" w:rsidRDefault="007A36E2" w:rsidP="007A36E2">
      <w:pPr>
        <w:ind w:right="45" w:firstLine="567"/>
        <w:jc w:val="both"/>
        <w:rPr>
          <w:sz w:val="23"/>
          <w:szCs w:val="23"/>
        </w:rPr>
      </w:pPr>
      <w:r w:rsidRPr="001E6835">
        <w:rPr>
          <w:sz w:val="23"/>
          <w:szCs w:val="23"/>
        </w:rPr>
        <w:t>6.1. Настоящий Договор вступает в силу с момента его подписания.</w:t>
      </w:r>
    </w:p>
    <w:p w:rsidR="007A36E2" w:rsidRPr="001E6835" w:rsidRDefault="007A36E2" w:rsidP="007A36E2">
      <w:pPr>
        <w:ind w:right="45" w:firstLine="567"/>
        <w:jc w:val="both"/>
        <w:rPr>
          <w:sz w:val="23"/>
          <w:szCs w:val="23"/>
        </w:rPr>
      </w:pPr>
      <w:r w:rsidRPr="001E6835">
        <w:rPr>
          <w:sz w:val="23"/>
          <w:szCs w:val="23"/>
        </w:rPr>
        <w:t xml:space="preserve">6.2. </w:t>
      </w:r>
      <w:proofErr w:type="gramStart"/>
      <w:r w:rsidRPr="001E6835">
        <w:rPr>
          <w:sz w:val="23"/>
          <w:szCs w:val="23"/>
        </w:rPr>
        <w:t>Договор</w:t>
      </w:r>
      <w:proofErr w:type="gramEnd"/>
      <w:r w:rsidRPr="001E683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B7102" w:rsidRPr="001E6835" w:rsidRDefault="005B7102" w:rsidP="007A36E2">
      <w:pPr>
        <w:ind w:right="45" w:firstLine="567"/>
        <w:jc w:val="both"/>
        <w:rPr>
          <w:sz w:val="23"/>
          <w:szCs w:val="23"/>
        </w:rPr>
      </w:pPr>
    </w:p>
    <w:p w:rsidR="005B7102" w:rsidRPr="001E6835" w:rsidRDefault="005B7102" w:rsidP="007A36E2">
      <w:pPr>
        <w:ind w:right="45" w:firstLine="567"/>
        <w:jc w:val="both"/>
        <w:rPr>
          <w:sz w:val="23"/>
          <w:szCs w:val="23"/>
        </w:rPr>
      </w:pPr>
    </w:p>
    <w:p w:rsidR="007A36E2" w:rsidRPr="001E6835" w:rsidRDefault="007A36E2" w:rsidP="007A36E2">
      <w:pPr>
        <w:ind w:right="45" w:firstLine="567"/>
        <w:jc w:val="center"/>
        <w:rPr>
          <w:b/>
          <w:sz w:val="23"/>
          <w:szCs w:val="23"/>
        </w:rPr>
      </w:pPr>
      <w:r w:rsidRPr="001E6835">
        <w:rPr>
          <w:b/>
          <w:sz w:val="23"/>
          <w:szCs w:val="23"/>
        </w:rPr>
        <w:lastRenderedPageBreak/>
        <w:t>7. Ответственность «Сторон»</w:t>
      </w:r>
    </w:p>
    <w:p w:rsidR="005B7102" w:rsidRPr="001E6835" w:rsidRDefault="005B7102" w:rsidP="007A36E2">
      <w:pPr>
        <w:ind w:right="45" w:firstLine="567"/>
        <w:jc w:val="center"/>
        <w:rPr>
          <w:sz w:val="23"/>
          <w:szCs w:val="23"/>
        </w:rPr>
      </w:pPr>
    </w:p>
    <w:p w:rsidR="007A36E2" w:rsidRPr="001E6835" w:rsidRDefault="007A36E2" w:rsidP="007A36E2">
      <w:pPr>
        <w:ind w:right="45" w:firstLine="567"/>
        <w:jc w:val="both"/>
        <w:rPr>
          <w:sz w:val="23"/>
          <w:szCs w:val="23"/>
        </w:rPr>
      </w:pPr>
      <w:r w:rsidRPr="001E683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1E6835" w:rsidRDefault="007A36E2" w:rsidP="007A36E2">
      <w:pPr>
        <w:ind w:right="45" w:firstLine="567"/>
        <w:jc w:val="both"/>
        <w:rPr>
          <w:sz w:val="23"/>
          <w:szCs w:val="23"/>
        </w:rPr>
      </w:pPr>
      <w:r w:rsidRPr="001E683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1E6835" w:rsidRDefault="007A36E2" w:rsidP="007A36E2">
      <w:pPr>
        <w:ind w:right="45" w:firstLine="567"/>
        <w:jc w:val="both"/>
        <w:rPr>
          <w:sz w:val="23"/>
          <w:szCs w:val="23"/>
        </w:rPr>
      </w:pPr>
      <w:r w:rsidRPr="001E683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Pr="001E6835" w:rsidRDefault="007A36E2" w:rsidP="007A36E2">
      <w:pPr>
        <w:ind w:right="45" w:firstLine="567"/>
        <w:jc w:val="both"/>
        <w:rPr>
          <w:sz w:val="23"/>
          <w:szCs w:val="23"/>
        </w:rPr>
      </w:pPr>
      <w:r w:rsidRPr="001E683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1E6835" w:rsidRDefault="00392B64" w:rsidP="007A36E2">
      <w:pPr>
        <w:ind w:right="45" w:firstLine="567"/>
        <w:jc w:val="both"/>
        <w:rPr>
          <w:sz w:val="23"/>
          <w:szCs w:val="23"/>
        </w:rPr>
      </w:pPr>
    </w:p>
    <w:p w:rsidR="007A36E2" w:rsidRDefault="007A36E2" w:rsidP="007A36E2">
      <w:pPr>
        <w:ind w:right="45" w:firstLine="567"/>
        <w:jc w:val="center"/>
        <w:rPr>
          <w:b/>
          <w:sz w:val="23"/>
          <w:szCs w:val="23"/>
        </w:rPr>
      </w:pPr>
      <w:r w:rsidRPr="005732A3">
        <w:rPr>
          <w:b/>
          <w:sz w:val="23"/>
          <w:szCs w:val="23"/>
        </w:rPr>
        <w:t xml:space="preserve">8. Уведомление о состоянии Объекта </w:t>
      </w:r>
    </w:p>
    <w:p w:rsidR="005B7102" w:rsidRPr="005732A3" w:rsidRDefault="005B7102" w:rsidP="007A36E2">
      <w:pPr>
        <w:ind w:right="45" w:firstLine="567"/>
        <w:jc w:val="center"/>
        <w:rPr>
          <w:sz w:val="23"/>
          <w:szCs w:val="23"/>
        </w:rPr>
      </w:pP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Default="007A36E2" w:rsidP="007A36E2">
      <w:pPr>
        <w:ind w:right="45" w:firstLine="567"/>
        <w:jc w:val="center"/>
        <w:rPr>
          <w:b/>
          <w:sz w:val="23"/>
          <w:szCs w:val="23"/>
        </w:rPr>
      </w:pPr>
      <w:r w:rsidRPr="005732A3">
        <w:rPr>
          <w:b/>
          <w:sz w:val="23"/>
          <w:szCs w:val="23"/>
        </w:rPr>
        <w:t>9. Особые условия</w:t>
      </w:r>
    </w:p>
    <w:p w:rsidR="005B7102" w:rsidRPr="005732A3" w:rsidRDefault="005B7102" w:rsidP="007A36E2">
      <w:pPr>
        <w:ind w:right="45" w:firstLine="567"/>
        <w:jc w:val="center"/>
        <w:rPr>
          <w:sz w:val="23"/>
          <w:szCs w:val="23"/>
        </w:rPr>
      </w:pP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Default="007A36E2" w:rsidP="007A36E2">
      <w:pPr>
        <w:ind w:right="45" w:firstLine="567"/>
        <w:jc w:val="center"/>
        <w:rPr>
          <w:b/>
          <w:sz w:val="23"/>
          <w:szCs w:val="23"/>
        </w:rPr>
      </w:pPr>
      <w:r w:rsidRPr="005732A3">
        <w:rPr>
          <w:b/>
          <w:sz w:val="23"/>
          <w:szCs w:val="23"/>
        </w:rPr>
        <w:t>10. Заключительные положения</w:t>
      </w:r>
    </w:p>
    <w:p w:rsidR="005B7102" w:rsidRPr="005732A3" w:rsidRDefault="005B7102" w:rsidP="007A36E2">
      <w:pPr>
        <w:ind w:right="45" w:firstLine="567"/>
        <w:jc w:val="center"/>
        <w:rPr>
          <w:b/>
          <w:sz w:val="23"/>
          <w:szCs w:val="23"/>
        </w:rPr>
      </w:pP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B7102" w:rsidRPr="005732A3" w:rsidRDefault="005B7102" w:rsidP="007A36E2">
      <w:pPr>
        <w:ind w:right="45" w:firstLine="567"/>
        <w:jc w:val="both"/>
        <w:rPr>
          <w:sz w:val="23"/>
          <w:szCs w:val="23"/>
        </w:rPr>
      </w:pP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bookmarkEnd w:id="0"/>
      <w:bookmarkEnd w:id="1"/>
    </w:tbl>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663192" w:rsidRDefault="0066319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5B7102" w:rsidRDefault="005B7102"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663192" w:rsidRDefault="005B7102" w:rsidP="0042405A">
      <w:pPr>
        <w:ind w:firstLine="567"/>
        <w:contextualSpacing/>
        <w:jc w:val="both"/>
        <w:rPr>
          <w:bCs/>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w:t>
      </w:r>
      <w:r w:rsidR="001E6835" w:rsidRPr="001E6835">
        <w:t xml:space="preserve"> </w:t>
      </w:r>
      <w:r w:rsidR="001E6835" w:rsidRPr="001E6835">
        <w:rPr>
          <w:bCs/>
          <w:sz w:val="23"/>
          <w:szCs w:val="23"/>
        </w:rPr>
        <w:t xml:space="preserve">о реализации объекта незавершенного строительства, расположенного </w:t>
      </w:r>
      <w:r w:rsidR="00663192">
        <w:rPr>
          <w:bCs/>
          <w:sz w:val="23"/>
          <w:szCs w:val="23"/>
        </w:rPr>
        <w:t xml:space="preserve">на земельном участке </w:t>
      </w:r>
      <w:r w:rsidR="001E6835" w:rsidRPr="001E6835">
        <w:rPr>
          <w:bCs/>
          <w:sz w:val="23"/>
          <w:szCs w:val="23"/>
        </w:rPr>
        <w:t>по адресу</w:t>
      </w:r>
      <w:r w:rsidR="00663192">
        <w:rPr>
          <w:bCs/>
          <w:sz w:val="23"/>
          <w:szCs w:val="23"/>
        </w:rPr>
        <w:t>:</w:t>
      </w:r>
      <w:r w:rsidR="001E6835" w:rsidRPr="001E6835">
        <w:rPr>
          <w:bCs/>
          <w:sz w:val="23"/>
          <w:szCs w:val="23"/>
        </w:rPr>
        <w:t xml:space="preserve"> Республика Башкортостан, </w:t>
      </w:r>
      <w:proofErr w:type="spellStart"/>
      <w:r w:rsidR="001E6835" w:rsidRPr="001E6835">
        <w:rPr>
          <w:bCs/>
          <w:sz w:val="23"/>
          <w:szCs w:val="23"/>
        </w:rPr>
        <w:t>Хайбуллинский</w:t>
      </w:r>
      <w:proofErr w:type="spellEnd"/>
      <w:r w:rsidR="001E6835" w:rsidRPr="001E6835">
        <w:rPr>
          <w:bCs/>
          <w:sz w:val="23"/>
          <w:szCs w:val="23"/>
        </w:rPr>
        <w:t xml:space="preserve"> район, </w:t>
      </w:r>
      <w:proofErr w:type="spellStart"/>
      <w:r w:rsidR="001E6835" w:rsidRPr="001E6835">
        <w:rPr>
          <w:bCs/>
          <w:sz w:val="23"/>
          <w:szCs w:val="23"/>
        </w:rPr>
        <w:t>с</w:t>
      </w:r>
      <w:proofErr w:type="gramStart"/>
      <w:r w:rsidR="001E6835" w:rsidRPr="001E6835">
        <w:rPr>
          <w:bCs/>
          <w:sz w:val="23"/>
          <w:szCs w:val="23"/>
        </w:rPr>
        <w:t>.А</w:t>
      </w:r>
      <w:proofErr w:type="gramEnd"/>
      <w:r w:rsidR="001E6835" w:rsidRPr="001E6835">
        <w:rPr>
          <w:bCs/>
          <w:sz w:val="23"/>
          <w:szCs w:val="23"/>
        </w:rPr>
        <w:t>къяр</w:t>
      </w:r>
      <w:proofErr w:type="spellEnd"/>
      <w:r w:rsidR="001E6835" w:rsidRPr="001E6835">
        <w:rPr>
          <w:bCs/>
          <w:sz w:val="23"/>
          <w:szCs w:val="23"/>
        </w:rPr>
        <w:t xml:space="preserve">, </w:t>
      </w:r>
      <w:proofErr w:type="spellStart"/>
      <w:r w:rsidR="001E6835" w:rsidRPr="001E6835">
        <w:rPr>
          <w:bCs/>
          <w:sz w:val="23"/>
          <w:szCs w:val="23"/>
        </w:rPr>
        <w:t>ул.Мустая</w:t>
      </w:r>
      <w:proofErr w:type="spellEnd"/>
      <w:r w:rsidR="001E6835" w:rsidRPr="001E6835">
        <w:rPr>
          <w:bCs/>
          <w:sz w:val="23"/>
          <w:szCs w:val="23"/>
        </w:rPr>
        <w:t xml:space="preserve"> </w:t>
      </w:r>
      <w:proofErr w:type="spellStart"/>
      <w:r w:rsidR="001E6835" w:rsidRPr="001E6835">
        <w:rPr>
          <w:bCs/>
          <w:sz w:val="23"/>
          <w:szCs w:val="23"/>
        </w:rPr>
        <w:t>Карима</w:t>
      </w:r>
      <w:proofErr w:type="spellEnd"/>
      <w:r w:rsidR="001E6835" w:rsidRPr="001E6835">
        <w:rPr>
          <w:bCs/>
          <w:sz w:val="23"/>
          <w:szCs w:val="23"/>
        </w:rPr>
        <w:t xml:space="preserve"> д.2</w:t>
      </w:r>
      <w:r w:rsidR="00663192">
        <w:rPr>
          <w:bCs/>
          <w:sz w:val="23"/>
          <w:szCs w:val="23"/>
        </w:rPr>
        <w:t>2.</w:t>
      </w:r>
    </w:p>
    <w:p w:rsidR="00E7553E" w:rsidRPr="005732A3" w:rsidRDefault="0042405A" w:rsidP="0042405A">
      <w:pPr>
        <w:ind w:firstLine="567"/>
        <w:contextualSpacing/>
        <w:jc w:val="both"/>
        <w:rPr>
          <w:sz w:val="23"/>
          <w:szCs w:val="23"/>
        </w:rPr>
      </w:pPr>
      <w:r w:rsidRPr="005732A3">
        <w:rPr>
          <w:bCs/>
          <w:sz w:val="23"/>
          <w:szCs w:val="23"/>
        </w:rPr>
        <w:t xml:space="preserve"> </w:t>
      </w: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663192" w:rsidRPr="00663192" w:rsidRDefault="00663192" w:rsidP="00663192">
      <w:pPr>
        <w:spacing w:line="276" w:lineRule="auto"/>
        <w:ind w:firstLine="544"/>
        <w:contextualSpacing/>
        <w:jc w:val="both"/>
        <w:rPr>
          <w:sz w:val="23"/>
          <w:szCs w:val="23"/>
        </w:rPr>
      </w:pPr>
      <w:r w:rsidRPr="00663192">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663192">
        <w:rPr>
          <w:b/>
          <w:sz w:val="23"/>
          <w:szCs w:val="23"/>
        </w:rPr>
        <w:t xml:space="preserve">: объект незавершенного строительства, назначение: не определено, площадь застройки 70,8 </w:t>
      </w:r>
      <w:proofErr w:type="spellStart"/>
      <w:r w:rsidRPr="00663192">
        <w:rPr>
          <w:b/>
          <w:sz w:val="23"/>
          <w:szCs w:val="23"/>
        </w:rPr>
        <w:t>кв.м</w:t>
      </w:r>
      <w:proofErr w:type="spellEnd"/>
      <w:r w:rsidRPr="00663192">
        <w:rPr>
          <w:b/>
          <w:sz w:val="23"/>
          <w:szCs w:val="23"/>
        </w:rPr>
        <w:t xml:space="preserve">., степень готовности 45%, адрес объекта: Установлено  относительно  ориентира, расположенного за пределами участка. Ориентир: перекресток автодорог Уфа-Сибай. Участок находится примерно в 650 </w:t>
      </w:r>
      <w:proofErr w:type="gramStart"/>
      <w:r w:rsidRPr="00663192">
        <w:rPr>
          <w:b/>
          <w:sz w:val="23"/>
          <w:szCs w:val="23"/>
        </w:rPr>
        <w:t>метрах</w:t>
      </w:r>
      <w:proofErr w:type="gramEnd"/>
      <w:r w:rsidRPr="00663192">
        <w:rPr>
          <w:b/>
          <w:sz w:val="23"/>
          <w:szCs w:val="23"/>
        </w:rPr>
        <w:t xml:space="preserve"> от ориентира по направлению на северо-восток. Почтовый адрес ориентира: Республика Башкортостан, р-н </w:t>
      </w:r>
      <w:proofErr w:type="spellStart"/>
      <w:r w:rsidRPr="00663192">
        <w:rPr>
          <w:b/>
          <w:sz w:val="23"/>
          <w:szCs w:val="23"/>
        </w:rPr>
        <w:t>Хайбуллинский</w:t>
      </w:r>
      <w:proofErr w:type="spellEnd"/>
      <w:r w:rsidRPr="00663192">
        <w:rPr>
          <w:b/>
          <w:sz w:val="23"/>
          <w:szCs w:val="23"/>
        </w:rPr>
        <w:t xml:space="preserve">, с/с </w:t>
      </w:r>
      <w:proofErr w:type="spellStart"/>
      <w:r w:rsidRPr="00663192">
        <w:rPr>
          <w:b/>
          <w:sz w:val="23"/>
          <w:szCs w:val="23"/>
        </w:rPr>
        <w:t>Акъярский</w:t>
      </w:r>
      <w:proofErr w:type="spellEnd"/>
      <w:r w:rsidRPr="00663192">
        <w:rPr>
          <w:b/>
          <w:sz w:val="23"/>
          <w:szCs w:val="23"/>
        </w:rPr>
        <w:t xml:space="preserve">, </w:t>
      </w:r>
      <w:r w:rsidRPr="00663192">
        <w:rPr>
          <w:sz w:val="23"/>
          <w:szCs w:val="23"/>
        </w:rPr>
        <w:t>кадастровый номер: 02:50:110215:326  (далее – Объект).</w:t>
      </w:r>
    </w:p>
    <w:p w:rsidR="00663192" w:rsidRPr="00663192" w:rsidRDefault="00663192" w:rsidP="00663192">
      <w:pPr>
        <w:spacing w:line="276" w:lineRule="auto"/>
        <w:ind w:firstLine="540"/>
        <w:jc w:val="both"/>
        <w:rPr>
          <w:sz w:val="23"/>
          <w:szCs w:val="23"/>
        </w:rPr>
      </w:pPr>
      <w:proofErr w:type="gramStart"/>
      <w:r w:rsidRPr="00663192">
        <w:rPr>
          <w:sz w:val="23"/>
          <w:szCs w:val="23"/>
        </w:rPr>
        <w:t>Право хозяйственного ведения Продавца на Объект  зарегистрировано на основании  разрешения на строительство от 16.07.2013 года  №</w:t>
      </w:r>
      <w:r w:rsidRPr="00663192">
        <w:rPr>
          <w:sz w:val="23"/>
          <w:szCs w:val="23"/>
          <w:lang w:val="en-US"/>
        </w:rPr>
        <w:t>RU</w:t>
      </w:r>
      <w:r w:rsidRPr="00663192">
        <w:rPr>
          <w:sz w:val="23"/>
          <w:szCs w:val="23"/>
        </w:rPr>
        <w:t xml:space="preserve"> 03550000-336, выданного Администрацией муниципального района </w:t>
      </w:r>
      <w:proofErr w:type="spellStart"/>
      <w:r w:rsidRPr="00663192">
        <w:rPr>
          <w:sz w:val="23"/>
          <w:szCs w:val="23"/>
        </w:rPr>
        <w:t>Хайбуллинский</w:t>
      </w:r>
      <w:proofErr w:type="spellEnd"/>
      <w:r w:rsidRPr="00663192">
        <w:rPr>
          <w:sz w:val="23"/>
          <w:szCs w:val="23"/>
        </w:rPr>
        <w:t xml:space="preserve"> район Республики Башкортостан и Договором аренды земельного участка, предоставленного в пользование по результатам торгов по продаже права аренды земельного участка от 30.07.2009 №206-39-зем, дата регистрации 25.09.2009, №02-04-21/010/2009-557,  что подтверждается свидетельством о государственной регистрации права </w:t>
      </w:r>
      <w:r w:rsidRPr="00663192">
        <w:rPr>
          <w:spacing w:val="8"/>
          <w:sz w:val="23"/>
          <w:szCs w:val="23"/>
        </w:rPr>
        <w:t>серии 04</w:t>
      </w:r>
      <w:proofErr w:type="gramEnd"/>
      <w:r w:rsidRPr="00663192">
        <w:rPr>
          <w:spacing w:val="8"/>
          <w:sz w:val="23"/>
          <w:szCs w:val="23"/>
        </w:rPr>
        <w:t xml:space="preserve"> АД №921426, выданный </w:t>
      </w:r>
      <w:r w:rsidRPr="00663192">
        <w:rPr>
          <w:sz w:val="23"/>
          <w:szCs w:val="23"/>
        </w:rPr>
        <w:t>24.03.2014 года</w:t>
      </w:r>
      <w:r w:rsidRPr="00663192">
        <w:rPr>
          <w:spacing w:val="8"/>
          <w:sz w:val="23"/>
          <w:szCs w:val="23"/>
        </w:rPr>
        <w:t xml:space="preserve"> Управлением Федеральной службы государственной регистрации, кадастра и картографии по Республике Башкортостан.</w:t>
      </w:r>
      <w:r w:rsidRPr="00663192">
        <w:rPr>
          <w:sz w:val="23"/>
          <w:szCs w:val="23"/>
        </w:rPr>
        <w:t xml:space="preserve"> В Едином государственном реестре прав на недвижимое имущество и сделок с ним 24.03.2014</w:t>
      </w:r>
      <w:r w:rsidRPr="00663192">
        <w:rPr>
          <w:color w:val="FF0000"/>
          <w:sz w:val="23"/>
          <w:szCs w:val="23"/>
        </w:rPr>
        <w:t xml:space="preserve"> </w:t>
      </w:r>
      <w:r w:rsidRPr="00663192">
        <w:rPr>
          <w:sz w:val="23"/>
          <w:szCs w:val="23"/>
        </w:rPr>
        <w:t>года сделана запись регистрации: №02-04-16/006/2014-108.</w:t>
      </w:r>
    </w:p>
    <w:p w:rsidR="00663192" w:rsidRDefault="00663192" w:rsidP="00663192">
      <w:pPr>
        <w:spacing w:line="276" w:lineRule="auto"/>
        <w:ind w:firstLine="540"/>
        <w:jc w:val="both"/>
        <w:rPr>
          <w:sz w:val="23"/>
          <w:szCs w:val="23"/>
        </w:rPr>
      </w:pPr>
      <w:r w:rsidRPr="00663192">
        <w:rPr>
          <w:sz w:val="23"/>
          <w:szCs w:val="23"/>
        </w:rPr>
        <w:t xml:space="preserve">Объект незавершенного строительства находится на земельном участке с кадастровым номером 02:50:110215:121 общей площадью 992 </w:t>
      </w:r>
      <w:proofErr w:type="spellStart"/>
      <w:r w:rsidRPr="00663192">
        <w:rPr>
          <w:sz w:val="23"/>
          <w:szCs w:val="23"/>
        </w:rPr>
        <w:t>кв.м</w:t>
      </w:r>
      <w:proofErr w:type="spellEnd"/>
      <w:r w:rsidRPr="00663192">
        <w:rPr>
          <w:sz w:val="23"/>
          <w:szCs w:val="23"/>
        </w:rPr>
        <w:t xml:space="preserve">. Земельный участок предоставлен в аренду Администрацией муниципального района </w:t>
      </w:r>
      <w:proofErr w:type="spellStart"/>
      <w:r w:rsidRPr="00663192">
        <w:rPr>
          <w:sz w:val="23"/>
          <w:szCs w:val="23"/>
        </w:rPr>
        <w:t>Хайбуллинский</w:t>
      </w:r>
      <w:proofErr w:type="spellEnd"/>
      <w:r w:rsidRPr="00663192">
        <w:rPr>
          <w:sz w:val="23"/>
          <w:szCs w:val="23"/>
        </w:rPr>
        <w:t xml:space="preserve"> район Республики Башкортостан </w:t>
      </w:r>
      <w:proofErr w:type="gramStart"/>
      <w:r w:rsidRPr="00663192">
        <w:rPr>
          <w:sz w:val="23"/>
          <w:szCs w:val="23"/>
        </w:rPr>
        <w:t>согласно договора</w:t>
      </w:r>
      <w:proofErr w:type="gramEnd"/>
      <w:r w:rsidRPr="00663192">
        <w:rPr>
          <w:sz w:val="23"/>
          <w:szCs w:val="23"/>
        </w:rPr>
        <w:t xml:space="preserve"> №206-39-зем от 30.07.2009 года и дополнительного соглашения к договору аренды от 14.07.2014 года. Вид разрешенного использования земельного участка – под жилищное строительство.</w:t>
      </w:r>
    </w:p>
    <w:p w:rsidR="00663192" w:rsidRPr="00663192" w:rsidRDefault="00663192" w:rsidP="00663192">
      <w:pPr>
        <w:spacing w:line="276" w:lineRule="auto"/>
        <w:ind w:firstLine="540"/>
        <w:jc w:val="both"/>
        <w:rPr>
          <w:sz w:val="23"/>
          <w:szCs w:val="23"/>
        </w:rPr>
      </w:pPr>
    </w:p>
    <w:p w:rsidR="00E7553E" w:rsidRPr="00E7553E" w:rsidRDefault="00E7553E" w:rsidP="00663192">
      <w:pPr>
        <w:spacing w:line="276" w:lineRule="auto"/>
        <w:ind w:firstLine="567"/>
        <w:contextualSpacing/>
        <w:jc w:val="both"/>
        <w:rPr>
          <w:b/>
          <w:sz w:val="23"/>
          <w:szCs w:val="23"/>
        </w:rPr>
      </w:pPr>
      <w:r w:rsidRPr="00663192">
        <w:rPr>
          <w:sz w:val="23"/>
          <w:szCs w:val="23"/>
        </w:rPr>
        <w:lastRenderedPageBreak/>
        <w:t>2.2. Продавец уведомляет Покупателей, что на</w:t>
      </w:r>
      <w:r w:rsidRPr="00E7553E">
        <w:rPr>
          <w:sz w:val="23"/>
          <w:szCs w:val="23"/>
        </w:rPr>
        <w:t xml:space="preserve">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E7553E" w:rsidRDefault="00E7553E" w:rsidP="0042405A">
      <w:pPr>
        <w:ind w:firstLine="567"/>
        <w:contextualSpacing/>
        <w:jc w:val="center"/>
        <w:rPr>
          <w:b/>
          <w:sz w:val="23"/>
          <w:szCs w:val="23"/>
        </w:rPr>
      </w:pP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4. Обязанности и права Сторон</w:t>
      </w:r>
    </w:p>
    <w:p w:rsidR="00663192" w:rsidRPr="005732A3" w:rsidRDefault="00663192"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663192" w:rsidRPr="005732A3" w:rsidRDefault="00663192"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663192" w:rsidRDefault="00663192"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lastRenderedPageBreak/>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79BE" w:rsidRDefault="008B79BE"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 xml:space="preserve">8. Уведомление о состоянии Объекта </w:t>
      </w:r>
    </w:p>
    <w:p w:rsidR="00663192" w:rsidRPr="005732A3" w:rsidRDefault="00663192" w:rsidP="0042405A">
      <w:pPr>
        <w:ind w:right="45" w:firstLine="567"/>
        <w:jc w:val="center"/>
        <w:rPr>
          <w:sz w:val="23"/>
          <w:szCs w:val="23"/>
        </w:rPr>
      </w:pPr>
    </w:p>
    <w:p w:rsidR="0042405A" w:rsidRDefault="0042405A" w:rsidP="008B79BE">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r w:rsidRPr="005732A3">
        <w:rPr>
          <w:b/>
          <w:sz w:val="23"/>
          <w:szCs w:val="23"/>
        </w:rPr>
        <w:t>9. Особые условия</w:t>
      </w:r>
    </w:p>
    <w:p w:rsidR="00663192" w:rsidRPr="005732A3" w:rsidRDefault="00663192"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10. Заключительные положения</w:t>
      </w:r>
    </w:p>
    <w:p w:rsidR="00663192" w:rsidRPr="005732A3" w:rsidRDefault="00663192"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63192" w:rsidRPr="005732A3" w:rsidRDefault="00663192" w:rsidP="0042405A">
      <w:pPr>
        <w:ind w:right="45" w:firstLine="567"/>
        <w:jc w:val="both"/>
        <w:rPr>
          <w:sz w:val="23"/>
          <w:szCs w:val="23"/>
        </w:rPr>
      </w:pPr>
    </w:p>
    <w:p w:rsidR="0042405A" w:rsidRPr="005732A3" w:rsidRDefault="0042405A" w:rsidP="0042405A">
      <w:pPr>
        <w:ind w:right="45" w:firstLine="567"/>
        <w:jc w:val="both"/>
        <w:rPr>
          <w:sz w:val="23"/>
          <w:szCs w:val="23"/>
        </w:rPr>
      </w:pPr>
      <w:r w:rsidRPr="005732A3">
        <w:rPr>
          <w:sz w:val="23"/>
          <w:szCs w:val="23"/>
        </w:rPr>
        <w:lastRenderedPageBreak/>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p w:rsidR="0042405A" w:rsidRDefault="0042405A" w:rsidP="00203063">
      <w:pPr>
        <w:contextualSpacing/>
        <w:jc w:val="center"/>
        <w:rPr>
          <w:b/>
          <w:sz w:val="23"/>
          <w:szCs w:val="23"/>
        </w:rPr>
      </w:pPr>
    </w:p>
    <w:p w:rsidR="00662B47" w:rsidRDefault="00662B47" w:rsidP="00203063">
      <w:pPr>
        <w:contextualSpacing/>
        <w:jc w:val="center"/>
        <w:rPr>
          <w:b/>
          <w:sz w:val="23"/>
          <w:szCs w:val="23"/>
        </w:rPr>
      </w:pPr>
    </w:p>
    <w:p w:rsidR="00662B47" w:rsidRDefault="00662B47" w:rsidP="00203063">
      <w:pPr>
        <w:contextualSpacing/>
        <w:jc w:val="center"/>
        <w:rPr>
          <w:b/>
          <w:sz w:val="23"/>
          <w:szCs w:val="23"/>
        </w:rPr>
      </w:pPr>
    </w:p>
    <w:p w:rsidR="0042405A" w:rsidRDefault="0042405A" w:rsidP="00203063">
      <w:pPr>
        <w:contextualSpacing/>
        <w:jc w:val="center"/>
        <w:rPr>
          <w:b/>
          <w:sz w:val="23"/>
          <w:szCs w:val="23"/>
        </w:rPr>
      </w:pPr>
      <w:bookmarkStart w:id="2" w:name="_GoBack"/>
      <w:bookmarkEnd w:id="2"/>
    </w:p>
    <w:sectPr w:rsidR="0042405A"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5C" w:rsidRDefault="0030255C" w:rsidP="004C63BA">
      <w:r>
        <w:separator/>
      </w:r>
    </w:p>
  </w:endnote>
  <w:endnote w:type="continuationSeparator" w:id="0">
    <w:p w:rsidR="0030255C" w:rsidRDefault="0030255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5B7102" w:rsidRDefault="005B7102">
        <w:pPr>
          <w:pStyle w:val="a8"/>
          <w:jc w:val="center"/>
        </w:pPr>
        <w:r>
          <w:fldChar w:fldCharType="begin"/>
        </w:r>
        <w:r>
          <w:instrText>PAGE   \* MERGEFORMAT</w:instrText>
        </w:r>
        <w:r>
          <w:fldChar w:fldCharType="separate"/>
        </w:r>
        <w:r w:rsidR="00E2143B">
          <w:rPr>
            <w:noProof/>
          </w:rPr>
          <w:t>23</w:t>
        </w:r>
        <w:r>
          <w:rPr>
            <w:noProof/>
          </w:rPr>
          <w:fldChar w:fldCharType="end"/>
        </w:r>
      </w:p>
    </w:sdtContent>
  </w:sdt>
  <w:p w:rsidR="005B7102" w:rsidRDefault="005B7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5C" w:rsidRDefault="0030255C" w:rsidP="004C63BA">
      <w:r>
        <w:separator/>
      </w:r>
    </w:p>
  </w:footnote>
  <w:footnote w:type="continuationSeparator" w:id="0">
    <w:p w:rsidR="0030255C" w:rsidRDefault="0030255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17C"/>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2EA2"/>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835"/>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13B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55C"/>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185"/>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1779"/>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102"/>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3192"/>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B79BE"/>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B7F30"/>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045BB"/>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143B"/>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553E"/>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31EA"/>
    <w:rsid w:val="00EB3F7D"/>
    <w:rsid w:val="00EC12BA"/>
    <w:rsid w:val="00EC138D"/>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240"/>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9C8F-CE3C-4174-908A-16770427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23</Pages>
  <Words>8921</Words>
  <Characters>50856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1147</cp:revision>
  <cp:lastPrinted>2020-06-03T06:15:00Z</cp:lastPrinted>
  <dcterms:created xsi:type="dcterms:W3CDTF">2016-09-27T07:20:00Z</dcterms:created>
  <dcterms:modified xsi:type="dcterms:W3CDTF">2025-06-09T10:40:00Z</dcterms:modified>
</cp:coreProperties>
</file>