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587C31" w:rsidRPr="005732A3" w:rsidRDefault="00587C31" w:rsidP="00587C31">
      <w:pPr>
        <w:contextualSpacing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</w:t>
      </w:r>
      <w:r>
        <w:rPr>
          <w:sz w:val="23"/>
          <w:szCs w:val="23"/>
        </w:rPr>
        <w:t xml:space="preserve">    </w:t>
      </w:r>
      <w:r w:rsidRPr="005732A3">
        <w:rPr>
          <w:sz w:val="23"/>
          <w:szCs w:val="23"/>
        </w:rPr>
        <w:t xml:space="preserve">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</w:p>
    <w:p w:rsidR="00587C31" w:rsidRPr="005732A3" w:rsidRDefault="00587C31" w:rsidP="00587C3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587C31" w:rsidRPr="005732A3" w:rsidRDefault="00587C31" w:rsidP="00587C31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587C31" w:rsidRPr="005732A3" w:rsidRDefault="00587C31" w:rsidP="00587C3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587C31" w:rsidRPr="005732A3" w:rsidRDefault="00587C31" w:rsidP="00587C31">
      <w:pPr>
        <w:ind w:right="45" w:firstLine="567"/>
        <w:jc w:val="center"/>
        <w:rPr>
          <w:bCs/>
          <w:sz w:val="23"/>
          <w:szCs w:val="23"/>
        </w:rPr>
      </w:pPr>
    </w:p>
    <w:p w:rsidR="00587C31" w:rsidRPr="003A72F1" w:rsidRDefault="00587C31" w:rsidP="00587C31">
      <w:pPr>
        <w:ind w:firstLine="567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3A72F1">
        <w:rPr>
          <w:sz w:val="23"/>
          <w:szCs w:val="23"/>
        </w:rPr>
        <w:t>о реализации</w:t>
      </w:r>
      <w:r w:rsidRPr="003A72F1">
        <w:rPr>
          <w:bCs/>
          <w:sz w:val="23"/>
          <w:szCs w:val="23"/>
        </w:rPr>
        <w:t xml:space="preserve"> объектов  незавершенного строительства по адресу: Республика Башкортостан, Учалинский район, </w:t>
      </w:r>
      <w:proofErr w:type="spellStart"/>
      <w:r w:rsidRPr="003A72F1">
        <w:rPr>
          <w:bCs/>
          <w:sz w:val="23"/>
          <w:szCs w:val="23"/>
        </w:rPr>
        <w:t>г</w:t>
      </w:r>
      <w:proofErr w:type="gramStart"/>
      <w:r w:rsidRPr="003A72F1">
        <w:rPr>
          <w:bCs/>
          <w:sz w:val="23"/>
          <w:szCs w:val="23"/>
        </w:rPr>
        <w:t>.У</w:t>
      </w:r>
      <w:proofErr w:type="gramEnd"/>
      <w:r w:rsidRPr="003A72F1">
        <w:rPr>
          <w:bCs/>
          <w:sz w:val="23"/>
          <w:szCs w:val="23"/>
        </w:rPr>
        <w:t>чалы</w:t>
      </w:r>
      <w:proofErr w:type="spellEnd"/>
      <w:r w:rsidRPr="003A72F1">
        <w:rPr>
          <w:bCs/>
          <w:sz w:val="23"/>
          <w:szCs w:val="23"/>
        </w:rPr>
        <w:t xml:space="preserve">, </w:t>
      </w:r>
      <w:proofErr w:type="spellStart"/>
      <w:r w:rsidRPr="003A72F1">
        <w:rPr>
          <w:bCs/>
          <w:sz w:val="23"/>
          <w:szCs w:val="23"/>
        </w:rPr>
        <w:t>мкр.Кунакбаевский</w:t>
      </w:r>
      <w:proofErr w:type="spellEnd"/>
      <w:r w:rsidRPr="003A72F1">
        <w:rPr>
          <w:bCs/>
          <w:sz w:val="23"/>
          <w:szCs w:val="23"/>
        </w:rPr>
        <w:t>.</w:t>
      </w:r>
    </w:p>
    <w:p w:rsidR="00587C31" w:rsidRPr="003A72F1" w:rsidRDefault="00587C31" w:rsidP="00587C31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3A72F1">
        <w:rPr>
          <w:b/>
          <w:sz w:val="23"/>
          <w:szCs w:val="23"/>
        </w:rPr>
        <w:t>2. Предмет договора</w:t>
      </w:r>
    </w:p>
    <w:p w:rsidR="00587C31" w:rsidRPr="003A72F1" w:rsidRDefault="00587C31" w:rsidP="00587C31">
      <w:pPr>
        <w:ind w:right="45" w:firstLine="567"/>
        <w:jc w:val="center"/>
        <w:rPr>
          <w:b/>
          <w:color w:val="C00000"/>
          <w:sz w:val="23"/>
          <w:szCs w:val="23"/>
        </w:rPr>
      </w:pPr>
    </w:p>
    <w:p w:rsidR="00B459D8" w:rsidRPr="00C30091" w:rsidRDefault="00B459D8" w:rsidP="00B459D8">
      <w:pPr>
        <w:numPr>
          <w:ilvl w:val="1"/>
          <w:numId w:val="9"/>
        </w:numPr>
        <w:ind w:left="0" w:firstLine="567"/>
        <w:contextualSpacing/>
        <w:jc w:val="both"/>
        <w:rPr>
          <w:sz w:val="23"/>
          <w:szCs w:val="23"/>
        </w:rPr>
      </w:pPr>
      <w:r w:rsidRPr="00C30091">
        <w:rPr>
          <w:sz w:val="23"/>
          <w:szCs w:val="23"/>
        </w:rPr>
        <w:t xml:space="preserve">Продавец продает, а Покупатель приобретает в собственность объект недвижимости по цене и на условиях настоящего Договора: </w:t>
      </w:r>
      <w:r w:rsidRPr="00C30091">
        <w:rPr>
          <w:b/>
          <w:sz w:val="23"/>
          <w:szCs w:val="23"/>
        </w:rPr>
        <w:t xml:space="preserve">объект незавершенного строительства, площадь застройки </w:t>
      </w:r>
      <w:r>
        <w:rPr>
          <w:b/>
          <w:sz w:val="23"/>
          <w:szCs w:val="23"/>
        </w:rPr>
        <w:t>63,3</w:t>
      </w:r>
      <w:r w:rsidRPr="00C30091">
        <w:rPr>
          <w:b/>
          <w:sz w:val="23"/>
          <w:szCs w:val="23"/>
        </w:rPr>
        <w:t xml:space="preserve"> </w:t>
      </w:r>
      <w:proofErr w:type="spellStart"/>
      <w:r w:rsidRPr="00C30091">
        <w:rPr>
          <w:b/>
          <w:sz w:val="23"/>
          <w:szCs w:val="23"/>
        </w:rPr>
        <w:t>кв.м</w:t>
      </w:r>
      <w:proofErr w:type="spellEnd"/>
      <w:r w:rsidRPr="00C30091">
        <w:rPr>
          <w:b/>
          <w:sz w:val="23"/>
          <w:szCs w:val="23"/>
        </w:rPr>
        <w:t xml:space="preserve">., степень готовности 10%, адрес объекта: Республика Башкортостан, </w:t>
      </w:r>
      <w:proofErr w:type="spellStart"/>
      <w:r w:rsidRPr="00C30091">
        <w:rPr>
          <w:b/>
          <w:sz w:val="23"/>
          <w:szCs w:val="23"/>
        </w:rPr>
        <w:t>г</w:t>
      </w:r>
      <w:proofErr w:type="gramStart"/>
      <w:r w:rsidRPr="00C30091">
        <w:rPr>
          <w:b/>
          <w:sz w:val="23"/>
          <w:szCs w:val="23"/>
        </w:rPr>
        <w:t>.У</w:t>
      </w:r>
      <w:proofErr w:type="gramEnd"/>
      <w:r w:rsidRPr="00C30091">
        <w:rPr>
          <w:b/>
          <w:sz w:val="23"/>
          <w:szCs w:val="23"/>
        </w:rPr>
        <w:t>чалы</w:t>
      </w:r>
      <w:proofErr w:type="spellEnd"/>
      <w:r w:rsidRPr="00C30091">
        <w:rPr>
          <w:b/>
          <w:sz w:val="23"/>
          <w:szCs w:val="23"/>
        </w:rPr>
        <w:t xml:space="preserve">, </w:t>
      </w:r>
      <w:r>
        <w:rPr>
          <w:b/>
          <w:sz w:val="23"/>
          <w:szCs w:val="23"/>
        </w:rPr>
        <w:t xml:space="preserve">ул. </w:t>
      </w:r>
      <w:proofErr w:type="spellStart"/>
      <w:r>
        <w:rPr>
          <w:b/>
          <w:sz w:val="23"/>
          <w:szCs w:val="23"/>
        </w:rPr>
        <w:t>Барыя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Алимчурина</w:t>
      </w:r>
      <w:proofErr w:type="spellEnd"/>
      <w:r>
        <w:rPr>
          <w:b/>
          <w:sz w:val="23"/>
          <w:szCs w:val="23"/>
        </w:rPr>
        <w:t xml:space="preserve"> д.20</w:t>
      </w:r>
      <w:r w:rsidRPr="00C30091">
        <w:rPr>
          <w:b/>
          <w:sz w:val="23"/>
          <w:szCs w:val="23"/>
        </w:rPr>
        <w:t>, кадастровый номер: 02:48:090103:6</w:t>
      </w:r>
      <w:r>
        <w:rPr>
          <w:b/>
          <w:sz w:val="23"/>
          <w:szCs w:val="23"/>
        </w:rPr>
        <w:t>73</w:t>
      </w:r>
      <w:r w:rsidRPr="00C30091">
        <w:rPr>
          <w:b/>
          <w:sz w:val="23"/>
          <w:szCs w:val="23"/>
        </w:rPr>
        <w:t xml:space="preserve"> </w:t>
      </w:r>
      <w:r w:rsidRPr="00C30091">
        <w:rPr>
          <w:sz w:val="23"/>
          <w:szCs w:val="23"/>
        </w:rPr>
        <w:t>(далее – Объект).</w:t>
      </w:r>
    </w:p>
    <w:p w:rsidR="00B459D8" w:rsidRPr="00C30091" w:rsidRDefault="00B459D8" w:rsidP="00B459D8">
      <w:pPr>
        <w:ind w:firstLine="567"/>
        <w:contextualSpacing/>
        <w:jc w:val="both"/>
        <w:rPr>
          <w:sz w:val="23"/>
          <w:szCs w:val="23"/>
        </w:rPr>
      </w:pPr>
      <w:proofErr w:type="gramStart"/>
      <w:r w:rsidRPr="00C30091">
        <w:rPr>
          <w:sz w:val="23"/>
          <w:szCs w:val="23"/>
        </w:rPr>
        <w:t>Право хозяйственного ведения Продавца на Объект  зарегистрировано на основании  договора аренды находящегося в государственной собственности земельного участка №20-08-61зем от 14.01.2008г, соглашения №207 от 26.05.2014 года к договору аренды земельного участка №20-08-61зем от 14.01.2008г, соглашения №223 от 31.08.2010г к договору аренды земельного участка №20-08-61зем от 14.01.2008г, соглашения №327 от 01.12.2010 года к договору аренды земельного участка №20-08-61зем</w:t>
      </w:r>
      <w:proofErr w:type="gramEnd"/>
      <w:r w:rsidRPr="00C30091">
        <w:rPr>
          <w:sz w:val="23"/>
          <w:szCs w:val="23"/>
        </w:rPr>
        <w:t xml:space="preserve"> от 14.01.2008г, соглашения №249 от 05.09.2013 года к договору аренды земельного участка №20-08-61зем от 14.01.2008г;  разрешения на строительство №RU03548000-</w:t>
      </w:r>
      <w:r>
        <w:rPr>
          <w:sz w:val="23"/>
          <w:szCs w:val="23"/>
        </w:rPr>
        <w:t xml:space="preserve">493 </w:t>
      </w:r>
      <w:r w:rsidRPr="00C30091">
        <w:rPr>
          <w:sz w:val="23"/>
          <w:szCs w:val="23"/>
        </w:rPr>
        <w:t xml:space="preserve">от </w:t>
      </w:r>
      <w:r>
        <w:rPr>
          <w:sz w:val="23"/>
          <w:szCs w:val="23"/>
        </w:rPr>
        <w:t>25.</w:t>
      </w:r>
      <w:r w:rsidRPr="00C30091">
        <w:rPr>
          <w:sz w:val="23"/>
          <w:szCs w:val="23"/>
        </w:rPr>
        <w:t>11.2014 года. В Едином государственном реестре прав на недвижимое имущество и сделок с ним 1</w:t>
      </w:r>
      <w:r>
        <w:rPr>
          <w:sz w:val="23"/>
          <w:szCs w:val="23"/>
        </w:rPr>
        <w:t>0</w:t>
      </w:r>
      <w:r w:rsidRPr="00C30091">
        <w:rPr>
          <w:sz w:val="23"/>
          <w:szCs w:val="23"/>
        </w:rPr>
        <w:t>.12.2014 года сделана запись регистрации: №02-04-01/43</w:t>
      </w:r>
      <w:r>
        <w:rPr>
          <w:sz w:val="23"/>
          <w:szCs w:val="23"/>
        </w:rPr>
        <w:t>9</w:t>
      </w:r>
      <w:r w:rsidRPr="00C30091">
        <w:rPr>
          <w:sz w:val="23"/>
          <w:szCs w:val="23"/>
        </w:rPr>
        <w:t>/2014-</w:t>
      </w:r>
      <w:r>
        <w:rPr>
          <w:sz w:val="23"/>
          <w:szCs w:val="23"/>
        </w:rPr>
        <w:t>596</w:t>
      </w:r>
      <w:r w:rsidRPr="00C30091">
        <w:rPr>
          <w:sz w:val="23"/>
          <w:szCs w:val="23"/>
        </w:rPr>
        <w:t>.</w:t>
      </w:r>
    </w:p>
    <w:p w:rsidR="00B459D8" w:rsidRPr="00C30091" w:rsidRDefault="00B459D8" w:rsidP="00B459D8">
      <w:pPr>
        <w:ind w:firstLine="567"/>
        <w:contextualSpacing/>
        <w:jc w:val="both"/>
      </w:pPr>
      <w:proofErr w:type="gramStart"/>
      <w:r w:rsidRPr="00C30091">
        <w:t xml:space="preserve">Объект недвижимости находится на земельном участке с кадастровым номером </w:t>
      </w:r>
      <w:r w:rsidRPr="00262C77">
        <w:t xml:space="preserve">02:48:090103:619 общей площадью 1202  </w:t>
      </w:r>
      <w:proofErr w:type="spellStart"/>
      <w:r w:rsidRPr="00262C77">
        <w:t>кв.м</w:t>
      </w:r>
      <w:proofErr w:type="spellEnd"/>
      <w:r w:rsidRPr="00262C77">
        <w:t xml:space="preserve">.,  </w:t>
      </w:r>
      <w:r w:rsidRPr="00C30091">
        <w:t>предоставленном ГУП «ФЖС РБ» в аренду до 27.12.2017 года Комитетом по управлению собственностью Минист</w:t>
      </w:r>
      <w:bookmarkStart w:id="0" w:name="_GoBack"/>
      <w:bookmarkEnd w:id="0"/>
      <w:r w:rsidRPr="00C30091">
        <w:t>ерства земельных и имущественных отношений РБ по Учалинскому району и городу Учалы по договору  №20-08-61зем от 14.01.2008г.  под размещение индивидуального жилого дома.</w:t>
      </w:r>
      <w:proofErr w:type="gramEnd"/>
    </w:p>
    <w:p w:rsidR="00B459D8" w:rsidRDefault="00B459D8" w:rsidP="00B459D8">
      <w:pPr>
        <w:ind w:firstLine="426"/>
        <w:contextualSpacing/>
        <w:jc w:val="both"/>
        <w:rPr>
          <w:b/>
          <w:sz w:val="23"/>
          <w:szCs w:val="23"/>
        </w:rPr>
      </w:pPr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587C31" w:rsidRPr="009D300F" w:rsidRDefault="00587C31" w:rsidP="00587C31">
      <w:pPr>
        <w:ind w:left="567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587C31" w:rsidRPr="005732A3" w:rsidRDefault="00587C31" w:rsidP="00587C31">
      <w:pPr>
        <w:ind w:firstLine="567"/>
        <w:contextualSpacing/>
        <w:rPr>
          <w:bCs/>
          <w:sz w:val="23"/>
          <w:szCs w:val="23"/>
        </w:rPr>
      </w:pPr>
    </w:p>
    <w:p w:rsidR="00587C31" w:rsidRPr="00C570BC" w:rsidRDefault="00587C31" w:rsidP="00587C3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________________________, в том числе НДС.</w:t>
      </w:r>
    </w:p>
    <w:p w:rsidR="00587C31" w:rsidRPr="00F14D0B" w:rsidRDefault="00587C31" w:rsidP="00587C3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lastRenderedPageBreak/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587C31" w:rsidRPr="00C570BC" w:rsidRDefault="00587C31" w:rsidP="00587C3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587C31" w:rsidRDefault="00587C31" w:rsidP="00587C3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587C31" w:rsidRPr="00C570BC" w:rsidRDefault="00587C31" w:rsidP="00587C31">
      <w:pPr>
        <w:ind w:right="45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7. Ответственность «Сторон»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11.  Юридические адреса  и  реквизиты «Сторон»: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587C31" w:rsidRPr="005732A3" w:rsidTr="00136A2B">
        <w:trPr>
          <w:trHeight w:val="2921"/>
        </w:trPr>
        <w:tc>
          <w:tcPr>
            <w:tcW w:w="4999" w:type="dxa"/>
          </w:tcPr>
          <w:p w:rsidR="00587C31" w:rsidRPr="005732A3" w:rsidRDefault="00587C31" w:rsidP="00136A2B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 xml:space="preserve"> П</w:t>
            </w:r>
            <w:r w:rsidRPr="005732A3">
              <w:rPr>
                <w:b/>
                <w:sz w:val="23"/>
                <w:szCs w:val="23"/>
                <w:u w:val="single"/>
              </w:rPr>
              <w:t>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587C31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587C31" w:rsidRPr="005732A3" w:rsidRDefault="00587C31" w:rsidP="00136A2B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587C31" w:rsidRDefault="00587C31" w:rsidP="00587C31">
      <w:pPr>
        <w:tabs>
          <w:tab w:val="center" w:pos="4153"/>
          <w:tab w:val="right" w:pos="8306"/>
        </w:tabs>
        <w:ind w:right="45" w:firstLine="540"/>
        <w:jc w:val="both"/>
      </w:pP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</w:p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</w:p>
    <w:p w:rsidR="00083927" w:rsidRPr="00587C31" w:rsidRDefault="00083927"/>
    <w:sectPr w:rsidR="00083927" w:rsidRPr="00587C31" w:rsidSect="00587C31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2E94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31E02521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32D43BB0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39011066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3BB71F6E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46527E9B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47BE1470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4E1D6308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FC"/>
    <w:rsid w:val="00034806"/>
    <w:rsid w:val="00083927"/>
    <w:rsid w:val="00094E7B"/>
    <w:rsid w:val="001B2859"/>
    <w:rsid w:val="00300CF4"/>
    <w:rsid w:val="003769E7"/>
    <w:rsid w:val="0041241D"/>
    <w:rsid w:val="00587C31"/>
    <w:rsid w:val="007676B2"/>
    <w:rsid w:val="00913FA7"/>
    <w:rsid w:val="009324DA"/>
    <w:rsid w:val="00933B2C"/>
    <w:rsid w:val="009A08E7"/>
    <w:rsid w:val="00A802DD"/>
    <w:rsid w:val="00B459D8"/>
    <w:rsid w:val="00B510FC"/>
    <w:rsid w:val="00DB6934"/>
    <w:rsid w:val="00E909C1"/>
    <w:rsid w:val="00EB4061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1429</Words>
  <Characters>8148</Characters>
  <Application>Microsoft Office Word</Application>
  <DocSecurity>0</DocSecurity>
  <Lines>67</Lines>
  <Paragraphs>19</Paragraphs>
  <ScaleCrop>false</ScaleCrop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10</cp:revision>
  <dcterms:created xsi:type="dcterms:W3CDTF">2025-02-13T07:18:00Z</dcterms:created>
  <dcterms:modified xsi:type="dcterms:W3CDTF">2025-02-13T07:25:00Z</dcterms:modified>
</cp:coreProperties>
</file>