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F3FF2">
        <w:rPr>
          <w:b/>
          <w:sz w:val="23"/>
          <w:szCs w:val="23"/>
        </w:rPr>
        <w:t>2. Предмет договора</w:t>
      </w:r>
    </w:p>
    <w:p w:rsidR="005F3FF2" w:rsidRPr="005F3FF2" w:rsidRDefault="005F3FF2" w:rsidP="005F3FF2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</w:p>
    <w:p w:rsidR="00D51888" w:rsidRPr="00B95BC3" w:rsidRDefault="00D51888" w:rsidP="00D51888">
      <w:pPr>
        <w:ind w:firstLine="567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B95BC3">
        <w:rPr>
          <w:b/>
          <w:sz w:val="23"/>
          <w:szCs w:val="23"/>
        </w:rPr>
        <w:t xml:space="preserve">: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B95BC3">
        <w:rPr>
          <w:b/>
          <w:sz w:val="23"/>
          <w:szCs w:val="23"/>
        </w:rPr>
        <w:t>Заки</w:t>
      </w:r>
      <w:proofErr w:type="spellEnd"/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Валиди</w:t>
      </w:r>
      <w:proofErr w:type="spellEnd"/>
      <w:r w:rsidRPr="00B95BC3">
        <w:rPr>
          <w:b/>
          <w:sz w:val="23"/>
          <w:szCs w:val="23"/>
        </w:rPr>
        <w:t xml:space="preserve">, д.71, </w:t>
      </w:r>
      <w:proofErr w:type="spellStart"/>
      <w:r w:rsidRPr="00B95BC3">
        <w:rPr>
          <w:b/>
          <w:sz w:val="23"/>
          <w:szCs w:val="23"/>
        </w:rPr>
        <w:t>машино</w:t>
      </w:r>
      <w:proofErr w:type="spellEnd"/>
      <w:r w:rsidRPr="00B95BC3">
        <w:rPr>
          <w:b/>
          <w:sz w:val="23"/>
          <w:szCs w:val="23"/>
        </w:rPr>
        <w:t>-место №1</w:t>
      </w:r>
      <w:r>
        <w:rPr>
          <w:b/>
          <w:sz w:val="23"/>
          <w:szCs w:val="23"/>
        </w:rPr>
        <w:t>4</w:t>
      </w:r>
      <w:r w:rsidRPr="00B95BC3">
        <w:rPr>
          <w:b/>
          <w:sz w:val="23"/>
          <w:szCs w:val="23"/>
        </w:rPr>
        <w:t xml:space="preserve">, площадью </w:t>
      </w:r>
      <w:r>
        <w:rPr>
          <w:b/>
          <w:sz w:val="23"/>
          <w:szCs w:val="23"/>
        </w:rPr>
        <w:t>20,6</w:t>
      </w:r>
      <w:r w:rsidRPr="00B95BC3">
        <w:rPr>
          <w:b/>
          <w:sz w:val="23"/>
          <w:szCs w:val="23"/>
        </w:rPr>
        <w:t xml:space="preserve"> </w:t>
      </w:r>
      <w:proofErr w:type="spellStart"/>
      <w:r w:rsidRPr="00B95BC3">
        <w:rPr>
          <w:b/>
          <w:sz w:val="23"/>
          <w:szCs w:val="23"/>
        </w:rPr>
        <w:t>кв.м</w:t>
      </w:r>
      <w:proofErr w:type="spellEnd"/>
      <w:r w:rsidRPr="00B95BC3">
        <w:rPr>
          <w:b/>
          <w:sz w:val="23"/>
          <w:szCs w:val="23"/>
        </w:rPr>
        <w:t xml:space="preserve">., этаж - </w:t>
      </w:r>
      <w:proofErr w:type="gramStart"/>
      <w:r w:rsidRPr="00B95BC3">
        <w:rPr>
          <w:b/>
          <w:sz w:val="23"/>
          <w:szCs w:val="23"/>
        </w:rPr>
        <w:t>подвал № б</w:t>
      </w:r>
      <w:proofErr w:type="gramEnd"/>
      <w:r w:rsidRPr="00B95BC3">
        <w:rPr>
          <w:b/>
          <w:sz w:val="23"/>
          <w:szCs w:val="23"/>
        </w:rPr>
        <w:t>/н, кадастровый номер – 02:55:010159:</w:t>
      </w:r>
      <w:r>
        <w:rPr>
          <w:b/>
          <w:sz w:val="23"/>
          <w:szCs w:val="23"/>
        </w:rPr>
        <w:t>803</w:t>
      </w:r>
      <w:r w:rsidRPr="00B95BC3">
        <w:rPr>
          <w:b/>
          <w:sz w:val="23"/>
          <w:szCs w:val="23"/>
        </w:rPr>
        <w:t xml:space="preserve"> </w:t>
      </w:r>
      <w:r w:rsidRPr="00B95BC3">
        <w:rPr>
          <w:sz w:val="23"/>
          <w:szCs w:val="23"/>
        </w:rPr>
        <w:t>(далее – Объект).</w:t>
      </w:r>
    </w:p>
    <w:p w:rsidR="00D51888" w:rsidRPr="00B95BC3" w:rsidRDefault="00D51888" w:rsidP="00D51888">
      <w:pPr>
        <w:ind w:firstLine="426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 В Едином государственном реестре прав на недвижимое имущество и сделок с ним право хозяйственного ведения зарегистрировано за номером: №02:55:010159:</w:t>
      </w:r>
      <w:r>
        <w:rPr>
          <w:sz w:val="23"/>
          <w:szCs w:val="23"/>
        </w:rPr>
        <w:t>803</w:t>
      </w:r>
      <w:r w:rsidRPr="00B95BC3">
        <w:rPr>
          <w:sz w:val="23"/>
          <w:szCs w:val="23"/>
        </w:rPr>
        <w:t xml:space="preserve">-02/373/2024-2 от </w:t>
      </w:r>
      <w:r>
        <w:rPr>
          <w:sz w:val="23"/>
          <w:szCs w:val="23"/>
        </w:rPr>
        <w:t>06</w:t>
      </w:r>
      <w:r w:rsidRPr="00B95BC3">
        <w:rPr>
          <w:sz w:val="23"/>
          <w:szCs w:val="23"/>
        </w:rPr>
        <w:t>.02.2024г.</w:t>
      </w:r>
    </w:p>
    <w:p w:rsidR="00D51888" w:rsidRPr="0058215A" w:rsidRDefault="00D51888" w:rsidP="00D51888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F7" w:rsidRDefault="008A05F7" w:rsidP="00205039">
      <w:r>
        <w:separator/>
      </w:r>
    </w:p>
  </w:endnote>
  <w:endnote w:type="continuationSeparator" w:id="0">
    <w:p w:rsidR="008A05F7" w:rsidRDefault="008A05F7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F7" w:rsidRDefault="008A05F7" w:rsidP="00205039">
      <w:r>
        <w:separator/>
      </w:r>
    </w:p>
  </w:footnote>
  <w:footnote w:type="continuationSeparator" w:id="0">
    <w:p w:rsidR="008A05F7" w:rsidRDefault="008A05F7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4C2A91"/>
    <w:rsid w:val="005F3FF2"/>
    <w:rsid w:val="007676B2"/>
    <w:rsid w:val="00814BF8"/>
    <w:rsid w:val="008A05F7"/>
    <w:rsid w:val="009324DA"/>
    <w:rsid w:val="009A08E7"/>
    <w:rsid w:val="009B333C"/>
    <w:rsid w:val="00A325A8"/>
    <w:rsid w:val="00A37EED"/>
    <w:rsid w:val="00A802DD"/>
    <w:rsid w:val="00D51888"/>
    <w:rsid w:val="00D61FEC"/>
    <w:rsid w:val="00DB6934"/>
    <w:rsid w:val="00EF50FE"/>
    <w:rsid w:val="00F05D5D"/>
    <w:rsid w:val="00FB08AB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20</cp:revision>
  <dcterms:created xsi:type="dcterms:W3CDTF">2024-12-13T05:17:00Z</dcterms:created>
  <dcterms:modified xsi:type="dcterms:W3CDTF">2024-12-13T05:24:00Z</dcterms:modified>
</cp:coreProperties>
</file>