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9EF" w:rsidRPr="007A4B10" w:rsidRDefault="009139EF" w:rsidP="00554526">
      <w:pPr>
        <w:tabs>
          <w:tab w:val="left" w:pos="8931"/>
        </w:tabs>
        <w:ind w:right="140"/>
        <w:jc w:val="center"/>
        <w:rPr>
          <w:b/>
          <w:bCs/>
          <w:szCs w:val="24"/>
        </w:rPr>
      </w:pPr>
      <w:r w:rsidRPr="007A4B10">
        <w:rPr>
          <w:b/>
          <w:bCs/>
          <w:szCs w:val="24"/>
        </w:rPr>
        <w:t xml:space="preserve">Государственное унитарное </w:t>
      </w:r>
      <w:r w:rsidR="00580ABC">
        <w:rPr>
          <w:b/>
          <w:bCs/>
          <w:szCs w:val="24"/>
        </w:rPr>
        <w:t>предприятие</w:t>
      </w:r>
    </w:p>
    <w:p w:rsidR="009139EF" w:rsidRPr="007A4B10" w:rsidRDefault="009139EF" w:rsidP="009139EF">
      <w:pPr>
        <w:jc w:val="center"/>
        <w:rPr>
          <w:szCs w:val="24"/>
        </w:rPr>
      </w:pPr>
      <w:r w:rsidRPr="007A4B10">
        <w:rPr>
          <w:b/>
          <w:bCs/>
          <w:szCs w:val="24"/>
        </w:rPr>
        <w:t>«Фонд жилищного строительства Республики Башкортостан»</w:t>
      </w:r>
    </w:p>
    <w:p w:rsidR="009139EF" w:rsidRPr="003276D6" w:rsidRDefault="009139EF" w:rsidP="009139EF">
      <w:pPr>
        <w:keepNext/>
        <w:keepLines/>
        <w:suppressLineNumbers/>
        <w:suppressAutoHyphens/>
        <w:ind w:right="40"/>
        <w:jc w:val="center"/>
        <w:rPr>
          <w:b/>
          <w:bCs/>
          <w:szCs w:val="24"/>
        </w:rPr>
      </w:pPr>
    </w:p>
    <w:p w:rsidR="009139EF" w:rsidRDefault="009139EF" w:rsidP="009139EF">
      <w:pPr>
        <w:keepNext/>
        <w:keepLines/>
        <w:suppressLineNumbers/>
        <w:suppressAutoHyphens/>
        <w:ind w:right="40"/>
        <w:jc w:val="center"/>
        <w:rPr>
          <w:b/>
          <w:bCs/>
          <w:szCs w:val="24"/>
        </w:rPr>
      </w:pPr>
    </w:p>
    <w:p w:rsidR="009139EF" w:rsidRPr="003276D6" w:rsidRDefault="009139EF" w:rsidP="009139EF">
      <w:pPr>
        <w:keepNext/>
        <w:keepLines/>
        <w:suppressLineNumbers/>
        <w:suppressAutoHyphens/>
        <w:ind w:right="40"/>
        <w:jc w:val="center"/>
        <w:rPr>
          <w:b/>
          <w:bCs/>
          <w:szCs w:val="24"/>
        </w:rPr>
      </w:pPr>
    </w:p>
    <w:tbl>
      <w:tblPr>
        <w:tblW w:w="0" w:type="auto"/>
        <w:tblLook w:val="04A0" w:firstRow="1" w:lastRow="0" w:firstColumn="1" w:lastColumn="0" w:noHBand="0" w:noVBand="1"/>
      </w:tblPr>
      <w:tblGrid>
        <w:gridCol w:w="4930"/>
        <w:gridCol w:w="4931"/>
      </w:tblGrid>
      <w:tr w:rsidR="009139EF" w:rsidRPr="009C185C" w:rsidTr="00FD33A4">
        <w:tc>
          <w:tcPr>
            <w:tcW w:w="4930" w:type="dxa"/>
            <w:shd w:val="clear" w:color="auto" w:fill="auto"/>
          </w:tcPr>
          <w:p w:rsidR="009139EF" w:rsidRPr="001D37CB" w:rsidRDefault="009139EF" w:rsidP="00FD33A4">
            <w:pPr>
              <w:keepNext/>
              <w:keepLines/>
              <w:suppressLineNumbers/>
              <w:suppressAutoHyphens/>
              <w:contextualSpacing/>
              <w:rPr>
                <w:b/>
                <w:bCs/>
              </w:rPr>
            </w:pPr>
          </w:p>
        </w:tc>
        <w:tc>
          <w:tcPr>
            <w:tcW w:w="4931" w:type="dxa"/>
            <w:shd w:val="clear" w:color="auto" w:fill="auto"/>
          </w:tcPr>
          <w:p w:rsidR="009139EF" w:rsidRPr="009C185C" w:rsidRDefault="009139EF" w:rsidP="00FD33A4">
            <w:pPr>
              <w:contextualSpacing/>
            </w:pPr>
            <w:r w:rsidRPr="009C185C">
              <w:t>УТВЕРЖДАЮ</w:t>
            </w:r>
          </w:p>
        </w:tc>
      </w:tr>
      <w:tr w:rsidR="009139EF" w:rsidRPr="009C185C" w:rsidTr="00FD33A4">
        <w:tc>
          <w:tcPr>
            <w:tcW w:w="4930" w:type="dxa"/>
            <w:shd w:val="clear" w:color="auto" w:fill="auto"/>
          </w:tcPr>
          <w:p w:rsidR="009139EF" w:rsidRPr="001D37CB" w:rsidRDefault="009139EF" w:rsidP="00FD33A4">
            <w:pPr>
              <w:keepNext/>
              <w:keepLines/>
              <w:suppressLineNumbers/>
              <w:suppressAutoHyphens/>
              <w:contextualSpacing/>
              <w:rPr>
                <w:b/>
                <w:bCs/>
              </w:rPr>
            </w:pPr>
          </w:p>
        </w:tc>
        <w:tc>
          <w:tcPr>
            <w:tcW w:w="4931" w:type="dxa"/>
            <w:shd w:val="clear" w:color="auto" w:fill="auto"/>
          </w:tcPr>
          <w:p w:rsidR="009139EF" w:rsidRPr="009C185C" w:rsidRDefault="00AB327B" w:rsidP="00FD33A4">
            <w:pPr>
              <w:keepNext/>
              <w:keepLines/>
              <w:suppressLineNumbers/>
              <w:suppressAutoHyphens/>
              <w:contextualSpacing/>
            </w:pPr>
            <w:r>
              <w:t xml:space="preserve"> </w:t>
            </w:r>
            <w:r w:rsidR="0016171C">
              <w:t>Г</w:t>
            </w:r>
            <w:r w:rsidR="009139EF" w:rsidRPr="009C185C">
              <w:t>енеральн</w:t>
            </w:r>
            <w:r w:rsidR="0016171C">
              <w:t>ый</w:t>
            </w:r>
            <w:r w:rsidR="009139EF">
              <w:t xml:space="preserve"> директор</w:t>
            </w:r>
            <w:r w:rsidR="009139EF" w:rsidRPr="009C185C">
              <w:t xml:space="preserve"> </w:t>
            </w:r>
          </w:p>
          <w:p w:rsidR="009139EF" w:rsidRPr="00964670" w:rsidRDefault="009139EF" w:rsidP="00FD33A4">
            <w:r w:rsidRPr="00964670">
              <w:t>Государственно</w:t>
            </w:r>
            <w:r>
              <w:t>го</w:t>
            </w:r>
            <w:r w:rsidRPr="00964670">
              <w:t xml:space="preserve"> унитарно</w:t>
            </w:r>
            <w:r>
              <w:t>го</w:t>
            </w:r>
            <w:r w:rsidRPr="00964670">
              <w:t xml:space="preserve"> предприяти</w:t>
            </w:r>
            <w:r>
              <w:t>я</w:t>
            </w:r>
            <w:r w:rsidRPr="00964670">
              <w:t xml:space="preserve"> «Фонд жилищного строительства Республики Башкортостан»</w:t>
            </w:r>
          </w:p>
          <w:p w:rsidR="009139EF" w:rsidRPr="001D37CB" w:rsidRDefault="009139EF" w:rsidP="00FD33A4">
            <w:pPr>
              <w:keepNext/>
              <w:keepLines/>
              <w:suppressLineNumbers/>
              <w:suppressAutoHyphens/>
              <w:contextualSpacing/>
              <w:rPr>
                <w:b/>
                <w:bCs/>
              </w:rPr>
            </w:pPr>
          </w:p>
        </w:tc>
      </w:tr>
      <w:tr w:rsidR="009139EF" w:rsidRPr="009C185C" w:rsidTr="00FD33A4">
        <w:tc>
          <w:tcPr>
            <w:tcW w:w="4930" w:type="dxa"/>
            <w:shd w:val="clear" w:color="auto" w:fill="auto"/>
          </w:tcPr>
          <w:p w:rsidR="009139EF" w:rsidRPr="001D37CB" w:rsidRDefault="009139EF" w:rsidP="00FD33A4">
            <w:pPr>
              <w:keepNext/>
              <w:keepLines/>
              <w:suppressLineNumbers/>
              <w:suppressAutoHyphens/>
              <w:contextualSpacing/>
              <w:rPr>
                <w:b/>
                <w:bCs/>
              </w:rPr>
            </w:pPr>
          </w:p>
        </w:tc>
        <w:tc>
          <w:tcPr>
            <w:tcW w:w="4931" w:type="dxa"/>
            <w:shd w:val="clear" w:color="auto" w:fill="auto"/>
          </w:tcPr>
          <w:p w:rsidR="009139EF" w:rsidRPr="009C185C" w:rsidRDefault="009139EF" w:rsidP="00FD33A4">
            <w:pPr>
              <w:contextualSpacing/>
            </w:pPr>
          </w:p>
          <w:p w:rsidR="009139EF" w:rsidRPr="009C185C" w:rsidRDefault="009139EF" w:rsidP="00AB327B">
            <w:pPr>
              <w:contextualSpacing/>
            </w:pPr>
            <w:r w:rsidRPr="009C185C">
              <w:t xml:space="preserve">_______________ </w:t>
            </w:r>
            <w:r>
              <w:t xml:space="preserve">Р.М. </w:t>
            </w:r>
            <w:r w:rsidR="00AB327B">
              <w:t>Шигапов</w:t>
            </w:r>
          </w:p>
        </w:tc>
      </w:tr>
      <w:tr w:rsidR="009139EF" w:rsidRPr="009C185C" w:rsidTr="00FD33A4">
        <w:tc>
          <w:tcPr>
            <w:tcW w:w="4930" w:type="dxa"/>
            <w:shd w:val="clear" w:color="auto" w:fill="auto"/>
          </w:tcPr>
          <w:p w:rsidR="009139EF" w:rsidRPr="001D37CB" w:rsidRDefault="009139EF" w:rsidP="00FD33A4">
            <w:pPr>
              <w:keepNext/>
              <w:keepLines/>
              <w:suppressLineNumbers/>
              <w:suppressAutoHyphens/>
              <w:contextualSpacing/>
              <w:rPr>
                <w:b/>
                <w:bCs/>
              </w:rPr>
            </w:pPr>
          </w:p>
        </w:tc>
        <w:tc>
          <w:tcPr>
            <w:tcW w:w="4931" w:type="dxa"/>
            <w:shd w:val="clear" w:color="auto" w:fill="auto"/>
          </w:tcPr>
          <w:p w:rsidR="009139EF" w:rsidRPr="009C185C" w:rsidRDefault="009139EF" w:rsidP="00FD33A4">
            <w:pPr>
              <w:keepNext/>
              <w:keepLines/>
              <w:suppressLineNumbers/>
              <w:suppressAutoHyphens/>
              <w:contextualSpacing/>
            </w:pPr>
          </w:p>
          <w:p w:rsidR="009139EF" w:rsidRPr="0004218E" w:rsidRDefault="0004218E" w:rsidP="00770513">
            <w:pPr>
              <w:keepNext/>
              <w:keepLines/>
              <w:suppressLineNumbers/>
              <w:suppressAutoHyphens/>
              <w:contextualSpacing/>
              <w:rPr>
                <w:bCs/>
              </w:rPr>
            </w:pPr>
            <w:r w:rsidRPr="0004218E">
              <w:rPr>
                <w:bCs/>
              </w:rPr>
              <w:t>1</w:t>
            </w:r>
            <w:r w:rsidR="00770513">
              <w:rPr>
                <w:bCs/>
              </w:rPr>
              <w:t>8</w:t>
            </w:r>
            <w:r w:rsidRPr="0004218E">
              <w:rPr>
                <w:bCs/>
              </w:rPr>
              <w:t xml:space="preserve"> </w:t>
            </w:r>
            <w:r w:rsidR="00B70DB9">
              <w:rPr>
                <w:bCs/>
              </w:rPr>
              <w:t>октября 2024</w:t>
            </w:r>
            <w:r w:rsidRPr="0004218E">
              <w:rPr>
                <w:bCs/>
              </w:rPr>
              <w:t xml:space="preserve"> года</w:t>
            </w:r>
          </w:p>
        </w:tc>
      </w:tr>
    </w:tbl>
    <w:p w:rsidR="009139EF" w:rsidRDefault="009139EF" w:rsidP="009139EF">
      <w:pPr>
        <w:keepNext/>
        <w:keepLines/>
        <w:suppressLineNumbers/>
        <w:suppressAutoHyphens/>
        <w:ind w:right="40"/>
        <w:jc w:val="center"/>
        <w:rPr>
          <w:b/>
          <w:bCs/>
          <w:szCs w:val="24"/>
        </w:rPr>
      </w:pPr>
    </w:p>
    <w:p w:rsidR="009139EF" w:rsidRDefault="009139EF" w:rsidP="009139EF">
      <w:pPr>
        <w:keepNext/>
        <w:keepLines/>
        <w:suppressLineNumbers/>
        <w:suppressAutoHyphens/>
        <w:ind w:right="40"/>
        <w:jc w:val="center"/>
        <w:rPr>
          <w:b/>
          <w:bCs/>
          <w:szCs w:val="24"/>
        </w:rPr>
      </w:pPr>
    </w:p>
    <w:p w:rsidR="009139EF" w:rsidRPr="003276D6" w:rsidRDefault="009139EF" w:rsidP="009139EF">
      <w:pPr>
        <w:keepNext/>
        <w:keepLines/>
        <w:suppressLineNumbers/>
        <w:suppressAutoHyphens/>
        <w:ind w:right="40"/>
        <w:jc w:val="center"/>
        <w:rPr>
          <w:b/>
          <w:bCs/>
          <w:szCs w:val="24"/>
        </w:rPr>
      </w:pPr>
    </w:p>
    <w:p w:rsidR="00532001" w:rsidRPr="00450F2A" w:rsidRDefault="009139EF" w:rsidP="009139EF">
      <w:pPr>
        <w:keepNext/>
        <w:keepLines/>
        <w:suppressLineNumbers/>
        <w:suppressAutoHyphens/>
        <w:ind w:right="40"/>
        <w:jc w:val="center"/>
        <w:rPr>
          <w:b/>
          <w:bCs/>
          <w:szCs w:val="24"/>
        </w:rPr>
      </w:pPr>
      <w:r w:rsidRPr="00450F2A">
        <w:rPr>
          <w:b/>
          <w:bCs/>
          <w:szCs w:val="24"/>
        </w:rPr>
        <w:t xml:space="preserve">ДОКУМЕНТАЦИЯ </w:t>
      </w:r>
    </w:p>
    <w:p w:rsidR="009139EF" w:rsidRPr="00450F2A" w:rsidRDefault="009139EF" w:rsidP="009139EF">
      <w:pPr>
        <w:keepNext/>
        <w:keepLines/>
        <w:suppressLineNumbers/>
        <w:suppressAutoHyphens/>
        <w:ind w:right="40"/>
        <w:jc w:val="center"/>
        <w:rPr>
          <w:b/>
          <w:caps/>
          <w:szCs w:val="24"/>
        </w:rPr>
      </w:pPr>
      <w:r w:rsidRPr="00450F2A">
        <w:rPr>
          <w:b/>
          <w:bCs/>
          <w:caps/>
          <w:szCs w:val="24"/>
        </w:rPr>
        <w:t xml:space="preserve">об </w:t>
      </w:r>
      <w:r w:rsidRPr="00450F2A">
        <w:rPr>
          <w:b/>
          <w:caps/>
          <w:szCs w:val="24"/>
        </w:rPr>
        <w:t xml:space="preserve">открытом </w:t>
      </w:r>
      <w:r w:rsidR="009839BC" w:rsidRPr="00450F2A">
        <w:rPr>
          <w:b/>
          <w:caps/>
          <w:szCs w:val="24"/>
        </w:rPr>
        <w:t>ЗАПРОСЕ ПРЕДЛОЖЕНИЙ</w:t>
      </w:r>
    </w:p>
    <w:p w:rsidR="004E516F" w:rsidRDefault="00017E4E" w:rsidP="00017E4E">
      <w:pPr>
        <w:keepNext/>
        <w:keepLines/>
        <w:suppressLineNumbers/>
        <w:suppressAutoHyphens/>
        <w:ind w:right="40"/>
        <w:jc w:val="center"/>
        <w:rPr>
          <w:b/>
          <w:bCs/>
          <w:szCs w:val="24"/>
        </w:rPr>
      </w:pPr>
      <w:r w:rsidRPr="00D73D5E">
        <w:rPr>
          <w:b/>
          <w:bCs/>
          <w:szCs w:val="24"/>
        </w:rPr>
        <w:t>на право заключения договора</w:t>
      </w:r>
      <w:r w:rsidR="004E516F">
        <w:rPr>
          <w:b/>
          <w:bCs/>
          <w:szCs w:val="24"/>
        </w:rPr>
        <w:t xml:space="preserve"> на организацию строительства, </w:t>
      </w:r>
    </w:p>
    <w:p w:rsidR="00AA5DE2" w:rsidRDefault="004E516F" w:rsidP="00017E4E">
      <w:pPr>
        <w:keepNext/>
        <w:keepLines/>
        <w:suppressLineNumbers/>
        <w:suppressAutoHyphens/>
        <w:ind w:right="40"/>
        <w:jc w:val="center"/>
        <w:rPr>
          <w:b/>
          <w:bCs/>
          <w:szCs w:val="24"/>
        </w:rPr>
      </w:pPr>
      <w:r>
        <w:rPr>
          <w:b/>
          <w:bCs/>
          <w:szCs w:val="24"/>
        </w:rPr>
        <w:t>в том числе</w:t>
      </w:r>
      <w:r w:rsidR="00017E4E" w:rsidRPr="00D73D5E">
        <w:rPr>
          <w:b/>
          <w:bCs/>
          <w:szCs w:val="24"/>
        </w:rPr>
        <w:t xml:space="preserve"> </w:t>
      </w:r>
      <w:r w:rsidR="0004218E">
        <w:rPr>
          <w:b/>
          <w:bCs/>
          <w:szCs w:val="24"/>
        </w:rPr>
        <w:t>выполнение строительно-монтажных работ</w:t>
      </w:r>
      <w:r w:rsidR="0004218E" w:rsidRPr="0004218E">
        <w:rPr>
          <w:b/>
          <w:bCs/>
          <w:szCs w:val="24"/>
        </w:rPr>
        <w:t xml:space="preserve"> с приобретением и ПНР монтируемого оборудования по объекту: «</w:t>
      </w:r>
      <w:r w:rsidR="00B70DB9" w:rsidRPr="007A4CC3">
        <w:rPr>
          <w:b/>
          <w:szCs w:val="24"/>
        </w:rPr>
        <w:t xml:space="preserve">Многоэтажный жилой дом литер 1 по </w:t>
      </w:r>
      <w:proofErr w:type="spellStart"/>
      <w:r w:rsidR="00B70DB9" w:rsidRPr="007A4CC3">
        <w:rPr>
          <w:b/>
          <w:szCs w:val="24"/>
        </w:rPr>
        <w:t>ул.Красноводская</w:t>
      </w:r>
      <w:proofErr w:type="spellEnd"/>
      <w:r w:rsidR="00B70DB9" w:rsidRPr="007A4CC3">
        <w:rPr>
          <w:b/>
          <w:szCs w:val="24"/>
        </w:rPr>
        <w:t xml:space="preserve"> в Советском районе ГО </w:t>
      </w:r>
      <w:proofErr w:type="spellStart"/>
      <w:r w:rsidR="00B70DB9" w:rsidRPr="007A4CC3">
        <w:rPr>
          <w:b/>
          <w:szCs w:val="24"/>
        </w:rPr>
        <w:t>г.Уфа</w:t>
      </w:r>
      <w:proofErr w:type="spellEnd"/>
      <w:r>
        <w:rPr>
          <w:b/>
          <w:szCs w:val="24"/>
        </w:rPr>
        <w:t xml:space="preserve"> </w:t>
      </w:r>
      <w:r w:rsidR="00B70DB9" w:rsidRPr="007A4CC3">
        <w:rPr>
          <w:b/>
          <w:szCs w:val="24"/>
        </w:rPr>
        <w:t xml:space="preserve"> Республики Башкортостан</w:t>
      </w:r>
      <w:r w:rsidR="0004218E" w:rsidRPr="0004218E">
        <w:rPr>
          <w:b/>
          <w:bCs/>
          <w:szCs w:val="24"/>
        </w:rPr>
        <w:t>».</w:t>
      </w:r>
    </w:p>
    <w:p w:rsidR="00AA5DE2" w:rsidRDefault="00AA5DE2" w:rsidP="00017E4E">
      <w:pPr>
        <w:keepNext/>
        <w:keepLines/>
        <w:suppressLineNumbers/>
        <w:suppressAutoHyphens/>
        <w:ind w:right="40"/>
        <w:jc w:val="center"/>
        <w:rPr>
          <w:b/>
          <w:bCs/>
          <w:szCs w:val="24"/>
        </w:rPr>
      </w:pPr>
    </w:p>
    <w:p w:rsidR="00AA5DE2" w:rsidRPr="0096378B" w:rsidRDefault="00AA5DE2" w:rsidP="00017E4E">
      <w:pPr>
        <w:keepNext/>
        <w:keepLines/>
        <w:suppressLineNumbers/>
        <w:suppressAutoHyphens/>
        <w:ind w:right="40"/>
        <w:jc w:val="center"/>
        <w:rPr>
          <w:b/>
          <w:bCs/>
          <w:szCs w:val="24"/>
        </w:rPr>
      </w:pPr>
    </w:p>
    <w:p w:rsidR="00820571" w:rsidRPr="00A71CAA" w:rsidRDefault="00820571" w:rsidP="00AC01F6">
      <w:pPr>
        <w:jc w:val="both"/>
        <w:outlineLvl w:val="0"/>
        <w:rPr>
          <w:bCs/>
          <w:color w:val="000000"/>
          <w:szCs w:val="24"/>
        </w:rPr>
      </w:pPr>
      <w:r w:rsidRPr="00922799">
        <w:rPr>
          <w:bCs/>
          <w:color w:val="000000"/>
          <w:szCs w:val="24"/>
        </w:rPr>
        <w:t xml:space="preserve">Подготовил: </w:t>
      </w:r>
      <w:r w:rsidR="00567269">
        <w:rPr>
          <w:bCs/>
        </w:rPr>
        <w:t>Е.А. Решетников</w:t>
      </w:r>
      <w:r w:rsidRPr="00A71CAA">
        <w:rPr>
          <w:bCs/>
          <w:color w:val="000000"/>
          <w:szCs w:val="24"/>
        </w:rPr>
        <w:t xml:space="preserve">  ______________</w:t>
      </w:r>
    </w:p>
    <w:p w:rsidR="00820571" w:rsidRPr="00A71CAA" w:rsidRDefault="00820571" w:rsidP="00820571">
      <w:pPr>
        <w:keepNext/>
        <w:keepLines/>
        <w:suppressLineNumbers/>
        <w:suppressAutoHyphens/>
        <w:ind w:right="40" w:firstLine="709"/>
        <w:jc w:val="center"/>
        <w:rPr>
          <w:bCs/>
          <w:color w:val="000000"/>
          <w:szCs w:val="24"/>
        </w:rPr>
      </w:pPr>
    </w:p>
    <w:p w:rsidR="009139EF" w:rsidRDefault="009139EF" w:rsidP="009139EF">
      <w:pPr>
        <w:keepNext/>
        <w:keepLines/>
        <w:suppressLineNumbers/>
        <w:suppressAutoHyphens/>
        <w:ind w:right="40" w:firstLine="709"/>
        <w:jc w:val="center"/>
        <w:rPr>
          <w:b/>
          <w:bCs/>
          <w:szCs w:val="24"/>
        </w:rPr>
      </w:pPr>
    </w:p>
    <w:p w:rsidR="009139EF" w:rsidRDefault="009139EF" w:rsidP="009139EF">
      <w:pPr>
        <w:keepNext/>
        <w:keepLines/>
        <w:suppressLineNumbers/>
        <w:suppressAutoHyphens/>
        <w:ind w:right="40" w:firstLine="709"/>
        <w:jc w:val="center"/>
        <w:rPr>
          <w:b/>
          <w:bCs/>
          <w:szCs w:val="24"/>
        </w:rPr>
      </w:pPr>
    </w:p>
    <w:p w:rsidR="009139EF" w:rsidRDefault="009139EF" w:rsidP="009139EF">
      <w:pPr>
        <w:keepNext/>
        <w:keepLines/>
        <w:suppressLineNumbers/>
        <w:suppressAutoHyphens/>
        <w:ind w:right="40" w:firstLine="709"/>
        <w:jc w:val="center"/>
        <w:rPr>
          <w:b/>
          <w:bCs/>
          <w:szCs w:val="24"/>
        </w:rPr>
      </w:pPr>
    </w:p>
    <w:p w:rsidR="009139EF" w:rsidRDefault="009139EF" w:rsidP="009139EF">
      <w:pPr>
        <w:keepNext/>
        <w:keepLines/>
        <w:suppressLineNumbers/>
        <w:suppressAutoHyphens/>
        <w:ind w:right="40" w:firstLine="709"/>
        <w:jc w:val="center"/>
        <w:rPr>
          <w:b/>
          <w:bCs/>
          <w:szCs w:val="24"/>
        </w:rPr>
      </w:pPr>
    </w:p>
    <w:p w:rsidR="009139EF" w:rsidRDefault="009139EF" w:rsidP="009139EF">
      <w:pPr>
        <w:keepNext/>
        <w:keepLines/>
        <w:suppressLineNumbers/>
        <w:suppressAutoHyphens/>
        <w:ind w:right="40" w:firstLine="709"/>
        <w:jc w:val="center"/>
        <w:rPr>
          <w:b/>
          <w:bCs/>
          <w:szCs w:val="24"/>
        </w:rPr>
      </w:pPr>
    </w:p>
    <w:p w:rsidR="009139EF" w:rsidRDefault="009139EF" w:rsidP="009139EF">
      <w:pPr>
        <w:keepNext/>
        <w:keepLines/>
        <w:suppressLineNumbers/>
        <w:suppressAutoHyphens/>
        <w:ind w:right="40" w:firstLine="709"/>
        <w:jc w:val="center"/>
        <w:rPr>
          <w:b/>
          <w:bCs/>
          <w:szCs w:val="24"/>
        </w:rPr>
      </w:pPr>
    </w:p>
    <w:p w:rsidR="009139EF" w:rsidRDefault="009139EF" w:rsidP="009139EF">
      <w:pPr>
        <w:keepNext/>
        <w:keepLines/>
        <w:suppressLineNumbers/>
        <w:suppressAutoHyphens/>
        <w:ind w:right="40" w:firstLine="709"/>
        <w:jc w:val="center"/>
        <w:rPr>
          <w:b/>
          <w:bCs/>
          <w:szCs w:val="24"/>
        </w:rPr>
      </w:pPr>
    </w:p>
    <w:p w:rsidR="009139EF" w:rsidRDefault="009139EF" w:rsidP="009139EF">
      <w:pPr>
        <w:keepNext/>
        <w:keepLines/>
        <w:suppressLineNumbers/>
        <w:suppressAutoHyphens/>
        <w:ind w:right="40" w:firstLine="709"/>
        <w:jc w:val="center"/>
        <w:rPr>
          <w:b/>
          <w:bCs/>
          <w:szCs w:val="24"/>
        </w:rPr>
      </w:pPr>
    </w:p>
    <w:p w:rsidR="009139EF" w:rsidRDefault="009139EF" w:rsidP="009139EF">
      <w:pPr>
        <w:keepNext/>
        <w:keepLines/>
        <w:suppressLineNumbers/>
        <w:suppressAutoHyphens/>
        <w:ind w:right="40" w:firstLine="709"/>
        <w:jc w:val="center"/>
        <w:rPr>
          <w:b/>
          <w:bCs/>
          <w:szCs w:val="24"/>
        </w:rPr>
      </w:pPr>
    </w:p>
    <w:p w:rsidR="009139EF" w:rsidRDefault="009139EF" w:rsidP="009139EF">
      <w:pPr>
        <w:keepNext/>
        <w:keepLines/>
        <w:suppressLineNumbers/>
        <w:suppressAutoHyphens/>
        <w:ind w:right="40" w:firstLine="709"/>
        <w:jc w:val="center"/>
        <w:rPr>
          <w:b/>
          <w:bCs/>
          <w:szCs w:val="24"/>
        </w:rPr>
      </w:pPr>
    </w:p>
    <w:p w:rsidR="003B7FEE" w:rsidRDefault="003B7FEE" w:rsidP="009139EF">
      <w:pPr>
        <w:keepNext/>
        <w:keepLines/>
        <w:suppressLineNumbers/>
        <w:suppressAutoHyphens/>
        <w:ind w:right="40" w:firstLine="709"/>
        <w:jc w:val="center"/>
        <w:rPr>
          <w:b/>
          <w:bCs/>
          <w:szCs w:val="24"/>
        </w:rPr>
      </w:pPr>
    </w:p>
    <w:p w:rsidR="003B7FEE" w:rsidRDefault="003B7FEE" w:rsidP="009139EF">
      <w:pPr>
        <w:keepNext/>
        <w:keepLines/>
        <w:suppressLineNumbers/>
        <w:suppressAutoHyphens/>
        <w:ind w:right="40" w:firstLine="709"/>
        <w:jc w:val="center"/>
        <w:rPr>
          <w:b/>
          <w:bCs/>
          <w:szCs w:val="24"/>
        </w:rPr>
      </w:pPr>
    </w:p>
    <w:p w:rsidR="003B7FEE" w:rsidRDefault="003B7FEE" w:rsidP="009139EF">
      <w:pPr>
        <w:keepNext/>
        <w:keepLines/>
        <w:suppressLineNumbers/>
        <w:suppressAutoHyphens/>
        <w:ind w:right="40" w:firstLine="709"/>
        <w:jc w:val="center"/>
        <w:rPr>
          <w:b/>
          <w:bCs/>
          <w:szCs w:val="24"/>
        </w:rPr>
      </w:pPr>
    </w:p>
    <w:p w:rsidR="003B7FEE" w:rsidRDefault="003B7FEE" w:rsidP="009139EF">
      <w:pPr>
        <w:keepNext/>
        <w:keepLines/>
        <w:suppressLineNumbers/>
        <w:suppressAutoHyphens/>
        <w:ind w:right="40" w:firstLine="709"/>
        <w:jc w:val="center"/>
        <w:rPr>
          <w:b/>
          <w:bCs/>
          <w:szCs w:val="24"/>
        </w:rPr>
      </w:pPr>
    </w:p>
    <w:p w:rsidR="0016171C" w:rsidRDefault="0016171C" w:rsidP="009139EF">
      <w:pPr>
        <w:keepNext/>
        <w:keepLines/>
        <w:suppressLineNumbers/>
        <w:suppressAutoHyphens/>
        <w:ind w:right="40" w:firstLine="709"/>
        <w:jc w:val="center"/>
        <w:rPr>
          <w:b/>
          <w:bCs/>
          <w:szCs w:val="24"/>
        </w:rPr>
      </w:pPr>
    </w:p>
    <w:p w:rsidR="0016171C" w:rsidRDefault="0016171C" w:rsidP="009139EF">
      <w:pPr>
        <w:keepNext/>
        <w:keepLines/>
        <w:suppressLineNumbers/>
        <w:suppressAutoHyphens/>
        <w:ind w:right="40" w:firstLine="709"/>
        <w:jc w:val="center"/>
        <w:rPr>
          <w:b/>
          <w:bCs/>
          <w:szCs w:val="24"/>
        </w:rPr>
      </w:pPr>
    </w:p>
    <w:p w:rsidR="0016171C" w:rsidRDefault="0016171C" w:rsidP="009139EF">
      <w:pPr>
        <w:keepNext/>
        <w:keepLines/>
        <w:suppressLineNumbers/>
        <w:suppressAutoHyphens/>
        <w:ind w:right="40" w:firstLine="709"/>
        <w:jc w:val="center"/>
        <w:rPr>
          <w:b/>
          <w:bCs/>
          <w:szCs w:val="24"/>
        </w:rPr>
      </w:pPr>
    </w:p>
    <w:p w:rsidR="0016171C" w:rsidRDefault="0016171C" w:rsidP="009139EF">
      <w:pPr>
        <w:keepNext/>
        <w:keepLines/>
        <w:suppressLineNumbers/>
        <w:suppressAutoHyphens/>
        <w:ind w:right="40" w:firstLine="709"/>
        <w:jc w:val="center"/>
        <w:rPr>
          <w:b/>
          <w:bCs/>
          <w:szCs w:val="24"/>
        </w:rPr>
      </w:pPr>
    </w:p>
    <w:p w:rsidR="0016171C" w:rsidRDefault="0016171C" w:rsidP="009139EF">
      <w:pPr>
        <w:keepNext/>
        <w:keepLines/>
        <w:suppressLineNumbers/>
        <w:suppressAutoHyphens/>
        <w:ind w:right="40" w:firstLine="709"/>
        <w:jc w:val="center"/>
        <w:rPr>
          <w:b/>
          <w:bCs/>
          <w:szCs w:val="24"/>
        </w:rPr>
      </w:pPr>
    </w:p>
    <w:p w:rsidR="0016171C" w:rsidRDefault="0016171C" w:rsidP="009139EF">
      <w:pPr>
        <w:keepNext/>
        <w:keepLines/>
        <w:suppressLineNumbers/>
        <w:suppressAutoHyphens/>
        <w:ind w:right="40" w:firstLine="709"/>
        <w:jc w:val="center"/>
        <w:rPr>
          <w:b/>
          <w:bCs/>
          <w:szCs w:val="24"/>
        </w:rPr>
      </w:pPr>
    </w:p>
    <w:p w:rsidR="00AC01F6" w:rsidRDefault="00AC01F6" w:rsidP="009139EF">
      <w:pPr>
        <w:keepNext/>
        <w:keepLines/>
        <w:suppressLineNumbers/>
        <w:suppressAutoHyphens/>
        <w:ind w:right="40" w:firstLine="709"/>
        <w:jc w:val="center"/>
        <w:rPr>
          <w:b/>
          <w:bCs/>
          <w:szCs w:val="24"/>
        </w:rPr>
      </w:pPr>
    </w:p>
    <w:p w:rsidR="00AC01F6" w:rsidRDefault="00AC01F6" w:rsidP="009139EF">
      <w:pPr>
        <w:keepNext/>
        <w:keepLines/>
        <w:suppressLineNumbers/>
        <w:suppressAutoHyphens/>
        <w:ind w:right="40" w:firstLine="709"/>
        <w:jc w:val="center"/>
        <w:rPr>
          <w:b/>
          <w:bCs/>
          <w:szCs w:val="24"/>
        </w:rPr>
      </w:pPr>
    </w:p>
    <w:p w:rsidR="00AC01F6" w:rsidRDefault="00AC01F6" w:rsidP="009139EF">
      <w:pPr>
        <w:keepNext/>
        <w:keepLines/>
        <w:suppressLineNumbers/>
        <w:suppressAutoHyphens/>
        <w:ind w:right="40" w:firstLine="709"/>
        <w:jc w:val="center"/>
        <w:rPr>
          <w:b/>
          <w:bCs/>
          <w:szCs w:val="24"/>
        </w:rPr>
      </w:pPr>
    </w:p>
    <w:p w:rsidR="00AC01F6" w:rsidRDefault="00AC01F6" w:rsidP="009139EF">
      <w:pPr>
        <w:keepNext/>
        <w:keepLines/>
        <w:suppressLineNumbers/>
        <w:suppressAutoHyphens/>
        <w:ind w:right="40" w:firstLine="709"/>
        <w:jc w:val="center"/>
        <w:rPr>
          <w:b/>
          <w:bCs/>
          <w:szCs w:val="24"/>
        </w:rPr>
      </w:pPr>
    </w:p>
    <w:p w:rsidR="00AC01F6" w:rsidRDefault="00AC01F6" w:rsidP="009139EF">
      <w:pPr>
        <w:keepNext/>
        <w:keepLines/>
        <w:suppressLineNumbers/>
        <w:suppressAutoHyphens/>
        <w:ind w:right="40" w:firstLine="709"/>
        <w:jc w:val="center"/>
        <w:rPr>
          <w:b/>
          <w:bCs/>
          <w:szCs w:val="24"/>
        </w:rPr>
      </w:pPr>
    </w:p>
    <w:p w:rsidR="0016171C" w:rsidRPr="003276D6" w:rsidRDefault="0016171C" w:rsidP="009139EF">
      <w:pPr>
        <w:keepNext/>
        <w:keepLines/>
        <w:suppressLineNumbers/>
        <w:suppressAutoHyphens/>
        <w:ind w:right="40" w:firstLine="709"/>
        <w:jc w:val="center"/>
        <w:rPr>
          <w:b/>
          <w:bCs/>
          <w:szCs w:val="24"/>
        </w:rPr>
      </w:pPr>
    </w:p>
    <w:p w:rsidR="009139EF" w:rsidRPr="00256AA3" w:rsidRDefault="009139EF" w:rsidP="009139EF">
      <w:pPr>
        <w:ind w:right="40"/>
        <w:jc w:val="center"/>
        <w:rPr>
          <w:b/>
          <w:szCs w:val="24"/>
        </w:rPr>
      </w:pPr>
      <w:r w:rsidRPr="00256AA3">
        <w:rPr>
          <w:b/>
          <w:bCs/>
          <w:szCs w:val="24"/>
        </w:rPr>
        <w:t>Уфа, 20</w:t>
      </w:r>
      <w:r w:rsidR="0096378B">
        <w:rPr>
          <w:b/>
          <w:bCs/>
          <w:szCs w:val="24"/>
        </w:rPr>
        <w:t>2</w:t>
      </w:r>
      <w:r w:rsidR="00B70DB9">
        <w:rPr>
          <w:b/>
          <w:bCs/>
          <w:szCs w:val="24"/>
        </w:rPr>
        <w:t>4</w:t>
      </w:r>
      <w:r w:rsidRPr="00256AA3">
        <w:rPr>
          <w:b/>
          <w:bCs/>
          <w:szCs w:val="24"/>
        </w:rPr>
        <w:t>г.</w:t>
      </w:r>
    </w:p>
    <w:p w:rsidR="009139EF" w:rsidRPr="00C64BB6" w:rsidRDefault="009139EF" w:rsidP="009139EF">
      <w:pPr>
        <w:pageBreakBefore/>
        <w:ind w:right="40"/>
        <w:jc w:val="center"/>
        <w:rPr>
          <w:b/>
          <w:i/>
          <w:szCs w:val="24"/>
        </w:rPr>
      </w:pPr>
      <w:r w:rsidRPr="00C64BB6">
        <w:rPr>
          <w:b/>
          <w:i/>
          <w:szCs w:val="24"/>
        </w:rPr>
        <w:lastRenderedPageBreak/>
        <w:t>Содержание документации о закупке</w:t>
      </w:r>
    </w:p>
    <w:p w:rsidR="00447BFF" w:rsidRPr="003276D6" w:rsidRDefault="00447BFF" w:rsidP="003276D6">
      <w:pPr>
        <w:ind w:right="40"/>
        <w:jc w:val="center"/>
        <w:rPr>
          <w:b/>
          <w:i/>
          <w:szCs w:val="24"/>
        </w:rPr>
      </w:pPr>
    </w:p>
    <w:p w:rsidR="00532001" w:rsidRPr="00C64BB6" w:rsidRDefault="00532001" w:rsidP="00532001">
      <w:pPr>
        <w:tabs>
          <w:tab w:val="left" w:pos="360"/>
        </w:tabs>
        <w:ind w:right="40"/>
        <w:jc w:val="both"/>
        <w:rPr>
          <w:szCs w:val="24"/>
        </w:rPr>
      </w:pPr>
      <w:r w:rsidRPr="00C64BB6">
        <w:rPr>
          <w:szCs w:val="24"/>
        </w:rPr>
        <w:t>Раздел №1. Инструкция участникам закупки.</w:t>
      </w:r>
    </w:p>
    <w:p w:rsidR="00532001" w:rsidRPr="00C64BB6" w:rsidRDefault="00532001" w:rsidP="00532001">
      <w:pPr>
        <w:tabs>
          <w:tab w:val="left" w:pos="360"/>
        </w:tabs>
        <w:ind w:right="40"/>
        <w:jc w:val="both"/>
        <w:rPr>
          <w:szCs w:val="24"/>
        </w:rPr>
      </w:pPr>
      <w:r w:rsidRPr="00C64BB6">
        <w:rPr>
          <w:szCs w:val="24"/>
        </w:rPr>
        <w:t>Раздел №2. Информационная карта.</w:t>
      </w:r>
    </w:p>
    <w:p w:rsidR="00532001" w:rsidRDefault="00532001" w:rsidP="00532001">
      <w:pPr>
        <w:tabs>
          <w:tab w:val="left" w:pos="360"/>
        </w:tabs>
        <w:ind w:right="40"/>
        <w:jc w:val="both"/>
        <w:rPr>
          <w:szCs w:val="24"/>
        </w:rPr>
      </w:pPr>
      <w:r w:rsidRPr="00C64BB6">
        <w:rPr>
          <w:szCs w:val="24"/>
        </w:rPr>
        <w:t xml:space="preserve">Раздел №3. Техническое задание. </w:t>
      </w:r>
    </w:p>
    <w:p w:rsidR="008920C3" w:rsidRPr="00C64BB6" w:rsidRDefault="008920C3" w:rsidP="00532001">
      <w:pPr>
        <w:tabs>
          <w:tab w:val="left" w:pos="360"/>
        </w:tabs>
        <w:ind w:right="40"/>
        <w:jc w:val="both"/>
        <w:rPr>
          <w:szCs w:val="24"/>
        </w:rPr>
      </w:pPr>
      <w:r>
        <w:rPr>
          <w:szCs w:val="24"/>
        </w:rPr>
        <w:t xml:space="preserve">Приложение к </w:t>
      </w:r>
      <w:proofErr w:type="gramStart"/>
      <w:r>
        <w:rPr>
          <w:szCs w:val="24"/>
        </w:rPr>
        <w:t>техническому</w:t>
      </w:r>
      <w:proofErr w:type="gramEnd"/>
      <w:r>
        <w:rPr>
          <w:szCs w:val="24"/>
        </w:rPr>
        <w:t xml:space="preserve"> заданию-Проектная документация.</w:t>
      </w:r>
    </w:p>
    <w:p w:rsidR="00532001" w:rsidRPr="00C64BB6" w:rsidRDefault="00532001" w:rsidP="00532001">
      <w:pPr>
        <w:tabs>
          <w:tab w:val="left" w:pos="360"/>
        </w:tabs>
        <w:ind w:right="40"/>
        <w:jc w:val="both"/>
        <w:rPr>
          <w:szCs w:val="24"/>
        </w:rPr>
      </w:pPr>
      <w:r w:rsidRPr="00C64BB6">
        <w:rPr>
          <w:szCs w:val="24"/>
        </w:rPr>
        <w:t>Раздел №4. Проект договора.</w:t>
      </w:r>
    </w:p>
    <w:p w:rsidR="00EB070C" w:rsidRDefault="00532001" w:rsidP="00EB070C">
      <w:pPr>
        <w:tabs>
          <w:tab w:val="left" w:pos="360"/>
        </w:tabs>
        <w:ind w:right="40"/>
        <w:jc w:val="both"/>
        <w:rPr>
          <w:szCs w:val="24"/>
        </w:rPr>
      </w:pPr>
      <w:r w:rsidRPr="00C64BB6">
        <w:rPr>
          <w:szCs w:val="24"/>
        </w:rPr>
        <w:t>Раздел №5. Образцы форм и документов для заполнения участниками закупки:</w:t>
      </w:r>
    </w:p>
    <w:p w:rsidR="00447BFF" w:rsidRPr="00154DA4" w:rsidRDefault="00C11B33" w:rsidP="00EB070C">
      <w:pPr>
        <w:tabs>
          <w:tab w:val="left" w:pos="360"/>
        </w:tabs>
        <w:ind w:right="40"/>
        <w:jc w:val="both"/>
        <w:rPr>
          <w:szCs w:val="24"/>
        </w:rPr>
      </w:pPr>
      <w:r w:rsidRPr="00154DA4">
        <w:rPr>
          <w:b/>
          <w:szCs w:val="24"/>
        </w:rPr>
        <w:t>Ф</w:t>
      </w:r>
      <w:r w:rsidR="00447BFF" w:rsidRPr="00154DA4">
        <w:rPr>
          <w:b/>
          <w:szCs w:val="24"/>
        </w:rPr>
        <w:t>орма № 1</w:t>
      </w:r>
      <w:r w:rsidR="00447BFF" w:rsidRPr="00154DA4">
        <w:rPr>
          <w:szCs w:val="24"/>
        </w:rPr>
        <w:t xml:space="preserve"> </w:t>
      </w:r>
      <w:r w:rsidR="005F63A4" w:rsidRPr="00154DA4">
        <w:rPr>
          <w:szCs w:val="24"/>
        </w:rPr>
        <w:t xml:space="preserve">«Заявка на участие в </w:t>
      </w:r>
      <w:r w:rsidR="00EB070C">
        <w:rPr>
          <w:szCs w:val="24"/>
        </w:rPr>
        <w:t>закупке»;</w:t>
      </w:r>
    </w:p>
    <w:p w:rsidR="00356DE7" w:rsidRPr="003276D6" w:rsidRDefault="00C11B33" w:rsidP="00EB070C">
      <w:pPr>
        <w:widowControl/>
        <w:tabs>
          <w:tab w:val="left" w:pos="360"/>
        </w:tabs>
        <w:overflowPunct/>
        <w:autoSpaceDE/>
        <w:autoSpaceDN/>
        <w:adjustRightInd/>
        <w:ind w:right="40"/>
        <w:jc w:val="both"/>
        <w:textAlignment w:val="auto"/>
        <w:rPr>
          <w:szCs w:val="24"/>
        </w:rPr>
      </w:pPr>
      <w:r w:rsidRPr="003276D6">
        <w:rPr>
          <w:b/>
          <w:szCs w:val="24"/>
        </w:rPr>
        <w:t>Ф</w:t>
      </w:r>
      <w:r w:rsidR="00447BFF" w:rsidRPr="003276D6">
        <w:rPr>
          <w:b/>
          <w:szCs w:val="24"/>
        </w:rPr>
        <w:t>орма</w:t>
      </w:r>
      <w:r w:rsidR="00447BFF" w:rsidRPr="003276D6">
        <w:rPr>
          <w:szCs w:val="24"/>
        </w:rPr>
        <w:t xml:space="preserve"> </w:t>
      </w:r>
      <w:r w:rsidR="00447BFF" w:rsidRPr="003276D6">
        <w:rPr>
          <w:b/>
          <w:szCs w:val="24"/>
        </w:rPr>
        <w:t>№ 2</w:t>
      </w:r>
      <w:r w:rsidR="00447BFF" w:rsidRPr="003276D6">
        <w:rPr>
          <w:szCs w:val="24"/>
        </w:rPr>
        <w:t xml:space="preserve"> «</w:t>
      </w:r>
      <w:r w:rsidR="00490B6D" w:rsidRPr="003276D6">
        <w:rPr>
          <w:szCs w:val="24"/>
        </w:rPr>
        <w:t xml:space="preserve">Опись представленных документов на участие в </w:t>
      </w:r>
      <w:r w:rsidR="00EB070C">
        <w:rPr>
          <w:szCs w:val="24"/>
        </w:rPr>
        <w:t>закупке</w:t>
      </w:r>
      <w:r w:rsidR="00490B6D" w:rsidRPr="003276D6">
        <w:rPr>
          <w:szCs w:val="24"/>
        </w:rPr>
        <w:t>»</w:t>
      </w:r>
      <w:r w:rsidR="00EB070C">
        <w:rPr>
          <w:szCs w:val="24"/>
        </w:rPr>
        <w:t>;</w:t>
      </w:r>
    </w:p>
    <w:p w:rsidR="00FC1FC2" w:rsidRPr="003276D6" w:rsidRDefault="00C11B33" w:rsidP="00EB070C">
      <w:pPr>
        <w:widowControl/>
        <w:tabs>
          <w:tab w:val="left" w:pos="360"/>
        </w:tabs>
        <w:overflowPunct/>
        <w:autoSpaceDE/>
        <w:autoSpaceDN/>
        <w:adjustRightInd/>
        <w:ind w:right="40"/>
        <w:jc w:val="both"/>
        <w:textAlignment w:val="auto"/>
        <w:rPr>
          <w:szCs w:val="24"/>
        </w:rPr>
      </w:pPr>
      <w:r w:rsidRPr="003276D6">
        <w:rPr>
          <w:b/>
          <w:szCs w:val="24"/>
        </w:rPr>
        <w:t>Ф</w:t>
      </w:r>
      <w:r w:rsidR="00447BFF" w:rsidRPr="003276D6">
        <w:rPr>
          <w:b/>
          <w:szCs w:val="24"/>
        </w:rPr>
        <w:t>орма</w:t>
      </w:r>
      <w:r w:rsidR="00447BFF" w:rsidRPr="003276D6">
        <w:rPr>
          <w:szCs w:val="24"/>
        </w:rPr>
        <w:t xml:space="preserve"> </w:t>
      </w:r>
      <w:r w:rsidR="00447BFF" w:rsidRPr="003276D6">
        <w:rPr>
          <w:b/>
          <w:szCs w:val="24"/>
        </w:rPr>
        <w:t xml:space="preserve">№ 3 </w:t>
      </w:r>
      <w:r w:rsidR="00447BFF" w:rsidRPr="003276D6">
        <w:rPr>
          <w:szCs w:val="24"/>
        </w:rPr>
        <w:t>«</w:t>
      </w:r>
      <w:r w:rsidR="00490B6D" w:rsidRPr="003276D6">
        <w:rPr>
          <w:szCs w:val="24"/>
        </w:rPr>
        <w:t xml:space="preserve">Общие сведения об участнике </w:t>
      </w:r>
      <w:r w:rsidR="00EB070C">
        <w:rPr>
          <w:szCs w:val="24"/>
        </w:rPr>
        <w:t>закупки»;</w:t>
      </w:r>
    </w:p>
    <w:p w:rsidR="00447BFF" w:rsidRPr="003276D6" w:rsidRDefault="00C11B33" w:rsidP="00EB070C">
      <w:pPr>
        <w:ind w:right="40"/>
        <w:rPr>
          <w:szCs w:val="24"/>
        </w:rPr>
      </w:pPr>
      <w:r w:rsidRPr="003276D6">
        <w:rPr>
          <w:b/>
          <w:szCs w:val="24"/>
        </w:rPr>
        <w:t>Ф</w:t>
      </w:r>
      <w:r w:rsidR="00447BFF" w:rsidRPr="003276D6">
        <w:rPr>
          <w:b/>
          <w:szCs w:val="24"/>
        </w:rPr>
        <w:t>орма</w:t>
      </w:r>
      <w:r w:rsidR="00447BFF" w:rsidRPr="003276D6">
        <w:rPr>
          <w:szCs w:val="24"/>
        </w:rPr>
        <w:t xml:space="preserve"> </w:t>
      </w:r>
      <w:r w:rsidR="00447BFF" w:rsidRPr="003276D6">
        <w:rPr>
          <w:b/>
          <w:szCs w:val="24"/>
        </w:rPr>
        <w:t xml:space="preserve">№ </w:t>
      </w:r>
      <w:r w:rsidR="007C1424" w:rsidRPr="003276D6">
        <w:rPr>
          <w:b/>
          <w:szCs w:val="24"/>
        </w:rPr>
        <w:t>4</w:t>
      </w:r>
      <w:r w:rsidR="00447BFF" w:rsidRPr="003276D6">
        <w:rPr>
          <w:b/>
          <w:szCs w:val="24"/>
        </w:rPr>
        <w:t xml:space="preserve"> </w:t>
      </w:r>
      <w:r w:rsidR="00447BFF" w:rsidRPr="003276D6">
        <w:rPr>
          <w:szCs w:val="24"/>
        </w:rPr>
        <w:t>«</w:t>
      </w:r>
      <w:r w:rsidR="000E2F36" w:rsidRPr="003276D6">
        <w:rPr>
          <w:szCs w:val="24"/>
        </w:rPr>
        <w:t>Критерии оценки заявок</w:t>
      </w:r>
      <w:r w:rsidR="00EB070C">
        <w:rPr>
          <w:szCs w:val="24"/>
        </w:rPr>
        <w:t>»;</w:t>
      </w:r>
    </w:p>
    <w:p w:rsidR="00FC1FC2" w:rsidRPr="003276D6" w:rsidRDefault="00C11B33" w:rsidP="00EB070C">
      <w:pPr>
        <w:ind w:right="40"/>
        <w:rPr>
          <w:szCs w:val="24"/>
        </w:rPr>
      </w:pPr>
      <w:r w:rsidRPr="003276D6">
        <w:rPr>
          <w:b/>
          <w:szCs w:val="24"/>
        </w:rPr>
        <w:t>Ф</w:t>
      </w:r>
      <w:r w:rsidR="00FC1FC2" w:rsidRPr="003276D6">
        <w:rPr>
          <w:b/>
          <w:szCs w:val="24"/>
        </w:rPr>
        <w:t>орма</w:t>
      </w:r>
      <w:r w:rsidR="00FC1FC2" w:rsidRPr="003276D6">
        <w:rPr>
          <w:szCs w:val="24"/>
        </w:rPr>
        <w:t xml:space="preserve"> </w:t>
      </w:r>
      <w:r w:rsidR="00FC1FC2" w:rsidRPr="003276D6">
        <w:rPr>
          <w:b/>
          <w:szCs w:val="24"/>
        </w:rPr>
        <w:t xml:space="preserve">№ 5 </w:t>
      </w:r>
      <w:r w:rsidR="00FC1FC2" w:rsidRPr="003276D6">
        <w:rPr>
          <w:szCs w:val="24"/>
        </w:rPr>
        <w:t>«</w:t>
      </w:r>
      <w:r w:rsidR="007941DC" w:rsidRPr="003276D6">
        <w:rPr>
          <w:szCs w:val="24"/>
        </w:rPr>
        <w:t>Предложени</w:t>
      </w:r>
      <w:r w:rsidR="00713EFC">
        <w:rPr>
          <w:szCs w:val="24"/>
        </w:rPr>
        <w:t>е</w:t>
      </w:r>
      <w:r w:rsidR="007941DC" w:rsidRPr="003276D6">
        <w:rPr>
          <w:szCs w:val="24"/>
        </w:rPr>
        <w:t xml:space="preserve"> участника </w:t>
      </w:r>
      <w:r w:rsidR="00EB070C">
        <w:rPr>
          <w:szCs w:val="24"/>
        </w:rPr>
        <w:t>закупки</w:t>
      </w:r>
      <w:r w:rsidRPr="003276D6">
        <w:rPr>
          <w:szCs w:val="24"/>
        </w:rPr>
        <w:t>»</w:t>
      </w:r>
      <w:r w:rsidR="00EB070C">
        <w:rPr>
          <w:szCs w:val="24"/>
        </w:rPr>
        <w:t>;</w:t>
      </w:r>
    </w:p>
    <w:p w:rsidR="00356DE7" w:rsidRPr="003276D6" w:rsidRDefault="00381E6C" w:rsidP="007E10EF">
      <w:pPr>
        <w:ind w:right="40"/>
        <w:jc w:val="both"/>
        <w:rPr>
          <w:b/>
          <w:szCs w:val="24"/>
        </w:rPr>
      </w:pPr>
      <w:r w:rsidRPr="003276D6">
        <w:rPr>
          <w:b/>
          <w:szCs w:val="24"/>
        </w:rPr>
        <w:t>Форма № 6</w:t>
      </w:r>
      <w:r w:rsidRPr="003276D6">
        <w:rPr>
          <w:szCs w:val="24"/>
        </w:rPr>
        <w:t xml:space="preserve"> «Декларирование участником </w:t>
      </w:r>
      <w:r w:rsidR="00B5520E">
        <w:rPr>
          <w:szCs w:val="24"/>
        </w:rPr>
        <w:t>закупки</w:t>
      </w:r>
      <w:r w:rsidRPr="003276D6">
        <w:rPr>
          <w:szCs w:val="24"/>
        </w:rPr>
        <w:t xml:space="preserve"> соответствия требованиям, уст</w:t>
      </w:r>
      <w:r w:rsidR="00EB070C">
        <w:rPr>
          <w:szCs w:val="24"/>
        </w:rPr>
        <w:t>ановленным Федеральным законом»;</w:t>
      </w:r>
    </w:p>
    <w:p w:rsidR="00084266" w:rsidRDefault="00C11B33" w:rsidP="00EB070C">
      <w:pPr>
        <w:ind w:right="40"/>
        <w:rPr>
          <w:szCs w:val="24"/>
        </w:rPr>
      </w:pPr>
      <w:r w:rsidRPr="003276D6">
        <w:rPr>
          <w:b/>
          <w:szCs w:val="24"/>
        </w:rPr>
        <w:t>Ф</w:t>
      </w:r>
      <w:r w:rsidR="00447BFF" w:rsidRPr="003276D6">
        <w:rPr>
          <w:b/>
          <w:szCs w:val="24"/>
        </w:rPr>
        <w:t xml:space="preserve">орма № </w:t>
      </w:r>
      <w:r w:rsidR="00381E6C" w:rsidRPr="003276D6">
        <w:rPr>
          <w:b/>
          <w:szCs w:val="24"/>
        </w:rPr>
        <w:t>7</w:t>
      </w:r>
      <w:r w:rsidR="00447BFF" w:rsidRPr="003276D6">
        <w:rPr>
          <w:b/>
          <w:szCs w:val="24"/>
        </w:rPr>
        <w:t xml:space="preserve"> «</w:t>
      </w:r>
      <w:r w:rsidR="00490B6D" w:rsidRPr="003276D6">
        <w:rPr>
          <w:szCs w:val="24"/>
        </w:rPr>
        <w:t>Запрос на разъя</w:t>
      </w:r>
      <w:r w:rsidR="00C656C5">
        <w:rPr>
          <w:szCs w:val="24"/>
        </w:rPr>
        <w:t xml:space="preserve">снение документации </w:t>
      </w:r>
      <w:r w:rsidR="002320B2">
        <w:rPr>
          <w:szCs w:val="24"/>
        </w:rPr>
        <w:t>о</w:t>
      </w:r>
      <w:r w:rsidR="00C656C5">
        <w:rPr>
          <w:szCs w:val="24"/>
        </w:rPr>
        <w:t xml:space="preserve"> </w:t>
      </w:r>
      <w:r w:rsidR="00EB070C">
        <w:rPr>
          <w:szCs w:val="24"/>
        </w:rPr>
        <w:t>закупке»;</w:t>
      </w:r>
    </w:p>
    <w:p w:rsidR="00447BFF" w:rsidRPr="003276D6" w:rsidRDefault="00EB070C" w:rsidP="00EB070C">
      <w:pPr>
        <w:tabs>
          <w:tab w:val="left" w:pos="360"/>
        </w:tabs>
        <w:ind w:right="40"/>
        <w:jc w:val="both"/>
        <w:rPr>
          <w:szCs w:val="24"/>
        </w:rPr>
      </w:pPr>
      <w:r w:rsidRPr="004F1F77">
        <w:rPr>
          <w:b/>
          <w:szCs w:val="24"/>
        </w:rPr>
        <w:t xml:space="preserve">Форма № </w:t>
      </w:r>
      <w:r w:rsidR="001B380C">
        <w:rPr>
          <w:b/>
          <w:szCs w:val="24"/>
        </w:rPr>
        <w:t>8</w:t>
      </w:r>
      <w:r w:rsidRPr="004F1F77">
        <w:rPr>
          <w:b/>
          <w:szCs w:val="24"/>
        </w:rPr>
        <w:t xml:space="preserve"> </w:t>
      </w:r>
      <w:r w:rsidR="007E10EF" w:rsidRPr="007E10EF">
        <w:rPr>
          <w:szCs w:val="24"/>
        </w:rPr>
        <w:t>(о</w:t>
      </w:r>
      <w:r w:rsidR="00447BFF" w:rsidRPr="007E10EF">
        <w:rPr>
          <w:szCs w:val="24"/>
        </w:rPr>
        <w:t>бразец</w:t>
      </w:r>
      <w:r w:rsidR="007E10EF" w:rsidRPr="007E10EF">
        <w:rPr>
          <w:szCs w:val="24"/>
        </w:rPr>
        <w:t>)</w:t>
      </w:r>
      <w:r w:rsidR="007E10EF">
        <w:rPr>
          <w:szCs w:val="24"/>
        </w:rPr>
        <w:t xml:space="preserve"> «Образец</w:t>
      </w:r>
      <w:r w:rsidR="00447BFF" w:rsidRPr="003276D6">
        <w:rPr>
          <w:szCs w:val="24"/>
        </w:rPr>
        <w:t xml:space="preserve"> подписани</w:t>
      </w:r>
      <w:r w:rsidR="00781D44" w:rsidRPr="003276D6">
        <w:rPr>
          <w:szCs w:val="24"/>
        </w:rPr>
        <w:t>я конверта</w:t>
      </w:r>
      <w:r w:rsidR="007E10EF">
        <w:rPr>
          <w:szCs w:val="24"/>
        </w:rPr>
        <w:t>»</w:t>
      </w:r>
      <w:r w:rsidR="00FA6179">
        <w:rPr>
          <w:szCs w:val="24"/>
        </w:rPr>
        <w:t>;</w:t>
      </w:r>
    </w:p>
    <w:p w:rsidR="00787158" w:rsidRPr="003276D6" w:rsidRDefault="00FA6179" w:rsidP="00FA6179">
      <w:pPr>
        <w:tabs>
          <w:tab w:val="left" w:pos="360"/>
        </w:tabs>
        <w:ind w:right="40"/>
        <w:jc w:val="both"/>
        <w:rPr>
          <w:szCs w:val="24"/>
        </w:rPr>
      </w:pPr>
      <w:r w:rsidRPr="00FA6179">
        <w:rPr>
          <w:b/>
          <w:szCs w:val="24"/>
        </w:rPr>
        <w:t>Форма №</w:t>
      </w:r>
      <w:r w:rsidR="001B380C">
        <w:rPr>
          <w:b/>
          <w:szCs w:val="24"/>
        </w:rPr>
        <w:t>9</w:t>
      </w:r>
      <w:r>
        <w:rPr>
          <w:szCs w:val="24"/>
        </w:rPr>
        <w:t xml:space="preserve"> «</w:t>
      </w:r>
      <w:r w:rsidR="00787158" w:rsidRPr="003276D6">
        <w:rPr>
          <w:szCs w:val="24"/>
        </w:rPr>
        <w:t xml:space="preserve">Доверенность участника </w:t>
      </w:r>
      <w:r w:rsidR="00B5520E">
        <w:rPr>
          <w:szCs w:val="24"/>
        </w:rPr>
        <w:t>закупки</w:t>
      </w:r>
      <w:r w:rsidR="00787158" w:rsidRPr="003276D6">
        <w:rPr>
          <w:szCs w:val="24"/>
        </w:rPr>
        <w:t xml:space="preserve"> на право подписан</w:t>
      </w:r>
      <w:r w:rsidR="00C656C5">
        <w:rPr>
          <w:szCs w:val="24"/>
        </w:rPr>
        <w:t xml:space="preserve">ия заявки на участие в </w:t>
      </w:r>
      <w:r>
        <w:rPr>
          <w:szCs w:val="24"/>
        </w:rPr>
        <w:t>закупке</w:t>
      </w:r>
      <w:r w:rsidR="00787158" w:rsidRPr="003276D6">
        <w:rPr>
          <w:szCs w:val="24"/>
        </w:rPr>
        <w:t xml:space="preserve"> и иных документов, входящих в состав заявки, уполномоченн</w:t>
      </w:r>
      <w:r>
        <w:rPr>
          <w:szCs w:val="24"/>
        </w:rPr>
        <w:t>ым представителем»;</w:t>
      </w:r>
    </w:p>
    <w:p w:rsidR="00787158" w:rsidRDefault="00FA6179" w:rsidP="00FA6179">
      <w:pPr>
        <w:tabs>
          <w:tab w:val="left" w:pos="360"/>
        </w:tabs>
        <w:ind w:right="40"/>
        <w:jc w:val="both"/>
        <w:rPr>
          <w:szCs w:val="24"/>
        </w:rPr>
      </w:pPr>
      <w:r w:rsidRPr="00FA6179">
        <w:rPr>
          <w:b/>
          <w:szCs w:val="24"/>
        </w:rPr>
        <w:t>Форма №1</w:t>
      </w:r>
      <w:r w:rsidR="001B380C">
        <w:rPr>
          <w:b/>
          <w:szCs w:val="24"/>
        </w:rPr>
        <w:t>0</w:t>
      </w:r>
      <w:r>
        <w:rPr>
          <w:szCs w:val="24"/>
        </w:rPr>
        <w:t xml:space="preserve"> «</w:t>
      </w:r>
      <w:r w:rsidR="00787158" w:rsidRPr="003276D6">
        <w:rPr>
          <w:szCs w:val="24"/>
        </w:rPr>
        <w:t xml:space="preserve">Доверенность участника </w:t>
      </w:r>
      <w:r w:rsidR="00B5520E">
        <w:rPr>
          <w:szCs w:val="24"/>
        </w:rPr>
        <w:t>закупки</w:t>
      </w:r>
      <w:r w:rsidR="00787158" w:rsidRPr="003276D6">
        <w:rPr>
          <w:szCs w:val="24"/>
        </w:rPr>
        <w:t xml:space="preserve"> на участие в </w:t>
      </w:r>
      <w:r>
        <w:rPr>
          <w:szCs w:val="24"/>
        </w:rPr>
        <w:t>процедуре закупки»</w:t>
      </w:r>
    </w:p>
    <w:p w:rsidR="008920C3" w:rsidRPr="003276D6" w:rsidRDefault="008920C3" w:rsidP="00FA6179">
      <w:pPr>
        <w:tabs>
          <w:tab w:val="left" w:pos="360"/>
        </w:tabs>
        <w:ind w:right="40"/>
        <w:jc w:val="both"/>
        <w:rPr>
          <w:szCs w:val="24"/>
        </w:rPr>
      </w:pPr>
      <w:r>
        <w:rPr>
          <w:szCs w:val="24"/>
        </w:rPr>
        <w:t>Приложение 1.Обоснование НМЦД</w:t>
      </w:r>
    </w:p>
    <w:p w:rsidR="00F8605D" w:rsidRPr="00211154" w:rsidRDefault="007E10EF" w:rsidP="003276D6">
      <w:pPr>
        <w:pageBreakBefore/>
        <w:ind w:right="40"/>
        <w:jc w:val="center"/>
        <w:outlineLvl w:val="0"/>
        <w:rPr>
          <w:b/>
          <w:color w:val="FF0000"/>
          <w:szCs w:val="24"/>
        </w:rPr>
      </w:pPr>
      <w:r w:rsidRPr="00211154">
        <w:rPr>
          <w:b/>
          <w:color w:val="FF0000"/>
          <w:szCs w:val="24"/>
        </w:rPr>
        <w:lastRenderedPageBreak/>
        <w:t xml:space="preserve">Раздел №1. </w:t>
      </w:r>
      <w:r w:rsidR="00F8605D" w:rsidRPr="00211154">
        <w:rPr>
          <w:b/>
          <w:color w:val="FF0000"/>
          <w:szCs w:val="24"/>
        </w:rPr>
        <w:t xml:space="preserve">Инструкция участникам </w:t>
      </w:r>
      <w:r w:rsidR="00B5520E" w:rsidRPr="00211154">
        <w:rPr>
          <w:b/>
          <w:color w:val="FF0000"/>
          <w:szCs w:val="24"/>
        </w:rPr>
        <w:t>закупки</w:t>
      </w:r>
    </w:p>
    <w:p w:rsidR="00F8605D" w:rsidRPr="003276D6" w:rsidRDefault="00F8605D" w:rsidP="003276D6">
      <w:pPr>
        <w:ind w:right="40"/>
        <w:jc w:val="both"/>
        <w:rPr>
          <w:szCs w:val="24"/>
        </w:rPr>
      </w:pPr>
    </w:p>
    <w:p w:rsidR="00211C58" w:rsidRPr="00211C58" w:rsidRDefault="005158F0" w:rsidP="00211C58">
      <w:pPr>
        <w:ind w:right="40" w:firstLine="720"/>
        <w:rPr>
          <w:b/>
          <w:szCs w:val="24"/>
        </w:rPr>
      </w:pPr>
      <w:r w:rsidRPr="00165382">
        <w:rPr>
          <w:b/>
          <w:szCs w:val="24"/>
        </w:rPr>
        <w:t xml:space="preserve">1. </w:t>
      </w:r>
      <w:r w:rsidR="00211C58">
        <w:rPr>
          <w:b/>
          <w:szCs w:val="24"/>
        </w:rPr>
        <w:t>Т</w:t>
      </w:r>
      <w:r w:rsidR="00211C58" w:rsidRPr="00211C58">
        <w:rPr>
          <w:b/>
          <w:szCs w:val="24"/>
        </w:rPr>
        <w:t>ермины и определения:</w:t>
      </w:r>
    </w:p>
    <w:p w:rsidR="00874E1D" w:rsidRDefault="00874E1D" w:rsidP="00874E1D">
      <w:pPr>
        <w:overflowPunct/>
        <w:adjustRightInd/>
        <w:ind w:firstLine="540"/>
        <w:jc w:val="both"/>
        <w:textAlignment w:val="auto"/>
        <w:rPr>
          <w:szCs w:val="24"/>
        </w:rPr>
      </w:pPr>
      <w:r w:rsidRPr="00874E1D">
        <w:rPr>
          <w:szCs w:val="24"/>
        </w:rPr>
        <w:t xml:space="preserve">Агент - ГУП «ФЖС РБ», осуществляющий деятельность по подготовке документации о закупки и размещению на своём сайте, отбору и проверке поставщиков, подрядчиков, исполнителей и заключению договоров в соответствии с Агентским договором № </w:t>
      </w:r>
      <w:r w:rsidR="00B70DB9" w:rsidRPr="007A4CC3">
        <w:rPr>
          <w:szCs w:val="24"/>
        </w:rPr>
        <w:t>24/135=17 от 14.06.2024г</w:t>
      </w:r>
      <w:r w:rsidRPr="00874E1D">
        <w:rPr>
          <w:szCs w:val="24"/>
        </w:rPr>
        <w:t>.</w:t>
      </w:r>
    </w:p>
    <w:p w:rsidR="008B7820" w:rsidRPr="00770513" w:rsidRDefault="008B7820" w:rsidP="00770513">
      <w:pPr>
        <w:keepNext/>
        <w:keepLines/>
        <w:suppressLineNumbers/>
        <w:suppressAutoHyphens/>
        <w:ind w:right="40" w:firstLine="567"/>
        <w:jc w:val="both"/>
        <w:rPr>
          <w:szCs w:val="24"/>
        </w:rPr>
      </w:pPr>
      <w:r w:rsidRPr="00770513">
        <w:rPr>
          <w:szCs w:val="24"/>
        </w:rPr>
        <w:t>Регламент</w:t>
      </w:r>
      <w:r w:rsidRPr="00770513">
        <w:t xml:space="preserve"> </w:t>
      </w:r>
      <w:r w:rsidRPr="00770513">
        <w:rPr>
          <w:szCs w:val="24"/>
        </w:rPr>
        <w:t xml:space="preserve">отбора и проверки поставщиков, подрядчиков, исполнителей </w:t>
      </w:r>
      <w:r w:rsidR="00EB7C61">
        <w:rPr>
          <w:szCs w:val="24"/>
        </w:rPr>
        <w:t xml:space="preserve">при строительстве </w:t>
      </w:r>
      <w:r w:rsidR="00770513" w:rsidRPr="00770513">
        <w:rPr>
          <w:bCs/>
          <w:szCs w:val="24"/>
        </w:rPr>
        <w:t>объект</w:t>
      </w:r>
      <w:r w:rsidR="00EB7C61">
        <w:rPr>
          <w:bCs/>
          <w:szCs w:val="24"/>
        </w:rPr>
        <w:t>а</w:t>
      </w:r>
      <w:r w:rsidR="00770513" w:rsidRPr="00770513">
        <w:rPr>
          <w:bCs/>
          <w:szCs w:val="24"/>
        </w:rPr>
        <w:t>: «</w:t>
      </w:r>
      <w:r w:rsidR="00770513" w:rsidRPr="00770513">
        <w:rPr>
          <w:szCs w:val="24"/>
        </w:rPr>
        <w:t xml:space="preserve">Многоэтажный жилой дом литер 1 по </w:t>
      </w:r>
      <w:proofErr w:type="spellStart"/>
      <w:r w:rsidR="00770513" w:rsidRPr="00770513">
        <w:rPr>
          <w:szCs w:val="24"/>
        </w:rPr>
        <w:t>ул</w:t>
      </w:r>
      <w:proofErr w:type="gramStart"/>
      <w:r w:rsidR="00770513" w:rsidRPr="00770513">
        <w:rPr>
          <w:szCs w:val="24"/>
        </w:rPr>
        <w:t>.К</w:t>
      </w:r>
      <w:proofErr w:type="gramEnd"/>
      <w:r w:rsidR="00770513" w:rsidRPr="00770513">
        <w:rPr>
          <w:szCs w:val="24"/>
        </w:rPr>
        <w:t>расноводская</w:t>
      </w:r>
      <w:proofErr w:type="spellEnd"/>
      <w:r w:rsidR="00770513" w:rsidRPr="00770513">
        <w:rPr>
          <w:szCs w:val="24"/>
        </w:rPr>
        <w:t xml:space="preserve"> в Советском районе ГО </w:t>
      </w:r>
      <w:proofErr w:type="spellStart"/>
      <w:r w:rsidR="00770513" w:rsidRPr="00770513">
        <w:rPr>
          <w:szCs w:val="24"/>
        </w:rPr>
        <w:t>г.Уфа</w:t>
      </w:r>
      <w:proofErr w:type="spellEnd"/>
      <w:r w:rsidR="00770513" w:rsidRPr="00770513">
        <w:rPr>
          <w:szCs w:val="24"/>
        </w:rPr>
        <w:t xml:space="preserve">  Республики Башкортостан</w:t>
      </w:r>
      <w:r w:rsidR="00770513" w:rsidRPr="00770513">
        <w:rPr>
          <w:bCs/>
          <w:szCs w:val="24"/>
        </w:rPr>
        <w:t>»</w:t>
      </w:r>
      <w:r w:rsidR="00567269" w:rsidRPr="00770513">
        <w:rPr>
          <w:szCs w:val="24"/>
        </w:rPr>
        <w:t xml:space="preserve"> </w:t>
      </w:r>
      <w:r w:rsidRPr="00770513">
        <w:rPr>
          <w:szCs w:val="24"/>
        </w:rPr>
        <w:t>-</w:t>
      </w:r>
      <w:r w:rsidR="00ED309D" w:rsidRPr="00770513">
        <w:rPr>
          <w:szCs w:val="24"/>
        </w:rPr>
        <w:t xml:space="preserve"> документ регламентирующий порядок отбора и проверки поставщиков, подрядчиков, исполнителей для нужд  объектов ООО Специализированный застройщик </w:t>
      </w:r>
      <w:r w:rsidR="00B70DB9" w:rsidRPr="00770513">
        <w:rPr>
          <w:szCs w:val="24"/>
        </w:rPr>
        <w:t>«Фонд жилищного строительства – Уфа №1»</w:t>
      </w:r>
      <w:r w:rsidR="00ED309D" w:rsidRPr="00770513">
        <w:rPr>
          <w:szCs w:val="24"/>
        </w:rPr>
        <w:t>.</w:t>
      </w:r>
    </w:p>
    <w:p w:rsidR="00874E1D" w:rsidRPr="00874E1D" w:rsidRDefault="00874E1D" w:rsidP="00874E1D">
      <w:pPr>
        <w:overflowPunct/>
        <w:adjustRightInd/>
        <w:ind w:firstLine="540"/>
        <w:jc w:val="both"/>
        <w:textAlignment w:val="auto"/>
        <w:rPr>
          <w:szCs w:val="24"/>
        </w:rPr>
      </w:pPr>
      <w:r w:rsidRPr="00874E1D">
        <w:rPr>
          <w:szCs w:val="24"/>
        </w:rPr>
        <w:t>День - календарный день.</w:t>
      </w:r>
    </w:p>
    <w:p w:rsidR="00874E1D" w:rsidRPr="00874E1D" w:rsidRDefault="00874E1D" w:rsidP="00874E1D">
      <w:pPr>
        <w:overflowPunct/>
        <w:adjustRightInd/>
        <w:ind w:firstLine="540"/>
        <w:jc w:val="both"/>
        <w:textAlignment w:val="auto"/>
        <w:rPr>
          <w:szCs w:val="24"/>
        </w:rPr>
      </w:pPr>
      <w:r w:rsidRPr="00874E1D">
        <w:rPr>
          <w:szCs w:val="24"/>
        </w:rPr>
        <w:t>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w:t>
      </w:r>
    </w:p>
    <w:p w:rsidR="00874E1D" w:rsidRPr="00874E1D" w:rsidRDefault="00874E1D" w:rsidP="00874E1D">
      <w:pPr>
        <w:overflowPunct/>
        <w:adjustRightInd/>
        <w:ind w:firstLine="540"/>
        <w:jc w:val="both"/>
        <w:textAlignment w:val="auto"/>
        <w:rPr>
          <w:szCs w:val="24"/>
        </w:rPr>
      </w:pPr>
      <w:r w:rsidRPr="00874E1D">
        <w:rPr>
          <w:szCs w:val="24"/>
        </w:rPr>
        <w:t>Сайт ГУП «ФЖС РБ» - сайт в сети Интернет, содержащий информацию об Агенте (</w:t>
      </w:r>
      <w:hyperlink r:id="rId9" w:history="1">
        <w:r w:rsidRPr="00874E1D">
          <w:rPr>
            <w:color w:val="0000FF"/>
            <w:szCs w:val="24"/>
            <w:u w:val="single"/>
          </w:rPr>
          <w:t>http://fgsrb.ru</w:t>
        </w:r>
      </w:hyperlink>
      <w:r w:rsidRPr="00874E1D">
        <w:rPr>
          <w:szCs w:val="24"/>
        </w:rPr>
        <w:t>), сайт для размещения информации о закупках работ, услуг для нужд  объектов ООО Специализированный застройщик «</w:t>
      </w:r>
      <w:r w:rsidR="002D3E68" w:rsidRPr="007A4CC3">
        <w:rPr>
          <w:szCs w:val="24"/>
        </w:rPr>
        <w:t>Фонд жилищного строительства – Уфа №1</w:t>
      </w:r>
      <w:r w:rsidRPr="00874E1D">
        <w:rPr>
          <w:szCs w:val="24"/>
        </w:rPr>
        <w:t>».</w:t>
      </w:r>
    </w:p>
    <w:p w:rsidR="00874E1D" w:rsidRPr="00874E1D" w:rsidRDefault="00874E1D" w:rsidP="00874E1D">
      <w:pPr>
        <w:overflowPunct/>
        <w:adjustRightInd/>
        <w:ind w:firstLine="540"/>
        <w:jc w:val="both"/>
        <w:textAlignment w:val="auto"/>
        <w:rPr>
          <w:szCs w:val="24"/>
        </w:rPr>
      </w:pPr>
      <w:r w:rsidRPr="00874E1D">
        <w:rPr>
          <w:szCs w:val="24"/>
        </w:rPr>
        <w:t>Комиссия по осуществлению конкурентных закупок (комиссия по закупкам или закупочная комиссия) - коллегиальный орган, создаваемый Агентом для проведения закупок.</w:t>
      </w:r>
    </w:p>
    <w:p w:rsidR="00874E1D" w:rsidRPr="00874E1D" w:rsidRDefault="00874E1D" w:rsidP="00874E1D">
      <w:pPr>
        <w:overflowPunct/>
        <w:adjustRightInd/>
        <w:ind w:firstLine="540"/>
        <w:jc w:val="both"/>
        <w:textAlignment w:val="auto"/>
        <w:rPr>
          <w:szCs w:val="24"/>
        </w:rPr>
      </w:pPr>
      <w:r w:rsidRPr="00874E1D">
        <w:rPr>
          <w:szCs w:val="24"/>
        </w:rPr>
        <w:t>Победитель закупки - соответствующий требованиям Регламента и документации о закупке участник, предложивший Агенту наилучшие условия исполнения договора согласно критериям и условиям закупки.</w:t>
      </w:r>
    </w:p>
    <w:p w:rsidR="00874E1D" w:rsidRPr="00874E1D" w:rsidRDefault="00874E1D" w:rsidP="00874E1D">
      <w:pPr>
        <w:overflowPunct/>
        <w:adjustRightInd/>
        <w:ind w:firstLine="540"/>
        <w:jc w:val="both"/>
        <w:textAlignment w:val="auto"/>
        <w:rPr>
          <w:szCs w:val="24"/>
        </w:rPr>
      </w:pPr>
      <w:r w:rsidRPr="00874E1D">
        <w:rPr>
          <w:szCs w:val="24"/>
        </w:rPr>
        <w:t>Контрагент – поставщик, подрядчик, исполнитель - юридическое или физическое лицо, в том числе индивидуальный предприниматель, заключившее с Агентом договор на поставку товаров (выполнение работ, оказание услуг).</w:t>
      </w:r>
    </w:p>
    <w:p w:rsidR="00874E1D" w:rsidRPr="00874E1D" w:rsidRDefault="00874E1D" w:rsidP="00874E1D">
      <w:pPr>
        <w:overflowPunct/>
        <w:adjustRightInd/>
        <w:ind w:firstLine="540"/>
        <w:jc w:val="both"/>
        <w:textAlignment w:val="auto"/>
        <w:rPr>
          <w:szCs w:val="24"/>
        </w:rPr>
      </w:pPr>
      <w:r w:rsidRPr="00874E1D">
        <w:rPr>
          <w:szCs w:val="24"/>
        </w:rPr>
        <w:t>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ООО Специализированный застройщик «</w:t>
      </w:r>
      <w:r w:rsidR="002D3E68" w:rsidRPr="007A4CC3">
        <w:rPr>
          <w:szCs w:val="24"/>
        </w:rPr>
        <w:t>Фонд жилищного строительства – Уфа №1</w:t>
      </w:r>
      <w:r w:rsidRPr="00874E1D">
        <w:rPr>
          <w:szCs w:val="24"/>
        </w:rPr>
        <w:t>» в соответствии с требованиями Регламента и документации о закупке.</w:t>
      </w:r>
    </w:p>
    <w:p w:rsidR="00874E1D" w:rsidRPr="00874E1D" w:rsidRDefault="00874E1D" w:rsidP="00874E1D">
      <w:pPr>
        <w:overflowPunct/>
        <w:adjustRightInd/>
        <w:ind w:firstLine="540"/>
        <w:jc w:val="both"/>
        <w:textAlignment w:val="auto"/>
        <w:rPr>
          <w:szCs w:val="24"/>
        </w:rPr>
      </w:pPr>
      <w:r w:rsidRPr="00874E1D">
        <w:rPr>
          <w:szCs w:val="24"/>
        </w:rPr>
        <w:t>Участник закупки - любое юридическое лицо (физическое лицо, в том числе индивидуальный предприниматель) или несколько выступающих на стороне одного участника закупки юридических лиц (физических лиц, в том числе индивидуальных предпринимателей) независимо от организационно-правовой формы, формы собственности, места нахождения и места происхождения капитала, которые соответствуют требованиям, установленным Документацией о закупке и Регламентом.</w:t>
      </w:r>
    </w:p>
    <w:p w:rsidR="00211C58" w:rsidRPr="00211C58" w:rsidRDefault="00211C58" w:rsidP="00211C58">
      <w:pPr>
        <w:overflowPunct/>
        <w:adjustRightInd/>
        <w:ind w:firstLine="540"/>
        <w:jc w:val="both"/>
        <w:textAlignment w:val="auto"/>
        <w:rPr>
          <w:szCs w:val="24"/>
        </w:rPr>
      </w:pPr>
    </w:p>
    <w:p w:rsidR="007E10EF" w:rsidRPr="003276D6" w:rsidRDefault="007E10EF" w:rsidP="003276D6">
      <w:pPr>
        <w:ind w:right="40" w:firstLine="720"/>
        <w:jc w:val="both"/>
        <w:rPr>
          <w:szCs w:val="24"/>
        </w:rPr>
      </w:pPr>
    </w:p>
    <w:p w:rsidR="005158F0" w:rsidRPr="00165382" w:rsidRDefault="005158F0" w:rsidP="003276D6">
      <w:pPr>
        <w:ind w:right="40" w:firstLine="720"/>
        <w:rPr>
          <w:b/>
          <w:szCs w:val="24"/>
        </w:rPr>
      </w:pPr>
      <w:r w:rsidRPr="00165382">
        <w:rPr>
          <w:b/>
          <w:szCs w:val="24"/>
        </w:rPr>
        <w:t xml:space="preserve">2. </w:t>
      </w:r>
      <w:r w:rsidR="00211C58">
        <w:rPr>
          <w:b/>
          <w:szCs w:val="24"/>
        </w:rPr>
        <w:t>Предмет закупки, н</w:t>
      </w:r>
      <w:r w:rsidRPr="00165382">
        <w:rPr>
          <w:b/>
          <w:szCs w:val="24"/>
        </w:rPr>
        <w:t xml:space="preserve">аименование заказчика, уполномоченного </w:t>
      </w:r>
      <w:r w:rsidR="00564CCA" w:rsidRPr="00165382">
        <w:rPr>
          <w:b/>
          <w:szCs w:val="24"/>
        </w:rPr>
        <w:t>подразделения</w:t>
      </w:r>
      <w:r w:rsidRPr="00165382">
        <w:rPr>
          <w:b/>
          <w:szCs w:val="24"/>
        </w:rPr>
        <w:t xml:space="preserve"> </w:t>
      </w:r>
    </w:p>
    <w:p w:rsidR="00211C58" w:rsidRPr="00CD027C" w:rsidRDefault="00211C58" w:rsidP="00211C58">
      <w:pPr>
        <w:ind w:right="40" w:firstLine="720"/>
        <w:jc w:val="both"/>
        <w:rPr>
          <w:szCs w:val="24"/>
        </w:rPr>
      </w:pPr>
      <w:r w:rsidRPr="00CD027C">
        <w:rPr>
          <w:szCs w:val="24"/>
        </w:rPr>
        <w:t xml:space="preserve">Предметом настоящей закупки является поставка  товаров (выполнение работ, оказание услуг), указанных </w:t>
      </w:r>
      <w:r w:rsidRPr="00CD027C">
        <w:rPr>
          <w:b/>
          <w:szCs w:val="24"/>
        </w:rPr>
        <w:t>в информационной карте</w:t>
      </w:r>
      <w:r w:rsidRPr="00CD027C">
        <w:rPr>
          <w:szCs w:val="24"/>
        </w:rPr>
        <w:t xml:space="preserve"> (Раздел №2 настоящей документации), в соответствии с процедурами и условиями, приведенными в настоящей документации, в том числе в проекте договора (Раздел №4 настоящей документации). </w:t>
      </w:r>
    </w:p>
    <w:p w:rsidR="00DF389D" w:rsidRPr="00CD027C" w:rsidRDefault="00DF389D" w:rsidP="00DF389D">
      <w:pPr>
        <w:pStyle w:val="24"/>
        <w:spacing w:after="0" w:line="240" w:lineRule="auto"/>
        <w:ind w:right="40" w:firstLine="720"/>
        <w:jc w:val="both"/>
        <w:rPr>
          <w:szCs w:val="24"/>
        </w:rPr>
      </w:pPr>
      <w:r w:rsidRPr="00CD027C">
        <w:rPr>
          <w:szCs w:val="24"/>
        </w:rPr>
        <w:t xml:space="preserve">Государственное унитарное </w:t>
      </w:r>
      <w:r w:rsidR="0036178E">
        <w:rPr>
          <w:szCs w:val="24"/>
        </w:rPr>
        <w:t>Агент</w:t>
      </w:r>
      <w:r w:rsidRPr="00CD027C">
        <w:rPr>
          <w:szCs w:val="24"/>
        </w:rPr>
        <w:t xml:space="preserve"> «Фонд жилищного строительства Республики Башкортостан» (далее - </w:t>
      </w:r>
      <w:r w:rsidR="0036178E">
        <w:rPr>
          <w:szCs w:val="24"/>
        </w:rPr>
        <w:t>Агент</w:t>
      </w:r>
      <w:r w:rsidRPr="00CD027C">
        <w:rPr>
          <w:szCs w:val="24"/>
        </w:rPr>
        <w:t xml:space="preserve">) проводит </w:t>
      </w:r>
      <w:r>
        <w:rPr>
          <w:szCs w:val="24"/>
          <w:lang w:val="ru-RU"/>
        </w:rPr>
        <w:t>открытый запрос предложений</w:t>
      </w:r>
      <w:r w:rsidRPr="00CD027C">
        <w:rPr>
          <w:szCs w:val="24"/>
        </w:rPr>
        <w:t xml:space="preserve">, предмет и условия которого указаны </w:t>
      </w:r>
      <w:r w:rsidRPr="00CD027C">
        <w:rPr>
          <w:b/>
          <w:szCs w:val="24"/>
        </w:rPr>
        <w:t xml:space="preserve">в информационной карте </w:t>
      </w:r>
      <w:r w:rsidRPr="00CD027C">
        <w:rPr>
          <w:szCs w:val="24"/>
        </w:rPr>
        <w:t xml:space="preserve">(Раздел №2 настоящей документации), в соответствии </w:t>
      </w:r>
      <w:r w:rsidR="004E668A">
        <w:rPr>
          <w:szCs w:val="24"/>
          <w:lang w:val="ru-RU"/>
        </w:rPr>
        <w:t>Р</w:t>
      </w:r>
      <w:proofErr w:type="spellStart"/>
      <w:r w:rsidR="004E668A" w:rsidRPr="004E668A">
        <w:rPr>
          <w:szCs w:val="24"/>
        </w:rPr>
        <w:t>егламент</w:t>
      </w:r>
      <w:r w:rsidR="004E668A">
        <w:rPr>
          <w:szCs w:val="24"/>
          <w:lang w:val="ru-RU"/>
        </w:rPr>
        <w:t>ом</w:t>
      </w:r>
      <w:proofErr w:type="spellEnd"/>
      <w:r w:rsidR="004E668A" w:rsidRPr="004E668A">
        <w:rPr>
          <w:szCs w:val="24"/>
        </w:rPr>
        <w:t xml:space="preserve"> отбора и проверки поставщиков, подрядчиков, исполнителей для выполнения работ, услуг при строительстве </w:t>
      </w:r>
      <w:r w:rsidR="00874E1D" w:rsidRPr="00874E1D">
        <w:rPr>
          <w:szCs w:val="24"/>
        </w:rPr>
        <w:t>ООО Специализированный застройщик «</w:t>
      </w:r>
      <w:r w:rsidR="002D3E68" w:rsidRPr="002D3E68">
        <w:rPr>
          <w:szCs w:val="24"/>
        </w:rPr>
        <w:t xml:space="preserve"> </w:t>
      </w:r>
      <w:r w:rsidR="002D3E68" w:rsidRPr="007A4CC3">
        <w:rPr>
          <w:szCs w:val="24"/>
        </w:rPr>
        <w:t>Фонд жилищного строительства – Уфа №1</w:t>
      </w:r>
      <w:r w:rsidR="00874E1D" w:rsidRPr="00874E1D">
        <w:rPr>
          <w:szCs w:val="24"/>
        </w:rPr>
        <w:t>»</w:t>
      </w:r>
      <w:r w:rsidRPr="00CD027C">
        <w:rPr>
          <w:szCs w:val="24"/>
        </w:rPr>
        <w:t xml:space="preserve"> (далее - </w:t>
      </w:r>
      <w:r w:rsidR="004E668A">
        <w:rPr>
          <w:szCs w:val="24"/>
          <w:lang w:val="ru-RU"/>
        </w:rPr>
        <w:t>Регламент</w:t>
      </w:r>
      <w:r w:rsidRPr="00CD027C">
        <w:rPr>
          <w:szCs w:val="24"/>
        </w:rPr>
        <w:t xml:space="preserve">) и настоящей документации о закупке. Размещение заказа осуществляется </w:t>
      </w:r>
      <w:proofErr w:type="spellStart"/>
      <w:r w:rsidR="0036178E">
        <w:rPr>
          <w:szCs w:val="24"/>
        </w:rPr>
        <w:t>Агент</w:t>
      </w:r>
      <w:r w:rsidR="00ED309D">
        <w:rPr>
          <w:szCs w:val="24"/>
          <w:lang w:val="ru-RU"/>
        </w:rPr>
        <w:t>о</w:t>
      </w:r>
      <w:proofErr w:type="spellEnd"/>
      <w:r w:rsidRPr="00CD027C">
        <w:rPr>
          <w:szCs w:val="24"/>
        </w:rPr>
        <w:t>м.</w:t>
      </w:r>
    </w:p>
    <w:p w:rsidR="00DF389D" w:rsidRPr="00CD027C" w:rsidRDefault="0036178E" w:rsidP="00DF389D">
      <w:pPr>
        <w:ind w:right="40" w:firstLine="720"/>
        <w:jc w:val="both"/>
        <w:rPr>
          <w:szCs w:val="24"/>
        </w:rPr>
      </w:pPr>
      <w:r>
        <w:rPr>
          <w:szCs w:val="24"/>
        </w:rPr>
        <w:t>Агент</w:t>
      </w:r>
      <w:r w:rsidR="00DF389D" w:rsidRPr="00CD027C">
        <w:rPr>
          <w:szCs w:val="24"/>
        </w:rPr>
        <w:t xml:space="preserve"> размещает информацию о закупк</w:t>
      </w:r>
      <w:r w:rsidR="00216816">
        <w:rPr>
          <w:szCs w:val="24"/>
        </w:rPr>
        <w:t>е</w:t>
      </w:r>
      <w:r w:rsidR="00DF389D" w:rsidRPr="00CD027C">
        <w:rPr>
          <w:szCs w:val="24"/>
        </w:rPr>
        <w:t xml:space="preserve"> посредством размещения на сайте Предприятия (</w:t>
      </w:r>
      <w:hyperlink r:id="rId10" w:history="1">
        <w:r w:rsidR="00DF389D" w:rsidRPr="00CD027C">
          <w:rPr>
            <w:rStyle w:val="af1"/>
            <w:color w:val="auto"/>
            <w:szCs w:val="24"/>
            <w:u w:val="none"/>
            <w:lang w:val="en-US"/>
          </w:rPr>
          <w:t>http</w:t>
        </w:r>
        <w:r w:rsidR="00DF389D" w:rsidRPr="00CD027C">
          <w:rPr>
            <w:rStyle w:val="af1"/>
            <w:color w:val="auto"/>
            <w:szCs w:val="24"/>
            <w:u w:val="none"/>
          </w:rPr>
          <w:t>://</w:t>
        </w:r>
        <w:proofErr w:type="spellStart"/>
        <w:r w:rsidR="00DF389D" w:rsidRPr="00CD027C">
          <w:rPr>
            <w:rStyle w:val="af1"/>
            <w:color w:val="auto"/>
            <w:szCs w:val="24"/>
            <w:u w:val="none"/>
            <w:lang w:val="en-US"/>
          </w:rPr>
          <w:t>fgsrb</w:t>
        </w:r>
        <w:proofErr w:type="spellEnd"/>
        <w:r w:rsidR="00DF389D" w:rsidRPr="00CD027C">
          <w:rPr>
            <w:rStyle w:val="af1"/>
            <w:color w:val="auto"/>
            <w:szCs w:val="24"/>
            <w:u w:val="none"/>
          </w:rPr>
          <w:t>.</w:t>
        </w:r>
        <w:proofErr w:type="spellStart"/>
        <w:r w:rsidR="00DF389D" w:rsidRPr="00CD027C">
          <w:rPr>
            <w:rStyle w:val="af1"/>
            <w:color w:val="auto"/>
            <w:szCs w:val="24"/>
            <w:u w:val="none"/>
            <w:lang w:val="en-US"/>
          </w:rPr>
          <w:t>ru</w:t>
        </w:r>
        <w:proofErr w:type="spellEnd"/>
      </w:hyperlink>
      <w:r w:rsidR="00DF389D" w:rsidRPr="00CD027C">
        <w:rPr>
          <w:szCs w:val="24"/>
        </w:rPr>
        <w:t xml:space="preserve">) в соответствии </w:t>
      </w:r>
      <w:r w:rsidR="00DF389D" w:rsidRPr="00CD027C">
        <w:rPr>
          <w:szCs w:val="24"/>
          <w:lang w:val="en-US"/>
        </w:rPr>
        <w:t>c</w:t>
      </w:r>
      <w:r w:rsidR="00DF389D" w:rsidRPr="00CD027C">
        <w:rPr>
          <w:szCs w:val="24"/>
        </w:rPr>
        <w:t xml:space="preserve"> </w:t>
      </w:r>
      <w:r w:rsidR="004E668A" w:rsidRPr="004E668A">
        <w:rPr>
          <w:szCs w:val="24"/>
        </w:rPr>
        <w:t>Регламент</w:t>
      </w:r>
      <w:r w:rsidR="004E668A">
        <w:rPr>
          <w:szCs w:val="24"/>
        </w:rPr>
        <w:t>ом</w:t>
      </w:r>
      <w:r w:rsidR="00DF389D" w:rsidRPr="00CD027C">
        <w:rPr>
          <w:szCs w:val="24"/>
        </w:rPr>
        <w:t xml:space="preserve">. </w:t>
      </w:r>
    </w:p>
    <w:p w:rsidR="00B70DB9" w:rsidRDefault="00B70DB9" w:rsidP="00A673A3">
      <w:pPr>
        <w:ind w:right="40" w:firstLine="720"/>
        <w:jc w:val="both"/>
        <w:rPr>
          <w:i/>
          <w:szCs w:val="24"/>
        </w:rPr>
      </w:pPr>
    </w:p>
    <w:p w:rsidR="002F52D1" w:rsidRPr="00165382" w:rsidRDefault="002F52D1" w:rsidP="002F52D1">
      <w:pPr>
        <w:pStyle w:val="ad"/>
        <w:spacing w:after="0"/>
        <w:ind w:left="0" w:right="40" w:firstLine="709"/>
        <w:jc w:val="both"/>
        <w:rPr>
          <w:b/>
          <w:bCs/>
          <w:szCs w:val="24"/>
        </w:rPr>
      </w:pPr>
      <w:r w:rsidRPr="00165382">
        <w:rPr>
          <w:b/>
          <w:bCs/>
          <w:szCs w:val="24"/>
        </w:rPr>
        <w:t>3. Описание объекта закупки</w:t>
      </w:r>
    </w:p>
    <w:p w:rsidR="002F52D1" w:rsidRPr="00CD027C" w:rsidRDefault="002F52D1" w:rsidP="002F52D1">
      <w:pPr>
        <w:pStyle w:val="ad"/>
        <w:spacing w:after="0"/>
        <w:ind w:left="0" w:right="40" w:firstLine="709"/>
        <w:jc w:val="both"/>
        <w:rPr>
          <w:b/>
          <w:bCs/>
          <w:szCs w:val="24"/>
        </w:rPr>
      </w:pPr>
      <w:r w:rsidRPr="00CD027C">
        <w:rPr>
          <w:szCs w:val="24"/>
        </w:rPr>
        <w:lastRenderedPageBreak/>
        <w:t xml:space="preserve">3.1.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установлены </w:t>
      </w:r>
      <w:r w:rsidRPr="00CD027C">
        <w:rPr>
          <w:bCs/>
          <w:szCs w:val="24"/>
        </w:rPr>
        <w:t>в Техническом задании (Раздел №3 настоящей документации).</w:t>
      </w:r>
    </w:p>
    <w:p w:rsidR="002F52D1" w:rsidRPr="00CD027C" w:rsidRDefault="002F52D1" w:rsidP="002F52D1">
      <w:pPr>
        <w:ind w:right="40" w:firstLine="720"/>
        <w:jc w:val="both"/>
        <w:rPr>
          <w:bCs/>
          <w:szCs w:val="24"/>
        </w:rPr>
      </w:pPr>
      <w:r w:rsidRPr="00CD027C">
        <w:rPr>
          <w:bCs/>
          <w:szCs w:val="24"/>
        </w:rPr>
        <w:t xml:space="preserve">3.2. Поставляемые товары (выполняемые работы, оказываемые услуги) должны соответствовать всем требованиям, установленным в соответствии с законодательством Российской Федерации. </w:t>
      </w:r>
    </w:p>
    <w:p w:rsidR="002F52D1" w:rsidRPr="00CD027C" w:rsidRDefault="002F52D1" w:rsidP="002F52D1">
      <w:pPr>
        <w:ind w:right="40" w:firstLine="720"/>
        <w:jc w:val="both"/>
        <w:rPr>
          <w:szCs w:val="24"/>
        </w:rPr>
      </w:pPr>
      <w:r w:rsidRPr="00CD027C">
        <w:rPr>
          <w:bCs/>
          <w:szCs w:val="24"/>
        </w:rPr>
        <w:t>3.3. П</w:t>
      </w:r>
      <w:r w:rsidRPr="00CD027C">
        <w:rPr>
          <w:szCs w:val="24"/>
        </w:rPr>
        <w:t>оставляемый товар должен быть новым товаром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2F52D1" w:rsidRPr="00CD027C" w:rsidRDefault="002F52D1" w:rsidP="002F52D1">
      <w:pPr>
        <w:ind w:right="40" w:firstLine="720"/>
        <w:jc w:val="both"/>
        <w:rPr>
          <w:szCs w:val="24"/>
        </w:rPr>
      </w:pPr>
    </w:p>
    <w:p w:rsidR="002F52D1" w:rsidRPr="00165382" w:rsidRDefault="002F52D1" w:rsidP="002F52D1">
      <w:pPr>
        <w:ind w:firstLine="709"/>
        <w:jc w:val="both"/>
        <w:rPr>
          <w:b/>
          <w:bCs/>
          <w:szCs w:val="24"/>
        </w:rPr>
      </w:pPr>
      <w:r w:rsidRPr="00165382">
        <w:rPr>
          <w:b/>
          <w:bCs/>
          <w:szCs w:val="24"/>
        </w:rPr>
        <w:t xml:space="preserve">4. Требования к описанию участниками закупки поставляемого товара (выполняемых работ, оказываемых услуг), их количественных и качественных характеристик </w:t>
      </w:r>
    </w:p>
    <w:p w:rsidR="002F52D1" w:rsidRPr="00CD027C" w:rsidRDefault="002F52D1" w:rsidP="002F52D1">
      <w:pPr>
        <w:pStyle w:val="ad"/>
        <w:spacing w:after="0"/>
        <w:ind w:left="0" w:right="40" w:firstLine="709"/>
        <w:jc w:val="both"/>
        <w:rPr>
          <w:szCs w:val="24"/>
        </w:rPr>
      </w:pPr>
      <w:r w:rsidRPr="00CD027C">
        <w:rPr>
          <w:bCs/>
          <w:szCs w:val="24"/>
        </w:rPr>
        <w:t xml:space="preserve">4.1. Описание поставляемого товара (выполняемых работ, оказываемых услуг), который является предметом настоящей закупки производится в соответствии с требованиями к поставляемому товару (выполняемым работам, </w:t>
      </w:r>
      <w:r w:rsidRPr="00A643F7">
        <w:rPr>
          <w:bCs/>
          <w:szCs w:val="24"/>
        </w:rPr>
        <w:t>оказываемым услугам), установленными в Техническом задании (Раздел №3 настоящей документации), и по форме №</w:t>
      </w:r>
      <w:r w:rsidR="00A643F7" w:rsidRPr="00A643F7">
        <w:rPr>
          <w:bCs/>
          <w:szCs w:val="24"/>
          <w:lang w:val="ru-RU"/>
        </w:rPr>
        <w:t>5</w:t>
      </w:r>
      <w:r w:rsidRPr="00A643F7">
        <w:rPr>
          <w:bCs/>
          <w:szCs w:val="24"/>
        </w:rPr>
        <w:t xml:space="preserve"> (Предложение </w:t>
      </w:r>
      <w:r w:rsidR="00A643F7" w:rsidRPr="00A643F7">
        <w:rPr>
          <w:bCs/>
          <w:szCs w:val="24"/>
          <w:lang w:val="ru-RU"/>
        </w:rPr>
        <w:t>участника закупки</w:t>
      </w:r>
      <w:r w:rsidRPr="00A643F7">
        <w:rPr>
          <w:bCs/>
          <w:szCs w:val="24"/>
        </w:rPr>
        <w:t xml:space="preserve">), приведенной в Разделе №5 настоящей документации. </w:t>
      </w:r>
      <w:r w:rsidRPr="00A643F7">
        <w:rPr>
          <w:szCs w:val="24"/>
        </w:rPr>
        <w:t>В данной форме участник закупки указывает сведения о конкретных значениях по всем</w:t>
      </w:r>
      <w:r w:rsidRPr="00CD027C">
        <w:rPr>
          <w:szCs w:val="24"/>
        </w:rPr>
        <w:t xml:space="preserve"> показателям, предусмотренным техническим заданием. Указанные значения показателей должны однозначно идентифицировать функциональные и качественные характеристики товара (работы, услуги), в том числе не допускается указание в данной форме слова «эквивалент». </w:t>
      </w:r>
    </w:p>
    <w:p w:rsidR="002F52D1" w:rsidRPr="00CD027C" w:rsidRDefault="002F52D1" w:rsidP="002F52D1">
      <w:pPr>
        <w:ind w:firstLine="709"/>
        <w:jc w:val="both"/>
        <w:rPr>
          <w:szCs w:val="24"/>
        </w:rPr>
      </w:pPr>
      <w:r w:rsidRPr="00CD027C">
        <w:rPr>
          <w:szCs w:val="24"/>
        </w:rPr>
        <w:t>4.2. При описании участником закупки поставляемого товара должны быть указаны наименование марки (или модели), товарный знак (его словесное обозначение - при наличии), полезные модели (при наличии), промышленные образцы (при наличии), наименование производителя предлагаемого товара, наименование страны происхождения товара. Представляемое участником закупки описание поставляемого товара должно содержать указание только одной марки (или) модели товара, одного производителя товара в отношении каждой позиции товара, указанной в Техническом задании (Раздел №3 настоящей документации). В случае указания участником закупки в форме заявки более одной марки (или модели) и/или производителя товара в отношении какой-либо позиции товара, заявка участника закупки признается не соответствующей требованиям документации о закупке. 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№529-ст.</w:t>
      </w:r>
    </w:p>
    <w:p w:rsidR="002F52D1" w:rsidRPr="00CD027C" w:rsidRDefault="002F52D1" w:rsidP="002F52D1">
      <w:pPr>
        <w:ind w:right="40" w:firstLine="720"/>
        <w:jc w:val="both"/>
        <w:rPr>
          <w:szCs w:val="24"/>
        </w:rPr>
      </w:pPr>
    </w:p>
    <w:p w:rsidR="002F52D1" w:rsidRPr="00CD027C" w:rsidRDefault="002F52D1" w:rsidP="002F52D1">
      <w:pPr>
        <w:ind w:firstLine="709"/>
        <w:jc w:val="both"/>
        <w:rPr>
          <w:b/>
          <w:szCs w:val="24"/>
        </w:rPr>
      </w:pPr>
      <w:r w:rsidRPr="00CD027C">
        <w:rPr>
          <w:b/>
          <w:szCs w:val="24"/>
        </w:rPr>
        <w:t>5. Место, условия и сроки (периоды) поставки товара, вып</w:t>
      </w:r>
      <w:r>
        <w:rPr>
          <w:b/>
          <w:szCs w:val="24"/>
        </w:rPr>
        <w:t>олнения работы, оказания услуги</w:t>
      </w:r>
    </w:p>
    <w:p w:rsidR="002F52D1" w:rsidRPr="00CD027C" w:rsidRDefault="002F52D1" w:rsidP="002F52D1">
      <w:pPr>
        <w:ind w:right="40" w:firstLine="720"/>
        <w:jc w:val="both"/>
        <w:rPr>
          <w:bCs/>
          <w:szCs w:val="24"/>
        </w:rPr>
      </w:pPr>
      <w:r w:rsidRPr="00CD027C">
        <w:rPr>
          <w:bCs/>
          <w:szCs w:val="24"/>
        </w:rPr>
        <w:t>Требования к месту доставки товара (месту выполнения работы или оказания услуги), сроки поставки товара (или завершения работы либо график оказания услуг), требования к гарантийному сроку товара, и объему предоставления гарантий его качества и иные условия исполнения договора приведены в Проекте договора (Раздел № 4 настоящей документации).</w:t>
      </w:r>
    </w:p>
    <w:p w:rsidR="002F52D1" w:rsidRPr="00CD027C" w:rsidRDefault="002F52D1" w:rsidP="002F52D1">
      <w:pPr>
        <w:ind w:right="40" w:firstLine="720"/>
        <w:jc w:val="both"/>
        <w:rPr>
          <w:szCs w:val="24"/>
        </w:rPr>
      </w:pPr>
    </w:p>
    <w:p w:rsidR="002F52D1" w:rsidRPr="00CD027C" w:rsidRDefault="002F52D1" w:rsidP="002F52D1">
      <w:pPr>
        <w:pStyle w:val="ad"/>
        <w:spacing w:after="0"/>
        <w:ind w:left="0" w:right="40" w:firstLine="709"/>
        <w:jc w:val="both"/>
        <w:rPr>
          <w:b/>
          <w:szCs w:val="24"/>
        </w:rPr>
      </w:pPr>
      <w:r w:rsidRPr="00CD027C">
        <w:rPr>
          <w:b/>
          <w:szCs w:val="24"/>
        </w:rPr>
        <w:t xml:space="preserve">6. Сведения о начальной (максимальной) цена договора, порядок формирования цены договора </w:t>
      </w:r>
    </w:p>
    <w:p w:rsidR="002F52D1" w:rsidRPr="00CD027C" w:rsidRDefault="002F52D1" w:rsidP="002F52D1">
      <w:pPr>
        <w:pStyle w:val="ad"/>
        <w:spacing w:after="0"/>
        <w:ind w:left="0" w:right="40" w:firstLine="709"/>
        <w:jc w:val="both"/>
        <w:rPr>
          <w:szCs w:val="24"/>
        </w:rPr>
      </w:pPr>
      <w:r w:rsidRPr="00CD027C">
        <w:rPr>
          <w:szCs w:val="24"/>
        </w:rPr>
        <w:t xml:space="preserve">Сведения о начальной (максимальной) цене договора, указаны </w:t>
      </w:r>
      <w:r w:rsidRPr="00C00B34">
        <w:rPr>
          <w:b/>
          <w:szCs w:val="24"/>
        </w:rPr>
        <w:t>в информационной карте</w:t>
      </w:r>
      <w:r w:rsidRPr="00CD027C">
        <w:rPr>
          <w:szCs w:val="24"/>
        </w:rPr>
        <w:t xml:space="preserve"> (Раздел №2 настоящей документации).</w:t>
      </w:r>
    </w:p>
    <w:p w:rsidR="002F52D1" w:rsidRPr="00CD027C" w:rsidRDefault="002F52D1" w:rsidP="002F52D1">
      <w:pPr>
        <w:pStyle w:val="ad"/>
        <w:spacing w:after="0"/>
        <w:ind w:left="0" w:right="40" w:firstLine="709"/>
        <w:jc w:val="both"/>
        <w:rPr>
          <w:szCs w:val="24"/>
        </w:rPr>
      </w:pPr>
    </w:p>
    <w:p w:rsidR="002F52D1" w:rsidRPr="00CD027C" w:rsidRDefault="002F52D1" w:rsidP="002F52D1">
      <w:pPr>
        <w:ind w:firstLine="709"/>
        <w:jc w:val="both"/>
        <w:rPr>
          <w:b/>
          <w:bCs/>
          <w:szCs w:val="24"/>
        </w:rPr>
      </w:pPr>
      <w:r w:rsidRPr="00CD027C">
        <w:rPr>
          <w:b/>
          <w:bCs/>
          <w:szCs w:val="24"/>
        </w:rPr>
        <w:t xml:space="preserve">7. Форма, сроки и порядок оплаты товара (работы, услуги) </w:t>
      </w:r>
    </w:p>
    <w:p w:rsidR="002F52D1" w:rsidRPr="00CD027C" w:rsidRDefault="002F52D1" w:rsidP="002F52D1">
      <w:pPr>
        <w:ind w:firstLine="709"/>
        <w:jc w:val="both"/>
        <w:rPr>
          <w:bCs/>
          <w:szCs w:val="24"/>
        </w:rPr>
      </w:pPr>
      <w:r w:rsidRPr="00CD027C">
        <w:rPr>
          <w:bCs/>
          <w:szCs w:val="24"/>
        </w:rPr>
        <w:t xml:space="preserve">Форма, сроки и порядок оплаты товара (работы, услуги) </w:t>
      </w:r>
      <w:r w:rsidRPr="00CD027C">
        <w:rPr>
          <w:szCs w:val="24"/>
        </w:rPr>
        <w:t xml:space="preserve">указаны </w:t>
      </w:r>
      <w:r w:rsidRPr="00CD027C">
        <w:rPr>
          <w:bCs/>
          <w:szCs w:val="24"/>
        </w:rPr>
        <w:t>в Проекте договора (Раздел № 4 настоящей документации).</w:t>
      </w:r>
    </w:p>
    <w:p w:rsidR="002F52D1" w:rsidRDefault="002F52D1" w:rsidP="002F52D1">
      <w:pPr>
        <w:pStyle w:val="ad"/>
        <w:spacing w:after="0"/>
        <w:ind w:left="0" w:right="40" w:firstLine="709"/>
        <w:jc w:val="both"/>
        <w:rPr>
          <w:szCs w:val="24"/>
          <w:lang w:val="ru-RU"/>
        </w:rPr>
      </w:pPr>
    </w:p>
    <w:p w:rsidR="00B70DB9" w:rsidRDefault="00B70DB9" w:rsidP="002F52D1">
      <w:pPr>
        <w:pStyle w:val="ad"/>
        <w:spacing w:after="0"/>
        <w:ind w:left="0" w:right="40" w:firstLine="709"/>
        <w:jc w:val="both"/>
        <w:rPr>
          <w:szCs w:val="24"/>
          <w:lang w:val="ru-RU"/>
        </w:rPr>
      </w:pPr>
    </w:p>
    <w:p w:rsidR="00B70DB9" w:rsidRPr="00B70DB9" w:rsidRDefault="00B70DB9" w:rsidP="002F52D1">
      <w:pPr>
        <w:pStyle w:val="ad"/>
        <w:spacing w:after="0"/>
        <w:ind w:left="0" w:right="40" w:firstLine="709"/>
        <w:jc w:val="both"/>
        <w:rPr>
          <w:szCs w:val="24"/>
          <w:lang w:val="ru-RU"/>
        </w:rPr>
      </w:pPr>
    </w:p>
    <w:p w:rsidR="002F52D1" w:rsidRPr="00CD027C" w:rsidRDefault="002F52D1" w:rsidP="002F52D1">
      <w:pPr>
        <w:pStyle w:val="ad"/>
        <w:spacing w:after="0"/>
        <w:ind w:left="0" w:right="40" w:firstLine="709"/>
        <w:jc w:val="both"/>
        <w:rPr>
          <w:b/>
          <w:szCs w:val="24"/>
        </w:rPr>
      </w:pPr>
      <w:r w:rsidRPr="00CD027C">
        <w:rPr>
          <w:b/>
          <w:szCs w:val="24"/>
        </w:rPr>
        <w:t xml:space="preserve">8. Порядок, место, дата, время начала и время окончания срока подачи заявок на </w:t>
      </w:r>
      <w:r w:rsidRPr="00CD027C">
        <w:rPr>
          <w:b/>
          <w:szCs w:val="24"/>
        </w:rPr>
        <w:lastRenderedPageBreak/>
        <w:t>участие в закупке и порядок подведения итогов такой закупки</w:t>
      </w:r>
    </w:p>
    <w:p w:rsidR="00FA4995" w:rsidRPr="00CD027C" w:rsidRDefault="0036178E" w:rsidP="00FA4995">
      <w:pPr>
        <w:ind w:firstLine="720"/>
        <w:jc w:val="both"/>
        <w:rPr>
          <w:szCs w:val="24"/>
        </w:rPr>
      </w:pPr>
      <w:r>
        <w:rPr>
          <w:szCs w:val="24"/>
        </w:rPr>
        <w:t>Агент</w:t>
      </w:r>
      <w:r w:rsidR="00FA4995" w:rsidRPr="00F019C8">
        <w:rPr>
          <w:szCs w:val="24"/>
        </w:rPr>
        <w:t xml:space="preserve"> размещает </w:t>
      </w:r>
      <w:r w:rsidR="00FA4995" w:rsidRPr="00CD027C">
        <w:rPr>
          <w:szCs w:val="24"/>
        </w:rPr>
        <w:t xml:space="preserve">извещение </w:t>
      </w:r>
      <w:r w:rsidR="00FA4995" w:rsidRPr="00F019C8">
        <w:rPr>
          <w:szCs w:val="24"/>
        </w:rPr>
        <w:t>и документацию</w:t>
      </w:r>
      <w:r w:rsidR="00ED3144" w:rsidRPr="00ED3144">
        <w:t xml:space="preserve"> </w:t>
      </w:r>
      <w:r w:rsidR="00ED3144" w:rsidRPr="00ED3144">
        <w:rPr>
          <w:szCs w:val="24"/>
        </w:rPr>
        <w:t xml:space="preserve">о </w:t>
      </w:r>
      <w:r w:rsidR="00FA4995" w:rsidRPr="00F019C8">
        <w:rPr>
          <w:szCs w:val="24"/>
        </w:rPr>
        <w:t>проведении запро</w:t>
      </w:r>
      <w:r w:rsidR="00ED3144">
        <w:rPr>
          <w:szCs w:val="24"/>
        </w:rPr>
        <w:t xml:space="preserve">са предложений не менее чем за три </w:t>
      </w:r>
      <w:r w:rsidR="00FA4995" w:rsidRPr="00F019C8">
        <w:rPr>
          <w:szCs w:val="24"/>
        </w:rPr>
        <w:t xml:space="preserve"> рабочих дней до дня окончания подачи заявок, установленного в документации о</w:t>
      </w:r>
      <w:r w:rsidR="00ED3144">
        <w:rPr>
          <w:szCs w:val="24"/>
        </w:rPr>
        <w:t xml:space="preserve"> проведении запроса предложений</w:t>
      </w:r>
      <w:proofErr w:type="gramStart"/>
      <w:r w:rsidR="00FA4995" w:rsidRPr="00F019C8">
        <w:rPr>
          <w:szCs w:val="24"/>
        </w:rPr>
        <w:t>.</w:t>
      </w:r>
      <w:proofErr w:type="gramEnd"/>
      <w:r w:rsidR="00FA4995">
        <w:rPr>
          <w:szCs w:val="24"/>
        </w:rPr>
        <w:t xml:space="preserve"> </w:t>
      </w:r>
      <w:r w:rsidR="00ED3144">
        <w:rPr>
          <w:szCs w:val="24"/>
        </w:rPr>
        <w:t xml:space="preserve">( </w:t>
      </w:r>
      <w:proofErr w:type="gramStart"/>
      <w:r w:rsidR="00ED3144">
        <w:rPr>
          <w:szCs w:val="24"/>
        </w:rPr>
        <w:t>п</w:t>
      </w:r>
      <w:proofErr w:type="gramEnd"/>
      <w:r w:rsidR="00ED3144">
        <w:rPr>
          <w:szCs w:val="24"/>
        </w:rPr>
        <w:t>ункт 8.4.</w:t>
      </w:r>
      <w:r w:rsidR="00CB6447" w:rsidRPr="00CB6447">
        <w:t xml:space="preserve"> </w:t>
      </w:r>
      <w:proofErr w:type="gramStart"/>
      <w:r w:rsidR="00CB6447" w:rsidRPr="00CB6447">
        <w:rPr>
          <w:szCs w:val="24"/>
        </w:rPr>
        <w:t>Регламент</w:t>
      </w:r>
      <w:r w:rsidR="00CB6447">
        <w:rPr>
          <w:szCs w:val="24"/>
        </w:rPr>
        <w:t>а)</w:t>
      </w:r>
      <w:r w:rsidR="00CB6447" w:rsidRPr="00CB6447">
        <w:rPr>
          <w:szCs w:val="24"/>
        </w:rPr>
        <w:t xml:space="preserve"> </w:t>
      </w:r>
      <w:r w:rsidR="00FA4995" w:rsidRPr="00CD027C">
        <w:rPr>
          <w:szCs w:val="24"/>
        </w:rPr>
        <w:t xml:space="preserve">Дата начала срока подачи заявок на участие в закупке, а также срок окончания подачи заявок указаны </w:t>
      </w:r>
      <w:r w:rsidR="00FA4995" w:rsidRPr="00CD027C">
        <w:rPr>
          <w:b/>
          <w:szCs w:val="24"/>
        </w:rPr>
        <w:t>в информационной карте</w:t>
      </w:r>
      <w:r w:rsidR="00FA4995" w:rsidRPr="00CD027C">
        <w:rPr>
          <w:szCs w:val="24"/>
        </w:rPr>
        <w:t xml:space="preserve"> (Раздел №2 настоящей документации).</w:t>
      </w:r>
      <w:proofErr w:type="gramEnd"/>
    </w:p>
    <w:p w:rsidR="002F52D1" w:rsidRDefault="002F52D1" w:rsidP="003276D6">
      <w:pPr>
        <w:ind w:right="40" w:firstLine="720"/>
        <w:rPr>
          <w:b/>
          <w:i/>
          <w:szCs w:val="24"/>
        </w:rPr>
      </w:pPr>
    </w:p>
    <w:p w:rsidR="00EA1B3E" w:rsidRPr="00CD027C" w:rsidRDefault="00EA1B3E" w:rsidP="00EA1B3E">
      <w:pPr>
        <w:ind w:right="40" w:firstLine="540"/>
        <w:rPr>
          <w:b/>
          <w:szCs w:val="24"/>
        </w:rPr>
      </w:pPr>
      <w:r w:rsidRPr="00CD027C">
        <w:rPr>
          <w:b/>
          <w:szCs w:val="24"/>
        </w:rPr>
        <w:t>9. Требования к участникам закупки</w:t>
      </w:r>
    </w:p>
    <w:p w:rsidR="00EA1B3E" w:rsidRPr="00CD027C" w:rsidRDefault="00EA1B3E" w:rsidP="00EA1B3E">
      <w:pPr>
        <w:widowControl/>
        <w:overflowPunct/>
        <w:adjustRightInd/>
        <w:ind w:firstLine="540"/>
        <w:contextualSpacing/>
        <w:jc w:val="both"/>
        <w:textAlignment w:val="auto"/>
        <w:rPr>
          <w:szCs w:val="24"/>
        </w:rPr>
      </w:pPr>
      <w:r w:rsidRPr="00CD027C">
        <w:rPr>
          <w:szCs w:val="24"/>
        </w:rPr>
        <w:t xml:space="preserve">9.1. Участник закупки - любое юридическое лицо (физическое лицо, в том числе индивидуальный предприниматель) или несколько выступающих на стороне одного участника закупки юридических лиц (физических лиц, в том числе индивидуальных предпринимателей) независимо от организационно-правовой формы, формы собственности, места нахождения и места происхождения капитала, которые соответствуют требованиям, установленным </w:t>
      </w:r>
      <w:r w:rsidR="0036178E">
        <w:rPr>
          <w:szCs w:val="24"/>
        </w:rPr>
        <w:t>Агент</w:t>
      </w:r>
      <w:r w:rsidR="009148A7">
        <w:rPr>
          <w:szCs w:val="24"/>
        </w:rPr>
        <w:t>о</w:t>
      </w:r>
      <w:r w:rsidRPr="00CD027C">
        <w:rPr>
          <w:szCs w:val="24"/>
        </w:rPr>
        <w:t xml:space="preserve">м в соответствии с </w:t>
      </w:r>
      <w:r w:rsidR="00ED3144">
        <w:rPr>
          <w:szCs w:val="24"/>
        </w:rPr>
        <w:t>Регламентом</w:t>
      </w:r>
      <w:r w:rsidRPr="00CD027C">
        <w:rPr>
          <w:szCs w:val="24"/>
        </w:rPr>
        <w:t>.</w:t>
      </w:r>
    </w:p>
    <w:p w:rsidR="00EA1B3E" w:rsidRPr="00CD027C" w:rsidRDefault="00EA1B3E" w:rsidP="00EA1B3E">
      <w:pPr>
        <w:ind w:firstLine="540"/>
        <w:contextualSpacing/>
        <w:jc w:val="both"/>
        <w:rPr>
          <w:szCs w:val="24"/>
        </w:rPr>
      </w:pPr>
      <w:r w:rsidRPr="00CD027C">
        <w:rPr>
          <w:szCs w:val="24"/>
        </w:rPr>
        <w:t>9.2. К участникам закупки устанавливаются следующие обязательные требования:</w:t>
      </w:r>
    </w:p>
    <w:p w:rsidR="00EA1B3E" w:rsidRPr="00CD027C" w:rsidRDefault="00EA1B3E" w:rsidP="00EA1B3E">
      <w:pPr>
        <w:ind w:firstLine="540"/>
        <w:contextualSpacing/>
        <w:jc w:val="both"/>
        <w:rPr>
          <w:szCs w:val="24"/>
        </w:rPr>
      </w:pPr>
      <w:r w:rsidRPr="00CD027C">
        <w:rPr>
          <w:szCs w:val="24"/>
        </w:rPr>
        <w:t>1) участник закупки должен соответствовать требованиям законодательства Р</w:t>
      </w:r>
      <w:r w:rsidR="00165382">
        <w:rPr>
          <w:szCs w:val="24"/>
        </w:rPr>
        <w:t>оссийской Федерации</w:t>
      </w:r>
      <w:r w:rsidRPr="00CD027C">
        <w:rPr>
          <w:szCs w:val="24"/>
        </w:rPr>
        <w:t xml:space="preserve"> к лицам, осуществляющим поставки товаров, выполнение работ, оказание услуг, которые являются предметом закупки;</w:t>
      </w:r>
    </w:p>
    <w:p w:rsidR="00EA1B3E" w:rsidRPr="00CD027C" w:rsidRDefault="00EA1B3E" w:rsidP="00EA1B3E">
      <w:pPr>
        <w:ind w:firstLine="540"/>
        <w:contextualSpacing/>
        <w:jc w:val="both"/>
        <w:rPr>
          <w:szCs w:val="24"/>
        </w:rPr>
      </w:pPr>
      <w:r w:rsidRPr="00CD027C">
        <w:rPr>
          <w:szCs w:val="24"/>
        </w:rPr>
        <w:t xml:space="preserve">2) участник закупки должен отвечать требованиям документации о закупке и </w:t>
      </w:r>
      <w:r w:rsidR="00CB6447">
        <w:rPr>
          <w:szCs w:val="24"/>
        </w:rPr>
        <w:t>Регламента</w:t>
      </w:r>
      <w:r w:rsidRPr="00CD027C">
        <w:rPr>
          <w:szCs w:val="24"/>
        </w:rPr>
        <w:t>;</w:t>
      </w:r>
    </w:p>
    <w:p w:rsidR="00EA1B3E" w:rsidRPr="00CD027C" w:rsidRDefault="00EA1B3E" w:rsidP="00EA1B3E">
      <w:pPr>
        <w:ind w:firstLine="540"/>
        <w:contextualSpacing/>
        <w:jc w:val="both"/>
        <w:rPr>
          <w:szCs w:val="24"/>
        </w:rPr>
      </w:pPr>
      <w:r w:rsidRPr="00CD027C">
        <w:rPr>
          <w:szCs w:val="24"/>
        </w:rPr>
        <w:t xml:space="preserve">3) </w:t>
      </w:r>
      <w:proofErr w:type="spellStart"/>
      <w:r w:rsidRPr="00CD027C">
        <w:rPr>
          <w:szCs w:val="24"/>
        </w:rPr>
        <w:t>непроведение</w:t>
      </w:r>
      <w:proofErr w:type="spellEnd"/>
      <w:r w:rsidRPr="00CD027C">
        <w:rPr>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A1B3E" w:rsidRPr="00CD027C" w:rsidRDefault="00EA1B3E" w:rsidP="00EA1B3E">
      <w:pPr>
        <w:ind w:firstLine="540"/>
        <w:contextualSpacing/>
        <w:jc w:val="both"/>
        <w:rPr>
          <w:szCs w:val="24"/>
        </w:rPr>
      </w:pPr>
      <w:r w:rsidRPr="00CD027C">
        <w:rPr>
          <w:szCs w:val="24"/>
        </w:rPr>
        <w:t xml:space="preserve">4) </w:t>
      </w:r>
      <w:proofErr w:type="spellStart"/>
      <w:r w:rsidRPr="00CD027C">
        <w:rPr>
          <w:szCs w:val="24"/>
        </w:rPr>
        <w:t>неприостановление</w:t>
      </w:r>
      <w:proofErr w:type="spellEnd"/>
      <w:r w:rsidRPr="00CD027C">
        <w:rPr>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A1B3E" w:rsidRPr="00CD027C" w:rsidRDefault="00EA1B3E" w:rsidP="00EA1B3E">
      <w:pPr>
        <w:ind w:firstLine="540"/>
        <w:contextualSpacing/>
        <w:jc w:val="both"/>
        <w:rPr>
          <w:szCs w:val="24"/>
        </w:rPr>
      </w:pPr>
      <w:proofErr w:type="gramStart"/>
      <w:r w:rsidRPr="00CD027C">
        <w:rPr>
          <w:szCs w:val="24"/>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D027C">
        <w:rPr>
          <w:szCs w:val="24"/>
        </w:rPr>
        <w:t xml:space="preserve"> обязанности </w:t>
      </w:r>
      <w:proofErr w:type="gramStart"/>
      <w:r w:rsidRPr="00CD027C">
        <w:rPr>
          <w:szCs w:val="24"/>
        </w:rPr>
        <w:t>заявителя</w:t>
      </w:r>
      <w:proofErr w:type="gramEnd"/>
      <w:r w:rsidRPr="00CD027C">
        <w:rPr>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D027C">
        <w:rPr>
          <w:szCs w:val="24"/>
        </w:rPr>
        <w:t>указанных</w:t>
      </w:r>
      <w:proofErr w:type="gramEnd"/>
      <w:r w:rsidRPr="00CD027C">
        <w:rPr>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A1B3E" w:rsidRPr="00CD027C" w:rsidRDefault="00EA1B3E" w:rsidP="00EA1B3E">
      <w:pPr>
        <w:ind w:firstLine="540"/>
        <w:contextualSpacing/>
        <w:jc w:val="both"/>
        <w:rPr>
          <w:szCs w:val="24"/>
        </w:rPr>
      </w:pPr>
      <w:proofErr w:type="gramStart"/>
      <w:r w:rsidRPr="00CD027C">
        <w:rPr>
          <w:szCs w:val="24"/>
        </w:rPr>
        <w:t xml:space="preserve">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1" w:history="1">
        <w:r w:rsidRPr="00CD027C">
          <w:rPr>
            <w:szCs w:val="24"/>
          </w:rPr>
          <w:t>статьями 289</w:t>
        </w:r>
      </w:hyperlink>
      <w:r w:rsidRPr="00CD027C">
        <w:rPr>
          <w:szCs w:val="24"/>
        </w:rPr>
        <w:t xml:space="preserve">, </w:t>
      </w:r>
      <w:hyperlink r:id="rId12" w:history="1">
        <w:r w:rsidRPr="00CD027C">
          <w:rPr>
            <w:szCs w:val="24"/>
          </w:rPr>
          <w:t>290</w:t>
        </w:r>
      </w:hyperlink>
      <w:r w:rsidRPr="00CD027C">
        <w:rPr>
          <w:szCs w:val="24"/>
        </w:rPr>
        <w:t xml:space="preserve">, </w:t>
      </w:r>
      <w:hyperlink r:id="rId13" w:history="1">
        <w:r w:rsidRPr="00CD027C">
          <w:rPr>
            <w:szCs w:val="24"/>
          </w:rPr>
          <w:t>291</w:t>
        </w:r>
      </w:hyperlink>
      <w:r w:rsidRPr="00CD027C">
        <w:rPr>
          <w:szCs w:val="24"/>
        </w:rPr>
        <w:t xml:space="preserve">, </w:t>
      </w:r>
      <w:hyperlink r:id="rId14" w:history="1">
        <w:r w:rsidRPr="00CD027C">
          <w:rPr>
            <w:szCs w:val="24"/>
          </w:rPr>
          <w:t>291.1</w:t>
        </w:r>
      </w:hyperlink>
      <w:r w:rsidRPr="00CD027C">
        <w:rPr>
          <w:szCs w:val="24"/>
        </w:rPr>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Pr="00CD027C">
        <w:rPr>
          <w:szCs w:val="24"/>
        </w:rPr>
        <w:t xml:space="preserve"> </w:t>
      </w:r>
      <w:proofErr w:type="gramStart"/>
      <w:r w:rsidRPr="00CD027C">
        <w:rPr>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EA1B3E" w:rsidRPr="00CD027C" w:rsidRDefault="00EA1B3E" w:rsidP="00EA1B3E">
      <w:pPr>
        <w:ind w:firstLine="540"/>
        <w:contextualSpacing/>
        <w:jc w:val="both"/>
        <w:rPr>
          <w:szCs w:val="24"/>
        </w:rPr>
      </w:pPr>
      <w:r w:rsidRPr="00CD027C">
        <w:rPr>
          <w:szCs w:val="24"/>
        </w:rPr>
        <w:t xml:space="preserve">6.1)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5" w:history="1">
        <w:r w:rsidRPr="00CD027C">
          <w:rPr>
            <w:szCs w:val="24"/>
          </w:rPr>
          <w:t>статьей 19.28</w:t>
        </w:r>
      </w:hyperlink>
      <w:r w:rsidRPr="00CD027C">
        <w:rPr>
          <w:szCs w:val="24"/>
        </w:rPr>
        <w:t xml:space="preserve"> Кодекса Российской Федерации об административных правонарушениях;</w:t>
      </w:r>
    </w:p>
    <w:p w:rsidR="00EA1B3E" w:rsidRPr="00CD027C" w:rsidRDefault="00EA1B3E" w:rsidP="00EA1B3E">
      <w:pPr>
        <w:ind w:firstLine="540"/>
        <w:contextualSpacing/>
        <w:jc w:val="both"/>
        <w:rPr>
          <w:szCs w:val="24"/>
        </w:rPr>
      </w:pPr>
      <w:proofErr w:type="gramStart"/>
      <w:r w:rsidRPr="00CD027C">
        <w:rPr>
          <w:szCs w:val="24"/>
        </w:rPr>
        <w:t xml:space="preserve">7) отсутствие между участником закупки и </w:t>
      </w:r>
      <w:r w:rsidR="0036178E">
        <w:rPr>
          <w:szCs w:val="24"/>
        </w:rPr>
        <w:t>Агент</w:t>
      </w:r>
      <w:r w:rsidR="00B70DB9">
        <w:rPr>
          <w:szCs w:val="24"/>
        </w:rPr>
        <w:t>о</w:t>
      </w:r>
      <w:r w:rsidRPr="00CD027C">
        <w:rPr>
          <w:szCs w:val="24"/>
        </w:rPr>
        <w:t xml:space="preserve">м конфликта интересов, под которым понимаются случаи, при которых руководитель Предприятия, член комиссии по </w:t>
      </w:r>
      <w:r w:rsidRPr="00CD027C">
        <w:rPr>
          <w:szCs w:val="24"/>
        </w:rPr>
        <w:lastRenderedPageBreak/>
        <w:t>осуществлению закупок, руководитель контрактной службы Предприятия,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D027C">
        <w:rPr>
          <w:szCs w:val="24"/>
        </w:rPr>
        <w:t xml:space="preserve"> </w:t>
      </w:r>
      <w:proofErr w:type="gramStart"/>
      <w:r w:rsidRPr="00CD027C">
        <w:rPr>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D027C">
        <w:rPr>
          <w:szCs w:val="24"/>
        </w:rPr>
        <w:t>неполнородными</w:t>
      </w:r>
      <w:proofErr w:type="spellEnd"/>
      <w:r w:rsidRPr="00CD027C">
        <w:rPr>
          <w:szCs w:val="24"/>
        </w:rPr>
        <w:t xml:space="preserve"> (имеющими общих отца или мать) братьями и сестрами), усыновителями или усыновленными указанных физических лиц.</w:t>
      </w:r>
      <w:proofErr w:type="gramEnd"/>
      <w:r w:rsidRPr="00CD027C">
        <w:rPr>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A1B3E" w:rsidRPr="00CD027C" w:rsidRDefault="00EA1B3E" w:rsidP="00EA1B3E">
      <w:pPr>
        <w:ind w:firstLine="540"/>
        <w:contextualSpacing/>
        <w:jc w:val="both"/>
        <w:rPr>
          <w:szCs w:val="24"/>
        </w:rPr>
      </w:pPr>
      <w:r w:rsidRPr="00CD027C">
        <w:rPr>
          <w:szCs w:val="24"/>
        </w:rPr>
        <w:t>8)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EA1B3E" w:rsidRPr="00CD027C" w:rsidRDefault="00EA1B3E" w:rsidP="00EA1B3E">
      <w:pPr>
        <w:ind w:firstLine="540"/>
        <w:contextualSpacing/>
        <w:jc w:val="both"/>
        <w:rPr>
          <w:szCs w:val="24"/>
        </w:rPr>
      </w:pPr>
      <w:r w:rsidRPr="00CD027C">
        <w:rPr>
          <w:szCs w:val="24"/>
        </w:rPr>
        <w:t xml:space="preserve">9.3. </w:t>
      </w:r>
      <w:r w:rsidR="0036178E">
        <w:rPr>
          <w:szCs w:val="24"/>
        </w:rPr>
        <w:t>Агент</w:t>
      </w:r>
      <w:r w:rsidRPr="00CD027C">
        <w:rPr>
          <w:szCs w:val="24"/>
        </w:rPr>
        <w:t xml:space="preserve"> вправе предъявить к участникам закупки иные дополнительные квалификационные требования в зависимости от предмета закупки, в том числе:</w:t>
      </w:r>
    </w:p>
    <w:p w:rsidR="00EA1B3E" w:rsidRPr="00CD027C" w:rsidRDefault="00EA1B3E" w:rsidP="00EA1B3E">
      <w:pPr>
        <w:ind w:firstLine="540"/>
        <w:contextualSpacing/>
        <w:jc w:val="both"/>
        <w:rPr>
          <w:szCs w:val="24"/>
        </w:rPr>
      </w:pPr>
      <w:r w:rsidRPr="00CD027C">
        <w:rPr>
          <w:szCs w:val="24"/>
        </w:rPr>
        <w:t>1) наличие финансовых, материальных средств, а также иных возможностей (ресурсов), необходимых для выполнения условий договора;</w:t>
      </w:r>
    </w:p>
    <w:p w:rsidR="00EA1B3E" w:rsidRPr="00CD027C" w:rsidRDefault="00EA1B3E" w:rsidP="00EA1B3E">
      <w:pPr>
        <w:ind w:firstLine="540"/>
        <w:contextualSpacing/>
        <w:jc w:val="both"/>
        <w:rPr>
          <w:szCs w:val="24"/>
        </w:rPr>
      </w:pPr>
      <w:r w:rsidRPr="00CD027C">
        <w:rPr>
          <w:szCs w:val="24"/>
        </w:rPr>
        <w:t>2) положительная деловая репутация, наличие опыта осуществления поставок (выполнения работ или оказания услуг).</w:t>
      </w:r>
    </w:p>
    <w:p w:rsidR="00EA1B3E" w:rsidRPr="00F829F4" w:rsidRDefault="00EA1B3E" w:rsidP="00EA1B3E">
      <w:pPr>
        <w:ind w:firstLine="540"/>
        <w:contextualSpacing/>
        <w:jc w:val="both"/>
        <w:rPr>
          <w:szCs w:val="24"/>
        </w:rPr>
      </w:pPr>
      <w:r w:rsidRPr="00F829F4">
        <w:rPr>
          <w:szCs w:val="24"/>
        </w:rPr>
        <w:t xml:space="preserve">9.4. При установлении требований в соответствии с п.9.3 настоящего раздела </w:t>
      </w:r>
      <w:r w:rsidR="0036178E">
        <w:rPr>
          <w:szCs w:val="24"/>
        </w:rPr>
        <w:t>Агент</w:t>
      </w:r>
      <w:r w:rsidRPr="00F829F4">
        <w:rPr>
          <w:szCs w:val="24"/>
        </w:rPr>
        <w:t xml:space="preserve"> определяет конкретные единицы их измерения. Требования к участникам закупки, а также единицы измерения требований к участникам закупки указаны </w:t>
      </w:r>
      <w:r w:rsidRPr="00F829F4">
        <w:rPr>
          <w:b/>
          <w:szCs w:val="24"/>
        </w:rPr>
        <w:t xml:space="preserve">в информационной карте </w:t>
      </w:r>
      <w:r w:rsidRPr="00F829F4">
        <w:rPr>
          <w:szCs w:val="24"/>
        </w:rPr>
        <w:t xml:space="preserve">(Раздел №2 настоящей документации). </w:t>
      </w:r>
    </w:p>
    <w:p w:rsidR="00EA1B3E" w:rsidRPr="00F829F4" w:rsidRDefault="00EA1B3E" w:rsidP="00EA1B3E">
      <w:pPr>
        <w:ind w:firstLine="720"/>
        <w:jc w:val="both"/>
        <w:rPr>
          <w:szCs w:val="24"/>
        </w:rPr>
      </w:pPr>
    </w:p>
    <w:p w:rsidR="00EA1B3E" w:rsidRPr="00CD027C" w:rsidRDefault="00C84628" w:rsidP="00EA1B3E">
      <w:pPr>
        <w:ind w:right="40" w:firstLine="720"/>
        <w:jc w:val="both"/>
        <w:rPr>
          <w:b/>
          <w:szCs w:val="24"/>
        </w:rPr>
      </w:pPr>
      <w:r>
        <w:rPr>
          <w:b/>
          <w:szCs w:val="24"/>
        </w:rPr>
        <w:t>1</w:t>
      </w:r>
      <w:r w:rsidR="006F508D">
        <w:rPr>
          <w:b/>
          <w:szCs w:val="24"/>
        </w:rPr>
        <w:t>0</w:t>
      </w:r>
      <w:r>
        <w:rPr>
          <w:b/>
          <w:szCs w:val="24"/>
        </w:rPr>
        <w:t>. Порядок</w:t>
      </w:r>
      <w:r w:rsidR="00EA1B3E" w:rsidRPr="00CD027C">
        <w:rPr>
          <w:b/>
          <w:szCs w:val="24"/>
        </w:rPr>
        <w:t xml:space="preserve"> предоставления участникам закупки разъяснений п</w:t>
      </w:r>
      <w:r w:rsidR="00EA1B3E">
        <w:rPr>
          <w:b/>
          <w:szCs w:val="24"/>
        </w:rPr>
        <w:t>оложений документации о закупке</w:t>
      </w:r>
    </w:p>
    <w:p w:rsidR="00EA1B3E" w:rsidRPr="00CD027C" w:rsidRDefault="00EA1B3E" w:rsidP="00EA1B3E">
      <w:pPr>
        <w:ind w:right="40" w:firstLine="720"/>
        <w:jc w:val="both"/>
        <w:rPr>
          <w:szCs w:val="24"/>
        </w:rPr>
      </w:pPr>
      <w:r w:rsidRPr="00CD027C">
        <w:rPr>
          <w:szCs w:val="24"/>
        </w:rPr>
        <w:t>1</w:t>
      </w:r>
      <w:r w:rsidR="006F508D">
        <w:rPr>
          <w:szCs w:val="24"/>
        </w:rPr>
        <w:t>0</w:t>
      </w:r>
      <w:r w:rsidRPr="00CD027C">
        <w:rPr>
          <w:szCs w:val="24"/>
        </w:rPr>
        <w:t xml:space="preserve">.1.  </w:t>
      </w:r>
      <w:r w:rsidR="0036178E">
        <w:rPr>
          <w:szCs w:val="24"/>
        </w:rPr>
        <w:t>Агент</w:t>
      </w:r>
      <w:r w:rsidRPr="00CD027C">
        <w:rPr>
          <w:szCs w:val="24"/>
        </w:rPr>
        <w:t xml:space="preserve"> может давать разъяснения положений извещения об осуществлении закупки и (или) документации о закупке.</w:t>
      </w:r>
    </w:p>
    <w:p w:rsidR="00EA1B3E" w:rsidRPr="00CD027C" w:rsidRDefault="00EA1B3E" w:rsidP="00EA1B3E">
      <w:pPr>
        <w:ind w:right="40" w:firstLine="720"/>
        <w:jc w:val="both"/>
        <w:rPr>
          <w:szCs w:val="24"/>
        </w:rPr>
      </w:pPr>
      <w:r w:rsidRPr="00CD027C">
        <w:rPr>
          <w:szCs w:val="24"/>
        </w:rPr>
        <w:t>1</w:t>
      </w:r>
      <w:r w:rsidR="006F508D">
        <w:rPr>
          <w:szCs w:val="24"/>
        </w:rPr>
        <w:t>0</w:t>
      </w:r>
      <w:r w:rsidRPr="00CD027C">
        <w:rPr>
          <w:szCs w:val="24"/>
        </w:rPr>
        <w:t>.2. Участник закупки обязан изучить извещение об осуществлении закупки и документацию о закупке, включая все инструкции, формы и требования документации, а также Техническое задание (Раздел №3 настоящей документации) на поставку предусмотренного предметом закупки товара (работы, услуги).</w:t>
      </w:r>
    </w:p>
    <w:p w:rsidR="00EA1B3E" w:rsidRPr="00CD027C" w:rsidRDefault="00EA1B3E" w:rsidP="00EA1B3E">
      <w:pPr>
        <w:ind w:right="40" w:firstLine="720"/>
        <w:jc w:val="both"/>
        <w:rPr>
          <w:szCs w:val="24"/>
        </w:rPr>
      </w:pPr>
      <w:r w:rsidRPr="00CD027C">
        <w:rPr>
          <w:szCs w:val="24"/>
        </w:rPr>
        <w:t>1</w:t>
      </w:r>
      <w:r w:rsidR="006F508D">
        <w:rPr>
          <w:szCs w:val="24"/>
        </w:rPr>
        <w:t>0</w:t>
      </w:r>
      <w:r w:rsidRPr="00CD027C">
        <w:rPr>
          <w:szCs w:val="24"/>
        </w:rPr>
        <w:t xml:space="preserve">.3. </w:t>
      </w:r>
      <w:proofErr w:type="gramStart"/>
      <w:r w:rsidRPr="00CD027C">
        <w:rPr>
          <w:szCs w:val="24"/>
        </w:rPr>
        <w:t>Любой участник закупки вправе направить Предприятию  запрос о даче разъяснений положений извещения об осуществлении закупки и (или) документации о закупке (по форме №</w:t>
      </w:r>
      <w:r w:rsidR="002618A7">
        <w:rPr>
          <w:szCs w:val="24"/>
        </w:rPr>
        <w:t>7</w:t>
      </w:r>
      <w:r w:rsidRPr="00CD027C">
        <w:rPr>
          <w:szCs w:val="24"/>
        </w:rPr>
        <w:t xml:space="preserve"> настоящей документации в письменной форме.</w:t>
      </w:r>
      <w:proofErr w:type="gramEnd"/>
      <w:r w:rsidRPr="00CD027C">
        <w:rPr>
          <w:szCs w:val="24"/>
        </w:rPr>
        <w:t xml:space="preserve"> </w:t>
      </w:r>
      <w:r w:rsidR="0036178E">
        <w:rPr>
          <w:szCs w:val="24"/>
        </w:rPr>
        <w:t>Агент</w:t>
      </w:r>
      <w:r w:rsidRPr="00CD027C">
        <w:rPr>
          <w:szCs w:val="24"/>
        </w:rPr>
        <w:t xml:space="preserve"> размещает </w:t>
      </w:r>
      <w:r w:rsidR="00FE4B94">
        <w:rPr>
          <w:szCs w:val="24"/>
        </w:rPr>
        <w:t>на сайте предприятия</w:t>
      </w:r>
      <w:r w:rsidRPr="00CD027C">
        <w:rPr>
          <w:szCs w:val="24"/>
        </w:rPr>
        <w:t xml:space="preserve"> разъяснения с указанием предмета запроса, но без указания участника закупки, от которого поступил запрос.</w:t>
      </w:r>
    </w:p>
    <w:p w:rsidR="00EA1B3E" w:rsidRPr="00CD027C" w:rsidRDefault="00EA1B3E" w:rsidP="00EA1B3E">
      <w:pPr>
        <w:ind w:right="40" w:firstLine="720"/>
        <w:jc w:val="both"/>
        <w:rPr>
          <w:szCs w:val="24"/>
        </w:rPr>
      </w:pPr>
      <w:r w:rsidRPr="00CD027C">
        <w:rPr>
          <w:szCs w:val="24"/>
        </w:rPr>
        <w:t>1</w:t>
      </w:r>
      <w:r w:rsidR="006F508D">
        <w:rPr>
          <w:szCs w:val="24"/>
        </w:rPr>
        <w:t>0</w:t>
      </w:r>
      <w:r w:rsidRPr="00CD027C">
        <w:rPr>
          <w:szCs w:val="24"/>
        </w:rPr>
        <w:t>.</w:t>
      </w:r>
      <w:r w:rsidR="00C84628">
        <w:rPr>
          <w:szCs w:val="24"/>
        </w:rPr>
        <w:t>4</w:t>
      </w:r>
      <w:r w:rsidRPr="00CD027C">
        <w:rPr>
          <w:szCs w:val="24"/>
        </w:rPr>
        <w:t xml:space="preserve">.  </w:t>
      </w:r>
      <w:r w:rsidR="0036178E">
        <w:rPr>
          <w:szCs w:val="24"/>
        </w:rPr>
        <w:t>Агент</w:t>
      </w:r>
      <w:r w:rsidRPr="00CD027C">
        <w:rPr>
          <w:szCs w:val="24"/>
        </w:rPr>
        <w:t xml:space="preserve"> по собственной инициативе или в соответствии с запросом участника закупки вправе принять решение о внесении изменений в извещение </w:t>
      </w:r>
      <w:r w:rsidR="00AA5DE2">
        <w:rPr>
          <w:szCs w:val="24"/>
        </w:rPr>
        <w:t>и (или) документацию о закупке.</w:t>
      </w:r>
    </w:p>
    <w:p w:rsidR="00EA1B3E" w:rsidRPr="00CD027C" w:rsidRDefault="00EA1B3E" w:rsidP="00EA1B3E">
      <w:pPr>
        <w:ind w:right="40" w:firstLine="720"/>
        <w:jc w:val="both"/>
        <w:rPr>
          <w:szCs w:val="24"/>
        </w:rPr>
      </w:pPr>
      <w:r w:rsidRPr="00CD027C">
        <w:rPr>
          <w:szCs w:val="24"/>
        </w:rPr>
        <w:t>1</w:t>
      </w:r>
      <w:r w:rsidR="006F508D">
        <w:rPr>
          <w:szCs w:val="24"/>
        </w:rPr>
        <w:t>0</w:t>
      </w:r>
      <w:r w:rsidRPr="00CD027C">
        <w:rPr>
          <w:szCs w:val="24"/>
        </w:rPr>
        <w:t>.</w:t>
      </w:r>
      <w:r w:rsidR="00C84628">
        <w:rPr>
          <w:szCs w:val="24"/>
        </w:rPr>
        <w:t>5</w:t>
      </w:r>
      <w:r w:rsidRPr="00CD027C">
        <w:rPr>
          <w:szCs w:val="24"/>
        </w:rPr>
        <w:t xml:space="preserve">. Изменения, внесенные в извещение об осуществлении закупки, документацию о закупке, размещаются не позднее трех дней со дня </w:t>
      </w:r>
      <w:r w:rsidR="005A0700">
        <w:rPr>
          <w:szCs w:val="24"/>
        </w:rPr>
        <w:t>принятия решения об их внесении</w:t>
      </w:r>
      <w:r w:rsidR="00E10562">
        <w:rPr>
          <w:szCs w:val="24"/>
        </w:rPr>
        <w:t xml:space="preserve"> </w:t>
      </w:r>
      <w:r w:rsidR="00CB6447">
        <w:rPr>
          <w:szCs w:val="24"/>
        </w:rPr>
        <w:t>(пункт 8.2 Регламента)</w:t>
      </w:r>
      <w:r w:rsidR="005A0700">
        <w:rPr>
          <w:szCs w:val="24"/>
        </w:rPr>
        <w:t>.</w:t>
      </w:r>
    </w:p>
    <w:p w:rsidR="00EA1B3E" w:rsidRPr="00CD027C" w:rsidRDefault="00EA1B3E" w:rsidP="00EA1B3E">
      <w:pPr>
        <w:ind w:right="40" w:firstLine="720"/>
        <w:jc w:val="both"/>
        <w:rPr>
          <w:szCs w:val="24"/>
        </w:rPr>
      </w:pPr>
      <w:r w:rsidRPr="00CD027C">
        <w:rPr>
          <w:szCs w:val="24"/>
        </w:rPr>
        <w:t>1</w:t>
      </w:r>
      <w:r w:rsidR="006F508D">
        <w:rPr>
          <w:szCs w:val="24"/>
        </w:rPr>
        <w:t>0</w:t>
      </w:r>
      <w:r w:rsidRPr="00CD027C">
        <w:rPr>
          <w:szCs w:val="24"/>
        </w:rPr>
        <w:t>.</w:t>
      </w:r>
      <w:r w:rsidR="00C84628">
        <w:rPr>
          <w:szCs w:val="24"/>
        </w:rPr>
        <w:t>6</w:t>
      </w:r>
      <w:r w:rsidRPr="00CD027C">
        <w:rPr>
          <w:szCs w:val="24"/>
        </w:rPr>
        <w:t xml:space="preserve">. В результате внесения указанных изменений срок подачи заявок на участие в закупке должен быть продлен следующим образом. </w:t>
      </w:r>
      <w:proofErr w:type="gramStart"/>
      <w:r w:rsidRPr="00CD027C">
        <w:rPr>
          <w:szCs w:val="24"/>
        </w:rPr>
        <w:t>С даты размещения</w:t>
      </w:r>
      <w:proofErr w:type="gramEnd"/>
      <w:r w:rsidRPr="00CD027C">
        <w:rPr>
          <w:szCs w:val="24"/>
        </w:rPr>
        <w:t xml:space="preserve">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закупке, установленного п. </w:t>
      </w:r>
      <w:r w:rsidR="009619F5">
        <w:rPr>
          <w:szCs w:val="24"/>
        </w:rPr>
        <w:t>8.4.Регламента</w:t>
      </w:r>
      <w:r w:rsidRPr="00CD027C">
        <w:rPr>
          <w:szCs w:val="24"/>
        </w:rPr>
        <w:t>.</w:t>
      </w:r>
    </w:p>
    <w:p w:rsidR="00EA1B3E" w:rsidRPr="00CD027C" w:rsidRDefault="00EA1B3E" w:rsidP="00EA1B3E">
      <w:pPr>
        <w:ind w:right="40" w:firstLine="720"/>
        <w:jc w:val="both"/>
        <w:rPr>
          <w:szCs w:val="24"/>
        </w:rPr>
      </w:pPr>
      <w:r w:rsidRPr="00CD027C">
        <w:rPr>
          <w:szCs w:val="24"/>
        </w:rPr>
        <w:t>1</w:t>
      </w:r>
      <w:r w:rsidR="006F508D">
        <w:rPr>
          <w:szCs w:val="24"/>
        </w:rPr>
        <w:t>0</w:t>
      </w:r>
      <w:r w:rsidR="00C84628">
        <w:rPr>
          <w:szCs w:val="24"/>
        </w:rPr>
        <w:t>.7</w:t>
      </w:r>
      <w:r w:rsidRPr="00CD027C">
        <w:rPr>
          <w:szCs w:val="24"/>
        </w:rPr>
        <w:t xml:space="preserve">.  </w:t>
      </w:r>
      <w:r w:rsidR="0036178E">
        <w:rPr>
          <w:szCs w:val="24"/>
        </w:rPr>
        <w:t>Агент</w:t>
      </w:r>
      <w:r w:rsidRPr="00CD027C">
        <w:rPr>
          <w:szCs w:val="24"/>
        </w:rPr>
        <w:t xml:space="preserve">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B005ED" w:rsidRDefault="00B005ED" w:rsidP="003276D6">
      <w:pPr>
        <w:ind w:right="40" w:firstLine="720"/>
        <w:rPr>
          <w:b/>
          <w:i/>
          <w:szCs w:val="24"/>
        </w:rPr>
      </w:pPr>
    </w:p>
    <w:p w:rsidR="006F0F7E" w:rsidRPr="00C21307" w:rsidRDefault="006F0F7E" w:rsidP="006F0F7E">
      <w:pPr>
        <w:ind w:right="40" w:firstLine="709"/>
        <w:jc w:val="both"/>
        <w:rPr>
          <w:b/>
          <w:szCs w:val="24"/>
        </w:rPr>
      </w:pPr>
      <w:r w:rsidRPr="00C21307">
        <w:rPr>
          <w:b/>
          <w:szCs w:val="24"/>
        </w:rPr>
        <w:t>1</w:t>
      </w:r>
      <w:r w:rsidR="006F508D">
        <w:rPr>
          <w:b/>
          <w:szCs w:val="24"/>
        </w:rPr>
        <w:t>1</w:t>
      </w:r>
      <w:r w:rsidRPr="00C21307">
        <w:rPr>
          <w:b/>
          <w:szCs w:val="24"/>
        </w:rPr>
        <w:t>. Требование о предоставлении обеспечения заявки на участие в закупке</w:t>
      </w:r>
    </w:p>
    <w:p w:rsidR="006F0F7E" w:rsidRPr="00C21307" w:rsidRDefault="006F0F7E" w:rsidP="006F0F7E">
      <w:pPr>
        <w:ind w:right="40" w:firstLine="709"/>
        <w:jc w:val="both"/>
        <w:rPr>
          <w:szCs w:val="24"/>
        </w:rPr>
      </w:pPr>
      <w:proofErr w:type="gramStart"/>
      <w:r w:rsidRPr="00C21307">
        <w:rPr>
          <w:szCs w:val="24"/>
        </w:rPr>
        <w:t xml:space="preserve">Требование о предоставлении обеспечения заявки на участие в закупке указано </w:t>
      </w:r>
      <w:r w:rsidRPr="00C21307">
        <w:rPr>
          <w:b/>
          <w:szCs w:val="24"/>
        </w:rPr>
        <w:t>в информационной карте</w:t>
      </w:r>
      <w:r w:rsidRPr="00C21307">
        <w:rPr>
          <w:szCs w:val="24"/>
        </w:rPr>
        <w:t xml:space="preserve"> (Раздел №2 настоящей документации) </w:t>
      </w:r>
      <w:r w:rsidRPr="00C21307">
        <w:rPr>
          <w:i/>
          <w:szCs w:val="24"/>
        </w:rPr>
        <w:t>(в случае, если обеспечение заявки предусмотрено документацией о закупке и указано в информационной карте (Раздел №2 настоящей документации).</w:t>
      </w:r>
      <w:proofErr w:type="gramEnd"/>
    </w:p>
    <w:p w:rsidR="001579FC" w:rsidRPr="00CD027C" w:rsidRDefault="001579FC" w:rsidP="001579FC">
      <w:pPr>
        <w:ind w:firstLine="709"/>
        <w:contextualSpacing/>
        <w:jc w:val="both"/>
        <w:rPr>
          <w:szCs w:val="24"/>
        </w:rPr>
      </w:pPr>
      <w:r w:rsidRPr="00CD027C">
        <w:rPr>
          <w:szCs w:val="24"/>
        </w:rPr>
        <w:t>Обеспечение заявки на участие в закупке может предоставляться участником закупки путем внесения денежных средств или путем предоставления банковской гарантии. Выбор способа обеспечения заявки на участие в закупке осуществляется участником закупки самостоятельно.</w:t>
      </w:r>
    </w:p>
    <w:p w:rsidR="00EB416C" w:rsidRDefault="00EB416C" w:rsidP="00345DCB">
      <w:pPr>
        <w:ind w:right="40" w:firstLine="720"/>
        <w:jc w:val="both"/>
        <w:rPr>
          <w:b/>
          <w:szCs w:val="24"/>
        </w:rPr>
      </w:pPr>
    </w:p>
    <w:p w:rsidR="00345DCB" w:rsidRPr="00C21307" w:rsidRDefault="00345DCB" w:rsidP="00345DCB">
      <w:pPr>
        <w:ind w:right="40" w:firstLine="720"/>
        <w:jc w:val="both"/>
        <w:rPr>
          <w:b/>
          <w:szCs w:val="24"/>
        </w:rPr>
      </w:pPr>
      <w:r w:rsidRPr="00C21307">
        <w:rPr>
          <w:b/>
          <w:szCs w:val="24"/>
        </w:rPr>
        <w:t>1</w:t>
      </w:r>
      <w:r w:rsidR="00915997">
        <w:rPr>
          <w:b/>
          <w:szCs w:val="24"/>
        </w:rPr>
        <w:t>2</w:t>
      </w:r>
      <w:r w:rsidRPr="00C21307">
        <w:rPr>
          <w:b/>
          <w:szCs w:val="24"/>
        </w:rPr>
        <w:t>.Отказ от проведения закупки</w:t>
      </w:r>
    </w:p>
    <w:p w:rsidR="00345DCB" w:rsidRPr="00CD027C" w:rsidRDefault="00345DCB" w:rsidP="00345DCB">
      <w:pPr>
        <w:ind w:right="40" w:firstLine="720"/>
        <w:jc w:val="both"/>
        <w:rPr>
          <w:szCs w:val="24"/>
        </w:rPr>
      </w:pPr>
      <w:r w:rsidRPr="00CD027C">
        <w:rPr>
          <w:szCs w:val="24"/>
        </w:rPr>
        <w:t>1</w:t>
      </w:r>
      <w:r w:rsidR="00915997">
        <w:rPr>
          <w:szCs w:val="24"/>
        </w:rPr>
        <w:t>2</w:t>
      </w:r>
      <w:r w:rsidRPr="00CD027C">
        <w:rPr>
          <w:szCs w:val="24"/>
        </w:rPr>
        <w:t xml:space="preserve">.1. </w:t>
      </w:r>
      <w:r w:rsidR="0036178E">
        <w:rPr>
          <w:szCs w:val="24"/>
        </w:rPr>
        <w:t>Агент</w:t>
      </w:r>
      <w:r w:rsidRPr="00CD027C">
        <w:rPr>
          <w:szCs w:val="24"/>
        </w:rPr>
        <w:t xml:space="preserve"> вправе принять решение об отказе от проведения закупки</w:t>
      </w:r>
      <w:r w:rsidR="009E7D60">
        <w:rPr>
          <w:szCs w:val="24"/>
        </w:rPr>
        <w:t>.</w:t>
      </w:r>
      <w:r w:rsidR="00915997">
        <w:rPr>
          <w:szCs w:val="24"/>
        </w:rPr>
        <w:t xml:space="preserve"> </w:t>
      </w:r>
      <w:r w:rsidRPr="00CD027C">
        <w:rPr>
          <w:szCs w:val="24"/>
        </w:rPr>
        <w:t xml:space="preserve">В случае принятия решения об отказе от проведения закупки </w:t>
      </w:r>
      <w:r w:rsidR="0036178E">
        <w:rPr>
          <w:szCs w:val="24"/>
        </w:rPr>
        <w:t>Агент</w:t>
      </w:r>
      <w:r w:rsidRPr="00CD027C">
        <w:rPr>
          <w:szCs w:val="24"/>
        </w:rPr>
        <w:t xml:space="preserve"> в день принятия такого решения размещает сведения об отказе от проведения закупки.</w:t>
      </w:r>
    </w:p>
    <w:p w:rsidR="00345DCB" w:rsidRPr="00CD027C" w:rsidRDefault="00345DCB" w:rsidP="00345DCB">
      <w:pPr>
        <w:ind w:right="40" w:firstLine="720"/>
        <w:jc w:val="both"/>
        <w:rPr>
          <w:szCs w:val="24"/>
        </w:rPr>
      </w:pPr>
      <w:r w:rsidRPr="00CD027C">
        <w:rPr>
          <w:szCs w:val="24"/>
        </w:rPr>
        <w:t>1</w:t>
      </w:r>
      <w:r w:rsidR="00915997">
        <w:rPr>
          <w:szCs w:val="24"/>
        </w:rPr>
        <w:t>2</w:t>
      </w:r>
      <w:r w:rsidRPr="00CD027C">
        <w:rPr>
          <w:szCs w:val="24"/>
        </w:rPr>
        <w:t xml:space="preserve">.2. </w:t>
      </w:r>
      <w:r w:rsidR="0036178E">
        <w:rPr>
          <w:szCs w:val="24"/>
        </w:rPr>
        <w:t>Агент</w:t>
      </w:r>
      <w:r w:rsidRPr="00CD027C">
        <w:rPr>
          <w:szCs w:val="24"/>
        </w:rPr>
        <w:t xml:space="preserve"> не несет обязательств или ответственности в случае </w:t>
      </w:r>
      <w:proofErr w:type="spellStart"/>
      <w:r w:rsidRPr="00CD027C">
        <w:rPr>
          <w:szCs w:val="24"/>
        </w:rPr>
        <w:t>неознакомления</w:t>
      </w:r>
      <w:proofErr w:type="spellEnd"/>
      <w:r w:rsidRPr="00CD027C">
        <w:rPr>
          <w:szCs w:val="24"/>
        </w:rPr>
        <w:t xml:space="preserve"> участников процедуры закупки с извещением об отказе от проведения закупки.</w:t>
      </w:r>
    </w:p>
    <w:p w:rsidR="00345DCB" w:rsidRPr="00CD027C" w:rsidRDefault="00345DCB" w:rsidP="00345DCB">
      <w:pPr>
        <w:ind w:right="40" w:firstLine="720"/>
        <w:jc w:val="both"/>
        <w:rPr>
          <w:szCs w:val="24"/>
        </w:rPr>
      </w:pPr>
      <w:r w:rsidRPr="00CD027C">
        <w:rPr>
          <w:szCs w:val="24"/>
        </w:rPr>
        <w:t>1</w:t>
      </w:r>
      <w:r w:rsidR="00915997">
        <w:rPr>
          <w:szCs w:val="24"/>
        </w:rPr>
        <w:t>2</w:t>
      </w:r>
      <w:r w:rsidRPr="00CD027C">
        <w:rPr>
          <w:szCs w:val="24"/>
        </w:rPr>
        <w:t xml:space="preserve">.3. Заявки на участие в закупке, полученные </w:t>
      </w:r>
      <w:r w:rsidR="0036178E">
        <w:rPr>
          <w:szCs w:val="24"/>
        </w:rPr>
        <w:t>Агент</w:t>
      </w:r>
      <w:r w:rsidR="009148A7">
        <w:rPr>
          <w:szCs w:val="24"/>
        </w:rPr>
        <w:t>о</w:t>
      </w:r>
      <w:r w:rsidRPr="00CD027C">
        <w:rPr>
          <w:szCs w:val="24"/>
        </w:rPr>
        <w:t>м до принятия решения об отказе проведения закупки, возвращаются участникам процедуры закупки, подавшим такие заявки, по их письменному запросу.</w:t>
      </w:r>
    </w:p>
    <w:p w:rsidR="00345DCB" w:rsidRDefault="00345DCB" w:rsidP="003276D6">
      <w:pPr>
        <w:ind w:right="40" w:firstLine="720"/>
        <w:rPr>
          <w:i/>
          <w:szCs w:val="24"/>
        </w:rPr>
      </w:pPr>
    </w:p>
    <w:p w:rsidR="00345DCB" w:rsidRPr="00CD027C" w:rsidRDefault="00345DCB" w:rsidP="00345DCB">
      <w:pPr>
        <w:ind w:right="40" w:firstLine="720"/>
        <w:jc w:val="both"/>
        <w:rPr>
          <w:b/>
          <w:szCs w:val="24"/>
        </w:rPr>
      </w:pPr>
      <w:r w:rsidRPr="00CD027C">
        <w:rPr>
          <w:b/>
          <w:szCs w:val="24"/>
        </w:rPr>
        <w:t>1</w:t>
      </w:r>
      <w:r w:rsidR="00915997">
        <w:rPr>
          <w:b/>
          <w:szCs w:val="24"/>
        </w:rPr>
        <w:t>3</w:t>
      </w:r>
      <w:r w:rsidRPr="00CD027C">
        <w:rPr>
          <w:b/>
          <w:szCs w:val="24"/>
        </w:rPr>
        <w:t>. Требования к содержанию, форме, оформлению и сост</w:t>
      </w:r>
      <w:r>
        <w:rPr>
          <w:b/>
          <w:szCs w:val="24"/>
        </w:rPr>
        <w:t>аву заявки на участие в закупке</w:t>
      </w:r>
    </w:p>
    <w:p w:rsidR="00345DCB" w:rsidRPr="00CD027C" w:rsidRDefault="00345DCB" w:rsidP="00345DCB">
      <w:pPr>
        <w:widowControl/>
        <w:overflowPunct/>
        <w:ind w:firstLine="567"/>
        <w:contextualSpacing/>
        <w:jc w:val="both"/>
        <w:textAlignment w:val="auto"/>
        <w:rPr>
          <w:szCs w:val="24"/>
        </w:rPr>
      </w:pPr>
      <w:r w:rsidRPr="00CD027C">
        <w:rPr>
          <w:szCs w:val="24"/>
        </w:rPr>
        <w:t>1</w:t>
      </w:r>
      <w:r w:rsidR="00915997">
        <w:rPr>
          <w:szCs w:val="24"/>
        </w:rPr>
        <w:t>3</w:t>
      </w:r>
      <w:r w:rsidRPr="00CD027C">
        <w:rPr>
          <w:szCs w:val="24"/>
        </w:rPr>
        <w:t>.1. Участник подает заявку на участие в закупке в порядке, в срок и по форме, которые установлены документацией о закупке (Раздел №5 настоящей документации). Заявка подается в запечатанном конверте, не позволяющем просматривать его содержимое, с указанием наименования закупки (образец подписания конверта - форма №</w:t>
      </w:r>
      <w:r w:rsidR="00E56F0B">
        <w:rPr>
          <w:szCs w:val="24"/>
        </w:rPr>
        <w:t xml:space="preserve">8 </w:t>
      </w:r>
      <w:r w:rsidRPr="00CD027C">
        <w:rPr>
          <w:szCs w:val="24"/>
        </w:rPr>
        <w:t>настоящей документации). Участник может подать заявку лично либо направить ее посредством почтовой связи, при этом ответственность за своевременную доставку заявки несет участник.</w:t>
      </w:r>
    </w:p>
    <w:p w:rsidR="00756200" w:rsidRPr="00F019C8" w:rsidRDefault="00345DCB" w:rsidP="00756200">
      <w:pPr>
        <w:ind w:firstLine="567"/>
        <w:contextualSpacing/>
        <w:jc w:val="both"/>
        <w:rPr>
          <w:szCs w:val="24"/>
        </w:rPr>
      </w:pPr>
      <w:r w:rsidRPr="00CD027C">
        <w:rPr>
          <w:szCs w:val="24"/>
        </w:rPr>
        <w:t>1</w:t>
      </w:r>
      <w:r w:rsidR="00915997">
        <w:rPr>
          <w:szCs w:val="24"/>
        </w:rPr>
        <w:t>3</w:t>
      </w:r>
      <w:r w:rsidRPr="00CD027C">
        <w:rPr>
          <w:szCs w:val="24"/>
        </w:rPr>
        <w:t xml:space="preserve">.2. Началом срока подачи заявок на участие в закупке является день, следующий за днем размещения </w:t>
      </w:r>
      <w:r w:rsidR="005E0B82">
        <w:rPr>
          <w:szCs w:val="24"/>
        </w:rPr>
        <w:t xml:space="preserve"> на сайте Предприятия </w:t>
      </w:r>
      <w:r w:rsidRPr="00CD027C">
        <w:rPr>
          <w:szCs w:val="24"/>
        </w:rPr>
        <w:t xml:space="preserve">извещения о проведении закупки и документации. </w:t>
      </w:r>
      <w:r w:rsidR="00756200" w:rsidRPr="00F019C8">
        <w:rPr>
          <w:szCs w:val="24"/>
        </w:rPr>
        <w:t>Окончание этого срока совпадает с датой и временем вскрытия конвертов с заявками на участие в запросе предложений. Прием заявок на участие в запросе предложений прекращается непосредственно перед вскрытием конвертов.</w:t>
      </w:r>
    </w:p>
    <w:p w:rsidR="00345DCB" w:rsidRPr="00CD027C" w:rsidRDefault="00345DCB" w:rsidP="00756200">
      <w:pPr>
        <w:widowControl/>
        <w:overflowPunct/>
        <w:ind w:firstLine="567"/>
        <w:contextualSpacing/>
        <w:jc w:val="both"/>
        <w:textAlignment w:val="auto"/>
        <w:rPr>
          <w:szCs w:val="24"/>
        </w:rPr>
      </w:pPr>
      <w:r w:rsidRPr="00CD027C">
        <w:rPr>
          <w:szCs w:val="24"/>
        </w:rPr>
        <w:t>1</w:t>
      </w:r>
      <w:r w:rsidR="00915997">
        <w:rPr>
          <w:szCs w:val="24"/>
        </w:rPr>
        <w:t>3</w:t>
      </w:r>
      <w:r w:rsidRPr="00CD027C">
        <w:rPr>
          <w:szCs w:val="24"/>
        </w:rPr>
        <w:t>.3. Заявка на участие в закупке должна быть подготовлена по форме №1 настоящей документации и содержать:</w:t>
      </w:r>
    </w:p>
    <w:p w:rsidR="00756200" w:rsidRPr="00F019C8" w:rsidRDefault="00756200" w:rsidP="00756200">
      <w:pPr>
        <w:ind w:firstLine="567"/>
        <w:contextualSpacing/>
        <w:jc w:val="both"/>
        <w:rPr>
          <w:szCs w:val="24"/>
        </w:rPr>
      </w:pPr>
      <w:proofErr w:type="gramStart"/>
      <w:r w:rsidRPr="00F019C8">
        <w:rPr>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756200" w:rsidRPr="00F019C8" w:rsidRDefault="00756200" w:rsidP="00756200">
      <w:pPr>
        <w:ind w:firstLine="540"/>
        <w:jc w:val="both"/>
        <w:rPr>
          <w:szCs w:val="24"/>
        </w:rPr>
      </w:pPr>
      <w:r w:rsidRPr="00F019C8">
        <w:rPr>
          <w:szCs w:val="24"/>
        </w:rPr>
        <w:t>2) копии учредительных документов участника закупок (для юридических лиц) – все страницы;</w:t>
      </w:r>
    </w:p>
    <w:p w:rsidR="00756200" w:rsidRPr="00F019C8" w:rsidRDefault="00756200" w:rsidP="00756200">
      <w:pPr>
        <w:ind w:firstLine="540"/>
        <w:jc w:val="both"/>
        <w:rPr>
          <w:szCs w:val="24"/>
        </w:rPr>
      </w:pPr>
      <w:r w:rsidRPr="00F019C8">
        <w:rPr>
          <w:szCs w:val="24"/>
        </w:rPr>
        <w:t>3) копии документов, удостоверяющих личность (для физических лиц) – все страницы;</w:t>
      </w:r>
    </w:p>
    <w:p w:rsidR="00756200" w:rsidRPr="00F019C8" w:rsidRDefault="00756200" w:rsidP="00756200">
      <w:pPr>
        <w:ind w:firstLine="567"/>
        <w:contextualSpacing/>
        <w:jc w:val="both"/>
        <w:rPr>
          <w:szCs w:val="24"/>
        </w:rPr>
      </w:pPr>
      <w:r w:rsidRPr="00F019C8">
        <w:rPr>
          <w:szCs w:val="24"/>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шесть месяцев до дня размещения извещения о проведении закупки.</w:t>
      </w:r>
    </w:p>
    <w:p w:rsidR="00756200" w:rsidRPr="00B300D0" w:rsidRDefault="00756200" w:rsidP="00756200">
      <w:pPr>
        <w:ind w:firstLine="540"/>
        <w:jc w:val="both"/>
        <w:rPr>
          <w:szCs w:val="24"/>
        </w:rPr>
      </w:pPr>
      <w:proofErr w:type="gramStart"/>
      <w:r w:rsidRPr="00B300D0">
        <w:rPr>
          <w:szCs w:val="24"/>
        </w:rPr>
        <w:t>В соответствии с Федеральным законом от 27.07.2010 № 210-ФЗ «Об организации предоставления государственных и муниципальных услуг» и Федеральным законом от 6.04.2011 № 63-ФЗ «Об электронной подписи», участник вправе предоставить выписку ЕГРЮЛ/ЕГРИП, полученную с помощью сервиса «</w:t>
      </w:r>
      <w:hyperlink r:id="rId16" w:tgtFrame="_blank" w:history="1">
        <w:r w:rsidRPr="00B300D0">
          <w:rPr>
            <w:rStyle w:val="af1"/>
            <w:color w:val="000000"/>
            <w:szCs w:val="24"/>
            <w:u w:val="none"/>
          </w:rPr>
          <w:t>Предоставление сведений из ЕГРЮЛ/ЕГРИП о конкретном юридическом лице/индивидуальном предпринимателе в форме электронного документа</w:t>
        </w:r>
      </w:hyperlink>
      <w:r w:rsidRPr="00B300D0">
        <w:rPr>
          <w:szCs w:val="24"/>
        </w:rPr>
        <w:t>» (https://service.nalog.ru), сформированную в формате PDF и подписанную усиленной</w:t>
      </w:r>
      <w:proofErr w:type="gramEnd"/>
      <w:r w:rsidRPr="00B300D0">
        <w:rPr>
          <w:szCs w:val="24"/>
        </w:rPr>
        <w:t xml:space="preserve"> квалифицированной электронной подписью, которую можно визуализировать, в том числе при распечатывании;</w:t>
      </w:r>
    </w:p>
    <w:p w:rsidR="00756200" w:rsidRPr="00F019C8" w:rsidRDefault="00756200" w:rsidP="00756200">
      <w:pPr>
        <w:ind w:firstLine="567"/>
        <w:contextualSpacing/>
        <w:jc w:val="both"/>
        <w:rPr>
          <w:szCs w:val="24"/>
        </w:rPr>
      </w:pPr>
      <w:r w:rsidRPr="00F019C8">
        <w:rPr>
          <w:szCs w:val="24"/>
        </w:rPr>
        <w:t xml:space="preserve">5) надлежащим образом заверенный перевод на русский язык документов о </w:t>
      </w:r>
      <w:r w:rsidRPr="00F019C8">
        <w:rPr>
          <w:szCs w:val="24"/>
        </w:rPr>
        <w:lastRenderedPageBreak/>
        <w:t>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извещения о проведении конкурса;</w:t>
      </w:r>
    </w:p>
    <w:p w:rsidR="00756200" w:rsidRPr="00F019C8" w:rsidRDefault="00756200" w:rsidP="00756200">
      <w:pPr>
        <w:ind w:firstLine="567"/>
        <w:contextualSpacing/>
        <w:jc w:val="both"/>
        <w:rPr>
          <w:szCs w:val="24"/>
        </w:rPr>
      </w:pPr>
      <w:r w:rsidRPr="00F019C8">
        <w:rPr>
          <w:szCs w:val="24"/>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F019C8">
        <w:rPr>
          <w:szCs w:val="24"/>
        </w:rPr>
        <w:t>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756200" w:rsidRPr="00F019C8" w:rsidRDefault="00756200" w:rsidP="00756200">
      <w:pPr>
        <w:ind w:firstLine="567"/>
        <w:contextualSpacing/>
        <w:jc w:val="both"/>
        <w:rPr>
          <w:szCs w:val="24"/>
        </w:rPr>
      </w:pPr>
      <w:r w:rsidRPr="00F019C8">
        <w:rPr>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674872" w:rsidRPr="00CD027C" w:rsidRDefault="00756200" w:rsidP="00674872">
      <w:pPr>
        <w:widowControl/>
        <w:overflowPunct/>
        <w:ind w:firstLine="567"/>
        <w:contextualSpacing/>
        <w:jc w:val="both"/>
        <w:textAlignment w:val="auto"/>
        <w:rPr>
          <w:szCs w:val="24"/>
        </w:rPr>
      </w:pPr>
      <w:r w:rsidRPr="00F019C8">
        <w:rPr>
          <w:szCs w:val="24"/>
        </w:rPr>
        <w:t>8) до</w:t>
      </w:r>
      <w:r w:rsidR="00674872">
        <w:rPr>
          <w:szCs w:val="24"/>
        </w:rPr>
        <w:t>кумент, декларирующий следующие требования</w:t>
      </w:r>
      <w:r w:rsidR="00674872" w:rsidRPr="00674872">
        <w:rPr>
          <w:szCs w:val="24"/>
        </w:rPr>
        <w:t xml:space="preserve"> </w:t>
      </w:r>
      <w:r w:rsidR="00674872" w:rsidRPr="00CD027C">
        <w:rPr>
          <w:szCs w:val="24"/>
        </w:rPr>
        <w:t>(по форме №</w:t>
      </w:r>
      <w:r w:rsidR="00674872">
        <w:rPr>
          <w:szCs w:val="24"/>
        </w:rPr>
        <w:t>6</w:t>
      </w:r>
      <w:r w:rsidR="00674872" w:rsidRPr="00CD027C">
        <w:rPr>
          <w:szCs w:val="24"/>
        </w:rPr>
        <w:t xml:space="preserve"> настоящей документации):</w:t>
      </w:r>
    </w:p>
    <w:p w:rsidR="00756200" w:rsidRPr="00F019C8" w:rsidRDefault="00756200" w:rsidP="00756200">
      <w:pPr>
        <w:ind w:firstLine="540"/>
        <w:contextualSpacing/>
        <w:jc w:val="both"/>
        <w:rPr>
          <w:szCs w:val="24"/>
        </w:rPr>
      </w:pPr>
      <w:r w:rsidRPr="00F019C8">
        <w:rPr>
          <w:szCs w:val="24"/>
        </w:rPr>
        <w:t xml:space="preserve">- </w:t>
      </w:r>
      <w:proofErr w:type="spellStart"/>
      <w:r w:rsidRPr="00F019C8">
        <w:rPr>
          <w:szCs w:val="24"/>
        </w:rPr>
        <w:t>непроведение</w:t>
      </w:r>
      <w:proofErr w:type="spellEnd"/>
      <w:r w:rsidRPr="00F019C8">
        <w:rPr>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56200" w:rsidRPr="00F019C8" w:rsidRDefault="00756200" w:rsidP="00756200">
      <w:pPr>
        <w:ind w:firstLine="540"/>
        <w:contextualSpacing/>
        <w:jc w:val="both"/>
        <w:rPr>
          <w:szCs w:val="24"/>
        </w:rPr>
      </w:pPr>
      <w:r w:rsidRPr="00F019C8">
        <w:rPr>
          <w:szCs w:val="24"/>
        </w:rPr>
        <w:t xml:space="preserve">- </w:t>
      </w:r>
      <w:proofErr w:type="spellStart"/>
      <w:r w:rsidRPr="00F019C8">
        <w:rPr>
          <w:szCs w:val="24"/>
        </w:rPr>
        <w:t>неприостановление</w:t>
      </w:r>
      <w:proofErr w:type="spellEnd"/>
      <w:r w:rsidRPr="00F019C8">
        <w:rPr>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756200" w:rsidRPr="00F019C8" w:rsidRDefault="00756200" w:rsidP="00756200">
      <w:pPr>
        <w:ind w:firstLine="540"/>
        <w:contextualSpacing/>
        <w:jc w:val="both"/>
        <w:rPr>
          <w:szCs w:val="24"/>
        </w:rPr>
      </w:pPr>
      <w:proofErr w:type="gramStart"/>
      <w:r w:rsidRPr="00F019C8">
        <w:rPr>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019C8">
        <w:rPr>
          <w:szCs w:val="24"/>
        </w:rPr>
        <w:t xml:space="preserve"> </w:t>
      </w:r>
      <w:proofErr w:type="gramStart"/>
      <w:r w:rsidRPr="00F019C8">
        <w:rPr>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019C8">
        <w:rPr>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019C8">
        <w:rPr>
          <w:szCs w:val="24"/>
        </w:rPr>
        <w:t>указанных</w:t>
      </w:r>
      <w:proofErr w:type="gramEnd"/>
      <w:r w:rsidRPr="00F019C8">
        <w:rPr>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56200" w:rsidRPr="00F019C8" w:rsidRDefault="00756200" w:rsidP="00756200">
      <w:pPr>
        <w:ind w:firstLine="567"/>
        <w:contextualSpacing/>
        <w:jc w:val="both"/>
        <w:rPr>
          <w:szCs w:val="24"/>
        </w:rPr>
      </w:pPr>
      <w:proofErr w:type="gramStart"/>
      <w:r w:rsidRPr="00F019C8">
        <w:rPr>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7" w:history="1">
        <w:r w:rsidRPr="00F019C8">
          <w:rPr>
            <w:szCs w:val="24"/>
          </w:rPr>
          <w:t>статьями 289</w:t>
        </w:r>
      </w:hyperlink>
      <w:r w:rsidRPr="00F019C8">
        <w:rPr>
          <w:szCs w:val="24"/>
        </w:rPr>
        <w:t xml:space="preserve">, </w:t>
      </w:r>
      <w:hyperlink r:id="rId18" w:history="1">
        <w:r w:rsidRPr="00F019C8">
          <w:rPr>
            <w:szCs w:val="24"/>
          </w:rPr>
          <w:t>290</w:t>
        </w:r>
      </w:hyperlink>
      <w:r w:rsidRPr="00F019C8">
        <w:rPr>
          <w:szCs w:val="24"/>
        </w:rPr>
        <w:t xml:space="preserve">, </w:t>
      </w:r>
      <w:hyperlink r:id="rId19" w:history="1">
        <w:r w:rsidRPr="00F019C8">
          <w:rPr>
            <w:szCs w:val="24"/>
          </w:rPr>
          <w:t>291</w:t>
        </w:r>
      </w:hyperlink>
      <w:r w:rsidRPr="00F019C8">
        <w:rPr>
          <w:szCs w:val="24"/>
        </w:rPr>
        <w:t xml:space="preserve">, </w:t>
      </w:r>
      <w:hyperlink r:id="rId20" w:history="1">
        <w:r w:rsidRPr="00F019C8">
          <w:rPr>
            <w:szCs w:val="24"/>
          </w:rPr>
          <w:t>291.1</w:t>
        </w:r>
      </w:hyperlink>
      <w:r w:rsidRPr="00F019C8">
        <w:rPr>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019C8">
        <w:rPr>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56200" w:rsidRPr="00F019C8" w:rsidRDefault="00756200" w:rsidP="00756200">
      <w:pPr>
        <w:ind w:firstLine="567"/>
        <w:contextualSpacing/>
        <w:jc w:val="both"/>
        <w:rPr>
          <w:szCs w:val="24"/>
        </w:rPr>
      </w:pPr>
      <w:r w:rsidRPr="00F019C8">
        <w:rPr>
          <w:szCs w:val="2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1" w:history="1">
        <w:r w:rsidRPr="00F019C8">
          <w:rPr>
            <w:szCs w:val="24"/>
          </w:rPr>
          <w:t>статьей 19.28</w:t>
        </w:r>
      </w:hyperlink>
      <w:r w:rsidRPr="00F019C8">
        <w:rPr>
          <w:szCs w:val="24"/>
        </w:rPr>
        <w:t xml:space="preserve"> Кодекса Российской Федерации об административных правонарушениях;</w:t>
      </w:r>
    </w:p>
    <w:p w:rsidR="00756200" w:rsidRPr="00F019C8" w:rsidRDefault="00756200" w:rsidP="00756200">
      <w:pPr>
        <w:ind w:firstLine="540"/>
        <w:contextualSpacing/>
        <w:jc w:val="both"/>
        <w:rPr>
          <w:szCs w:val="24"/>
        </w:rPr>
      </w:pPr>
      <w:proofErr w:type="gramStart"/>
      <w:r w:rsidRPr="00F019C8">
        <w:rPr>
          <w:szCs w:val="24"/>
        </w:rPr>
        <w:lastRenderedPageBreak/>
        <w:t xml:space="preserve">- отсутствие между участником закупки и </w:t>
      </w:r>
      <w:proofErr w:type="spellStart"/>
      <w:r w:rsidR="0036178E">
        <w:rPr>
          <w:szCs w:val="24"/>
        </w:rPr>
        <w:t>Агент</w:t>
      </w:r>
      <w:r w:rsidRPr="00F019C8">
        <w:rPr>
          <w:szCs w:val="24"/>
        </w:rPr>
        <w:t>м</w:t>
      </w:r>
      <w:proofErr w:type="spellEnd"/>
      <w:r w:rsidRPr="00F019C8">
        <w:rPr>
          <w:szCs w:val="24"/>
        </w:rPr>
        <w:t xml:space="preserve"> конфликта интересов, под которым понимаются случаи, при которых руководитель Предприятия, член комиссии по осуществлению закупок, руководитель контрактной службы Предприятия,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019C8">
        <w:rPr>
          <w:szCs w:val="24"/>
        </w:rPr>
        <w:t xml:space="preserve"> </w:t>
      </w:r>
      <w:proofErr w:type="gramStart"/>
      <w:r w:rsidRPr="00F019C8">
        <w:rPr>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019C8">
        <w:rPr>
          <w:szCs w:val="24"/>
        </w:rPr>
        <w:t>неполнородными</w:t>
      </w:r>
      <w:proofErr w:type="spellEnd"/>
      <w:r w:rsidRPr="00F019C8">
        <w:rPr>
          <w:szCs w:val="24"/>
        </w:rPr>
        <w:t xml:space="preserve"> (имеющими общих отца или мать) братьями и сестрами), усыновителями или усыновленными указанных физических лиц.</w:t>
      </w:r>
      <w:proofErr w:type="gramEnd"/>
      <w:r w:rsidRPr="00F019C8">
        <w:rPr>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56200" w:rsidRPr="00F019C8" w:rsidRDefault="00756200" w:rsidP="00756200">
      <w:pPr>
        <w:ind w:firstLine="540"/>
        <w:contextualSpacing/>
        <w:jc w:val="both"/>
        <w:rPr>
          <w:szCs w:val="24"/>
        </w:rPr>
      </w:pPr>
      <w:r w:rsidRPr="00F019C8">
        <w:rPr>
          <w:szCs w:val="24"/>
        </w:rPr>
        <w:t>-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756200" w:rsidRPr="00F019C8" w:rsidRDefault="00756200" w:rsidP="00E2718A">
      <w:pPr>
        <w:widowControl/>
        <w:overflowPunct/>
        <w:ind w:firstLine="567"/>
        <w:contextualSpacing/>
        <w:jc w:val="both"/>
        <w:textAlignment w:val="auto"/>
        <w:rPr>
          <w:szCs w:val="24"/>
        </w:rPr>
      </w:pPr>
      <w:r w:rsidRPr="00F019C8">
        <w:rPr>
          <w:rStyle w:val="FontStyle11"/>
          <w:szCs w:val="24"/>
        </w:rPr>
        <w:t>9</w:t>
      </w:r>
      <w:r w:rsidRPr="00F019C8">
        <w:rPr>
          <w:szCs w:val="24"/>
        </w:rPr>
        <w:t xml:space="preserve">)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w:t>
      </w:r>
      <w:r w:rsidR="00674872">
        <w:rPr>
          <w:szCs w:val="24"/>
        </w:rPr>
        <w:t>д</w:t>
      </w:r>
      <w:r w:rsidRPr="00F019C8">
        <w:rPr>
          <w:szCs w:val="24"/>
        </w:rPr>
        <w:t>оговора</w:t>
      </w:r>
      <w:r w:rsidR="00E2718A">
        <w:rPr>
          <w:szCs w:val="24"/>
        </w:rPr>
        <w:t xml:space="preserve"> </w:t>
      </w:r>
      <w:r w:rsidR="00E2718A" w:rsidRPr="00CD027C">
        <w:rPr>
          <w:szCs w:val="24"/>
        </w:rPr>
        <w:t>(по форме №</w:t>
      </w:r>
      <w:r w:rsidR="00E2718A">
        <w:rPr>
          <w:szCs w:val="24"/>
        </w:rPr>
        <w:t>5</w:t>
      </w:r>
      <w:r w:rsidR="00E2718A" w:rsidRPr="00CD027C">
        <w:rPr>
          <w:szCs w:val="24"/>
        </w:rPr>
        <w:t xml:space="preserve"> настоящей документации)</w:t>
      </w:r>
      <w:r w:rsidRPr="00F019C8">
        <w:rPr>
          <w:szCs w:val="24"/>
        </w:rPr>
        <w:t>;</w:t>
      </w:r>
    </w:p>
    <w:p w:rsidR="00756200" w:rsidRPr="00F019C8" w:rsidRDefault="00756200" w:rsidP="00756200">
      <w:pPr>
        <w:ind w:firstLine="567"/>
        <w:contextualSpacing/>
        <w:jc w:val="both"/>
        <w:rPr>
          <w:szCs w:val="24"/>
        </w:rPr>
      </w:pPr>
      <w:r w:rsidRPr="00F019C8">
        <w:rPr>
          <w:szCs w:val="24"/>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756200" w:rsidRPr="00F019C8" w:rsidRDefault="00756200" w:rsidP="00756200">
      <w:pPr>
        <w:ind w:firstLine="567"/>
        <w:contextualSpacing/>
        <w:jc w:val="both"/>
        <w:rPr>
          <w:szCs w:val="24"/>
        </w:rPr>
      </w:pPr>
      <w:r w:rsidRPr="00F019C8">
        <w:rPr>
          <w:szCs w:val="24"/>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756200" w:rsidRPr="00F019C8" w:rsidRDefault="00756200" w:rsidP="00756200">
      <w:pPr>
        <w:ind w:firstLine="567"/>
        <w:contextualSpacing/>
        <w:jc w:val="both"/>
        <w:rPr>
          <w:szCs w:val="24"/>
        </w:rPr>
      </w:pPr>
      <w:r w:rsidRPr="00F019C8">
        <w:rPr>
          <w:szCs w:val="24"/>
        </w:rPr>
        <w:t>12) документы (их копии) и сведения, необходимые для оценки заявки по критериям, которые установлены в документации о запросе предложений;</w:t>
      </w:r>
    </w:p>
    <w:p w:rsidR="00756200" w:rsidRPr="00F019C8" w:rsidRDefault="00756200" w:rsidP="00285D5C">
      <w:pPr>
        <w:ind w:firstLine="567"/>
        <w:contextualSpacing/>
        <w:jc w:val="both"/>
        <w:rPr>
          <w:szCs w:val="24"/>
        </w:rPr>
      </w:pPr>
      <w:r w:rsidRPr="00F019C8">
        <w:rPr>
          <w:szCs w:val="24"/>
        </w:rPr>
        <w:t>1</w:t>
      </w:r>
      <w:r w:rsidR="00915997">
        <w:rPr>
          <w:szCs w:val="24"/>
        </w:rPr>
        <w:t>3</w:t>
      </w:r>
      <w:r w:rsidRPr="00F019C8">
        <w:rPr>
          <w:szCs w:val="24"/>
        </w:rPr>
        <w:t>.4. Заявка на участие в запросе предложений должна включать опись входящих в ее состав документов</w:t>
      </w:r>
    </w:p>
    <w:p w:rsidR="00345DCB" w:rsidRPr="00CD027C" w:rsidRDefault="00345DCB" w:rsidP="00345DCB">
      <w:pPr>
        <w:widowControl/>
        <w:overflowPunct/>
        <w:ind w:firstLine="567"/>
        <w:contextualSpacing/>
        <w:jc w:val="both"/>
        <w:textAlignment w:val="auto"/>
        <w:rPr>
          <w:szCs w:val="24"/>
        </w:rPr>
      </w:pPr>
      <w:r w:rsidRPr="00CD027C">
        <w:rPr>
          <w:szCs w:val="24"/>
        </w:rPr>
        <w:t>1</w:t>
      </w:r>
      <w:r w:rsidR="00915997">
        <w:rPr>
          <w:szCs w:val="24"/>
        </w:rPr>
        <w:t>3</w:t>
      </w:r>
      <w:r w:rsidRPr="00CD027C">
        <w:rPr>
          <w:szCs w:val="24"/>
        </w:rPr>
        <w:t>.</w:t>
      </w:r>
      <w:r w:rsidR="00285D5C">
        <w:rPr>
          <w:szCs w:val="24"/>
        </w:rPr>
        <w:t>5</w:t>
      </w:r>
      <w:r w:rsidRPr="00CD027C">
        <w:rPr>
          <w:szCs w:val="24"/>
        </w:rPr>
        <w:t>. Секретарь комиссии принявший заявку на участие в закупке, обязан обеспечить целостность конверта и конфиденциальность содержащихся в заявке сведений до вскрытия конвертов.</w:t>
      </w:r>
    </w:p>
    <w:p w:rsidR="00E93DF3" w:rsidRPr="00F019C8" w:rsidRDefault="00345DCB" w:rsidP="00E93DF3">
      <w:pPr>
        <w:ind w:firstLine="567"/>
        <w:contextualSpacing/>
        <w:jc w:val="both"/>
        <w:rPr>
          <w:szCs w:val="24"/>
        </w:rPr>
      </w:pPr>
      <w:r w:rsidRPr="00CD027C">
        <w:rPr>
          <w:szCs w:val="24"/>
        </w:rPr>
        <w:t>1</w:t>
      </w:r>
      <w:r w:rsidR="00915997">
        <w:rPr>
          <w:szCs w:val="24"/>
        </w:rPr>
        <w:t>3</w:t>
      </w:r>
      <w:r w:rsidRPr="00CD027C">
        <w:rPr>
          <w:szCs w:val="24"/>
        </w:rPr>
        <w:t>.</w:t>
      </w:r>
      <w:r w:rsidR="00285D5C">
        <w:rPr>
          <w:szCs w:val="24"/>
        </w:rPr>
        <w:t>6</w:t>
      </w:r>
      <w:r w:rsidRPr="00CD027C">
        <w:rPr>
          <w:szCs w:val="24"/>
        </w:rPr>
        <w:t xml:space="preserve">. </w:t>
      </w:r>
      <w:r w:rsidR="00E93DF3" w:rsidRPr="00F019C8">
        <w:rPr>
          <w:szCs w:val="24"/>
        </w:rPr>
        <w:t xml:space="preserve">Участник вправе изменить или отозвать заявку в любой момент до вскрытия комиссией по закупкам конвертов с заявками. Уведомление об отзыве заявки должно быть получено </w:t>
      </w:r>
      <w:r w:rsidR="0036178E">
        <w:rPr>
          <w:szCs w:val="24"/>
        </w:rPr>
        <w:t>Агент</w:t>
      </w:r>
      <w:r w:rsidR="00F06907">
        <w:rPr>
          <w:szCs w:val="24"/>
        </w:rPr>
        <w:t>о</w:t>
      </w:r>
      <w:r w:rsidR="00E93DF3" w:rsidRPr="00F019C8">
        <w:rPr>
          <w:szCs w:val="24"/>
        </w:rPr>
        <w:t>м также до истечения срока подачи заявок.</w:t>
      </w:r>
    </w:p>
    <w:p w:rsidR="00345DCB" w:rsidRPr="00CD027C" w:rsidRDefault="00345DCB" w:rsidP="00345DCB">
      <w:pPr>
        <w:widowControl/>
        <w:overflowPunct/>
        <w:ind w:firstLine="567"/>
        <w:contextualSpacing/>
        <w:jc w:val="both"/>
        <w:textAlignment w:val="auto"/>
        <w:rPr>
          <w:szCs w:val="24"/>
        </w:rPr>
      </w:pPr>
      <w:r w:rsidRPr="00CD027C">
        <w:rPr>
          <w:szCs w:val="24"/>
        </w:rPr>
        <w:t>1</w:t>
      </w:r>
      <w:r w:rsidR="00915997">
        <w:rPr>
          <w:szCs w:val="24"/>
        </w:rPr>
        <w:t>3</w:t>
      </w:r>
      <w:r w:rsidRPr="00CD027C">
        <w:rPr>
          <w:szCs w:val="24"/>
        </w:rPr>
        <w:t>.</w:t>
      </w:r>
      <w:r w:rsidR="00285D5C">
        <w:rPr>
          <w:szCs w:val="24"/>
        </w:rPr>
        <w:t>7</w:t>
      </w:r>
      <w:r w:rsidRPr="00CD027C">
        <w:rPr>
          <w:szCs w:val="24"/>
        </w:rPr>
        <w:t>. Каждый конверт с заявкой на участие в закупке,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345DCB" w:rsidRPr="00CD027C" w:rsidRDefault="00345DCB" w:rsidP="00345DCB">
      <w:pPr>
        <w:widowControl/>
        <w:overflowPunct/>
        <w:ind w:firstLine="567"/>
        <w:contextualSpacing/>
        <w:jc w:val="both"/>
        <w:textAlignment w:val="auto"/>
        <w:rPr>
          <w:szCs w:val="24"/>
        </w:rPr>
      </w:pPr>
      <w:r w:rsidRPr="00CD027C">
        <w:rPr>
          <w:szCs w:val="24"/>
        </w:rPr>
        <w:t>1</w:t>
      </w:r>
      <w:r w:rsidR="00915997">
        <w:rPr>
          <w:szCs w:val="24"/>
        </w:rPr>
        <w:t>3</w:t>
      </w:r>
      <w:r w:rsidRPr="00CD027C">
        <w:rPr>
          <w:szCs w:val="24"/>
        </w:rPr>
        <w:t>.</w:t>
      </w:r>
      <w:r w:rsidR="00285D5C">
        <w:rPr>
          <w:szCs w:val="24"/>
        </w:rPr>
        <w:t>8</w:t>
      </w:r>
      <w:r w:rsidRPr="00CD027C">
        <w:rPr>
          <w:szCs w:val="24"/>
        </w:rPr>
        <w:t>. Представленные в составе заявки на участие в закупке документы участнику закупки не возвращаются, независимо от результатов закупки.</w:t>
      </w:r>
    </w:p>
    <w:p w:rsidR="00B005ED" w:rsidRDefault="00B005ED" w:rsidP="003276D6">
      <w:pPr>
        <w:ind w:right="40" w:firstLine="720"/>
        <w:jc w:val="both"/>
        <w:rPr>
          <w:szCs w:val="24"/>
        </w:rPr>
      </w:pPr>
    </w:p>
    <w:p w:rsidR="00C04436" w:rsidRPr="00CD027C" w:rsidRDefault="00C04436" w:rsidP="00C04436">
      <w:pPr>
        <w:pStyle w:val="24"/>
        <w:numPr>
          <w:ilvl w:val="12"/>
          <w:numId w:val="0"/>
        </w:numPr>
        <w:spacing w:after="0" w:line="240" w:lineRule="auto"/>
        <w:ind w:right="40" w:firstLine="720"/>
        <w:jc w:val="both"/>
        <w:rPr>
          <w:b/>
          <w:szCs w:val="24"/>
        </w:rPr>
      </w:pPr>
      <w:r w:rsidRPr="00CD027C">
        <w:rPr>
          <w:b/>
          <w:szCs w:val="24"/>
        </w:rPr>
        <w:t>1</w:t>
      </w:r>
      <w:r w:rsidR="00915997">
        <w:rPr>
          <w:b/>
          <w:szCs w:val="24"/>
          <w:lang w:val="ru-RU"/>
        </w:rPr>
        <w:t>4</w:t>
      </w:r>
      <w:r w:rsidRPr="00CD027C">
        <w:rPr>
          <w:b/>
          <w:szCs w:val="24"/>
        </w:rPr>
        <w:t>. Опечатывание и маркировка конверта с заявкой на участие в закупке</w:t>
      </w:r>
    </w:p>
    <w:p w:rsidR="00C04436" w:rsidRPr="00CD027C" w:rsidRDefault="00C04436" w:rsidP="00C04436">
      <w:pPr>
        <w:numPr>
          <w:ilvl w:val="12"/>
          <w:numId w:val="0"/>
        </w:numPr>
        <w:ind w:right="40" w:firstLine="720"/>
        <w:jc w:val="both"/>
        <w:rPr>
          <w:b/>
          <w:szCs w:val="24"/>
        </w:rPr>
      </w:pPr>
      <w:r w:rsidRPr="00CD027C">
        <w:rPr>
          <w:szCs w:val="24"/>
        </w:rPr>
        <w:t xml:space="preserve">Участники закупки должны запечатать заявку на участие в закупке в конверт, который должен быть адресован </w:t>
      </w:r>
      <w:r w:rsidR="00A05739">
        <w:rPr>
          <w:szCs w:val="24"/>
        </w:rPr>
        <w:t>сметно-договорному отделу</w:t>
      </w:r>
      <w:r w:rsidRPr="00CD027C">
        <w:rPr>
          <w:szCs w:val="24"/>
        </w:rPr>
        <w:t xml:space="preserve"> по адресу, указанному в </w:t>
      </w:r>
      <w:r w:rsidRPr="00CD027C">
        <w:rPr>
          <w:b/>
          <w:szCs w:val="24"/>
        </w:rPr>
        <w:t xml:space="preserve">информационной карте </w:t>
      </w:r>
      <w:r w:rsidRPr="00CD027C">
        <w:rPr>
          <w:szCs w:val="24"/>
        </w:rPr>
        <w:t xml:space="preserve">(Раздел №2 настоящей документации). </w:t>
      </w:r>
      <w:proofErr w:type="gramStart"/>
      <w:r w:rsidRPr="00CD027C">
        <w:rPr>
          <w:szCs w:val="24"/>
        </w:rPr>
        <w:t xml:space="preserve">На конверте участник закупки указывает название закупки, наименование (для юридического лица) или фамилию, имя, </w:t>
      </w:r>
      <w:r w:rsidRPr="00CD027C">
        <w:rPr>
          <w:szCs w:val="24"/>
        </w:rPr>
        <w:lastRenderedPageBreak/>
        <w:t xml:space="preserve">отчество (для физического лица) участника, а также адрес участника закупки  и слова "НЕ ВСКРЫВАТЬ ДО___" (указать время и дату, определяемые в </w:t>
      </w:r>
      <w:r w:rsidRPr="00CD027C">
        <w:rPr>
          <w:b/>
          <w:szCs w:val="24"/>
        </w:rPr>
        <w:t xml:space="preserve">информационной карте) </w:t>
      </w:r>
      <w:r w:rsidRPr="00CD027C">
        <w:rPr>
          <w:szCs w:val="24"/>
        </w:rPr>
        <w:t>(образец подписания конверта - форма №</w:t>
      </w:r>
      <w:r w:rsidR="00576820">
        <w:rPr>
          <w:szCs w:val="24"/>
        </w:rPr>
        <w:t>8</w:t>
      </w:r>
      <w:r w:rsidRPr="00CD027C">
        <w:rPr>
          <w:szCs w:val="24"/>
        </w:rPr>
        <w:t xml:space="preserve"> настоящей документации)</w:t>
      </w:r>
      <w:r w:rsidRPr="00CD027C">
        <w:rPr>
          <w:b/>
          <w:szCs w:val="24"/>
        </w:rPr>
        <w:t>.</w:t>
      </w:r>
      <w:proofErr w:type="gramEnd"/>
    </w:p>
    <w:p w:rsidR="001A05BC" w:rsidRDefault="001A05BC" w:rsidP="00C04436">
      <w:pPr>
        <w:numPr>
          <w:ilvl w:val="12"/>
          <w:numId w:val="0"/>
        </w:numPr>
        <w:ind w:right="40" w:firstLine="770"/>
        <w:rPr>
          <w:b/>
          <w:szCs w:val="24"/>
        </w:rPr>
      </w:pPr>
    </w:p>
    <w:p w:rsidR="00C04436" w:rsidRPr="00CD027C" w:rsidRDefault="00C04436" w:rsidP="00C04436">
      <w:pPr>
        <w:numPr>
          <w:ilvl w:val="12"/>
          <w:numId w:val="0"/>
        </w:numPr>
        <w:ind w:right="40" w:firstLine="770"/>
        <w:rPr>
          <w:b/>
          <w:szCs w:val="24"/>
        </w:rPr>
      </w:pPr>
      <w:r w:rsidRPr="00CD027C">
        <w:rPr>
          <w:b/>
          <w:szCs w:val="24"/>
        </w:rPr>
        <w:t>1</w:t>
      </w:r>
      <w:r w:rsidR="00584147">
        <w:rPr>
          <w:b/>
          <w:szCs w:val="24"/>
        </w:rPr>
        <w:t>5</w:t>
      </w:r>
      <w:r w:rsidRPr="00CD027C">
        <w:rPr>
          <w:b/>
          <w:szCs w:val="24"/>
        </w:rPr>
        <w:t>. Порядок подачи заявки на участие в закупке</w:t>
      </w:r>
    </w:p>
    <w:p w:rsidR="00C04436" w:rsidRPr="00CD027C" w:rsidRDefault="00C04436" w:rsidP="00C04436">
      <w:pPr>
        <w:numPr>
          <w:ilvl w:val="12"/>
          <w:numId w:val="0"/>
        </w:numPr>
        <w:ind w:right="40" w:firstLine="709"/>
        <w:jc w:val="both"/>
        <w:rPr>
          <w:szCs w:val="24"/>
        </w:rPr>
      </w:pPr>
      <w:r w:rsidRPr="00CD027C">
        <w:rPr>
          <w:szCs w:val="24"/>
        </w:rPr>
        <w:t>1</w:t>
      </w:r>
      <w:r w:rsidR="00584147">
        <w:rPr>
          <w:szCs w:val="24"/>
        </w:rPr>
        <w:t>5</w:t>
      </w:r>
      <w:r w:rsidRPr="00CD027C">
        <w:rPr>
          <w:szCs w:val="24"/>
        </w:rPr>
        <w:t xml:space="preserve">.1. </w:t>
      </w:r>
      <w:proofErr w:type="gramStart"/>
      <w:r w:rsidRPr="00CD027C">
        <w:rPr>
          <w:szCs w:val="24"/>
        </w:rPr>
        <w:t xml:space="preserve">Заявки на участие в закупке должны быть получены </w:t>
      </w:r>
      <w:r w:rsidR="0036178E">
        <w:rPr>
          <w:szCs w:val="24"/>
        </w:rPr>
        <w:t>Агент</w:t>
      </w:r>
      <w:r w:rsidR="00CC0364">
        <w:rPr>
          <w:szCs w:val="24"/>
        </w:rPr>
        <w:t>о</w:t>
      </w:r>
      <w:r w:rsidRPr="00CD027C">
        <w:rPr>
          <w:szCs w:val="24"/>
        </w:rPr>
        <w:t xml:space="preserve">м по адресу, указанному в </w:t>
      </w:r>
      <w:r w:rsidRPr="00CD027C">
        <w:rPr>
          <w:b/>
          <w:szCs w:val="24"/>
        </w:rPr>
        <w:t xml:space="preserve">информационной карте </w:t>
      </w:r>
      <w:r w:rsidRPr="00CD027C">
        <w:rPr>
          <w:szCs w:val="24"/>
        </w:rPr>
        <w:t xml:space="preserve">(Раздел №2 настоящей документации), не позднее времени и даты, указанных в </w:t>
      </w:r>
      <w:r w:rsidRPr="00CD027C">
        <w:rPr>
          <w:b/>
          <w:szCs w:val="24"/>
        </w:rPr>
        <w:t xml:space="preserve">информационной карте </w:t>
      </w:r>
      <w:r w:rsidRPr="00CD027C">
        <w:rPr>
          <w:szCs w:val="24"/>
        </w:rPr>
        <w:t xml:space="preserve">(Раздел №2 настоящей документации). </w:t>
      </w:r>
      <w:proofErr w:type="gramEnd"/>
    </w:p>
    <w:p w:rsidR="00C04436" w:rsidRPr="00CD027C" w:rsidRDefault="00C04436" w:rsidP="00C04436">
      <w:pPr>
        <w:ind w:firstLine="709"/>
        <w:contextualSpacing/>
        <w:jc w:val="both"/>
        <w:rPr>
          <w:szCs w:val="24"/>
        </w:rPr>
      </w:pPr>
      <w:r w:rsidRPr="00CD027C">
        <w:rPr>
          <w:szCs w:val="24"/>
        </w:rPr>
        <w:t>1</w:t>
      </w:r>
      <w:r w:rsidR="00584147">
        <w:rPr>
          <w:szCs w:val="24"/>
        </w:rPr>
        <w:t>5</w:t>
      </w:r>
      <w:r w:rsidRPr="00CD027C">
        <w:rPr>
          <w:szCs w:val="24"/>
        </w:rPr>
        <w:t>.2. Каждый конверт с заявкой на участие в закупке,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C04436" w:rsidRPr="00CD027C" w:rsidRDefault="00C04436" w:rsidP="00C04436">
      <w:pPr>
        <w:ind w:firstLine="567"/>
        <w:contextualSpacing/>
        <w:jc w:val="both"/>
        <w:rPr>
          <w:szCs w:val="24"/>
        </w:rPr>
      </w:pPr>
      <w:r w:rsidRPr="00CD027C">
        <w:rPr>
          <w:szCs w:val="24"/>
        </w:rPr>
        <w:t>В названном журнале указываются следующие сведения:</w:t>
      </w:r>
    </w:p>
    <w:p w:rsidR="00C04436" w:rsidRPr="00CD027C" w:rsidRDefault="00C04436" w:rsidP="00C04436">
      <w:pPr>
        <w:ind w:firstLine="567"/>
        <w:contextualSpacing/>
        <w:jc w:val="both"/>
        <w:rPr>
          <w:szCs w:val="24"/>
        </w:rPr>
      </w:pPr>
      <w:r w:rsidRPr="00CD027C">
        <w:rPr>
          <w:szCs w:val="24"/>
        </w:rPr>
        <w:t>1) регистрационный номер заявки на участие в закупке;</w:t>
      </w:r>
    </w:p>
    <w:p w:rsidR="00C04436" w:rsidRPr="00CD027C" w:rsidRDefault="00C04436" w:rsidP="00C04436">
      <w:pPr>
        <w:ind w:firstLine="567"/>
        <w:contextualSpacing/>
        <w:jc w:val="both"/>
        <w:rPr>
          <w:szCs w:val="24"/>
        </w:rPr>
      </w:pPr>
      <w:r w:rsidRPr="00CD027C">
        <w:rPr>
          <w:szCs w:val="24"/>
        </w:rPr>
        <w:t>2) дата и время поступления конверта с заявкой на участие в закупке;</w:t>
      </w:r>
    </w:p>
    <w:p w:rsidR="00C04436" w:rsidRPr="00CD027C" w:rsidRDefault="00C04436" w:rsidP="00C04436">
      <w:pPr>
        <w:ind w:firstLine="567"/>
        <w:contextualSpacing/>
        <w:jc w:val="both"/>
        <w:rPr>
          <w:szCs w:val="24"/>
        </w:rPr>
      </w:pPr>
      <w:r w:rsidRPr="00CD027C">
        <w:rPr>
          <w:szCs w:val="24"/>
        </w:rPr>
        <w:t>3) способ подачи заявки (лично, посредством почтовой связи);</w:t>
      </w:r>
    </w:p>
    <w:p w:rsidR="00C04436" w:rsidRPr="00CD027C" w:rsidRDefault="00C04436" w:rsidP="00C04436">
      <w:pPr>
        <w:ind w:firstLine="567"/>
        <w:contextualSpacing/>
        <w:jc w:val="both"/>
        <w:rPr>
          <w:szCs w:val="24"/>
        </w:rPr>
      </w:pPr>
      <w:r w:rsidRPr="00CD027C">
        <w:rPr>
          <w:szCs w:val="24"/>
        </w:rPr>
        <w:t>4) состояние конверта с заявкой: наличие либо отсутствие повреждений, признаков вскрытия и т.п.</w:t>
      </w:r>
    </w:p>
    <w:p w:rsidR="00C04436" w:rsidRPr="00CD027C" w:rsidRDefault="00C04436" w:rsidP="00C04436">
      <w:pPr>
        <w:ind w:firstLine="567"/>
        <w:contextualSpacing/>
        <w:jc w:val="both"/>
        <w:rPr>
          <w:szCs w:val="24"/>
        </w:rPr>
      </w:pPr>
      <w:r w:rsidRPr="00CD027C">
        <w:rPr>
          <w:szCs w:val="24"/>
        </w:rPr>
        <w:t>Факт подачи заявки заверяется в журнале подписью секретаря комиссии по закупкам.</w:t>
      </w:r>
    </w:p>
    <w:p w:rsidR="00C04436" w:rsidRPr="00CD027C" w:rsidRDefault="00C04436" w:rsidP="00C04436">
      <w:pPr>
        <w:widowControl/>
        <w:overflowPunct/>
        <w:ind w:firstLine="567"/>
        <w:contextualSpacing/>
        <w:jc w:val="both"/>
        <w:textAlignment w:val="auto"/>
        <w:rPr>
          <w:szCs w:val="24"/>
        </w:rPr>
      </w:pPr>
      <w:r w:rsidRPr="00CD027C">
        <w:rPr>
          <w:szCs w:val="24"/>
        </w:rPr>
        <w:t>1</w:t>
      </w:r>
      <w:r w:rsidR="00584147">
        <w:rPr>
          <w:szCs w:val="24"/>
        </w:rPr>
        <w:t>5</w:t>
      </w:r>
      <w:r w:rsidRPr="00CD027C">
        <w:rPr>
          <w:szCs w:val="24"/>
        </w:rPr>
        <w:t>.</w:t>
      </w:r>
      <w:r w:rsidR="00EB416C">
        <w:rPr>
          <w:szCs w:val="24"/>
        </w:rPr>
        <w:t>3</w:t>
      </w:r>
      <w:r w:rsidRPr="00CD027C">
        <w:rPr>
          <w:szCs w:val="24"/>
        </w:rPr>
        <w:t>. Направляя заявку на участие в закупке, участник закупки заявляет о своем согласии:</w:t>
      </w:r>
    </w:p>
    <w:p w:rsidR="00C04436" w:rsidRPr="00CD027C" w:rsidRDefault="00C04436" w:rsidP="00C04436">
      <w:pPr>
        <w:ind w:firstLine="720"/>
        <w:jc w:val="both"/>
        <w:rPr>
          <w:szCs w:val="24"/>
        </w:rPr>
      </w:pPr>
      <w:r w:rsidRPr="00CD027C">
        <w:rPr>
          <w:szCs w:val="24"/>
        </w:rPr>
        <w:t>- поставить товар (выполнить работы, оказать услуги), являющийся предметом закупки, в пределах стоимости товара (работы, услуги), не превышающей начальную максимальную цену договора;</w:t>
      </w:r>
    </w:p>
    <w:p w:rsidR="00C04436" w:rsidRPr="00CD027C" w:rsidRDefault="00C04436" w:rsidP="00C04436">
      <w:pPr>
        <w:ind w:firstLine="720"/>
        <w:jc w:val="both"/>
        <w:rPr>
          <w:szCs w:val="24"/>
        </w:rPr>
      </w:pPr>
      <w:r w:rsidRPr="00CD027C">
        <w:rPr>
          <w:szCs w:val="24"/>
        </w:rPr>
        <w:t>- выполнить все предусмотренные документацией о закупке требования к такому товару (работе, услуге), к сроку и (или) объему предоставления гарантий качества такого товара (работы, услуги), к обслуживанию такого товара, к условиям и срокам поставки такого товара (выполнения работ, оказания услуг).</w:t>
      </w:r>
    </w:p>
    <w:p w:rsidR="00C04436" w:rsidRPr="00CD027C" w:rsidRDefault="00C04436" w:rsidP="00C04436">
      <w:pPr>
        <w:ind w:firstLine="720"/>
        <w:jc w:val="both"/>
        <w:rPr>
          <w:szCs w:val="24"/>
        </w:rPr>
      </w:pPr>
      <w:r w:rsidRPr="00CD027C">
        <w:rPr>
          <w:szCs w:val="24"/>
        </w:rPr>
        <w:t>1</w:t>
      </w:r>
      <w:r w:rsidR="00584147">
        <w:rPr>
          <w:szCs w:val="24"/>
        </w:rPr>
        <w:t>5</w:t>
      </w:r>
      <w:r w:rsidRPr="00CD027C">
        <w:rPr>
          <w:szCs w:val="24"/>
        </w:rPr>
        <w:t>.</w:t>
      </w:r>
      <w:r w:rsidR="00EB416C">
        <w:rPr>
          <w:szCs w:val="24"/>
        </w:rPr>
        <w:t>4</w:t>
      </w:r>
      <w:r w:rsidRPr="00CD027C">
        <w:rPr>
          <w:szCs w:val="24"/>
        </w:rPr>
        <w:t xml:space="preserve">. Участник закупки несет все расходы, связанные с подготовкой и подачей своей заявки на участие в закупке, участием в закупке и заключением договора, независимо от результатов закупки. </w:t>
      </w:r>
    </w:p>
    <w:p w:rsidR="00C04436" w:rsidRPr="00CD027C" w:rsidRDefault="00C04436" w:rsidP="00C04436">
      <w:pPr>
        <w:numPr>
          <w:ilvl w:val="12"/>
          <w:numId w:val="0"/>
        </w:numPr>
        <w:ind w:right="40" w:firstLine="720"/>
        <w:jc w:val="both"/>
        <w:rPr>
          <w:i/>
          <w:szCs w:val="24"/>
        </w:rPr>
      </w:pPr>
    </w:p>
    <w:p w:rsidR="00C04436" w:rsidRPr="00CD027C" w:rsidRDefault="00C04436" w:rsidP="00C04436">
      <w:pPr>
        <w:numPr>
          <w:ilvl w:val="12"/>
          <w:numId w:val="0"/>
        </w:numPr>
        <w:ind w:right="40" w:firstLine="720"/>
        <w:jc w:val="both"/>
        <w:rPr>
          <w:b/>
          <w:szCs w:val="24"/>
        </w:rPr>
      </w:pPr>
      <w:r w:rsidRPr="00CD027C">
        <w:rPr>
          <w:b/>
          <w:szCs w:val="24"/>
        </w:rPr>
        <w:t>1</w:t>
      </w:r>
      <w:r w:rsidR="00584147">
        <w:rPr>
          <w:b/>
          <w:szCs w:val="24"/>
        </w:rPr>
        <w:t>6</w:t>
      </w:r>
      <w:r w:rsidRPr="00CD027C">
        <w:rPr>
          <w:b/>
          <w:szCs w:val="24"/>
        </w:rPr>
        <w:t>. Изменения заявки на участие в закупке и её отзыв</w:t>
      </w:r>
    </w:p>
    <w:p w:rsidR="00C04436" w:rsidRPr="00CD027C" w:rsidRDefault="00C04436" w:rsidP="00C04436">
      <w:pPr>
        <w:numPr>
          <w:ilvl w:val="12"/>
          <w:numId w:val="0"/>
        </w:numPr>
        <w:ind w:right="40" w:firstLine="770"/>
        <w:jc w:val="both"/>
        <w:rPr>
          <w:szCs w:val="24"/>
        </w:rPr>
      </w:pPr>
      <w:r w:rsidRPr="00CD027C">
        <w:rPr>
          <w:szCs w:val="24"/>
        </w:rPr>
        <w:t xml:space="preserve">Участник вправе изменить или отозвать заявку </w:t>
      </w:r>
      <w:proofErr w:type="gramStart"/>
      <w:r w:rsidRPr="00CD027C">
        <w:rPr>
          <w:szCs w:val="24"/>
        </w:rPr>
        <w:t>на участие в закупке в любой момент до окончания срока подачи заявок на участие</w:t>
      </w:r>
      <w:proofErr w:type="gramEnd"/>
      <w:r w:rsidRPr="00CD027C">
        <w:rPr>
          <w:szCs w:val="24"/>
        </w:rPr>
        <w:t xml:space="preserve"> в закупке. Уведомление об отзыве заявки должно быть получено </w:t>
      </w:r>
      <w:r w:rsidR="0036178E">
        <w:rPr>
          <w:szCs w:val="24"/>
        </w:rPr>
        <w:t>Агент</w:t>
      </w:r>
      <w:r w:rsidR="00F06907">
        <w:rPr>
          <w:szCs w:val="24"/>
        </w:rPr>
        <w:t>о</w:t>
      </w:r>
      <w:r w:rsidRPr="00CD027C">
        <w:rPr>
          <w:szCs w:val="24"/>
        </w:rPr>
        <w:t>м до истечения срока подачи заявок.</w:t>
      </w:r>
    </w:p>
    <w:p w:rsidR="00C04436" w:rsidRPr="003276D6" w:rsidRDefault="00C04436" w:rsidP="003276D6">
      <w:pPr>
        <w:ind w:right="40" w:firstLine="720"/>
        <w:jc w:val="both"/>
        <w:rPr>
          <w:szCs w:val="24"/>
        </w:rPr>
      </w:pPr>
    </w:p>
    <w:p w:rsidR="005158F0" w:rsidRPr="00C04436" w:rsidRDefault="00584147" w:rsidP="003276D6">
      <w:pPr>
        <w:ind w:right="40" w:firstLine="720"/>
        <w:rPr>
          <w:b/>
          <w:szCs w:val="24"/>
        </w:rPr>
      </w:pPr>
      <w:r>
        <w:rPr>
          <w:b/>
          <w:szCs w:val="24"/>
        </w:rPr>
        <w:t>17</w:t>
      </w:r>
      <w:r w:rsidR="005158F0" w:rsidRPr="00C04436">
        <w:rPr>
          <w:b/>
          <w:szCs w:val="24"/>
        </w:rPr>
        <w:t xml:space="preserve">. Порядок формирования цены </w:t>
      </w:r>
      <w:r w:rsidR="00EC0F21" w:rsidRPr="00C04436">
        <w:rPr>
          <w:b/>
          <w:szCs w:val="24"/>
        </w:rPr>
        <w:t>договора</w:t>
      </w:r>
      <w:r w:rsidR="005158F0" w:rsidRPr="00C04436">
        <w:rPr>
          <w:b/>
          <w:szCs w:val="24"/>
        </w:rPr>
        <w:t xml:space="preserve"> </w:t>
      </w:r>
    </w:p>
    <w:p w:rsidR="005158F0" w:rsidRPr="003276D6" w:rsidRDefault="00584147" w:rsidP="003276D6">
      <w:pPr>
        <w:pStyle w:val="ad"/>
        <w:spacing w:after="0"/>
        <w:ind w:left="0" w:right="40" w:firstLine="720"/>
        <w:jc w:val="both"/>
        <w:rPr>
          <w:szCs w:val="24"/>
        </w:rPr>
      </w:pPr>
      <w:r>
        <w:rPr>
          <w:szCs w:val="24"/>
          <w:lang w:val="ru-RU"/>
        </w:rPr>
        <w:t>17</w:t>
      </w:r>
      <w:r w:rsidR="004151E8">
        <w:rPr>
          <w:szCs w:val="24"/>
          <w:lang w:val="ru-RU"/>
        </w:rPr>
        <w:t xml:space="preserve">.1. </w:t>
      </w:r>
      <w:r w:rsidR="005158F0" w:rsidRPr="003276D6">
        <w:rPr>
          <w:szCs w:val="24"/>
        </w:rPr>
        <w:t xml:space="preserve">Участник </w:t>
      </w:r>
      <w:r w:rsidR="00EC0F21">
        <w:rPr>
          <w:szCs w:val="24"/>
        </w:rPr>
        <w:t>закупки</w:t>
      </w:r>
      <w:r w:rsidR="005158F0" w:rsidRPr="003276D6">
        <w:rPr>
          <w:szCs w:val="24"/>
        </w:rPr>
        <w:t xml:space="preserve"> </w:t>
      </w:r>
      <w:r w:rsidR="005158F0" w:rsidRPr="003276D6">
        <w:rPr>
          <w:snapToGrid w:val="0"/>
          <w:szCs w:val="24"/>
        </w:rPr>
        <w:t xml:space="preserve">указывает в соответствующей форме таблицы цен </w:t>
      </w:r>
      <w:r w:rsidR="004151E8">
        <w:rPr>
          <w:snapToGrid w:val="0"/>
          <w:szCs w:val="24"/>
          <w:lang w:val="ru-RU"/>
        </w:rPr>
        <w:t>(</w:t>
      </w:r>
      <w:r w:rsidR="004151E8" w:rsidRPr="00CD027C">
        <w:rPr>
          <w:szCs w:val="24"/>
        </w:rPr>
        <w:t>форма №</w:t>
      </w:r>
      <w:r w:rsidR="004151E8">
        <w:rPr>
          <w:szCs w:val="24"/>
          <w:lang w:val="ru-RU"/>
        </w:rPr>
        <w:t>4</w:t>
      </w:r>
      <w:r w:rsidR="00B64A07">
        <w:rPr>
          <w:szCs w:val="24"/>
          <w:lang w:val="ru-RU"/>
        </w:rPr>
        <w:t>и форме №1</w:t>
      </w:r>
      <w:r w:rsidR="004151E8" w:rsidRPr="00CD027C">
        <w:rPr>
          <w:szCs w:val="24"/>
        </w:rPr>
        <w:t xml:space="preserve"> настоящей документации)</w:t>
      </w:r>
      <w:r w:rsidR="004151E8">
        <w:rPr>
          <w:szCs w:val="24"/>
          <w:lang w:val="ru-RU"/>
        </w:rPr>
        <w:t xml:space="preserve"> </w:t>
      </w:r>
      <w:r w:rsidR="005158F0" w:rsidRPr="003276D6">
        <w:rPr>
          <w:snapToGrid w:val="0"/>
          <w:szCs w:val="24"/>
        </w:rPr>
        <w:t xml:space="preserve">цену единицы </w:t>
      </w:r>
      <w:r w:rsidR="004151E8">
        <w:rPr>
          <w:szCs w:val="24"/>
        </w:rPr>
        <w:t>товара</w:t>
      </w:r>
      <w:r w:rsidR="004151E8">
        <w:rPr>
          <w:szCs w:val="24"/>
          <w:lang w:val="ru-RU"/>
        </w:rPr>
        <w:t xml:space="preserve"> (</w:t>
      </w:r>
      <w:r w:rsidR="005158F0" w:rsidRPr="003276D6">
        <w:rPr>
          <w:szCs w:val="24"/>
        </w:rPr>
        <w:t>выполнения работ, оказания услуг</w:t>
      </w:r>
      <w:r w:rsidR="004151E8">
        <w:rPr>
          <w:szCs w:val="24"/>
          <w:lang w:val="ru-RU"/>
        </w:rPr>
        <w:t>)</w:t>
      </w:r>
      <w:r w:rsidR="005158F0" w:rsidRPr="003276D6">
        <w:rPr>
          <w:szCs w:val="24"/>
        </w:rPr>
        <w:t>,</w:t>
      </w:r>
      <w:r w:rsidR="005158F0" w:rsidRPr="003276D6">
        <w:rPr>
          <w:snapToGrid w:val="0"/>
          <w:szCs w:val="24"/>
        </w:rPr>
        <w:t xml:space="preserve"> предлагаемого к поставке</w:t>
      </w:r>
      <w:r w:rsidR="004151E8">
        <w:rPr>
          <w:szCs w:val="24"/>
          <w:lang w:val="ru-RU"/>
        </w:rPr>
        <w:t xml:space="preserve"> (</w:t>
      </w:r>
      <w:r w:rsidR="005158F0" w:rsidRPr="003276D6">
        <w:rPr>
          <w:szCs w:val="24"/>
        </w:rPr>
        <w:t>работе предлагаемой к выполнению, услуге предлагаемой к оказанию</w:t>
      </w:r>
      <w:r w:rsidR="004151E8">
        <w:rPr>
          <w:szCs w:val="24"/>
          <w:lang w:val="ru-RU"/>
        </w:rPr>
        <w:t>)</w:t>
      </w:r>
      <w:r w:rsidR="005158F0" w:rsidRPr="003276D6">
        <w:rPr>
          <w:szCs w:val="24"/>
        </w:rPr>
        <w:t xml:space="preserve">, а также цену </w:t>
      </w:r>
      <w:r w:rsidR="004151E8">
        <w:rPr>
          <w:szCs w:val="24"/>
          <w:lang w:val="ru-RU"/>
        </w:rPr>
        <w:t>договора</w:t>
      </w:r>
      <w:r w:rsidR="005158F0" w:rsidRPr="003276D6">
        <w:rPr>
          <w:b/>
          <w:szCs w:val="24"/>
        </w:rPr>
        <w:t xml:space="preserve"> </w:t>
      </w:r>
      <w:r w:rsidR="005158F0" w:rsidRPr="003276D6">
        <w:rPr>
          <w:snapToGrid w:val="0"/>
          <w:szCs w:val="24"/>
        </w:rPr>
        <w:t>с учетом НДС (</w:t>
      </w:r>
      <w:r w:rsidR="005158F0" w:rsidRPr="003276D6">
        <w:rPr>
          <w:szCs w:val="24"/>
        </w:rPr>
        <w:t>с учетом всех необходимых  расходов на перевозку, страхование, уплату таможенных пошлин, налогов и</w:t>
      </w:r>
      <w:r w:rsidR="00D32DB7">
        <w:rPr>
          <w:szCs w:val="24"/>
        </w:rPr>
        <w:t xml:space="preserve"> других обязательных платежей)</w:t>
      </w:r>
      <w:r w:rsidR="00D32DB7">
        <w:rPr>
          <w:szCs w:val="24"/>
          <w:lang w:val="ru-RU"/>
        </w:rPr>
        <w:t>.</w:t>
      </w:r>
      <w:r w:rsidR="005158F0" w:rsidRPr="004151E8">
        <w:rPr>
          <w:szCs w:val="24"/>
        </w:rPr>
        <w:t xml:space="preserve"> </w:t>
      </w:r>
    </w:p>
    <w:p w:rsidR="005158F0" w:rsidRPr="003276D6" w:rsidRDefault="005158F0" w:rsidP="003276D6">
      <w:pPr>
        <w:pStyle w:val="ad"/>
        <w:spacing w:after="0"/>
        <w:ind w:left="0" w:right="40" w:firstLine="720"/>
        <w:jc w:val="both"/>
        <w:rPr>
          <w:szCs w:val="24"/>
        </w:rPr>
      </w:pPr>
      <w:r w:rsidRPr="003276D6">
        <w:rPr>
          <w:szCs w:val="24"/>
        </w:rPr>
        <w:t xml:space="preserve">В случае, если в соответствии с действующим законодательством Российской Федерации  участник </w:t>
      </w:r>
      <w:r w:rsidR="00037BFC">
        <w:rPr>
          <w:szCs w:val="24"/>
        </w:rPr>
        <w:t>закупки</w:t>
      </w:r>
      <w:r w:rsidRPr="003276D6">
        <w:rPr>
          <w:szCs w:val="24"/>
        </w:rPr>
        <w:t xml:space="preserve"> освобождается от уплаты НДС, то в расчете цены </w:t>
      </w:r>
      <w:r w:rsidR="00037BFC">
        <w:rPr>
          <w:szCs w:val="24"/>
        </w:rPr>
        <w:t>договора</w:t>
      </w:r>
      <w:r w:rsidRPr="003276D6">
        <w:rPr>
          <w:szCs w:val="24"/>
        </w:rPr>
        <w:t xml:space="preserve"> должно быть указано основание освобождения от уплаты НДС. </w:t>
      </w:r>
    </w:p>
    <w:p w:rsidR="008E61B9" w:rsidRDefault="00584147" w:rsidP="003276D6">
      <w:pPr>
        <w:ind w:right="40" w:firstLine="720"/>
        <w:jc w:val="both"/>
        <w:rPr>
          <w:szCs w:val="24"/>
        </w:rPr>
      </w:pPr>
      <w:r>
        <w:rPr>
          <w:snapToGrid w:val="0"/>
          <w:szCs w:val="24"/>
        </w:rPr>
        <w:t>17</w:t>
      </w:r>
      <w:r w:rsidR="006E08DD">
        <w:rPr>
          <w:snapToGrid w:val="0"/>
          <w:szCs w:val="24"/>
        </w:rPr>
        <w:t xml:space="preserve">.2. </w:t>
      </w:r>
      <w:r w:rsidR="005158F0" w:rsidRPr="003276D6">
        <w:rPr>
          <w:snapToGrid w:val="0"/>
          <w:szCs w:val="24"/>
        </w:rPr>
        <w:t xml:space="preserve">Цена </w:t>
      </w:r>
      <w:r w:rsidR="00036A6B">
        <w:rPr>
          <w:snapToGrid w:val="0"/>
          <w:szCs w:val="24"/>
        </w:rPr>
        <w:t>договора</w:t>
      </w:r>
      <w:r w:rsidR="005158F0" w:rsidRPr="003276D6">
        <w:rPr>
          <w:snapToGrid w:val="0"/>
          <w:szCs w:val="24"/>
        </w:rPr>
        <w:t xml:space="preserve">, предлагаемая участником </w:t>
      </w:r>
      <w:r w:rsidR="00036A6B">
        <w:rPr>
          <w:szCs w:val="24"/>
        </w:rPr>
        <w:t>закупки</w:t>
      </w:r>
      <w:r w:rsidR="005158F0" w:rsidRPr="003276D6">
        <w:rPr>
          <w:snapToGrid w:val="0"/>
          <w:szCs w:val="24"/>
        </w:rPr>
        <w:t xml:space="preserve">, не может превышать начальную (максимальную) цену </w:t>
      </w:r>
      <w:r w:rsidR="00036A6B">
        <w:rPr>
          <w:snapToGrid w:val="0"/>
          <w:szCs w:val="24"/>
        </w:rPr>
        <w:t>договора</w:t>
      </w:r>
      <w:r w:rsidR="005158F0" w:rsidRPr="003276D6">
        <w:rPr>
          <w:snapToGrid w:val="0"/>
          <w:szCs w:val="24"/>
        </w:rPr>
        <w:t>, указанную</w:t>
      </w:r>
      <w:r w:rsidR="005158F0" w:rsidRPr="003276D6">
        <w:rPr>
          <w:szCs w:val="24"/>
        </w:rPr>
        <w:t xml:space="preserve"> в </w:t>
      </w:r>
      <w:r w:rsidR="00D32DB7" w:rsidRPr="00CD027C">
        <w:rPr>
          <w:b/>
          <w:szCs w:val="24"/>
        </w:rPr>
        <w:t xml:space="preserve">информационной карте </w:t>
      </w:r>
      <w:r w:rsidR="00D32DB7" w:rsidRPr="00CD027C">
        <w:rPr>
          <w:szCs w:val="24"/>
        </w:rPr>
        <w:t>(Раздел №2 настоящей документации)</w:t>
      </w:r>
      <w:r w:rsidR="005158F0" w:rsidRPr="00D32DB7">
        <w:rPr>
          <w:szCs w:val="24"/>
        </w:rPr>
        <w:t xml:space="preserve">. </w:t>
      </w:r>
      <w:r w:rsidR="005158F0" w:rsidRPr="003276D6">
        <w:rPr>
          <w:szCs w:val="24"/>
        </w:rPr>
        <w:t>В случае</w:t>
      </w:r>
      <w:proofErr w:type="gramStart"/>
      <w:r w:rsidR="005158F0" w:rsidRPr="003276D6">
        <w:rPr>
          <w:szCs w:val="24"/>
        </w:rPr>
        <w:t>,</w:t>
      </w:r>
      <w:proofErr w:type="gramEnd"/>
      <w:r w:rsidR="005158F0" w:rsidRPr="003276D6">
        <w:rPr>
          <w:szCs w:val="24"/>
        </w:rPr>
        <w:t xml:space="preserve"> если цена </w:t>
      </w:r>
      <w:r w:rsidR="00036A6B">
        <w:rPr>
          <w:szCs w:val="24"/>
        </w:rPr>
        <w:t>договора</w:t>
      </w:r>
      <w:r w:rsidR="005158F0" w:rsidRPr="003276D6">
        <w:rPr>
          <w:szCs w:val="24"/>
        </w:rPr>
        <w:t xml:space="preserve">, указанная в заявке и предлагаемая участником </w:t>
      </w:r>
      <w:r w:rsidR="00036A6B">
        <w:rPr>
          <w:szCs w:val="24"/>
        </w:rPr>
        <w:t>закупки</w:t>
      </w:r>
      <w:r w:rsidR="005158F0" w:rsidRPr="003276D6">
        <w:rPr>
          <w:szCs w:val="24"/>
        </w:rPr>
        <w:t xml:space="preserve"> превышает начальную </w:t>
      </w:r>
      <w:r w:rsidR="005158F0" w:rsidRPr="003276D6">
        <w:rPr>
          <w:snapToGrid w:val="0"/>
          <w:szCs w:val="24"/>
        </w:rPr>
        <w:t xml:space="preserve">(максимальную) </w:t>
      </w:r>
      <w:r w:rsidR="005158F0" w:rsidRPr="003276D6">
        <w:rPr>
          <w:szCs w:val="24"/>
        </w:rPr>
        <w:t xml:space="preserve">цену </w:t>
      </w:r>
      <w:r w:rsidR="00036A6B">
        <w:rPr>
          <w:szCs w:val="24"/>
        </w:rPr>
        <w:t>договора</w:t>
      </w:r>
      <w:r w:rsidR="005158F0" w:rsidRPr="003276D6">
        <w:rPr>
          <w:szCs w:val="24"/>
        </w:rPr>
        <w:t xml:space="preserve">, указанную в </w:t>
      </w:r>
      <w:r w:rsidR="00D32DB7" w:rsidRPr="00CD027C">
        <w:rPr>
          <w:b/>
          <w:szCs w:val="24"/>
        </w:rPr>
        <w:t xml:space="preserve">информационной карте </w:t>
      </w:r>
      <w:r w:rsidR="00D32DB7" w:rsidRPr="00CD027C">
        <w:rPr>
          <w:szCs w:val="24"/>
        </w:rPr>
        <w:t>(Раздел №2 настоящей документации)</w:t>
      </w:r>
      <w:r w:rsidR="005158F0" w:rsidRPr="003276D6">
        <w:rPr>
          <w:szCs w:val="24"/>
        </w:rPr>
        <w:t xml:space="preserve">, соответствующий участник </w:t>
      </w:r>
      <w:r w:rsidR="00036A6B">
        <w:rPr>
          <w:szCs w:val="24"/>
        </w:rPr>
        <w:t>закупки</w:t>
      </w:r>
      <w:r w:rsidR="005158F0" w:rsidRPr="003276D6">
        <w:rPr>
          <w:szCs w:val="24"/>
        </w:rPr>
        <w:t xml:space="preserve"> не допускается к участию в </w:t>
      </w:r>
      <w:r w:rsidR="009A5764">
        <w:rPr>
          <w:szCs w:val="24"/>
        </w:rPr>
        <w:t>запросе предложений</w:t>
      </w:r>
      <w:r w:rsidR="005158F0" w:rsidRPr="003276D6">
        <w:rPr>
          <w:szCs w:val="24"/>
        </w:rPr>
        <w:t xml:space="preserve"> на основании несоответствия его заявки требованиям, установленным документацией</w:t>
      </w:r>
      <w:r w:rsidR="009A5764">
        <w:rPr>
          <w:szCs w:val="24"/>
        </w:rPr>
        <w:t xml:space="preserve"> </w:t>
      </w:r>
      <w:r w:rsidR="00D32DB7">
        <w:rPr>
          <w:szCs w:val="24"/>
        </w:rPr>
        <w:t>о закупке</w:t>
      </w:r>
      <w:r w:rsidR="005158F0" w:rsidRPr="003276D6">
        <w:rPr>
          <w:szCs w:val="24"/>
        </w:rPr>
        <w:t>.</w:t>
      </w:r>
    </w:p>
    <w:p w:rsidR="00362700" w:rsidRDefault="00362700" w:rsidP="003276D6">
      <w:pPr>
        <w:ind w:right="40" w:firstLine="720"/>
        <w:jc w:val="both"/>
        <w:rPr>
          <w:szCs w:val="24"/>
        </w:rPr>
      </w:pPr>
    </w:p>
    <w:p w:rsidR="00770513" w:rsidRDefault="00770513" w:rsidP="003276D6">
      <w:pPr>
        <w:ind w:right="40" w:firstLine="720"/>
        <w:jc w:val="both"/>
        <w:rPr>
          <w:szCs w:val="24"/>
        </w:rPr>
      </w:pPr>
    </w:p>
    <w:p w:rsidR="005D12D7" w:rsidRPr="00CD027C" w:rsidRDefault="00584147" w:rsidP="005D12D7">
      <w:pPr>
        <w:numPr>
          <w:ilvl w:val="12"/>
          <w:numId w:val="0"/>
        </w:numPr>
        <w:ind w:right="40" w:firstLine="770"/>
        <w:rPr>
          <w:b/>
          <w:szCs w:val="24"/>
        </w:rPr>
      </w:pPr>
      <w:r>
        <w:rPr>
          <w:b/>
          <w:szCs w:val="24"/>
        </w:rPr>
        <w:t>18</w:t>
      </w:r>
      <w:r w:rsidR="005D12D7" w:rsidRPr="00CD027C">
        <w:rPr>
          <w:b/>
          <w:szCs w:val="24"/>
        </w:rPr>
        <w:t>. Порядок вскрытия конвертов с заявками на участие в закупке</w:t>
      </w:r>
    </w:p>
    <w:p w:rsidR="003773A2" w:rsidRPr="00F019C8" w:rsidRDefault="00584147" w:rsidP="003773A2">
      <w:pPr>
        <w:ind w:firstLine="567"/>
        <w:contextualSpacing/>
        <w:jc w:val="both"/>
        <w:rPr>
          <w:szCs w:val="24"/>
        </w:rPr>
      </w:pPr>
      <w:r>
        <w:rPr>
          <w:szCs w:val="24"/>
        </w:rPr>
        <w:t>18</w:t>
      </w:r>
      <w:r w:rsidR="005D12D7" w:rsidRPr="00CD027C">
        <w:rPr>
          <w:szCs w:val="24"/>
        </w:rPr>
        <w:t xml:space="preserve">.1. Комиссия по закупкам </w:t>
      </w:r>
      <w:r w:rsidR="003773A2">
        <w:rPr>
          <w:szCs w:val="24"/>
        </w:rPr>
        <w:t>вскрывает конверты с</w:t>
      </w:r>
      <w:r w:rsidR="005D12D7" w:rsidRPr="00CD027C">
        <w:rPr>
          <w:szCs w:val="24"/>
        </w:rPr>
        <w:t xml:space="preserve"> заяв</w:t>
      </w:r>
      <w:r w:rsidR="003773A2">
        <w:rPr>
          <w:szCs w:val="24"/>
        </w:rPr>
        <w:t>ками</w:t>
      </w:r>
      <w:r w:rsidR="005D12D7" w:rsidRPr="00CD027C">
        <w:rPr>
          <w:szCs w:val="24"/>
        </w:rPr>
        <w:t xml:space="preserve"> на участие в закупке </w:t>
      </w:r>
      <w:r w:rsidR="003773A2" w:rsidRPr="00F019C8">
        <w:rPr>
          <w:szCs w:val="24"/>
        </w:rPr>
        <w:t xml:space="preserve">в день, </w:t>
      </w:r>
      <w:r w:rsidR="003773A2" w:rsidRPr="00F019C8">
        <w:rPr>
          <w:szCs w:val="24"/>
        </w:rPr>
        <w:lastRenderedPageBreak/>
        <w:t xml:space="preserve">во время и в месте, которые </w:t>
      </w:r>
      <w:r w:rsidR="005D12D7" w:rsidRPr="00CD027C">
        <w:rPr>
          <w:szCs w:val="24"/>
        </w:rPr>
        <w:t xml:space="preserve">указаны в </w:t>
      </w:r>
      <w:r w:rsidR="005D12D7" w:rsidRPr="00CD027C">
        <w:rPr>
          <w:b/>
          <w:szCs w:val="24"/>
        </w:rPr>
        <w:t xml:space="preserve">информационной карте </w:t>
      </w:r>
      <w:r w:rsidR="005D12D7" w:rsidRPr="00CD027C">
        <w:rPr>
          <w:szCs w:val="24"/>
        </w:rPr>
        <w:t xml:space="preserve">(Раздел №2 настоящей документации). </w:t>
      </w:r>
      <w:r w:rsidR="003773A2" w:rsidRPr="00F019C8">
        <w:rPr>
          <w:szCs w:val="24"/>
        </w:rPr>
        <w:t>Прием конвертов с заявками на участие в запросе предложений прекращается непосредственно перед вскрытием конвертов.</w:t>
      </w:r>
    </w:p>
    <w:p w:rsidR="005D12D7" w:rsidRPr="00CD027C" w:rsidRDefault="00584147" w:rsidP="005D12D7">
      <w:pPr>
        <w:widowControl/>
        <w:overflowPunct/>
        <w:ind w:firstLine="567"/>
        <w:contextualSpacing/>
        <w:jc w:val="both"/>
        <w:textAlignment w:val="auto"/>
        <w:rPr>
          <w:szCs w:val="24"/>
        </w:rPr>
      </w:pPr>
      <w:r>
        <w:rPr>
          <w:szCs w:val="24"/>
        </w:rPr>
        <w:t>18</w:t>
      </w:r>
      <w:r w:rsidR="005D12D7" w:rsidRPr="00CD027C">
        <w:rPr>
          <w:szCs w:val="24"/>
        </w:rPr>
        <w:t>.</w:t>
      </w:r>
      <w:r w:rsidR="00FD6BFD">
        <w:rPr>
          <w:szCs w:val="24"/>
        </w:rPr>
        <w:t>2</w:t>
      </w:r>
      <w:r w:rsidR="005D12D7" w:rsidRPr="00CD027C">
        <w:rPr>
          <w:szCs w:val="24"/>
        </w:rPr>
        <w:t xml:space="preserve">. По результатам </w:t>
      </w:r>
      <w:r w:rsidR="00FD6BFD">
        <w:rPr>
          <w:szCs w:val="24"/>
        </w:rPr>
        <w:t xml:space="preserve">процедуры </w:t>
      </w:r>
      <w:r w:rsidR="005D12D7" w:rsidRPr="00CD027C">
        <w:rPr>
          <w:szCs w:val="24"/>
        </w:rPr>
        <w:t>составляется протокол</w:t>
      </w:r>
      <w:r w:rsidR="00FD6BFD">
        <w:rPr>
          <w:szCs w:val="24"/>
        </w:rPr>
        <w:t xml:space="preserve"> вскрытия конвертов с заявками</w:t>
      </w:r>
      <w:r w:rsidR="005D12D7" w:rsidRPr="00CD027C">
        <w:rPr>
          <w:szCs w:val="24"/>
        </w:rPr>
        <w:t>.</w:t>
      </w:r>
    </w:p>
    <w:p w:rsidR="005D12D7" w:rsidRPr="00CD027C" w:rsidRDefault="00584147" w:rsidP="005D12D7">
      <w:pPr>
        <w:widowControl/>
        <w:overflowPunct/>
        <w:ind w:firstLine="567"/>
        <w:contextualSpacing/>
        <w:jc w:val="both"/>
        <w:textAlignment w:val="auto"/>
        <w:rPr>
          <w:szCs w:val="24"/>
        </w:rPr>
      </w:pPr>
      <w:r>
        <w:rPr>
          <w:szCs w:val="24"/>
        </w:rPr>
        <w:t>18</w:t>
      </w:r>
      <w:r w:rsidR="005D12D7" w:rsidRPr="00CD027C">
        <w:rPr>
          <w:szCs w:val="24"/>
        </w:rPr>
        <w:t>.</w:t>
      </w:r>
      <w:r w:rsidR="00FD6BFD">
        <w:rPr>
          <w:szCs w:val="24"/>
        </w:rPr>
        <w:t>3</w:t>
      </w:r>
      <w:r w:rsidR="005D12D7" w:rsidRPr="00CD027C">
        <w:rPr>
          <w:szCs w:val="24"/>
        </w:rPr>
        <w:t xml:space="preserve">. Протокол </w:t>
      </w:r>
      <w:r w:rsidR="00FD6BFD">
        <w:rPr>
          <w:szCs w:val="24"/>
        </w:rPr>
        <w:t>вскрытия конвертов с заявками</w:t>
      </w:r>
      <w:r w:rsidR="00FD6BFD" w:rsidRPr="00CD027C">
        <w:rPr>
          <w:szCs w:val="24"/>
        </w:rPr>
        <w:t xml:space="preserve"> </w:t>
      </w:r>
      <w:r w:rsidR="005D12D7" w:rsidRPr="00CD027C">
        <w:rPr>
          <w:szCs w:val="24"/>
        </w:rPr>
        <w:t xml:space="preserve">оформляется секретарем комиссии по закупкам и подписывается всеми присутствующими членами комиссии по закупкам </w:t>
      </w:r>
      <w:r w:rsidR="00FD6BFD">
        <w:rPr>
          <w:szCs w:val="24"/>
        </w:rPr>
        <w:t>непосредственно после вскрытия конвертов.</w:t>
      </w:r>
    </w:p>
    <w:p w:rsidR="00856E44" w:rsidRPr="00856E44" w:rsidRDefault="00584147" w:rsidP="00856E44">
      <w:pPr>
        <w:widowControl/>
        <w:overflowPunct/>
        <w:ind w:firstLine="567"/>
        <w:contextualSpacing/>
        <w:jc w:val="both"/>
        <w:textAlignment w:val="auto"/>
        <w:rPr>
          <w:szCs w:val="24"/>
        </w:rPr>
      </w:pPr>
      <w:r>
        <w:rPr>
          <w:szCs w:val="24"/>
        </w:rPr>
        <w:t>18</w:t>
      </w:r>
      <w:r w:rsidR="00856E44">
        <w:rPr>
          <w:szCs w:val="24"/>
        </w:rPr>
        <w:t>.4.</w:t>
      </w:r>
      <w:r w:rsidR="00856E44" w:rsidRPr="00856E44">
        <w:rPr>
          <w:szCs w:val="24"/>
        </w:rPr>
        <w:t>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п. 5.2 Регламента, а также:</w:t>
      </w:r>
    </w:p>
    <w:p w:rsidR="00856E44" w:rsidRPr="00856E44" w:rsidRDefault="00856E44" w:rsidP="00856E44">
      <w:pPr>
        <w:widowControl/>
        <w:overflowPunct/>
        <w:ind w:firstLine="567"/>
        <w:contextualSpacing/>
        <w:jc w:val="both"/>
        <w:textAlignment w:val="auto"/>
        <w:rPr>
          <w:szCs w:val="24"/>
        </w:rPr>
      </w:pPr>
      <w:r w:rsidRPr="00856E44">
        <w:rPr>
          <w:szCs w:val="24"/>
        </w:rPr>
        <w:t>1) фамилии, имена, отчества, должности членов комиссии по закупкам;</w:t>
      </w:r>
    </w:p>
    <w:p w:rsidR="00856E44" w:rsidRPr="00856E44" w:rsidRDefault="00856E44" w:rsidP="00856E44">
      <w:pPr>
        <w:widowControl/>
        <w:overflowPunct/>
        <w:ind w:firstLine="567"/>
        <w:contextualSpacing/>
        <w:jc w:val="both"/>
        <w:textAlignment w:val="auto"/>
        <w:rPr>
          <w:szCs w:val="24"/>
        </w:rPr>
      </w:pPr>
      <w:r w:rsidRPr="00856E44">
        <w:rPr>
          <w:szCs w:val="24"/>
        </w:rPr>
        <w:t>2) наименование предмета запроса предложений;</w:t>
      </w:r>
    </w:p>
    <w:p w:rsidR="00856E44" w:rsidRPr="00856E44" w:rsidRDefault="00856E44" w:rsidP="00856E44">
      <w:pPr>
        <w:widowControl/>
        <w:overflowPunct/>
        <w:ind w:firstLine="567"/>
        <w:contextualSpacing/>
        <w:jc w:val="both"/>
        <w:textAlignment w:val="auto"/>
        <w:rPr>
          <w:szCs w:val="24"/>
        </w:rPr>
      </w:pPr>
      <w:r w:rsidRPr="00856E44">
        <w:rPr>
          <w:szCs w:val="24"/>
        </w:rPr>
        <w:t>3) состояние каждого конверта с заявкой: наличие либо отсутствие повреждений, признаков вскрытия и т.п.;</w:t>
      </w:r>
    </w:p>
    <w:p w:rsidR="00856E44" w:rsidRPr="00856E44" w:rsidRDefault="00856E44" w:rsidP="00856E44">
      <w:pPr>
        <w:widowControl/>
        <w:overflowPunct/>
        <w:ind w:firstLine="567"/>
        <w:contextualSpacing/>
        <w:jc w:val="both"/>
        <w:textAlignment w:val="auto"/>
        <w:rPr>
          <w:szCs w:val="24"/>
        </w:rPr>
      </w:pPr>
      <w:r w:rsidRPr="00856E44">
        <w:rPr>
          <w:szCs w:val="24"/>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856E44" w:rsidRPr="00856E44" w:rsidRDefault="00856E44" w:rsidP="00856E44">
      <w:pPr>
        <w:widowControl/>
        <w:overflowPunct/>
        <w:ind w:firstLine="567"/>
        <w:contextualSpacing/>
        <w:jc w:val="both"/>
        <w:textAlignment w:val="auto"/>
        <w:rPr>
          <w:szCs w:val="24"/>
        </w:rPr>
      </w:pPr>
      <w:r w:rsidRPr="00856E44">
        <w:rPr>
          <w:szCs w:val="24"/>
        </w:rPr>
        <w:t>5) наименование каждого участника закупки, ИНН/КПП/ОГРН юридического лица, фамилию, имя, отчество физического лица (ИНН/ОГРНИП при наличии), номер поступившей заявки, присвоенный секретарем комиссии по закупкам при получении заявки;</w:t>
      </w:r>
    </w:p>
    <w:p w:rsidR="00856E44" w:rsidRPr="00856E44" w:rsidRDefault="00856E44" w:rsidP="00856E44">
      <w:pPr>
        <w:widowControl/>
        <w:overflowPunct/>
        <w:ind w:firstLine="567"/>
        <w:contextualSpacing/>
        <w:jc w:val="both"/>
        <w:textAlignment w:val="auto"/>
        <w:rPr>
          <w:szCs w:val="24"/>
        </w:rPr>
      </w:pPr>
      <w:r w:rsidRPr="00856E44">
        <w:rPr>
          <w:szCs w:val="24"/>
        </w:rPr>
        <w:t xml:space="preserve">6) почтовый адрес, контактный телефон каждого участника закупки, </w:t>
      </w:r>
      <w:proofErr w:type="gramStart"/>
      <w:r w:rsidRPr="00856E44">
        <w:rPr>
          <w:szCs w:val="24"/>
        </w:rPr>
        <w:t>конверт</w:t>
      </w:r>
      <w:proofErr w:type="gramEnd"/>
      <w:r w:rsidRPr="00856E44">
        <w:rPr>
          <w:szCs w:val="24"/>
        </w:rPr>
        <w:t xml:space="preserve"> с заявкой которого вскрывается;</w:t>
      </w:r>
    </w:p>
    <w:p w:rsidR="00856E44" w:rsidRPr="00856E44" w:rsidRDefault="00856E44" w:rsidP="00856E44">
      <w:pPr>
        <w:widowControl/>
        <w:overflowPunct/>
        <w:ind w:firstLine="567"/>
        <w:contextualSpacing/>
        <w:jc w:val="both"/>
        <w:textAlignment w:val="auto"/>
        <w:rPr>
          <w:szCs w:val="24"/>
        </w:rPr>
      </w:pPr>
      <w:r w:rsidRPr="00856E44">
        <w:rPr>
          <w:szCs w:val="24"/>
        </w:rPr>
        <w:t>7) на</w:t>
      </w:r>
      <w:r w:rsidR="00970784">
        <w:rPr>
          <w:szCs w:val="24"/>
        </w:rPr>
        <w:t xml:space="preserve">личие в заявке предусмотренных </w:t>
      </w:r>
      <w:r w:rsidRPr="00856E44">
        <w:rPr>
          <w:szCs w:val="24"/>
        </w:rPr>
        <w:t>Регламентом и документацией о проведении запроса предложений сведений и документов, необходимых для допуска к участию;</w:t>
      </w:r>
    </w:p>
    <w:p w:rsidR="00C66E0B" w:rsidRDefault="00856E44" w:rsidP="00856E44">
      <w:pPr>
        <w:widowControl/>
        <w:overflowPunct/>
        <w:ind w:firstLine="567"/>
        <w:contextualSpacing/>
        <w:jc w:val="both"/>
        <w:textAlignment w:val="auto"/>
        <w:rPr>
          <w:szCs w:val="24"/>
        </w:rPr>
      </w:pPr>
      <w:r w:rsidRPr="00856E44">
        <w:rPr>
          <w:szCs w:val="24"/>
        </w:rPr>
        <w:t xml:space="preserve">8) наличие в заявке сведений и документов, на основании которых оцениваются и сопоставляются </w:t>
      </w:r>
    </w:p>
    <w:p w:rsidR="00856E44" w:rsidRPr="00856E44" w:rsidRDefault="00856E44" w:rsidP="00856E44">
      <w:pPr>
        <w:widowControl/>
        <w:overflowPunct/>
        <w:ind w:firstLine="567"/>
        <w:contextualSpacing/>
        <w:jc w:val="both"/>
        <w:textAlignment w:val="auto"/>
        <w:rPr>
          <w:szCs w:val="24"/>
        </w:rPr>
      </w:pPr>
      <w:r w:rsidRPr="00856E44">
        <w:rPr>
          <w:szCs w:val="24"/>
        </w:rPr>
        <w:t>из чи</w:t>
      </w:r>
      <w:r w:rsidR="00EB764D">
        <w:rPr>
          <w:szCs w:val="24"/>
        </w:rPr>
        <w:t xml:space="preserve">сла критериев, указанных в </w:t>
      </w:r>
      <w:r w:rsidRPr="00856E44">
        <w:rPr>
          <w:szCs w:val="24"/>
        </w:rPr>
        <w:t>п.8.</w:t>
      </w:r>
      <w:r w:rsidR="00EB764D">
        <w:rPr>
          <w:szCs w:val="24"/>
        </w:rPr>
        <w:t>5</w:t>
      </w:r>
      <w:r w:rsidRPr="00856E44">
        <w:rPr>
          <w:szCs w:val="24"/>
        </w:rPr>
        <w:t>. Регламента.</w:t>
      </w:r>
    </w:p>
    <w:p w:rsidR="00642575" w:rsidRDefault="001673B5" w:rsidP="00642575">
      <w:pPr>
        <w:ind w:firstLine="567"/>
        <w:contextualSpacing/>
        <w:jc w:val="both"/>
        <w:rPr>
          <w:szCs w:val="24"/>
        </w:rPr>
      </w:pPr>
      <w:r>
        <w:rPr>
          <w:szCs w:val="24"/>
        </w:rPr>
        <w:t>18</w:t>
      </w:r>
      <w:r w:rsidR="005D12D7" w:rsidRPr="00CD027C">
        <w:rPr>
          <w:szCs w:val="24"/>
        </w:rPr>
        <w:t>.</w:t>
      </w:r>
      <w:r w:rsidR="00642575">
        <w:rPr>
          <w:szCs w:val="24"/>
        </w:rPr>
        <w:t>5</w:t>
      </w:r>
      <w:r w:rsidR="005D12D7" w:rsidRPr="00CD027C">
        <w:rPr>
          <w:szCs w:val="24"/>
        </w:rPr>
        <w:t xml:space="preserve">. </w:t>
      </w:r>
      <w:r w:rsidR="00642575" w:rsidRPr="00F019C8">
        <w:rPr>
          <w:szCs w:val="24"/>
        </w:rPr>
        <w:t>Если на участие в запросе предложений не подано ни одной заявки либо подана одна заявка, запрос предложений признается несостоявшимся. Соответствующая информация вносится в протокол вскрытия конвертов с заявками.</w:t>
      </w:r>
    </w:p>
    <w:p w:rsidR="00002C08" w:rsidRDefault="00002C08" w:rsidP="006A3357">
      <w:pPr>
        <w:ind w:firstLine="540"/>
        <w:contextualSpacing/>
        <w:rPr>
          <w:b/>
          <w:szCs w:val="24"/>
        </w:rPr>
      </w:pPr>
    </w:p>
    <w:p w:rsidR="006A3357" w:rsidRPr="00F019C8" w:rsidRDefault="00320D2F" w:rsidP="006A3357">
      <w:pPr>
        <w:ind w:firstLine="540"/>
        <w:contextualSpacing/>
        <w:rPr>
          <w:b/>
          <w:szCs w:val="24"/>
        </w:rPr>
      </w:pPr>
      <w:r>
        <w:rPr>
          <w:b/>
          <w:szCs w:val="24"/>
        </w:rPr>
        <w:t>19</w:t>
      </w:r>
      <w:r w:rsidR="006A3357">
        <w:rPr>
          <w:b/>
          <w:szCs w:val="24"/>
        </w:rPr>
        <w:t xml:space="preserve">. </w:t>
      </w:r>
      <w:r w:rsidR="006A3357" w:rsidRPr="00F019C8">
        <w:rPr>
          <w:b/>
          <w:szCs w:val="24"/>
        </w:rPr>
        <w:t xml:space="preserve">Критерии оценки заявок на участие в </w:t>
      </w:r>
      <w:r w:rsidR="006A3357">
        <w:rPr>
          <w:b/>
          <w:szCs w:val="24"/>
        </w:rPr>
        <w:t>закупке</w:t>
      </w:r>
    </w:p>
    <w:p w:rsidR="006A3357" w:rsidRPr="00F019C8" w:rsidRDefault="00320D2F" w:rsidP="006A3357">
      <w:pPr>
        <w:ind w:firstLine="540"/>
        <w:contextualSpacing/>
        <w:jc w:val="both"/>
        <w:rPr>
          <w:szCs w:val="24"/>
        </w:rPr>
      </w:pPr>
      <w:r>
        <w:rPr>
          <w:szCs w:val="24"/>
        </w:rPr>
        <w:t>19</w:t>
      </w:r>
      <w:r w:rsidR="006A3357" w:rsidRPr="00F019C8">
        <w:rPr>
          <w:szCs w:val="24"/>
        </w:rPr>
        <w:t xml:space="preserve">.1. Чтобы определить лучшие условия исполнения договора, </w:t>
      </w:r>
      <w:r w:rsidR="0036178E">
        <w:rPr>
          <w:szCs w:val="24"/>
        </w:rPr>
        <w:t>Агент</w:t>
      </w:r>
      <w:r w:rsidR="006A3357" w:rsidRPr="00F019C8">
        <w:rPr>
          <w:szCs w:val="24"/>
        </w:rPr>
        <w:t xml:space="preserve"> оценивает и сопоставляет заявки на участие в </w:t>
      </w:r>
      <w:r w:rsidR="006A3357">
        <w:rPr>
          <w:szCs w:val="24"/>
        </w:rPr>
        <w:t>закупке</w:t>
      </w:r>
      <w:r w:rsidR="006A3357" w:rsidRPr="00F019C8">
        <w:rPr>
          <w:szCs w:val="24"/>
        </w:rPr>
        <w:t xml:space="preserve"> по критериям, указанным </w:t>
      </w:r>
      <w:r w:rsidR="006A3357" w:rsidRPr="00CD027C">
        <w:rPr>
          <w:szCs w:val="24"/>
        </w:rPr>
        <w:t xml:space="preserve">в </w:t>
      </w:r>
      <w:r w:rsidR="006A3357" w:rsidRPr="00CD027C">
        <w:rPr>
          <w:b/>
          <w:szCs w:val="24"/>
        </w:rPr>
        <w:t xml:space="preserve">информационной карте </w:t>
      </w:r>
      <w:r w:rsidR="006A3357" w:rsidRPr="00CD027C">
        <w:rPr>
          <w:szCs w:val="24"/>
        </w:rPr>
        <w:t>(Раздел №2 настоящей документации)</w:t>
      </w:r>
      <w:r w:rsidR="006A3357" w:rsidRPr="00F019C8">
        <w:rPr>
          <w:szCs w:val="24"/>
        </w:rPr>
        <w:t>.</w:t>
      </w:r>
    </w:p>
    <w:p w:rsidR="006A3357" w:rsidRPr="00F019C8" w:rsidRDefault="00320D2F" w:rsidP="006A3357">
      <w:pPr>
        <w:ind w:firstLine="540"/>
        <w:contextualSpacing/>
        <w:jc w:val="both"/>
        <w:rPr>
          <w:szCs w:val="24"/>
        </w:rPr>
      </w:pPr>
      <w:bookmarkStart w:id="0" w:name="Par553"/>
      <w:bookmarkEnd w:id="0"/>
      <w:r>
        <w:rPr>
          <w:szCs w:val="24"/>
        </w:rPr>
        <w:t>19</w:t>
      </w:r>
      <w:r w:rsidR="006A3357" w:rsidRPr="00F019C8">
        <w:rPr>
          <w:szCs w:val="24"/>
        </w:rPr>
        <w:t xml:space="preserve">.2. Критериями оценки заявок на участие в </w:t>
      </w:r>
      <w:r w:rsidR="00013A81">
        <w:rPr>
          <w:szCs w:val="24"/>
        </w:rPr>
        <w:t>за</w:t>
      </w:r>
      <w:r w:rsidR="006A3357">
        <w:rPr>
          <w:szCs w:val="24"/>
        </w:rPr>
        <w:t>купке</w:t>
      </w:r>
      <w:r w:rsidR="006A3357" w:rsidRPr="00F019C8">
        <w:rPr>
          <w:szCs w:val="24"/>
        </w:rPr>
        <w:t xml:space="preserve"> могут быть:</w:t>
      </w:r>
    </w:p>
    <w:p w:rsidR="008E34B5" w:rsidRPr="008E34B5" w:rsidRDefault="008E34B5" w:rsidP="008E34B5">
      <w:pPr>
        <w:widowControl/>
        <w:overflowPunct/>
        <w:ind w:firstLine="567"/>
        <w:contextualSpacing/>
        <w:jc w:val="both"/>
        <w:textAlignment w:val="auto"/>
        <w:rPr>
          <w:szCs w:val="24"/>
        </w:rPr>
      </w:pPr>
      <w:bookmarkStart w:id="1" w:name="Par554"/>
      <w:bookmarkStart w:id="2" w:name="Par565"/>
      <w:bookmarkEnd w:id="1"/>
      <w:bookmarkEnd w:id="2"/>
      <w:r w:rsidRPr="008E34B5">
        <w:rPr>
          <w:szCs w:val="24"/>
        </w:rPr>
        <w:t>1) цена;</w:t>
      </w:r>
    </w:p>
    <w:p w:rsidR="008E34B5" w:rsidRPr="008E34B5" w:rsidRDefault="008E34B5" w:rsidP="008E34B5">
      <w:pPr>
        <w:widowControl/>
        <w:overflowPunct/>
        <w:ind w:firstLine="567"/>
        <w:contextualSpacing/>
        <w:jc w:val="both"/>
        <w:textAlignment w:val="auto"/>
        <w:rPr>
          <w:szCs w:val="24"/>
        </w:rPr>
      </w:pPr>
      <w:r w:rsidRPr="008E34B5">
        <w:rPr>
          <w:szCs w:val="24"/>
        </w:rPr>
        <w:t>2) качественные и (или) функциональные характеристики (потребительские свойства) товара, качество работ, услуг;</w:t>
      </w:r>
    </w:p>
    <w:p w:rsidR="008E34B5" w:rsidRPr="008E34B5" w:rsidRDefault="008E34B5" w:rsidP="008E34B5">
      <w:pPr>
        <w:widowControl/>
        <w:overflowPunct/>
        <w:ind w:firstLine="567"/>
        <w:contextualSpacing/>
        <w:jc w:val="both"/>
        <w:textAlignment w:val="auto"/>
        <w:rPr>
          <w:szCs w:val="24"/>
        </w:rPr>
      </w:pPr>
      <w:r w:rsidRPr="008E34B5">
        <w:rPr>
          <w:szCs w:val="24"/>
        </w:rPr>
        <w:t>3) расходы на эксплуатацию товара;</w:t>
      </w:r>
    </w:p>
    <w:p w:rsidR="008E34B5" w:rsidRPr="008E34B5" w:rsidRDefault="008E34B5" w:rsidP="008E34B5">
      <w:pPr>
        <w:widowControl/>
        <w:overflowPunct/>
        <w:ind w:firstLine="567"/>
        <w:contextualSpacing/>
        <w:jc w:val="both"/>
        <w:textAlignment w:val="auto"/>
        <w:rPr>
          <w:szCs w:val="24"/>
        </w:rPr>
      </w:pPr>
      <w:r w:rsidRPr="008E34B5">
        <w:rPr>
          <w:szCs w:val="24"/>
        </w:rPr>
        <w:t>4) расходы на техническое обслуживание товара;</w:t>
      </w:r>
    </w:p>
    <w:p w:rsidR="008E34B5" w:rsidRPr="008E34B5" w:rsidRDefault="008E34B5" w:rsidP="008E34B5">
      <w:pPr>
        <w:widowControl/>
        <w:overflowPunct/>
        <w:ind w:firstLine="567"/>
        <w:contextualSpacing/>
        <w:jc w:val="both"/>
        <w:textAlignment w:val="auto"/>
        <w:rPr>
          <w:szCs w:val="24"/>
        </w:rPr>
      </w:pPr>
      <w:r w:rsidRPr="008E34B5">
        <w:rPr>
          <w:szCs w:val="24"/>
        </w:rPr>
        <w:t>5) сроки (периоды) поставки товара, выполнения работ, оказания услуг;</w:t>
      </w:r>
    </w:p>
    <w:p w:rsidR="008E34B5" w:rsidRPr="008E34B5" w:rsidRDefault="008E34B5" w:rsidP="008E34B5">
      <w:pPr>
        <w:widowControl/>
        <w:overflowPunct/>
        <w:ind w:firstLine="567"/>
        <w:contextualSpacing/>
        <w:jc w:val="both"/>
        <w:textAlignment w:val="auto"/>
        <w:rPr>
          <w:szCs w:val="24"/>
        </w:rPr>
      </w:pPr>
      <w:r w:rsidRPr="008E34B5">
        <w:rPr>
          <w:szCs w:val="24"/>
        </w:rPr>
        <w:t>6) срок, на который предоставляются гарантии качества товара, работ, услуг;</w:t>
      </w:r>
    </w:p>
    <w:p w:rsidR="008E34B5" w:rsidRPr="008E34B5" w:rsidRDefault="008E34B5" w:rsidP="008E34B5">
      <w:pPr>
        <w:widowControl/>
        <w:overflowPunct/>
        <w:ind w:firstLine="567"/>
        <w:contextualSpacing/>
        <w:jc w:val="both"/>
        <w:textAlignment w:val="auto"/>
        <w:rPr>
          <w:szCs w:val="24"/>
        </w:rPr>
      </w:pPr>
      <w:r w:rsidRPr="008E34B5">
        <w:rPr>
          <w:szCs w:val="24"/>
        </w:rPr>
        <w:t>7) деловая репутация участника закупок;</w:t>
      </w:r>
    </w:p>
    <w:p w:rsidR="008E34B5" w:rsidRPr="008E34B5" w:rsidRDefault="008E34B5" w:rsidP="008E34B5">
      <w:pPr>
        <w:widowControl/>
        <w:overflowPunct/>
        <w:ind w:firstLine="567"/>
        <w:contextualSpacing/>
        <w:jc w:val="both"/>
        <w:textAlignment w:val="auto"/>
        <w:rPr>
          <w:szCs w:val="24"/>
        </w:rPr>
      </w:pPr>
      <w:r w:rsidRPr="008E34B5">
        <w:rPr>
          <w:szCs w:val="24"/>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8E34B5" w:rsidRPr="008E34B5" w:rsidRDefault="008E34B5" w:rsidP="008E34B5">
      <w:pPr>
        <w:widowControl/>
        <w:overflowPunct/>
        <w:ind w:firstLine="567"/>
        <w:contextualSpacing/>
        <w:jc w:val="both"/>
        <w:textAlignment w:val="auto"/>
        <w:rPr>
          <w:szCs w:val="24"/>
        </w:rPr>
      </w:pPr>
      <w:r w:rsidRPr="008E34B5">
        <w:rPr>
          <w:szCs w:val="24"/>
        </w:rPr>
        <w:t>9) квалификация участника закупки;</w:t>
      </w:r>
    </w:p>
    <w:p w:rsidR="008E34B5" w:rsidRPr="008E34B5" w:rsidRDefault="008E34B5" w:rsidP="008E34B5">
      <w:pPr>
        <w:widowControl/>
        <w:overflowPunct/>
        <w:ind w:firstLine="567"/>
        <w:contextualSpacing/>
        <w:jc w:val="both"/>
        <w:textAlignment w:val="auto"/>
        <w:rPr>
          <w:szCs w:val="24"/>
        </w:rPr>
      </w:pPr>
      <w:r w:rsidRPr="008E34B5">
        <w:rPr>
          <w:szCs w:val="24"/>
        </w:rPr>
        <w:t>10) квалификация работников участника закупки;</w:t>
      </w:r>
    </w:p>
    <w:p w:rsidR="008E34B5" w:rsidRPr="008E34B5" w:rsidRDefault="008E34B5" w:rsidP="008E34B5">
      <w:pPr>
        <w:widowControl/>
        <w:overflowPunct/>
        <w:ind w:firstLine="567"/>
        <w:contextualSpacing/>
        <w:jc w:val="both"/>
        <w:textAlignment w:val="auto"/>
        <w:rPr>
          <w:szCs w:val="24"/>
        </w:rPr>
      </w:pPr>
      <w:r w:rsidRPr="008E34B5">
        <w:rPr>
          <w:szCs w:val="24"/>
        </w:rPr>
        <w:t>11) опыт работы, связанный с предметом контракта;</w:t>
      </w:r>
    </w:p>
    <w:p w:rsidR="008E34B5" w:rsidRPr="008E34B5" w:rsidRDefault="008E34B5" w:rsidP="008E34B5">
      <w:pPr>
        <w:widowControl/>
        <w:overflowPunct/>
        <w:ind w:firstLine="567"/>
        <w:contextualSpacing/>
        <w:jc w:val="both"/>
        <w:textAlignment w:val="auto"/>
        <w:rPr>
          <w:szCs w:val="24"/>
        </w:rPr>
      </w:pPr>
      <w:r w:rsidRPr="008E34B5">
        <w:rPr>
          <w:szCs w:val="24"/>
        </w:rPr>
        <w:t>12) отсрочка платежа.</w:t>
      </w:r>
    </w:p>
    <w:p w:rsidR="006A3357" w:rsidRPr="00F019C8" w:rsidRDefault="00320D2F" w:rsidP="006A3357">
      <w:pPr>
        <w:ind w:firstLine="540"/>
        <w:contextualSpacing/>
        <w:jc w:val="both"/>
        <w:rPr>
          <w:szCs w:val="24"/>
        </w:rPr>
      </w:pPr>
      <w:r>
        <w:rPr>
          <w:szCs w:val="24"/>
        </w:rPr>
        <w:t>19</w:t>
      </w:r>
      <w:r w:rsidR="000F6AAB">
        <w:rPr>
          <w:szCs w:val="24"/>
        </w:rPr>
        <w:t xml:space="preserve">.3. В </w:t>
      </w:r>
      <w:r w:rsidR="000F6AAB" w:rsidRPr="00CD027C">
        <w:rPr>
          <w:b/>
          <w:szCs w:val="24"/>
        </w:rPr>
        <w:t xml:space="preserve">информационной карте </w:t>
      </w:r>
      <w:r w:rsidR="000F6AAB" w:rsidRPr="00CD027C">
        <w:rPr>
          <w:szCs w:val="24"/>
        </w:rPr>
        <w:t>(Раздел №2 настоящей документации)</w:t>
      </w:r>
      <w:r w:rsidR="000F6AAB">
        <w:rPr>
          <w:szCs w:val="24"/>
        </w:rPr>
        <w:t xml:space="preserve"> </w:t>
      </w:r>
      <w:r w:rsidR="0036178E">
        <w:rPr>
          <w:szCs w:val="24"/>
        </w:rPr>
        <w:t>Агент</w:t>
      </w:r>
      <w:r w:rsidR="006A3357" w:rsidRPr="00F019C8">
        <w:rPr>
          <w:szCs w:val="24"/>
        </w:rPr>
        <w:t xml:space="preserve"> указ</w:t>
      </w:r>
      <w:r w:rsidR="00013A81">
        <w:rPr>
          <w:szCs w:val="24"/>
        </w:rPr>
        <w:t>ывает</w:t>
      </w:r>
      <w:r w:rsidR="006A3357" w:rsidRPr="00F019C8">
        <w:rPr>
          <w:szCs w:val="24"/>
        </w:rPr>
        <w:t xml:space="preserve"> не менее двух критериев из предусмотренных п. </w:t>
      </w:r>
      <w:r>
        <w:rPr>
          <w:szCs w:val="24"/>
        </w:rPr>
        <w:t>19</w:t>
      </w:r>
      <w:r w:rsidR="00013A81">
        <w:rPr>
          <w:szCs w:val="24"/>
        </w:rPr>
        <w:t>.2 настоящего раздела</w:t>
      </w:r>
      <w:r w:rsidR="006A3357" w:rsidRPr="00F019C8">
        <w:rPr>
          <w:szCs w:val="24"/>
        </w:rPr>
        <w:t xml:space="preserve">, причем одним из этих критериев должна быть цена. Для каждого критерия оценки в </w:t>
      </w:r>
      <w:r w:rsidR="00F53A05" w:rsidRPr="00CD027C">
        <w:rPr>
          <w:b/>
          <w:szCs w:val="24"/>
        </w:rPr>
        <w:t xml:space="preserve">информационной карте </w:t>
      </w:r>
      <w:r w:rsidR="00F53A05" w:rsidRPr="00CD027C">
        <w:rPr>
          <w:szCs w:val="24"/>
        </w:rPr>
        <w:t>(Раздел №2 настоящей документации)</w:t>
      </w:r>
      <w:r w:rsidR="00F53A05">
        <w:rPr>
          <w:szCs w:val="24"/>
        </w:rPr>
        <w:t xml:space="preserve"> </w:t>
      </w:r>
      <w:r w:rsidR="006A3357" w:rsidRPr="00F019C8">
        <w:rPr>
          <w:szCs w:val="24"/>
        </w:rPr>
        <w:t>устанавливае</w:t>
      </w:r>
      <w:r w:rsidR="00F53A05">
        <w:rPr>
          <w:szCs w:val="24"/>
        </w:rPr>
        <w:t xml:space="preserve">тся его значимость. </w:t>
      </w:r>
      <w:r w:rsidR="006A3357" w:rsidRPr="00F019C8">
        <w:rPr>
          <w:szCs w:val="24"/>
        </w:rPr>
        <w:t>Совокупная значимость выбранных критериев составля</w:t>
      </w:r>
      <w:r w:rsidR="00013A81">
        <w:rPr>
          <w:szCs w:val="24"/>
        </w:rPr>
        <w:t>ет</w:t>
      </w:r>
      <w:r w:rsidR="006A3357" w:rsidRPr="00F019C8">
        <w:rPr>
          <w:szCs w:val="24"/>
        </w:rPr>
        <w:t xml:space="preserve"> 100 процентов.</w:t>
      </w:r>
    </w:p>
    <w:p w:rsidR="006A3357" w:rsidRPr="00F019C8" w:rsidRDefault="00320D2F" w:rsidP="006A3357">
      <w:pPr>
        <w:ind w:firstLine="540"/>
        <w:contextualSpacing/>
        <w:jc w:val="both"/>
        <w:rPr>
          <w:szCs w:val="24"/>
        </w:rPr>
      </w:pPr>
      <w:r>
        <w:rPr>
          <w:szCs w:val="24"/>
        </w:rPr>
        <w:lastRenderedPageBreak/>
        <w:t>19</w:t>
      </w:r>
      <w:r w:rsidR="006A3357" w:rsidRPr="00F019C8">
        <w:rPr>
          <w:szCs w:val="24"/>
        </w:rPr>
        <w:t xml:space="preserve">.4. Для оценки и сопоставления заявок по критериям, указанным в </w:t>
      </w:r>
      <w:proofErr w:type="spellStart"/>
      <w:r w:rsidR="006A3357" w:rsidRPr="00F019C8">
        <w:rPr>
          <w:szCs w:val="24"/>
        </w:rPr>
        <w:t>пп</w:t>
      </w:r>
      <w:proofErr w:type="spellEnd"/>
      <w:r w:rsidR="006A3357" w:rsidRPr="00F019C8">
        <w:rPr>
          <w:szCs w:val="24"/>
        </w:rPr>
        <w:t>. 1, 3, 4, 5 п.</w:t>
      </w:r>
      <w:r>
        <w:rPr>
          <w:szCs w:val="24"/>
        </w:rPr>
        <w:t>19</w:t>
      </w:r>
      <w:r w:rsidR="006A3357" w:rsidRPr="00F019C8">
        <w:rPr>
          <w:szCs w:val="24"/>
        </w:rPr>
        <w:t xml:space="preserve">.2 настоящего </w:t>
      </w:r>
      <w:r w:rsidR="00013A81">
        <w:rPr>
          <w:szCs w:val="24"/>
        </w:rPr>
        <w:t>раздела</w:t>
      </w:r>
      <w:r w:rsidR="006A3357" w:rsidRPr="00F019C8">
        <w:rPr>
          <w:szCs w:val="24"/>
        </w:rPr>
        <w:t xml:space="preserve">, предложениям участников </w:t>
      </w:r>
      <w:r w:rsidR="00013A81">
        <w:rPr>
          <w:szCs w:val="24"/>
        </w:rPr>
        <w:t>закупки</w:t>
      </w:r>
      <w:r w:rsidR="006A3357" w:rsidRPr="00F019C8">
        <w:rPr>
          <w:szCs w:val="24"/>
        </w:rPr>
        <w:t xml:space="preserve"> присваиваются баллы по следующей формуле:</w:t>
      </w:r>
    </w:p>
    <w:p w:rsidR="006A3357" w:rsidRPr="00F019C8" w:rsidRDefault="006A3357" w:rsidP="006A3357">
      <w:pPr>
        <w:ind w:firstLine="540"/>
        <w:contextualSpacing/>
        <w:jc w:val="both"/>
        <w:rPr>
          <w:szCs w:val="24"/>
        </w:rPr>
      </w:pPr>
      <w:proofErr w:type="spellStart"/>
      <w:r w:rsidRPr="00F019C8">
        <w:rPr>
          <w:szCs w:val="24"/>
        </w:rPr>
        <w:t>ЦБ</w:t>
      </w:r>
      <w:proofErr w:type="gramStart"/>
      <w:r w:rsidRPr="00F019C8">
        <w:rPr>
          <w:szCs w:val="24"/>
        </w:rPr>
        <w:t>i</w:t>
      </w:r>
      <w:proofErr w:type="spellEnd"/>
      <w:proofErr w:type="gramEnd"/>
      <w:r w:rsidRPr="00F019C8">
        <w:rPr>
          <w:szCs w:val="24"/>
        </w:rPr>
        <w:t xml:space="preserve"> = </w:t>
      </w:r>
      <w:proofErr w:type="spellStart"/>
      <w:r w:rsidRPr="00F019C8">
        <w:rPr>
          <w:szCs w:val="24"/>
        </w:rPr>
        <w:t>Цmi</w:t>
      </w:r>
      <w:proofErr w:type="spellEnd"/>
      <w:r w:rsidRPr="00F019C8">
        <w:rPr>
          <w:szCs w:val="24"/>
          <w:lang w:val="en-US"/>
        </w:rPr>
        <w:t>n</w:t>
      </w:r>
      <w:r w:rsidRPr="00F019C8">
        <w:rPr>
          <w:szCs w:val="24"/>
        </w:rPr>
        <w:t xml:space="preserve">№ / </w:t>
      </w:r>
      <w:proofErr w:type="spellStart"/>
      <w:r w:rsidRPr="00F019C8">
        <w:rPr>
          <w:szCs w:val="24"/>
        </w:rPr>
        <w:t>Цi</w:t>
      </w:r>
      <w:proofErr w:type="spellEnd"/>
      <w:r w:rsidRPr="00F019C8">
        <w:rPr>
          <w:szCs w:val="24"/>
        </w:rPr>
        <w:t xml:space="preserve"> x 100,</w:t>
      </w:r>
    </w:p>
    <w:p w:rsidR="006A3357" w:rsidRPr="00F019C8" w:rsidRDefault="006A3357" w:rsidP="006A3357">
      <w:pPr>
        <w:ind w:firstLine="540"/>
        <w:contextualSpacing/>
        <w:jc w:val="both"/>
        <w:rPr>
          <w:szCs w:val="24"/>
        </w:rPr>
      </w:pPr>
      <w:r w:rsidRPr="00F019C8">
        <w:rPr>
          <w:szCs w:val="24"/>
        </w:rPr>
        <w:t xml:space="preserve">где </w:t>
      </w:r>
      <w:proofErr w:type="spellStart"/>
      <w:r w:rsidRPr="00F019C8">
        <w:rPr>
          <w:szCs w:val="24"/>
        </w:rPr>
        <w:t>ЦБ</w:t>
      </w:r>
      <w:proofErr w:type="gramStart"/>
      <w:r w:rsidRPr="00F019C8">
        <w:rPr>
          <w:szCs w:val="24"/>
        </w:rPr>
        <w:t>i</w:t>
      </w:r>
      <w:proofErr w:type="spellEnd"/>
      <w:proofErr w:type="gramEnd"/>
      <w:r w:rsidRPr="00F019C8">
        <w:rPr>
          <w:szCs w:val="24"/>
        </w:rPr>
        <w:t xml:space="preserve"> - количество баллов по критерию;</w:t>
      </w:r>
    </w:p>
    <w:p w:rsidR="006A3357" w:rsidRPr="00F019C8" w:rsidRDefault="006A3357" w:rsidP="006A3357">
      <w:pPr>
        <w:ind w:firstLine="540"/>
        <w:contextualSpacing/>
        <w:jc w:val="both"/>
        <w:rPr>
          <w:szCs w:val="24"/>
        </w:rPr>
      </w:pPr>
      <w:proofErr w:type="spellStart"/>
      <w:r w:rsidRPr="00F019C8">
        <w:rPr>
          <w:szCs w:val="24"/>
        </w:rPr>
        <w:t>Цmi</w:t>
      </w:r>
      <w:proofErr w:type="spellEnd"/>
      <w:r w:rsidRPr="00F019C8">
        <w:rPr>
          <w:szCs w:val="24"/>
          <w:lang w:val="en-US"/>
        </w:rPr>
        <w:t>n</w:t>
      </w:r>
      <w:r w:rsidRPr="00F019C8">
        <w:rPr>
          <w:szCs w:val="24"/>
        </w:rPr>
        <w:t xml:space="preserve">№ - минимальное предложение из </w:t>
      </w:r>
      <w:proofErr w:type="gramStart"/>
      <w:r w:rsidRPr="00F019C8">
        <w:rPr>
          <w:szCs w:val="24"/>
        </w:rPr>
        <w:t>сделанных</w:t>
      </w:r>
      <w:proofErr w:type="gramEnd"/>
      <w:r w:rsidRPr="00F019C8">
        <w:rPr>
          <w:szCs w:val="24"/>
        </w:rPr>
        <w:t xml:space="preserve"> участниками закупки;</w:t>
      </w:r>
    </w:p>
    <w:p w:rsidR="006A3357" w:rsidRPr="00F019C8" w:rsidRDefault="006A3357" w:rsidP="006A3357">
      <w:pPr>
        <w:ind w:firstLine="540"/>
        <w:contextualSpacing/>
        <w:jc w:val="both"/>
        <w:rPr>
          <w:szCs w:val="24"/>
        </w:rPr>
      </w:pPr>
      <w:proofErr w:type="spellStart"/>
      <w:r w:rsidRPr="00F019C8">
        <w:rPr>
          <w:szCs w:val="24"/>
        </w:rPr>
        <w:t>Ц</w:t>
      </w:r>
      <w:proofErr w:type="gramStart"/>
      <w:r w:rsidRPr="00F019C8">
        <w:rPr>
          <w:szCs w:val="24"/>
        </w:rPr>
        <w:t>i</w:t>
      </w:r>
      <w:proofErr w:type="spellEnd"/>
      <w:proofErr w:type="gramEnd"/>
      <w:r w:rsidRPr="00F019C8">
        <w:rPr>
          <w:szCs w:val="24"/>
        </w:rPr>
        <w:t xml:space="preserve"> - предложение участника, которое оценивается.</w:t>
      </w:r>
    </w:p>
    <w:p w:rsidR="006A3357" w:rsidRPr="00F019C8" w:rsidRDefault="00320D2F" w:rsidP="006A3357">
      <w:pPr>
        <w:ind w:firstLine="540"/>
        <w:contextualSpacing/>
        <w:jc w:val="both"/>
        <w:rPr>
          <w:szCs w:val="24"/>
        </w:rPr>
      </w:pPr>
      <w:r>
        <w:rPr>
          <w:szCs w:val="24"/>
        </w:rPr>
        <w:t>19</w:t>
      </w:r>
      <w:r w:rsidR="006A3357" w:rsidRPr="00F019C8">
        <w:rPr>
          <w:szCs w:val="24"/>
        </w:rPr>
        <w:t xml:space="preserve">.5. Для оценки и сопоставления заявок по критериям, указанным в </w:t>
      </w:r>
      <w:proofErr w:type="spellStart"/>
      <w:r w:rsidR="006A3357" w:rsidRPr="00F019C8">
        <w:rPr>
          <w:szCs w:val="24"/>
        </w:rPr>
        <w:t>пп</w:t>
      </w:r>
      <w:proofErr w:type="spellEnd"/>
      <w:r w:rsidR="006A3357" w:rsidRPr="00F019C8">
        <w:rPr>
          <w:szCs w:val="24"/>
        </w:rPr>
        <w:t xml:space="preserve">. 6 п. </w:t>
      </w:r>
      <w:r>
        <w:rPr>
          <w:szCs w:val="24"/>
        </w:rPr>
        <w:t>19</w:t>
      </w:r>
      <w:r w:rsidR="006A3357" w:rsidRPr="00F019C8">
        <w:rPr>
          <w:szCs w:val="24"/>
        </w:rPr>
        <w:t xml:space="preserve">.2 настоящего </w:t>
      </w:r>
      <w:r w:rsidR="00013A81">
        <w:rPr>
          <w:szCs w:val="24"/>
        </w:rPr>
        <w:t>раздела</w:t>
      </w:r>
      <w:r w:rsidR="006A3357" w:rsidRPr="00F019C8">
        <w:rPr>
          <w:szCs w:val="24"/>
        </w:rPr>
        <w:t xml:space="preserve">, предложениям участников </w:t>
      </w:r>
      <w:r w:rsidR="00013A81">
        <w:rPr>
          <w:szCs w:val="24"/>
        </w:rPr>
        <w:t>закупки</w:t>
      </w:r>
      <w:r w:rsidR="006A3357" w:rsidRPr="00F019C8">
        <w:rPr>
          <w:szCs w:val="24"/>
        </w:rPr>
        <w:t xml:space="preserve"> присваиваются баллы по следующей формуле:</w:t>
      </w:r>
    </w:p>
    <w:p w:rsidR="006A3357" w:rsidRPr="00F019C8" w:rsidRDefault="006A3357" w:rsidP="006A3357">
      <w:pPr>
        <w:ind w:firstLine="540"/>
        <w:contextualSpacing/>
        <w:jc w:val="both"/>
        <w:rPr>
          <w:szCs w:val="24"/>
        </w:rPr>
      </w:pPr>
      <w:proofErr w:type="spellStart"/>
      <w:r w:rsidRPr="00F019C8">
        <w:rPr>
          <w:szCs w:val="24"/>
        </w:rPr>
        <w:t>СБi</w:t>
      </w:r>
      <w:proofErr w:type="spellEnd"/>
      <w:r w:rsidRPr="00F019C8">
        <w:rPr>
          <w:szCs w:val="24"/>
        </w:rPr>
        <w:t xml:space="preserve"> = </w:t>
      </w:r>
      <w:proofErr w:type="spellStart"/>
      <w:r w:rsidRPr="00F019C8">
        <w:rPr>
          <w:szCs w:val="24"/>
        </w:rPr>
        <w:t>Сi</w:t>
      </w:r>
      <w:proofErr w:type="spellEnd"/>
      <w:r w:rsidRPr="00F019C8">
        <w:rPr>
          <w:szCs w:val="24"/>
        </w:rPr>
        <w:t xml:space="preserve"> / С</w:t>
      </w:r>
      <w:proofErr w:type="gramStart"/>
      <w:r w:rsidRPr="00F019C8">
        <w:rPr>
          <w:szCs w:val="24"/>
          <w:lang w:val="en-US"/>
        </w:rPr>
        <w:t>ma</w:t>
      </w:r>
      <w:proofErr w:type="gramEnd"/>
      <w:r w:rsidRPr="00F019C8">
        <w:rPr>
          <w:szCs w:val="24"/>
        </w:rPr>
        <w:t>х x 100,</w:t>
      </w:r>
    </w:p>
    <w:p w:rsidR="006A3357" w:rsidRPr="00F019C8" w:rsidRDefault="006A3357" w:rsidP="006A3357">
      <w:pPr>
        <w:ind w:firstLine="540"/>
        <w:contextualSpacing/>
        <w:jc w:val="both"/>
        <w:rPr>
          <w:szCs w:val="24"/>
        </w:rPr>
      </w:pPr>
      <w:r w:rsidRPr="00F019C8">
        <w:rPr>
          <w:szCs w:val="24"/>
        </w:rPr>
        <w:t xml:space="preserve">где </w:t>
      </w:r>
      <w:proofErr w:type="spellStart"/>
      <w:r w:rsidRPr="00F019C8">
        <w:rPr>
          <w:szCs w:val="24"/>
        </w:rPr>
        <w:t>СБ</w:t>
      </w:r>
      <w:proofErr w:type="gramStart"/>
      <w:r w:rsidRPr="00F019C8">
        <w:rPr>
          <w:szCs w:val="24"/>
        </w:rPr>
        <w:t>i</w:t>
      </w:r>
      <w:proofErr w:type="spellEnd"/>
      <w:proofErr w:type="gramEnd"/>
      <w:r w:rsidRPr="00F019C8">
        <w:rPr>
          <w:szCs w:val="24"/>
        </w:rPr>
        <w:t xml:space="preserve"> - количество баллов по критерию;</w:t>
      </w:r>
    </w:p>
    <w:p w:rsidR="006A3357" w:rsidRPr="00F019C8" w:rsidRDefault="006A3357" w:rsidP="006A3357">
      <w:pPr>
        <w:ind w:firstLine="540"/>
        <w:contextualSpacing/>
        <w:jc w:val="both"/>
        <w:rPr>
          <w:szCs w:val="24"/>
        </w:rPr>
      </w:pPr>
      <w:proofErr w:type="spellStart"/>
      <w:r w:rsidRPr="00F019C8">
        <w:rPr>
          <w:szCs w:val="24"/>
        </w:rPr>
        <w:t>С</w:t>
      </w:r>
      <w:proofErr w:type="gramStart"/>
      <w:r w:rsidRPr="00F019C8">
        <w:rPr>
          <w:szCs w:val="24"/>
        </w:rPr>
        <w:t>ma</w:t>
      </w:r>
      <w:proofErr w:type="gramEnd"/>
      <w:r w:rsidRPr="00F019C8">
        <w:rPr>
          <w:szCs w:val="24"/>
        </w:rPr>
        <w:t>х</w:t>
      </w:r>
      <w:proofErr w:type="spellEnd"/>
      <w:r w:rsidRPr="00F019C8">
        <w:rPr>
          <w:szCs w:val="24"/>
        </w:rPr>
        <w:t xml:space="preserve"> – максимальное предложение из сделанных участниками;</w:t>
      </w:r>
    </w:p>
    <w:p w:rsidR="006A3357" w:rsidRPr="00F019C8" w:rsidRDefault="006A3357" w:rsidP="006A3357">
      <w:pPr>
        <w:ind w:firstLine="540"/>
        <w:contextualSpacing/>
        <w:jc w:val="both"/>
        <w:rPr>
          <w:szCs w:val="24"/>
        </w:rPr>
      </w:pPr>
      <w:proofErr w:type="spellStart"/>
      <w:r w:rsidRPr="00F019C8">
        <w:rPr>
          <w:szCs w:val="24"/>
        </w:rPr>
        <w:t>С</w:t>
      </w:r>
      <w:proofErr w:type="gramStart"/>
      <w:r w:rsidRPr="00F019C8">
        <w:rPr>
          <w:szCs w:val="24"/>
        </w:rPr>
        <w:t>i</w:t>
      </w:r>
      <w:proofErr w:type="spellEnd"/>
      <w:proofErr w:type="gramEnd"/>
      <w:r w:rsidRPr="00F019C8">
        <w:rPr>
          <w:szCs w:val="24"/>
        </w:rPr>
        <w:t xml:space="preserve"> - предложение участника, которое оценивается.                                                 </w:t>
      </w:r>
    </w:p>
    <w:p w:rsidR="006A3357" w:rsidRPr="00F019C8" w:rsidRDefault="00320D2F" w:rsidP="006A3357">
      <w:pPr>
        <w:ind w:firstLine="540"/>
        <w:contextualSpacing/>
        <w:jc w:val="both"/>
        <w:rPr>
          <w:szCs w:val="24"/>
        </w:rPr>
      </w:pPr>
      <w:r>
        <w:rPr>
          <w:szCs w:val="24"/>
        </w:rPr>
        <w:t>19</w:t>
      </w:r>
      <w:r w:rsidR="006A3357" w:rsidRPr="00F019C8">
        <w:rPr>
          <w:szCs w:val="24"/>
        </w:rPr>
        <w:t xml:space="preserve">.6. Для оценки и сопоставления заявок по критериям, указанным в </w:t>
      </w:r>
      <w:proofErr w:type="spellStart"/>
      <w:r w:rsidR="006A3357" w:rsidRPr="00F019C8">
        <w:rPr>
          <w:szCs w:val="24"/>
        </w:rPr>
        <w:t>пп</w:t>
      </w:r>
      <w:proofErr w:type="spellEnd"/>
      <w:r w:rsidR="006A3357" w:rsidRPr="00F019C8">
        <w:rPr>
          <w:szCs w:val="24"/>
        </w:rPr>
        <w:t xml:space="preserve">. 2, 7 </w:t>
      </w:r>
      <w:r w:rsidR="00002C08">
        <w:rPr>
          <w:szCs w:val="24"/>
        </w:rPr>
        <w:t>– 12</w:t>
      </w:r>
      <w:r w:rsidR="006A3357" w:rsidRPr="00F019C8">
        <w:rPr>
          <w:szCs w:val="24"/>
        </w:rPr>
        <w:t xml:space="preserve"> п.</w:t>
      </w:r>
      <w:r>
        <w:rPr>
          <w:szCs w:val="24"/>
        </w:rPr>
        <w:t>19</w:t>
      </w:r>
      <w:r w:rsidR="006A3357" w:rsidRPr="00F019C8">
        <w:rPr>
          <w:szCs w:val="24"/>
        </w:rPr>
        <w:t xml:space="preserve">.2 настоящего </w:t>
      </w:r>
      <w:r w:rsidR="00581A34">
        <w:rPr>
          <w:szCs w:val="24"/>
        </w:rPr>
        <w:t>раздела</w:t>
      </w:r>
      <w:r w:rsidR="006A3357" w:rsidRPr="00F019C8">
        <w:rPr>
          <w:szCs w:val="24"/>
        </w:rPr>
        <w:t xml:space="preserve">, в документации </w:t>
      </w:r>
      <w:r w:rsidR="00581A34">
        <w:rPr>
          <w:szCs w:val="24"/>
        </w:rPr>
        <w:t xml:space="preserve">о закупке </w:t>
      </w:r>
      <w:r w:rsidR="006A3357" w:rsidRPr="00F019C8">
        <w:rPr>
          <w:szCs w:val="24"/>
        </w:rPr>
        <w:t>устанавливаются:</w:t>
      </w:r>
    </w:p>
    <w:p w:rsidR="006A3357" w:rsidRPr="00F019C8" w:rsidRDefault="006A3357" w:rsidP="006A3357">
      <w:pPr>
        <w:ind w:firstLine="540"/>
        <w:contextualSpacing/>
        <w:jc w:val="both"/>
        <w:rPr>
          <w:szCs w:val="24"/>
        </w:rPr>
      </w:pPr>
      <w:r w:rsidRPr="00F019C8">
        <w:rPr>
          <w:szCs w:val="24"/>
        </w:rPr>
        <w:t>1) показатели (подкритерии), по которым будет оцениваться каждый критерий;</w:t>
      </w:r>
    </w:p>
    <w:p w:rsidR="006A3357" w:rsidRPr="00F019C8" w:rsidRDefault="006A3357" w:rsidP="006A3357">
      <w:pPr>
        <w:ind w:firstLine="540"/>
        <w:contextualSpacing/>
        <w:jc w:val="both"/>
        <w:rPr>
          <w:szCs w:val="24"/>
        </w:rPr>
      </w:pPr>
      <w:r w:rsidRPr="00F019C8">
        <w:rPr>
          <w:szCs w:val="24"/>
        </w:rPr>
        <w:t>2) минимальное и максимальное количество баллов, которое может быть присвоено по каждому показателю;</w:t>
      </w:r>
    </w:p>
    <w:p w:rsidR="006A3357" w:rsidRPr="00F019C8" w:rsidRDefault="006A3357" w:rsidP="006A3357">
      <w:pPr>
        <w:ind w:firstLine="540"/>
        <w:contextualSpacing/>
        <w:jc w:val="both"/>
        <w:rPr>
          <w:szCs w:val="24"/>
        </w:rPr>
      </w:pPr>
      <w:r w:rsidRPr="00F019C8">
        <w:rPr>
          <w:szCs w:val="24"/>
        </w:rPr>
        <w:t>3) правила присвоения баллов по каждому показателю. Такие правила должны исключать возможность субъективного присвоения баллов;</w:t>
      </w:r>
    </w:p>
    <w:p w:rsidR="006A3357" w:rsidRPr="00F019C8" w:rsidRDefault="006A3357" w:rsidP="006A3357">
      <w:pPr>
        <w:ind w:firstLine="540"/>
        <w:contextualSpacing/>
        <w:jc w:val="both"/>
        <w:rPr>
          <w:szCs w:val="24"/>
        </w:rPr>
      </w:pPr>
      <w:r w:rsidRPr="00F019C8">
        <w:rPr>
          <w:szCs w:val="24"/>
        </w:rPr>
        <w:t>4) значимость каждого из показателей.</w:t>
      </w:r>
    </w:p>
    <w:p w:rsidR="006A3357" w:rsidRPr="00F019C8" w:rsidRDefault="006A3357" w:rsidP="006A3357">
      <w:pPr>
        <w:ind w:firstLine="540"/>
        <w:contextualSpacing/>
        <w:jc w:val="both"/>
        <w:rPr>
          <w:szCs w:val="24"/>
        </w:rPr>
      </w:pPr>
      <w:r w:rsidRPr="00F019C8">
        <w:rPr>
          <w:szCs w:val="24"/>
        </w:rPr>
        <w:t xml:space="preserve">Совокупная значимость всех показателей по одному критерию должна быть равна 100%. Предложениям участников </w:t>
      </w:r>
      <w:r w:rsidR="00F35F91">
        <w:rPr>
          <w:szCs w:val="24"/>
        </w:rPr>
        <w:t>закупки</w:t>
      </w:r>
      <w:r w:rsidRPr="00F019C8">
        <w:rPr>
          <w:szCs w:val="24"/>
        </w:rPr>
        <w:t xml:space="preserve"> по показателям присваиваются баллы по следующей формуле:</w:t>
      </w:r>
    </w:p>
    <w:p w:rsidR="006A3357" w:rsidRPr="00F019C8" w:rsidRDefault="006A3357" w:rsidP="006A3357">
      <w:pPr>
        <w:ind w:firstLine="540"/>
        <w:contextualSpacing/>
        <w:jc w:val="both"/>
        <w:rPr>
          <w:szCs w:val="24"/>
        </w:rPr>
      </w:pPr>
      <w:proofErr w:type="spellStart"/>
      <w:r w:rsidRPr="00F019C8">
        <w:rPr>
          <w:szCs w:val="24"/>
        </w:rPr>
        <w:t>ПБ</w:t>
      </w:r>
      <w:proofErr w:type="gramStart"/>
      <w:r w:rsidRPr="00F019C8">
        <w:rPr>
          <w:szCs w:val="24"/>
        </w:rPr>
        <w:t>i</w:t>
      </w:r>
      <w:proofErr w:type="spellEnd"/>
      <w:proofErr w:type="gramEnd"/>
      <w:r w:rsidRPr="00F019C8">
        <w:rPr>
          <w:szCs w:val="24"/>
        </w:rPr>
        <w:t xml:space="preserve"> = </w:t>
      </w:r>
      <w:proofErr w:type="spellStart"/>
      <w:r w:rsidRPr="00F019C8">
        <w:rPr>
          <w:szCs w:val="24"/>
        </w:rPr>
        <w:t>Пi</w:t>
      </w:r>
      <w:proofErr w:type="spellEnd"/>
      <w:r w:rsidRPr="00F019C8">
        <w:rPr>
          <w:szCs w:val="24"/>
        </w:rPr>
        <w:t xml:space="preserve"> / </w:t>
      </w:r>
      <w:proofErr w:type="spellStart"/>
      <w:r w:rsidRPr="00F019C8">
        <w:rPr>
          <w:szCs w:val="24"/>
        </w:rPr>
        <w:t>Пmax</w:t>
      </w:r>
      <w:proofErr w:type="spellEnd"/>
      <w:r w:rsidRPr="00F019C8">
        <w:rPr>
          <w:szCs w:val="24"/>
        </w:rPr>
        <w:t xml:space="preserve"> x ЗП,</w:t>
      </w:r>
    </w:p>
    <w:p w:rsidR="006A3357" w:rsidRPr="00F019C8" w:rsidRDefault="006A3357" w:rsidP="006A3357">
      <w:pPr>
        <w:ind w:firstLine="540"/>
        <w:contextualSpacing/>
        <w:jc w:val="both"/>
        <w:rPr>
          <w:szCs w:val="24"/>
        </w:rPr>
      </w:pPr>
      <w:r w:rsidRPr="00F019C8">
        <w:rPr>
          <w:szCs w:val="24"/>
        </w:rPr>
        <w:t xml:space="preserve">где </w:t>
      </w:r>
      <w:proofErr w:type="spellStart"/>
      <w:r w:rsidRPr="00F019C8">
        <w:rPr>
          <w:szCs w:val="24"/>
        </w:rPr>
        <w:t>ПБ</w:t>
      </w:r>
      <w:proofErr w:type="gramStart"/>
      <w:r w:rsidRPr="00F019C8">
        <w:rPr>
          <w:szCs w:val="24"/>
        </w:rPr>
        <w:t>i</w:t>
      </w:r>
      <w:proofErr w:type="spellEnd"/>
      <w:proofErr w:type="gramEnd"/>
      <w:r w:rsidRPr="00F019C8">
        <w:rPr>
          <w:szCs w:val="24"/>
        </w:rPr>
        <w:t xml:space="preserve"> - количество баллов по показателю;</w:t>
      </w:r>
    </w:p>
    <w:p w:rsidR="006A3357" w:rsidRPr="00F019C8" w:rsidRDefault="006A3357" w:rsidP="006A3357">
      <w:pPr>
        <w:ind w:firstLine="540"/>
        <w:contextualSpacing/>
        <w:jc w:val="both"/>
        <w:rPr>
          <w:szCs w:val="24"/>
        </w:rPr>
      </w:pPr>
      <w:proofErr w:type="spellStart"/>
      <w:r w:rsidRPr="00F019C8">
        <w:rPr>
          <w:szCs w:val="24"/>
        </w:rPr>
        <w:t>П</w:t>
      </w:r>
      <w:proofErr w:type="gramStart"/>
      <w:r w:rsidRPr="00F019C8">
        <w:rPr>
          <w:szCs w:val="24"/>
        </w:rPr>
        <w:t>i</w:t>
      </w:r>
      <w:proofErr w:type="spellEnd"/>
      <w:proofErr w:type="gramEnd"/>
      <w:r w:rsidRPr="00F019C8">
        <w:rPr>
          <w:szCs w:val="24"/>
        </w:rPr>
        <w:t xml:space="preserve"> - предложение участника, которое оценивается;</w:t>
      </w:r>
    </w:p>
    <w:p w:rsidR="006A3357" w:rsidRPr="00F019C8" w:rsidRDefault="006A3357" w:rsidP="006A3357">
      <w:pPr>
        <w:ind w:firstLine="540"/>
        <w:contextualSpacing/>
        <w:jc w:val="both"/>
        <w:rPr>
          <w:szCs w:val="24"/>
        </w:rPr>
      </w:pPr>
      <w:proofErr w:type="spellStart"/>
      <w:proofErr w:type="gramStart"/>
      <w:r w:rsidRPr="00F019C8">
        <w:rPr>
          <w:szCs w:val="24"/>
        </w:rPr>
        <w:t>П</w:t>
      </w:r>
      <w:proofErr w:type="gramEnd"/>
      <w:r w:rsidRPr="00F019C8">
        <w:rPr>
          <w:szCs w:val="24"/>
        </w:rPr>
        <w:t>max</w:t>
      </w:r>
      <w:proofErr w:type="spellEnd"/>
      <w:r w:rsidRPr="00F019C8">
        <w:rPr>
          <w:szCs w:val="24"/>
        </w:rPr>
        <w:t xml:space="preserve"> - предложение, за которое присваивается максимальное количество баллов;</w:t>
      </w:r>
    </w:p>
    <w:p w:rsidR="006A3357" w:rsidRPr="00F019C8" w:rsidRDefault="006A3357" w:rsidP="006A3357">
      <w:pPr>
        <w:ind w:firstLine="540"/>
        <w:contextualSpacing/>
        <w:jc w:val="both"/>
        <w:rPr>
          <w:szCs w:val="24"/>
        </w:rPr>
      </w:pPr>
      <w:r w:rsidRPr="00F019C8">
        <w:rPr>
          <w:szCs w:val="24"/>
        </w:rPr>
        <w:t>ЗП - значимость показателя.</w:t>
      </w:r>
    </w:p>
    <w:p w:rsidR="006A3357" w:rsidRPr="00F019C8" w:rsidRDefault="00320D2F" w:rsidP="006A3357">
      <w:pPr>
        <w:ind w:firstLine="540"/>
        <w:contextualSpacing/>
        <w:jc w:val="both"/>
        <w:rPr>
          <w:szCs w:val="24"/>
        </w:rPr>
      </w:pPr>
      <w:r>
        <w:rPr>
          <w:szCs w:val="24"/>
        </w:rPr>
        <w:t>19</w:t>
      </w:r>
      <w:r w:rsidR="006A3357" w:rsidRPr="00F019C8">
        <w:rPr>
          <w:szCs w:val="24"/>
        </w:rPr>
        <w:t>.7. Итоговые баллы по каждому критерию определяются путем произведения количества баллов (суммы баллов по показателям) на значимость критерия.</w:t>
      </w:r>
    </w:p>
    <w:p w:rsidR="006A3357" w:rsidRPr="00F019C8" w:rsidRDefault="00320D2F" w:rsidP="006A3357">
      <w:pPr>
        <w:ind w:firstLine="540"/>
        <w:contextualSpacing/>
        <w:jc w:val="both"/>
        <w:rPr>
          <w:szCs w:val="24"/>
        </w:rPr>
      </w:pPr>
      <w:r>
        <w:rPr>
          <w:szCs w:val="24"/>
        </w:rPr>
        <w:t>19</w:t>
      </w:r>
      <w:r w:rsidR="006A3357" w:rsidRPr="00F019C8">
        <w:rPr>
          <w:szCs w:val="24"/>
        </w:rPr>
        <w:t>.8.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6A3357" w:rsidRDefault="006A3357" w:rsidP="003276D6">
      <w:pPr>
        <w:ind w:right="40" w:firstLine="720"/>
        <w:jc w:val="both"/>
        <w:rPr>
          <w:szCs w:val="24"/>
        </w:rPr>
      </w:pPr>
      <w:bookmarkStart w:id="3" w:name="Par589"/>
      <w:bookmarkEnd w:id="3"/>
    </w:p>
    <w:p w:rsidR="00CA5B4E" w:rsidRPr="00F019C8" w:rsidRDefault="00320D2F" w:rsidP="00CA5B4E">
      <w:pPr>
        <w:ind w:firstLine="567"/>
        <w:contextualSpacing/>
        <w:jc w:val="both"/>
        <w:rPr>
          <w:b/>
          <w:szCs w:val="24"/>
        </w:rPr>
      </w:pPr>
      <w:r>
        <w:rPr>
          <w:b/>
          <w:szCs w:val="24"/>
        </w:rPr>
        <w:t>20</w:t>
      </w:r>
      <w:r w:rsidR="00CA5B4E">
        <w:rPr>
          <w:b/>
          <w:szCs w:val="24"/>
        </w:rPr>
        <w:t xml:space="preserve">. </w:t>
      </w:r>
      <w:r w:rsidR="00CA5B4E" w:rsidRPr="00F019C8">
        <w:rPr>
          <w:b/>
          <w:szCs w:val="24"/>
        </w:rPr>
        <w:t>Порядок рассмотрения, оценки и сопоставления заявок на участие в запросе предложений</w:t>
      </w:r>
    </w:p>
    <w:p w:rsidR="00CA5B4E" w:rsidRPr="00F019C8" w:rsidRDefault="00CA5B4E" w:rsidP="00CA5B4E">
      <w:pPr>
        <w:ind w:firstLine="567"/>
        <w:contextualSpacing/>
        <w:jc w:val="both"/>
        <w:rPr>
          <w:szCs w:val="24"/>
        </w:rPr>
      </w:pPr>
      <w:r>
        <w:rPr>
          <w:szCs w:val="24"/>
        </w:rPr>
        <w:t>2</w:t>
      </w:r>
      <w:r w:rsidR="00320D2F">
        <w:rPr>
          <w:szCs w:val="24"/>
        </w:rPr>
        <w:t>0</w:t>
      </w:r>
      <w:r w:rsidRPr="00F019C8">
        <w:rPr>
          <w:szCs w:val="24"/>
        </w:rPr>
        <w:t xml:space="preserve">.1. Комиссия по закупкам в день и в месте, которые указаны </w:t>
      </w:r>
      <w:r w:rsidRPr="00CD027C">
        <w:rPr>
          <w:szCs w:val="24"/>
        </w:rPr>
        <w:t xml:space="preserve">в </w:t>
      </w:r>
      <w:r w:rsidRPr="00CD027C">
        <w:rPr>
          <w:b/>
          <w:szCs w:val="24"/>
        </w:rPr>
        <w:t xml:space="preserve">информационной карте </w:t>
      </w:r>
      <w:r w:rsidRPr="00CD027C">
        <w:rPr>
          <w:szCs w:val="24"/>
        </w:rPr>
        <w:t>(Раздел №2 настоящей документации)</w:t>
      </w:r>
      <w:r w:rsidRPr="00F019C8">
        <w:rPr>
          <w:szCs w:val="24"/>
        </w:rPr>
        <w:t>, приступает к рассмотрению, оценке и сопоставлению заявок.</w:t>
      </w:r>
    </w:p>
    <w:p w:rsidR="00CA5B4E" w:rsidRPr="00F019C8" w:rsidRDefault="00320D2F" w:rsidP="00CA5B4E">
      <w:pPr>
        <w:ind w:firstLine="567"/>
        <w:contextualSpacing/>
        <w:jc w:val="both"/>
        <w:rPr>
          <w:szCs w:val="24"/>
        </w:rPr>
      </w:pPr>
      <w:r>
        <w:rPr>
          <w:szCs w:val="24"/>
        </w:rPr>
        <w:t>20</w:t>
      </w:r>
      <w:r w:rsidR="00CA5B4E" w:rsidRPr="00F019C8">
        <w:rPr>
          <w:szCs w:val="24"/>
        </w:rPr>
        <w:t xml:space="preserve">.2. Комиссия по закупкам рассматривает заявки на участие в запросе предложений на предмет их соответствия требованиям законодательства, </w:t>
      </w:r>
      <w:r w:rsidR="008B7820">
        <w:rPr>
          <w:szCs w:val="24"/>
        </w:rPr>
        <w:t>Регламенту</w:t>
      </w:r>
      <w:r w:rsidR="00CA5B4E" w:rsidRPr="00F019C8">
        <w:rPr>
          <w:szCs w:val="24"/>
        </w:rPr>
        <w:t xml:space="preserve">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CA5B4E" w:rsidRPr="00CD027C" w:rsidRDefault="00CA5B4E" w:rsidP="00CA5B4E">
      <w:pPr>
        <w:ind w:firstLine="567"/>
        <w:contextualSpacing/>
        <w:jc w:val="both"/>
        <w:rPr>
          <w:szCs w:val="24"/>
        </w:rPr>
      </w:pPr>
      <w:r>
        <w:rPr>
          <w:szCs w:val="24"/>
        </w:rPr>
        <w:t>2</w:t>
      </w:r>
      <w:r w:rsidR="00320D2F">
        <w:rPr>
          <w:szCs w:val="24"/>
        </w:rPr>
        <w:t>0</w:t>
      </w:r>
      <w:r w:rsidRPr="00F019C8">
        <w:rPr>
          <w:szCs w:val="24"/>
        </w:rPr>
        <w:t xml:space="preserve">.3. Комиссия по закупкам при рассмотрении заявок на соответствие требованиям законодательства, </w:t>
      </w:r>
      <w:r w:rsidR="003C541A">
        <w:rPr>
          <w:szCs w:val="24"/>
        </w:rPr>
        <w:t xml:space="preserve">Регламента </w:t>
      </w:r>
      <w:r w:rsidRPr="00F019C8">
        <w:rPr>
          <w:szCs w:val="24"/>
        </w:rPr>
        <w:t xml:space="preserve"> и документации о проведении запроса предложений обязана отказать участнику в допуске в случаях, установленных п. 1</w:t>
      </w:r>
      <w:r w:rsidR="003C541A">
        <w:rPr>
          <w:szCs w:val="24"/>
        </w:rPr>
        <w:t>1.3</w:t>
      </w:r>
      <w:r w:rsidRPr="00F019C8">
        <w:rPr>
          <w:szCs w:val="24"/>
        </w:rPr>
        <w:t xml:space="preserve"> </w:t>
      </w:r>
      <w:r w:rsidR="003C541A">
        <w:rPr>
          <w:szCs w:val="24"/>
        </w:rPr>
        <w:t>Регламента</w:t>
      </w:r>
      <w:r w:rsidRPr="00CD027C">
        <w:rPr>
          <w:szCs w:val="24"/>
        </w:rPr>
        <w:t>:</w:t>
      </w:r>
    </w:p>
    <w:p w:rsidR="003C541A" w:rsidRPr="003C541A" w:rsidRDefault="003C541A" w:rsidP="003C541A">
      <w:pPr>
        <w:widowControl/>
        <w:overflowPunct/>
        <w:adjustRightInd/>
        <w:ind w:firstLine="540"/>
        <w:contextualSpacing/>
        <w:jc w:val="both"/>
        <w:textAlignment w:val="auto"/>
        <w:rPr>
          <w:szCs w:val="24"/>
        </w:rPr>
      </w:pPr>
      <w:r w:rsidRPr="003C541A">
        <w:rPr>
          <w:szCs w:val="24"/>
        </w:rPr>
        <w:t>1) выявлено несоответствие участника хотя бы одному из требований, перечисленных в п. 6.2. Регламента;</w:t>
      </w:r>
    </w:p>
    <w:p w:rsidR="003C541A" w:rsidRPr="003C541A" w:rsidRDefault="003C541A" w:rsidP="003C541A">
      <w:pPr>
        <w:widowControl/>
        <w:overflowPunct/>
        <w:adjustRightInd/>
        <w:ind w:firstLine="540"/>
        <w:contextualSpacing/>
        <w:jc w:val="both"/>
        <w:textAlignment w:val="auto"/>
        <w:rPr>
          <w:szCs w:val="24"/>
        </w:rPr>
      </w:pPr>
      <w:r w:rsidRPr="003C541A">
        <w:rPr>
          <w:szCs w:val="24"/>
        </w:rPr>
        <w:t>2) участник закупки и (или) его заявка не соответствуют иным требованиям документации о закупке (извещению о проведении запроса котировок) или Регламента, в том числе наличие в заявке предложения о цене договора, превышающего установленную начальную (максимальную) цену договора;</w:t>
      </w:r>
    </w:p>
    <w:p w:rsidR="003C541A" w:rsidRPr="003C541A" w:rsidRDefault="003C541A" w:rsidP="003C541A">
      <w:pPr>
        <w:widowControl/>
        <w:overflowPunct/>
        <w:adjustRightInd/>
        <w:ind w:firstLine="540"/>
        <w:contextualSpacing/>
        <w:jc w:val="both"/>
        <w:textAlignment w:val="auto"/>
        <w:rPr>
          <w:szCs w:val="24"/>
        </w:rPr>
      </w:pPr>
      <w:r w:rsidRPr="003C541A">
        <w:rPr>
          <w:szCs w:val="24"/>
        </w:rPr>
        <w:t>3) участник закупки не представил документы, необходимые для участия в процедуре закупки;</w:t>
      </w:r>
    </w:p>
    <w:p w:rsidR="003C541A" w:rsidRPr="003C541A" w:rsidRDefault="003C541A" w:rsidP="003C541A">
      <w:pPr>
        <w:widowControl/>
        <w:overflowPunct/>
        <w:adjustRightInd/>
        <w:ind w:firstLine="540"/>
        <w:contextualSpacing/>
        <w:jc w:val="both"/>
        <w:textAlignment w:val="auto"/>
        <w:rPr>
          <w:szCs w:val="24"/>
        </w:rPr>
      </w:pPr>
      <w:r w:rsidRPr="003C541A">
        <w:rPr>
          <w:szCs w:val="24"/>
        </w:rPr>
        <w:lastRenderedPageBreak/>
        <w:t>4) в представленных документах или в заявке указаны недостоверные сведения об участнике закупки и (или) о товарах, работах, услугах;</w:t>
      </w:r>
    </w:p>
    <w:p w:rsidR="003C541A" w:rsidRPr="003C541A" w:rsidRDefault="003C541A" w:rsidP="003C541A">
      <w:pPr>
        <w:widowControl/>
        <w:overflowPunct/>
        <w:adjustRightInd/>
        <w:ind w:firstLine="540"/>
        <w:contextualSpacing/>
        <w:jc w:val="both"/>
        <w:textAlignment w:val="auto"/>
        <w:rPr>
          <w:szCs w:val="24"/>
        </w:rPr>
      </w:pPr>
      <w:r w:rsidRPr="003C541A">
        <w:rPr>
          <w:szCs w:val="24"/>
        </w:rPr>
        <w:t>5) участник закупки не предоставил обеспечение заявки на участие в закупке, если такое обеспечение предусмотрено документацией о закупке.</w:t>
      </w:r>
    </w:p>
    <w:p w:rsidR="00320D2F" w:rsidRPr="00320D2F" w:rsidRDefault="00526788" w:rsidP="00320D2F">
      <w:pPr>
        <w:ind w:firstLine="567"/>
        <w:contextualSpacing/>
        <w:jc w:val="both"/>
        <w:rPr>
          <w:szCs w:val="24"/>
        </w:rPr>
      </w:pPr>
      <w:r>
        <w:rPr>
          <w:szCs w:val="24"/>
        </w:rPr>
        <w:t>2</w:t>
      </w:r>
      <w:r w:rsidR="00320D2F">
        <w:rPr>
          <w:szCs w:val="24"/>
        </w:rPr>
        <w:t>0</w:t>
      </w:r>
      <w:r w:rsidR="00CA5B4E" w:rsidRPr="00F019C8">
        <w:rPr>
          <w:szCs w:val="24"/>
        </w:rPr>
        <w:t xml:space="preserve">.4. </w:t>
      </w:r>
      <w:r w:rsidR="00320D2F" w:rsidRPr="00320D2F">
        <w:rPr>
          <w:szCs w:val="24"/>
        </w:rPr>
        <w:t xml:space="preserve">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w:t>
      </w:r>
      <w:r w:rsidR="00AA5DE2" w:rsidRPr="00AA5DE2">
        <w:rPr>
          <w:rFonts w:eastAsia="Calibri"/>
          <w:szCs w:val="24"/>
          <w:lang w:eastAsia="en-US"/>
        </w:rPr>
        <w:t>ООО Специализированный застройщик «</w:t>
      </w:r>
      <w:r w:rsidR="002D3E68" w:rsidRPr="007A4CC3">
        <w:rPr>
          <w:szCs w:val="24"/>
        </w:rPr>
        <w:t>Фонд жилищного строительства – Уфа №1</w:t>
      </w:r>
      <w:r w:rsidR="00AA5DE2" w:rsidRPr="00AA5DE2">
        <w:rPr>
          <w:rFonts w:eastAsia="Calibri"/>
          <w:szCs w:val="24"/>
          <w:lang w:eastAsia="en-US"/>
        </w:rPr>
        <w:t>»</w:t>
      </w:r>
      <w:r w:rsidR="00320D2F" w:rsidRPr="00320D2F">
        <w:rPr>
          <w:szCs w:val="24"/>
        </w:rPr>
        <w:t>, в соответствии с критериями и порядком, которые установлены документацией о проведении запроса предложений.</w:t>
      </w:r>
    </w:p>
    <w:p w:rsidR="00CA5B4E" w:rsidRPr="00F019C8" w:rsidRDefault="00526788" w:rsidP="00CA5B4E">
      <w:pPr>
        <w:ind w:firstLine="567"/>
        <w:contextualSpacing/>
        <w:jc w:val="both"/>
        <w:rPr>
          <w:szCs w:val="24"/>
        </w:rPr>
      </w:pPr>
      <w:r>
        <w:rPr>
          <w:szCs w:val="24"/>
        </w:rPr>
        <w:t>2</w:t>
      </w:r>
      <w:r w:rsidR="00320D2F">
        <w:rPr>
          <w:szCs w:val="24"/>
        </w:rPr>
        <w:t>0</w:t>
      </w:r>
      <w:r w:rsidR="00CA5B4E" w:rsidRPr="00F019C8">
        <w:rPr>
          <w:szCs w:val="24"/>
        </w:rPr>
        <w:t>.5.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CA5B4E" w:rsidRPr="00F019C8" w:rsidRDefault="00CA5B4E" w:rsidP="00CA5B4E">
      <w:pPr>
        <w:ind w:firstLine="567"/>
        <w:contextualSpacing/>
        <w:jc w:val="both"/>
        <w:rPr>
          <w:szCs w:val="24"/>
        </w:rPr>
      </w:pPr>
      <w:r w:rsidRPr="00F019C8">
        <w:rPr>
          <w:szCs w:val="24"/>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CA5B4E" w:rsidRPr="00F019C8" w:rsidRDefault="00526788" w:rsidP="00CA5B4E">
      <w:pPr>
        <w:ind w:firstLine="567"/>
        <w:contextualSpacing/>
        <w:jc w:val="both"/>
        <w:rPr>
          <w:szCs w:val="24"/>
        </w:rPr>
      </w:pPr>
      <w:r>
        <w:rPr>
          <w:szCs w:val="24"/>
        </w:rPr>
        <w:t>2</w:t>
      </w:r>
      <w:r w:rsidR="00320D2F">
        <w:rPr>
          <w:szCs w:val="24"/>
        </w:rPr>
        <w:t>0</w:t>
      </w:r>
      <w:r w:rsidR="00CA5B4E" w:rsidRPr="00F019C8">
        <w:rPr>
          <w:szCs w:val="24"/>
        </w:rPr>
        <w:t>.6.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CA5B4E" w:rsidRPr="00F019C8" w:rsidRDefault="00526788" w:rsidP="00CA5B4E">
      <w:pPr>
        <w:ind w:firstLine="567"/>
        <w:contextualSpacing/>
        <w:jc w:val="both"/>
        <w:rPr>
          <w:szCs w:val="24"/>
        </w:rPr>
      </w:pPr>
      <w:r>
        <w:rPr>
          <w:szCs w:val="24"/>
        </w:rPr>
        <w:t>2</w:t>
      </w:r>
      <w:r w:rsidR="00320D2F">
        <w:rPr>
          <w:szCs w:val="24"/>
        </w:rPr>
        <w:t>0</w:t>
      </w:r>
      <w:r w:rsidR="00CA5B4E" w:rsidRPr="00F019C8">
        <w:rPr>
          <w:szCs w:val="24"/>
        </w:rPr>
        <w:t>.7.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CA5B4E" w:rsidRPr="00F019C8" w:rsidRDefault="00526788" w:rsidP="00CA5B4E">
      <w:pPr>
        <w:ind w:firstLine="567"/>
        <w:contextualSpacing/>
        <w:jc w:val="both"/>
        <w:rPr>
          <w:szCs w:val="24"/>
        </w:rPr>
      </w:pPr>
      <w:r>
        <w:rPr>
          <w:szCs w:val="24"/>
        </w:rPr>
        <w:t>2</w:t>
      </w:r>
      <w:r w:rsidR="00320D2F">
        <w:rPr>
          <w:szCs w:val="24"/>
        </w:rPr>
        <w:t>0</w:t>
      </w:r>
      <w:r w:rsidR="00CA5B4E" w:rsidRPr="00F019C8">
        <w:rPr>
          <w:szCs w:val="24"/>
        </w:rPr>
        <w:t>.8.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B301CC" w:rsidRPr="00B301CC" w:rsidRDefault="00526788" w:rsidP="00B301CC">
      <w:pPr>
        <w:ind w:firstLine="567"/>
        <w:contextualSpacing/>
        <w:jc w:val="both"/>
        <w:rPr>
          <w:szCs w:val="24"/>
        </w:rPr>
      </w:pPr>
      <w:r>
        <w:rPr>
          <w:szCs w:val="24"/>
        </w:rPr>
        <w:t>2</w:t>
      </w:r>
      <w:r w:rsidR="00C120AE">
        <w:rPr>
          <w:szCs w:val="24"/>
        </w:rPr>
        <w:t>0</w:t>
      </w:r>
      <w:r w:rsidR="00CA5B4E" w:rsidRPr="00F019C8">
        <w:rPr>
          <w:szCs w:val="24"/>
        </w:rPr>
        <w:t>.9.</w:t>
      </w:r>
      <w:r w:rsidR="00B301CC" w:rsidRPr="00B301CC">
        <w:rPr>
          <w:szCs w:val="24"/>
        </w:rPr>
        <w:t xml:space="preserve"> Протокол рассмотрения, оценки и сопоставления заявок на участие в запросе предложений должен содержать сведения, указанные в </w:t>
      </w:r>
      <w:proofErr w:type="gramStart"/>
      <w:r w:rsidR="00B301CC" w:rsidRPr="00B301CC">
        <w:rPr>
          <w:szCs w:val="24"/>
        </w:rPr>
        <w:t>п</w:t>
      </w:r>
      <w:proofErr w:type="gramEnd"/>
      <w:r w:rsidR="00B301CC" w:rsidRPr="00B301CC">
        <w:rPr>
          <w:szCs w:val="24"/>
        </w:rPr>
        <w:t xml:space="preserve"> 5.3. Регламента, а также:</w:t>
      </w:r>
    </w:p>
    <w:p w:rsidR="00B301CC" w:rsidRPr="00B301CC" w:rsidRDefault="00B301CC" w:rsidP="00B301CC">
      <w:pPr>
        <w:widowControl/>
        <w:overflowPunct/>
        <w:ind w:firstLine="567"/>
        <w:contextualSpacing/>
        <w:jc w:val="both"/>
        <w:textAlignment w:val="auto"/>
        <w:rPr>
          <w:szCs w:val="24"/>
        </w:rPr>
      </w:pPr>
      <w:r w:rsidRPr="00B301CC">
        <w:rPr>
          <w:szCs w:val="24"/>
        </w:rPr>
        <w:t>1) фамилии, имена, отчества, должности членов комиссии по закупкам;</w:t>
      </w:r>
    </w:p>
    <w:p w:rsidR="00B301CC" w:rsidRPr="00B301CC" w:rsidRDefault="00B301CC" w:rsidP="00B301CC">
      <w:pPr>
        <w:widowControl/>
        <w:overflowPunct/>
        <w:ind w:firstLine="567"/>
        <w:contextualSpacing/>
        <w:jc w:val="both"/>
        <w:textAlignment w:val="auto"/>
        <w:rPr>
          <w:szCs w:val="24"/>
        </w:rPr>
      </w:pPr>
      <w:r w:rsidRPr="00B301CC">
        <w:rPr>
          <w:szCs w:val="24"/>
        </w:rPr>
        <w:t>2) наименование предмета и номер запроса предложений;</w:t>
      </w:r>
    </w:p>
    <w:p w:rsidR="00B301CC" w:rsidRPr="00B301CC" w:rsidRDefault="00B301CC" w:rsidP="00B301CC">
      <w:pPr>
        <w:widowControl/>
        <w:overflowPunct/>
        <w:ind w:firstLine="567"/>
        <w:contextualSpacing/>
        <w:jc w:val="both"/>
        <w:textAlignment w:val="auto"/>
        <w:rPr>
          <w:szCs w:val="24"/>
        </w:rPr>
      </w:pPr>
      <w:r w:rsidRPr="00B301CC">
        <w:rPr>
          <w:szCs w:val="24"/>
        </w:rPr>
        <w:t>3) перечень всех участников запроса предложений, заявки которых были рассмотрены, с указанием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w:t>
      </w:r>
    </w:p>
    <w:p w:rsidR="00B301CC" w:rsidRPr="00B301CC" w:rsidRDefault="00B301CC" w:rsidP="00B301CC">
      <w:pPr>
        <w:widowControl/>
        <w:overflowPunct/>
        <w:ind w:firstLine="567"/>
        <w:contextualSpacing/>
        <w:jc w:val="both"/>
        <w:textAlignment w:val="auto"/>
        <w:rPr>
          <w:szCs w:val="24"/>
        </w:rPr>
      </w:pPr>
      <w:r w:rsidRPr="00B301CC">
        <w:rPr>
          <w:szCs w:val="24"/>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B301CC" w:rsidRPr="00B301CC" w:rsidRDefault="00B301CC" w:rsidP="00B301CC">
      <w:pPr>
        <w:widowControl/>
        <w:overflowPunct/>
        <w:ind w:firstLine="567"/>
        <w:contextualSpacing/>
        <w:jc w:val="both"/>
        <w:textAlignment w:val="auto"/>
        <w:rPr>
          <w:szCs w:val="24"/>
        </w:rPr>
      </w:pPr>
      <w:r w:rsidRPr="00B301CC">
        <w:rPr>
          <w:szCs w:val="24"/>
        </w:rPr>
        <w:t>5) наименование (для юридических лиц), фамилии, имени, отчества (для физических лиц), ИНН/КПП/ОГРН/ОГРНИП (при наличии), места нахождения, почтовые адреса, контактные телефоны победителя запроса предложений, а также участника, заявке которого присвоен второй номер, сведения о решении каждого члена комиссии.</w:t>
      </w:r>
    </w:p>
    <w:p w:rsidR="00B301CC" w:rsidRPr="00B301CC" w:rsidRDefault="00B301CC" w:rsidP="00B301CC">
      <w:pPr>
        <w:widowControl/>
        <w:overflowPunct/>
        <w:ind w:firstLine="567"/>
        <w:contextualSpacing/>
        <w:jc w:val="both"/>
        <w:textAlignment w:val="auto"/>
        <w:rPr>
          <w:szCs w:val="24"/>
        </w:rPr>
      </w:pPr>
      <w:r w:rsidRPr="00B301CC">
        <w:rPr>
          <w:szCs w:val="24"/>
        </w:rPr>
        <w:t xml:space="preserve">Данный протокол составляется в одном экземпляре, который хранится у Агента (копия направляется в </w:t>
      </w:r>
      <w:r w:rsidR="00A764F9">
        <w:rPr>
          <w:szCs w:val="24"/>
        </w:rPr>
        <w:t xml:space="preserve"> ООО </w:t>
      </w:r>
      <w:r w:rsidR="00A764F9" w:rsidRPr="00A764F9">
        <w:rPr>
          <w:rFonts w:eastAsia="Calibri"/>
          <w:szCs w:val="24"/>
          <w:lang w:eastAsia="en-US"/>
        </w:rPr>
        <w:t>Специализированный застройщик «</w:t>
      </w:r>
      <w:r w:rsidR="002D3E68" w:rsidRPr="007A4CC3">
        <w:rPr>
          <w:szCs w:val="24"/>
        </w:rPr>
        <w:t>Фонд жилищного строительства – Уфа №1</w:t>
      </w:r>
      <w:r w:rsidR="00A764F9" w:rsidRPr="00A764F9">
        <w:rPr>
          <w:rFonts w:eastAsia="Calibri"/>
          <w:szCs w:val="24"/>
          <w:lang w:eastAsia="en-US"/>
        </w:rPr>
        <w:t>»</w:t>
      </w:r>
      <w:r w:rsidRPr="00B301CC">
        <w:rPr>
          <w:rFonts w:ascii="Calibri" w:eastAsia="Calibri" w:hAnsi="Calibri"/>
          <w:sz w:val="22"/>
          <w:szCs w:val="22"/>
          <w:lang w:eastAsia="en-US"/>
        </w:rPr>
        <w:t>)</w:t>
      </w:r>
      <w:r w:rsidR="002D3E68">
        <w:rPr>
          <w:rFonts w:ascii="Calibri" w:eastAsia="Calibri" w:hAnsi="Calibri"/>
          <w:sz w:val="22"/>
          <w:szCs w:val="22"/>
          <w:lang w:eastAsia="en-US"/>
        </w:rPr>
        <w:t>,</w:t>
      </w:r>
      <w:r w:rsidRPr="00B301CC">
        <w:rPr>
          <w:szCs w:val="24"/>
        </w:rPr>
        <w:t xml:space="preserve"> не менее трех лет.</w:t>
      </w:r>
    </w:p>
    <w:p w:rsidR="00CA5B4E" w:rsidRPr="00F019C8" w:rsidRDefault="00526788" w:rsidP="00CA5B4E">
      <w:pPr>
        <w:ind w:firstLine="567"/>
        <w:contextualSpacing/>
        <w:jc w:val="both"/>
        <w:rPr>
          <w:szCs w:val="24"/>
        </w:rPr>
      </w:pPr>
      <w:r>
        <w:rPr>
          <w:szCs w:val="24"/>
        </w:rPr>
        <w:t>2</w:t>
      </w:r>
      <w:r w:rsidR="00C120AE">
        <w:rPr>
          <w:szCs w:val="24"/>
        </w:rPr>
        <w:t>0</w:t>
      </w:r>
      <w:r w:rsidR="00CA5B4E" w:rsidRPr="00F019C8">
        <w:rPr>
          <w:szCs w:val="24"/>
        </w:rPr>
        <w:t>.1</w:t>
      </w:r>
      <w:r w:rsidR="00C120AE">
        <w:rPr>
          <w:szCs w:val="24"/>
        </w:rPr>
        <w:t>0</w:t>
      </w:r>
      <w:r w:rsidR="00CA5B4E" w:rsidRPr="00F019C8">
        <w:rPr>
          <w:szCs w:val="24"/>
        </w:rPr>
        <w:t>.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не менее трех лет.</w:t>
      </w:r>
    </w:p>
    <w:p w:rsidR="00CA5B4E" w:rsidRPr="00F019C8" w:rsidRDefault="00526788" w:rsidP="00CA5B4E">
      <w:pPr>
        <w:ind w:firstLine="567"/>
        <w:jc w:val="both"/>
        <w:rPr>
          <w:szCs w:val="24"/>
        </w:rPr>
      </w:pPr>
      <w:r>
        <w:rPr>
          <w:szCs w:val="24"/>
        </w:rPr>
        <w:t>2</w:t>
      </w:r>
      <w:r w:rsidR="00C120AE">
        <w:rPr>
          <w:szCs w:val="24"/>
        </w:rPr>
        <w:t>0</w:t>
      </w:r>
      <w:r w:rsidR="00CA5B4E" w:rsidRPr="00F019C8">
        <w:rPr>
          <w:szCs w:val="24"/>
        </w:rPr>
        <w:t>.1</w:t>
      </w:r>
      <w:r w:rsidR="00C120AE">
        <w:rPr>
          <w:szCs w:val="24"/>
        </w:rPr>
        <w:t>1</w:t>
      </w:r>
      <w:r w:rsidR="00CA5B4E" w:rsidRPr="00F019C8">
        <w:rPr>
          <w:szCs w:val="24"/>
        </w:rPr>
        <w:t>. В случае если запрос предложений признан несостоявшимися и (</w:t>
      </w:r>
      <w:proofErr w:type="gramStart"/>
      <w:r w:rsidR="00CA5B4E" w:rsidRPr="00F019C8">
        <w:rPr>
          <w:szCs w:val="24"/>
        </w:rPr>
        <w:t xml:space="preserve">или) </w:t>
      </w:r>
      <w:proofErr w:type="gramEnd"/>
      <w:r w:rsidR="00CA5B4E" w:rsidRPr="00F019C8">
        <w:rPr>
          <w:szCs w:val="24"/>
        </w:rPr>
        <w:t xml:space="preserve">договор не заключен с участником закупки, который подал единственную заявку на участие или признан единственным участником запроса предложений, </w:t>
      </w:r>
      <w:r w:rsidR="0036178E">
        <w:rPr>
          <w:szCs w:val="24"/>
        </w:rPr>
        <w:t>Агент</w:t>
      </w:r>
      <w:r w:rsidR="00CA5B4E" w:rsidRPr="00F019C8">
        <w:rPr>
          <w:szCs w:val="24"/>
        </w:rPr>
        <w:t xml:space="preserve"> заключает договор с единственным поставщиком (исполнителем, подрядчиком).</w:t>
      </w:r>
    </w:p>
    <w:p w:rsidR="00CA5B4E" w:rsidRDefault="00CA5B4E" w:rsidP="003276D6">
      <w:pPr>
        <w:ind w:right="40" w:firstLine="720"/>
        <w:jc w:val="both"/>
        <w:rPr>
          <w:szCs w:val="24"/>
        </w:rPr>
      </w:pPr>
    </w:p>
    <w:p w:rsidR="00451913" w:rsidRPr="00CD027C" w:rsidRDefault="00451913" w:rsidP="00451913">
      <w:pPr>
        <w:ind w:right="40" w:firstLine="540"/>
        <w:rPr>
          <w:b/>
          <w:szCs w:val="24"/>
        </w:rPr>
      </w:pPr>
      <w:r w:rsidRPr="00CD027C">
        <w:rPr>
          <w:b/>
          <w:szCs w:val="24"/>
        </w:rPr>
        <w:t>2</w:t>
      </w:r>
      <w:r w:rsidR="00C120AE">
        <w:rPr>
          <w:b/>
          <w:szCs w:val="24"/>
        </w:rPr>
        <w:t>1</w:t>
      </w:r>
      <w:r w:rsidRPr="00CD027C">
        <w:rPr>
          <w:b/>
          <w:szCs w:val="24"/>
        </w:rPr>
        <w:t>. Порядок заключения договора</w:t>
      </w:r>
    </w:p>
    <w:p w:rsidR="00FD47F1" w:rsidRPr="00FD47F1" w:rsidRDefault="00451913" w:rsidP="00FD47F1">
      <w:pPr>
        <w:ind w:firstLine="540"/>
        <w:contextualSpacing/>
        <w:jc w:val="both"/>
        <w:rPr>
          <w:szCs w:val="24"/>
        </w:rPr>
      </w:pPr>
      <w:r w:rsidRPr="00CD027C">
        <w:rPr>
          <w:szCs w:val="24"/>
        </w:rPr>
        <w:lastRenderedPageBreak/>
        <w:t>2</w:t>
      </w:r>
      <w:r w:rsidR="00C120AE">
        <w:rPr>
          <w:szCs w:val="24"/>
        </w:rPr>
        <w:t>1</w:t>
      </w:r>
      <w:r w:rsidRPr="00CD027C">
        <w:rPr>
          <w:szCs w:val="24"/>
        </w:rPr>
        <w:t xml:space="preserve">.1. </w:t>
      </w:r>
      <w:r w:rsidR="00FD47F1" w:rsidRPr="00FD47F1">
        <w:rPr>
          <w:szCs w:val="24"/>
        </w:rPr>
        <w:t>Договор заключается Агентом в порядке, установленном Регламентом, с учетом норм законодательства РФ.</w:t>
      </w:r>
    </w:p>
    <w:p w:rsidR="00FD47F1" w:rsidRPr="00FD47F1" w:rsidRDefault="00FD47F1" w:rsidP="00FD47F1">
      <w:pPr>
        <w:widowControl/>
        <w:overflowPunct/>
        <w:adjustRightInd/>
        <w:ind w:firstLine="540"/>
        <w:contextualSpacing/>
        <w:jc w:val="both"/>
        <w:textAlignment w:val="auto"/>
        <w:rPr>
          <w:szCs w:val="24"/>
        </w:rPr>
      </w:pPr>
      <w:r>
        <w:rPr>
          <w:szCs w:val="24"/>
        </w:rPr>
        <w:t>2</w:t>
      </w:r>
      <w:r w:rsidR="00C120AE">
        <w:rPr>
          <w:szCs w:val="24"/>
        </w:rPr>
        <w:t>1</w:t>
      </w:r>
      <w:r w:rsidRPr="00FD47F1">
        <w:rPr>
          <w:szCs w:val="24"/>
        </w:rPr>
        <w:t>.2. Договор по результатам проведения конкурентной закупки Агент заключает в течение 10 дней от даты подписания итогового протокола, составленного по результатам конкурентной закупки.</w:t>
      </w:r>
    </w:p>
    <w:p w:rsidR="00FD47F1" w:rsidRPr="00FD47F1" w:rsidRDefault="00C120AE" w:rsidP="00FD47F1">
      <w:pPr>
        <w:widowControl/>
        <w:overflowPunct/>
        <w:adjustRightInd/>
        <w:ind w:firstLine="540"/>
        <w:contextualSpacing/>
        <w:jc w:val="both"/>
        <w:textAlignment w:val="auto"/>
        <w:rPr>
          <w:szCs w:val="24"/>
        </w:rPr>
      </w:pPr>
      <w:r>
        <w:rPr>
          <w:szCs w:val="24"/>
        </w:rPr>
        <w:t>21.3.</w:t>
      </w:r>
      <w:r w:rsidR="00FD47F1" w:rsidRPr="00FD47F1">
        <w:rPr>
          <w:szCs w:val="24"/>
        </w:rPr>
        <w:t>В проект договора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w:t>
      </w:r>
    </w:p>
    <w:p w:rsidR="00FD47F1" w:rsidRPr="00FD47F1" w:rsidRDefault="00C120AE" w:rsidP="00FD47F1">
      <w:pPr>
        <w:widowControl/>
        <w:overflowPunct/>
        <w:adjustRightInd/>
        <w:ind w:firstLine="540"/>
        <w:contextualSpacing/>
        <w:jc w:val="both"/>
        <w:textAlignment w:val="auto"/>
        <w:rPr>
          <w:szCs w:val="24"/>
        </w:rPr>
      </w:pPr>
      <w:r>
        <w:rPr>
          <w:szCs w:val="24"/>
        </w:rPr>
        <w:t>21.4.</w:t>
      </w:r>
      <w:r w:rsidR="00FD47F1" w:rsidRPr="00FD47F1">
        <w:rPr>
          <w:szCs w:val="24"/>
        </w:rPr>
        <w:t>В течение двух рабочих дней со дня подписания итогового протокола закупки Агент передает победителю (единственному участнику) два экземпляра заполненного проекта договора.</w:t>
      </w:r>
    </w:p>
    <w:p w:rsidR="00FD47F1" w:rsidRPr="00FD47F1" w:rsidRDefault="00C120AE" w:rsidP="00FD47F1">
      <w:pPr>
        <w:widowControl/>
        <w:overflowPunct/>
        <w:adjustRightInd/>
        <w:ind w:firstLine="540"/>
        <w:contextualSpacing/>
        <w:jc w:val="both"/>
        <w:textAlignment w:val="auto"/>
        <w:rPr>
          <w:szCs w:val="24"/>
        </w:rPr>
      </w:pPr>
      <w:r>
        <w:rPr>
          <w:szCs w:val="24"/>
        </w:rPr>
        <w:t>21.5.</w:t>
      </w:r>
      <w:r w:rsidR="00FD47F1" w:rsidRPr="00FD47F1">
        <w:rPr>
          <w:szCs w:val="24"/>
        </w:rPr>
        <w:t>Победитель закупки (единственный участник) в течение трех рабочих дней со дня получения двух экземпляров проекта договора подписывает их, скрепляет печатью (при наличии) и передает Агенту.</w:t>
      </w:r>
    </w:p>
    <w:p w:rsidR="00FD47F1" w:rsidRPr="00FD47F1" w:rsidRDefault="006A2FAF" w:rsidP="00FD47F1">
      <w:pPr>
        <w:widowControl/>
        <w:overflowPunct/>
        <w:adjustRightInd/>
        <w:ind w:firstLine="540"/>
        <w:contextualSpacing/>
        <w:jc w:val="both"/>
        <w:textAlignment w:val="auto"/>
        <w:rPr>
          <w:szCs w:val="24"/>
        </w:rPr>
      </w:pPr>
      <w:r>
        <w:rPr>
          <w:szCs w:val="24"/>
        </w:rPr>
        <w:t>21.6.</w:t>
      </w:r>
      <w:r w:rsidR="00FD47F1" w:rsidRPr="00FD47F1">
        <w:rPr>
          <w:szCs w:val="24"/>
        </w:rPr>
        <w:t>Агент в течение 5 дней со дня подписания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w:t>
      </w:r>
    </w:p>
    <w:p w:rsidR="00451913" w:rsidRPr="00CD027C" w:rsidRDefault="00451913" w:rsidP="00451913">
      <w:pPr>
        <w:widowControl/>
        <w:overflowPunct/>
        <w:adjustRightInd/>
        <w:contextualSpacing/>
        <w:jc w:val="both"/>
        <w:textAlignment w:val="auto"/>
        <w:rPr>
          <w:szCs w:val="24"/>
        </w:rPr>
      </w:pPr>
    </w:p>
    <w:p w:rsidR="00451913" w:rsidRPr="00CD027C" w:rsidRDefault="00451913" w:rsidP="00451913">
      <w:pPr>
        <w:ind w:right="40"/>
        <w:rPr>
          <w:b/>
          <w:szCs w:val="24"/>
        </w:rPr>
      </w:pPr>
      <w:r w:rsidRPr="00CD027C">
        <w:rPr>
          <w:b/>
          <w:szCs w:val="24"/>
        </w:rPr>
        <w:t>2</w:t>
      </w:r>
      <w:r w:rsidR="00C120AE">
        <w:rPr>
          <w:b/>
          <w:szCs w:val="24"/>
        </w:rPr>
        <w:t>2</w:t>
      </w:r>
      <w:r w:rsidRPr="00CD027C">
        <w:rPr>
          <w:b/>
          <w:szCs w:val="24"/>
        </w:rPr>
        <w:t>. Обеспечение исполнения договора</w:t>
      </w:r>
    </w:p>
    <w:p w:rsidR="00760D78" w:rsidRDefault="00451913" w:rsidP="00760D78">
      <w:pPr>
        <w:jc w:val="both"/>
        <w:rPr>
          <w:i/>
          <w:szCs w:val="24"/>
        </w:rPr>
      </w:pPr>
      <w:r w:rsidRPr="00CD027C">
        <w:rPr>
          <w:szCs w:val="24"/>
        </w:rPr>
        <w:t>2</w:t>
      </w:r>
      <w:r w:rsidR="006A2FAF">
        <w:rPr>
          <w:szCs w:val="24"/>
        </w:rPr>
        <w:t>2</w:t>
      </w:r>
      <w:r w:rsidRPr="00CD027C">
        <w:rPr>
          <w:szCs w:val="24"/>
        </w:rPr>
        <w:t xml:space="preserve">.1. </w:t>
      </w:r>
      <w:proofErr w:type="gramStart"/>
      <w:r w:rsidRPr="00CD027C">
        <w:rPr>
          <w:szCs w:val="24"/>
        </w:rPr>
        <w:t xml:space="preserve">Договор заключается после предоставления участником закупки, с которым заключается договор, банковской гарантии выданной банком, или внесением денежных </w:t>
      </w:r>
      <w:r w:rsidRPr="00C21307">
        <w:rPr>
          <w:szCs w:val="24"/>
        </w:rPr>
        <w:t xml:space="preserve">средств на указанный </w:t>
      </w:r>
      <w:r w:rsidR="0036178E">
        <w:rPr>
          <w:szCs w:val="24"/>
        </w:rPr>
        <w:t>Агент</w:t>
      </w:r>
      <w:r w:rsidR="00C120AE">
        <w:rPr>
          <w:szCs w:val="24"/>
        </w:rPr>
        <w:t>о</w:t>
      </w:r>
      <w:r w:rsidRPr="00C21307">
        <w:rPr>
          <w:szCs w:val="24"/>
        </w:rPr>
        <w:t xml:space="preserve">м счет в размере обеспечения исполнения договора, установленном в </w:t>
      </w:r>
      <w:r w:rsidRPr="00C21307">
        <w:rPr>
          <w:b/>
          <w:szCs w:val="24"/>
        </w:rPr>
        <w:t xml:space="preserve">информационной карте </w:t>
      </w:r>
      <w:r w:rsidRPr="00C21307">
        <w:rPr>
          <w:szCs w:val="24"/>
        </w:rPr>
        <w:t xml:space="preserve">(Раздел №2 настоящей документации) </w:t>
      </w:r>
      <w:r w:rsidRPr="00C21307">
        <w:rPr>
          <w:i/>
          <w:szCs w:val="24"/>
        </w:rPr>
        <w:t>(в случае, если обеспечение исполнения договора предусмотрено документацией о закупке и указано в информационной карте (Раздел №2 настоящей документации))</w:t>
      </w:r>
      <w:r w:rsidR="00760D78">
        <w:rPr>
          <w:i/>
          <w:szCs w:val="24"/>
        </w:rPr>
        <w:t>.</w:t>
      </w:r>
      <w:proofErr w:type="gramEnd"/>
    </w:p>
    <w:p w:rsidR="00760D78" w:rsidRPr="00760D78" w:rsidRDefault="00760D78" w:rsidP="00760D78">
      <w:pPr>
        <w:jc w:val="both"/>
        <w:rPr>
          <w:szCs w:val="24"/>
        </w:rPr>
      </w:pPr>
      <w:r w:rsidRPr="00D93465">
        <w:rPr>
          <w:szCs w:val="24"/>
        </w:rPr>
        <w:t>2</w:t>
      </w:r>
      <w:r w:rsidR="006A2FAF">
        <w:rPr>
          <w:szCs w:val="24"/>
        </w:rPr>
        <w:t>2</w:t>
      </w:r>
      <w:r w:rsidRPr="00D93465">
        <w:rPr>
          <w:szCs w:val="24"/>
        </w:rPr>
        <w:t xml:space="preserve">.2. </w:t>
      </w:r>
      <w:r w:rsidR="0036178E">
        <w:rPr>
          <w:szCs w:val="24"/>
        </w:rPr>
        <w:t>Агент</w:t>
      </w:r>
      <w:r w:rsidRPr="00760D78">
        <w:rPr>
          <w:szCs w:val="24"/>
        </w:rPr>
        <w:t xml:space="preserve"> в качестве обеспечения исполнения договора может предусмотреть ежемесячное удержание 5% от стоимости выполненных участником закупки работ.</w:t>
      </w:r>
    </w:p>
    <w:p w:rsidR="00451913" w:rsidRPr="00CD027C" w:rsidRDefault="00760D78" w:rsidP="00760D78">
      <w:pPr>
        <w:jc w:val="both"/>
        <w:rPr>
          <w:szCs w:val="24"/>
        </w:rPr>
      </w:pPr>
      <w:r w:rsidRPr="00760D78">
        <w:rPr>
          <w:szCs w:val="24"/>
        </w:rPr>
        <w:t xml:space="preserve"> Если участником закупки, с которым заключается договор, является государственное или муниципальное казенное учреждение, предоставление обеспечения исполнения договора не требуется.</w:t>
      </w:r>
    </w:p>
    <w:p w:rsidR="00451913" w:rsidRPr="00CD027C" w:rsidRDefault="00451913" w:rsidP="00451913">
      <w:pPr>
        <w:jc w:val="both"/>
        <w:rPr>
          <w:szCs w:val="24"/>
        </w:rPr>
      </w:pPr>
    </w:p>
    <w:p w:rsidR="00451913" w:rsidRPr="00CD027C" w:rsidRDefault="00451913" w:rsidP="00451913">
      <w:pPr>
        <w:widowControl/>
        <w:overflowPunct/>
        <w:adjustRightInd/>
        <w:contextualSpacing/>
        <w:jc w:val="both"/>
        <w:textAlignment w:val="auto"/>
        <w:rPr>
          <w:szCs w:val="24"/>
        </w:rPr>
      </w:pPr>
    </w:p>
    <w:p w:rsidR="00181F77" w:rsidRDefault="00181F77" w:rsidP="003276D6">
      <w:pPr>
        <w:ind w:right="40"/>
        <w:jc w:val="center"/>
        <w:rPr>
          <w:b/>
          <w:color w:val="FF0000"/>
          <w:szCs w:val="24"/>
        </w:rPr>
      </w:pPr>
    </w:p>
    <w:p w:rsidR="00181F77" w:rsidRDefault="00181F77" w:rsidP="003276D6">
      <w:pPr>
        <w:ind w:right="40"/>
        <w:jc w:val="center"/>
        <w:rPr>
          <w:b/>
          <w:color w:val="FF0000"/>
          <w:szCs w:val="24"/>
        </w:rPr>
      </w:pPr>
    </w:p>
    <w:p w:rsidR="00B008F1" w:rsidRDefault="00B008F1" w:rsidP="003276D6">
      <w:pPr>
        <w:ind w:right="40"/>
        <w:jc w:val="center"/>
        <w:rPr>
          <w:b/>
          <w:color w:val="FF0000"/>
          <w:szCs w:val="24"/>
        </w:rPr>
      </w:pPr>
    </w:p>
    <w:p w:rsidR="00567269" w:rsidRDefault="00567269" w:rsidP="003276D6">
      <w:pPr>
        <w:ind w:right="40"/>
        <w:jc w:val="center"/>
        <w:rPr>
          <w:b/>
          <w:color w:val="FF0000"/>
          <w:szCs w:val="24"/>
        </w:rPr>
      </w:pPr>
      <w:r>
        <w:rPr>
          <w:b/>
          <w:color w:val="FF0000"/>
          <w:szCs w:val="24"/>
        </w:rPr>
        <w:br w:type="page"/>
      </w:r>
    </w:p>
    <w:p w:rsidR="004D3B62" w:rsidRPr="00211154" w:rsidRDefault="00A27E0C" w:rsidP="003276D6">
      <w:pPr>
        <w:ind w:right="40"/>
        <w:jc w:val="center"/>
        <w:rPr>
          <w:b/>
          <w:color w:val="FF0000"/>
          <w:szCs w:val="24"/>
        </w:rPr>
      </w:pPr>
      <w:r w:rsidRPr="00211154">
        <w:rPr>
          <w:b/>
          <w:color w:val="FF0000"/>
          <w:szCs w:val="24"/>
        </w:rPr>
        <w:lastRenderedPageBreak/>
        <w:t xml:space="preserve">Раздел №2. </w:t>
      </w:r>
      <w:r w:rsidR="004D3B62" w:rsidRPr="00211154">
        <w:rPr>
          <w:b/>
          <w:color w:val="FF0000"/>
          <w:szCs w:val="24"/>
        </w:rPr>
        <w:t>Информационная карта</w:t>
      </w:r>
    </w:p>
    <w:p w:rsidR="004D3B62" w:rsidRPr="00A27E0C" w:rsidRDefault="004D3B62" w:rsidP="0052489D">
      <w:pPr>
        <w:numPr>
          <w:ilvl w:val="12"/>
          <w:numId w:val="0"/>
        </w:numPr>
        <w:ind w:right="40"/>
        <w:jc w:val="both"/>
        <w:rPr>
          <w:i/>
          <w:szCs w:val="24"/>
        </w:rPr>
      </w:pPr>
      <w:r w:rsidRPr="00A27E0C">
        <w:rPr>
          <w:i/>
          <w:szCs w:val="24"/>
        </w:rPr>
        <w:t xml:space="preserve">Нижеследующие конкретные данные являются дополнением к условиям инструкции участникам </w:t>
      </w:r>
      <w:r w:rsidR="00EB7089" w:rsidRPr="00A27E0C">
        <w:rPr>
          <w:i/>
          <w:szCs w:val="24"/>
        </w:rPr>
        <w:t>закупки</w:t>
      </w:r>
      <w:r w:rsidRPr="00A27E0C">
        <w:rPr>
          <w:i/>
          <w:szCs w:val="24"/>
        </w:rPr>
        <w:t>. В случае противоречия между условиями инструкции и положениями информационной карты информационная</w:t>
      </w:r>
      <w:r w:rsidR="004A44E4">
        <w:rPr>
          <w:i/>
          <w:szCs w:val="24"/>
        </w:rPr>
        <w:t xml:space="preserve"> карта имеет преобладающую силу</w:t>
      </w: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2693"/>
        <w:gridCol w:w="6379"/>
      </w:tblGrid>
      <w:tr w:rsidR="00B426A3" w:rsidRPr="000A45A7" w:rsidTr="000E3943">
        <w:tc>
          <w:tcPr>
            <w:tcW w:w="817" w:type="dxa"/>
            <w:shd w:val="clear" w:color="auto" w:fill="auto"/>
            <w:vAlign w:val="center"/>
          </w:tcPr>
          <w:p w:rsidR="00B426A3" w:rsidRPr="000A45A7" w:rsidRDefault="00B426A3" w:rsidP="00FD33A4">
            <w:pPr>
              <w:numPr>
                <w:ilvl w:val="12"/>
                <w:numId w:val="0"/>
              </w:numPr>
              <w:ind w:right="40"/>
              <w:jc w:val="center"/>
              <w:rPr>
                <w:b/>
                <w:sz w:val="18"/>
                <w:szCs w:val="18"/>
              </w:rPr>
            </w:pPr>
            <w:r w:rsidRPr="000A45A7">
              <w:rPr>
                <w:b/>
                <w:sz w:val="18"/>
                <w:szCs w:val="18"/>
              </w:rPr>
              <w:t xml:space="preserve">№ </w:t>
            </w:r>
            <w:proofErr w:type="gramStart"/>
            <w:r w:rsidRPr="000A45A7">
              <w:rPr>
                <w:b/>
                <w:sz w:val="18"/>
                <w:szCs w:val="18"/>
              </w:rPr>
              <w:t>п</w:t>
            </w:r>
            <w:proofErr w:type="gramEnd"/>
            <w:r w:rsidRPr="000A45A7">
              <w:rPr>
                <w:b/>
                <w:sz w:val="18"/>
                <w:szCs w:val="18"/>
              </w:rPr>
              <w:t>/п</w:t>
            </w:r>
          </w:p>
        </w:tc>
        <w:tc>
          <w:tcPr>
            <w:tcW w:w="9072" w:type="dxa"/>
            <w:gridSpan w:val="2"/>
            <w:shd w:val="clear" w:color="auto" w:fill="auto"/>
          </w:tcPr>
          <w:p w:rsidR="00B426A3" w:rsidRPr="000A45A7" w:rsidRDefault="00B426A3" w:rsidP="00FD33A4">
            <w:pPr>
              <w:ind w:right="40"/>
              <w:jc w:val="center"/>
              <w:rPr>
                <w:b/>
                <w:snapToGrid w:val="0"/>
                <w:szCs w:val="24"/>
              </w:rPr>
            </w:pPr>
            <w:r w:rsidRPr="000A45A7">
              <w:rPr>
                <w:b/>
                <w:snapToGrid w:val="0"/>
                <w:szCs w:val="24"/>
              </w:rPr>
              <w:t>Общие сведения</w:t>
            </w:r>
          </w:p>
        </w:tc>
      </w:tr>
      <w:tr w:rsidR="00820571" w:rsidRPr="000A45A7" w:rsidTr="000E3943">
        <w:tc>
          <w:tcPr>
            <w:tcW w:w="817" w:type="dxa"/>
            <w:shd w:val="clear" w:color="auto" w:fill="auto"/>
          </w:tcPr>
          <w:p w:rsidR="00820571" w:rsidRPr="000A45A7" w:rsidRDefault="00820571" w:rsidP="00FD33A4">
            <w:pPr>
              <w:pStyle w:val="af7"/>
              <w:spacing w:before="0" w:after="0"/>
              <w:ind w:left="0" w:right="40"/>
            </w:pPr>
            <w:r w:rsidRPr="000A45A7">
              <w:t>1</w:t>
            </w:r>
            <w:r w:rsidRPr="000A45A7">
              <w:rPr>
                <w:b/>
              </w:rPr>
              <w:t xml:space="preserve"> </w:t>
            </w:r>
          </w:p>
          <w:p w:rsidR="00820571" w:rsidRPr="000A45A7" w:rsidRDefault="00820571" w:rsidP="00B426A3">
            <w:pPr>
              <w:ind w:right="40"/>
              <w:rPr>
                <w:szCs w:val="24"/>
              </w:rPr>
            </w:pPr>
          </w:p>
        </w:tc>
        <w:tc>
          <w:tcPr>
            <w:tcW w:w="2693" w:type="dxa"/>
            <w:shd w:val="clear" w:color="auto" w:fill="auto"/>
          </w:tcPr>
          <w:p w:rsidR="00820571" w:rsidRPr="006A3192" w:rsidRDefault="000E65FD" w:rsidP="00FD33A4">
            <w:pPr>
              <w:ind w:right="40"/>
              <w:rPr>
                <w:i/>
                <w:sz w:val="22"/>
                <w:szCs w:val="22"/>
              </w:rPr>
            </w:pPr>
            <w:r>
              <w:rPr>
                <w:i/>
                <w:sz w:val="22"/>
                <w:szCs w:val="22"/>
              </w:rPr>
              <w:t>Агент</w:t>
            </w:r>
            <w:r w:rsidR="006A2FAF">
              <w:rPr>
                <w:i/>
                <w:sz w:val="22"/>
                <w:szCs w:val="22"/>
              </w:rPr>
              <w:t xml:space="preserve"> </w:t>
            </w:r>
            <w:r w:rsidR="00820571" w:rsidRPr="006A3192">
              <w:rPr>
                <w:i/>
                <w:sz w:val="22"/>
                <w:szCs w:val="22"/>
              </w:rPr>
              <w:t xml:space="preserve">и его адрес: </w:t>
            </w:r>
          </w:p>
          <w:p w:rsidR="00820571" w:rsidRPr="006A2FAF" w:rsidRDefault="00820571" w:rsidP="00FD33A4">
            <w:pPr>
              <w:pStyle w:val="af7"/>
              <w:spacing w:before="0" w:after="0"/>
              <w:ind w:left="0" w:right="40"/>
              <w:rPr>
                <w:i/>
                <w:sz w:val="22"/>
                <w:szCs w:val="22"/>
              </w:rPr>
            </w:pPr>
          </w:p>
        </w:tc>
        <w:tc>
          <w:tcPr>
            <w:tcW w:w="6379" w:type="dxa"/>
            <w:shd w:val="clear" w:color="auto" w:fill="auto"/>
          </w:tcPr>
          <w:p w:rsidR="009E624C" w:rsidRPr="009E624C" w:rsidRDefault="009E624C" w:rsidP="009E624C">
            <w:pPr>
              <w:ind w:right="40"/>
              <w:textAlignment w:val="auto"/>
              <w:rPr>
                <w:b/>
                <w:bCs/>
                <w:szCs w:val="24"/>
              </w:rPr>
            </w:pPr>
            <w:r w:rsidRPr="009E624C">
              <w:rPr>
                <w:b/>
                <w:bCs/>
                <w:szCs w:val="24"/>
              </w:rPr>
              <w:t>Общество с ограниченной ответственностью Специализированный застройщик «</w:t>
            </w:r>
            <w:r w:rsidR="007845C2" w:rsidRPr="007845C2">
              <w:rPr>
                <w:b/>
                <w:szCs w:val="24"/>
              </w:rPr>
              <w:t>Фонд жилищного строительства – Уфа №1</w:t>
            </w:r>
            <w:r w:rsidRPr="009E624C">
              <w:rPr>
                <w:b/>
                <w:bCs/>
                <w:szCs w:val="24"/>
              </w:rPr>
              <w:t xml:space="preserve">», в  лице генерального директора   ГУП «Фонд жилищного строительства РБ» </w:t>
            </w:r>
            <w:proofErr w:type="spellStart"/>
            <w:r w:rsidRPr="009E624C">
              <w:rPr>
                <w:b/>
                <w:bCs/>
                <w:szCs w:val="24"/>
              </w:rPr>
              <w:t>Шигапова</w:t>
            </w:r>
            <w:proofErr w:type="spellEnd"/>
            <w:r w:rsidRPr="009E624C">
              <w:rPr>
                <w:b/>
                <w:bCs/>
                <w:szCs w:val="24"/>
              </w:rPr>
              <w:t xml:space="preserve"> Р.М., действующего на основании  Агентского договора № </w:t>
            </w:r>
            <w:r w:rsidR="007845C2" w:rsidRPr="007845C2">
              <w:rPr>
                <w:b/>
                <w:szCs w:val="24"/>
              </w:rPr>
              <w:t>24/135=17 от 14.06.2024г. и доверенности №01 от 14.06.2024г.</w:t>
            </w:r>
            <w:r w:rsidRPr="007845C2">
              <w:rPr>
                <w:b/>
                <w:bCs/>
                <w:szCs w:val="24"/>
              </w:rPr>
              <w:t>,</w:t>
            </w:r>
            <w:r w:rsidRPr="009E624C">
              <w:rPr>
                <w:b/>
                <w:bCs/>
                <w:szCs w:val="24"/>
              </w:rPr>
              <w:t xml:space="preserve"> </w:t>
            </w:r>
          </w:p>
          <w:p w:rsidR="009E624C" w:rsidRPr="009E624C" w:rsidRDefault="009E624C" w:rsidP="009E624C">
            <w:pPr>
              <w:ind w:right="40"/>
              <w:textAlignment w:val="auto"/>
              <w:rPr>
                <w:szCs w:val="24"/>
              </w:rPr>
            </w:pPr>
            <w:r w:rsidRPr="009E624C">
              <w:rPr>
                <w:szCs w:val="24"/>
              </w:rPr>
              <w:t>Республика Башкортостан, 450077, г. Уфа, ул. Ленина, 5/3</w:t>
            </w:r>
          </w:p>
          <w:p w:rsidR="00820571" w:rsidRPr="007845C2" w:rsidRDefault="009E624C" w:rsidP="00211E96">
            <w:pPr>
              <w:ind w:right="40"/>
              <w:rPr>
                <w:szCs w:val="24"/>
              </w:rPr>
            </w:pPr>
            <w:r w:rsidRPr="009E624C">
              <w:rPr>
                <w:szCs w:val="24"/>
              </w:rPr>
              <w:t xml:space="preserve">Тел. 8 (347) 229-91-00, </w:t>
            </w:r>
            <w:r w:rsidRPr="009E624C">
              <w:rPr>
                <w:szCs w:val="24"/>
                <w:lang w:val="en-US"/>
              </w:rPr>
              <w:t>main</w:t>
            </w:r>
            <w:r w:rsidRPr="009E624C">
              <w:rPr>
                <w:szCs w:val="24"/>
              </w:rPr>
              <w:t>@</w:t>
            </w:r>
            <w:r w:rsidRPr="009E624C">
              <w:t xml:space="preserve"> </w:t>
            </w:r>
            <w:proofErr w:type="spellStart"/>
            <w:r w:rsidRPr="009E624C">
              <w:rPr>
                <w:szCs w:val="24"/>
                <w:lang w:val="en-US"/>
              </w:rPr>
              <w:t>gsfrb</w:t>
            </w:r>
            <w:proofErr w:type="spellEnd"/>
            <w:r w:rsidRPr="009E624C">
              <w:rPr>
                <w:szCs w:val="24"/>
              </w:rPr>
              <w:t>.</w:t>
            </w:r>
            <w:proofErr w:type="spellStart"/>
            <w:r w:rsidRPr="009E624C">
              <w:rPr>
                <w:szCs w:val="24"/>
                <w:lang w:val="en-US"/>
              </w:rPr>
              <w:t>ru</w:t>
            </w:r>
            <w:proofErr w:type="spellEnd"/>
          </w:p>
        </w:tc>
      </w:tr>
      <w:tr w:rsidR="00820571" w:rsidRPr="000A45A7" w:rsidTr="000E3943">
        <w:trPr>
          <w:trHeight w:val="294"/>
        </w:trPr>
        <w:tc>
          <w:tcPr>
            <w:tcW w:w="817" w:type="dxa"/>
            <w:shd w:val="clear" w:color="auto" w:fill="auto"/>
          </w:tcPr>
          <w:p w:rsidR="00820571" w:rsidRPr="000A45A7" w:rsidRDefault="00820571" w:rsidP="00B426A3">
            <w:pPr>
              <w:ind w:right="40"/>
              <w:rPr>
                <w:szCs w:val="24"/>
              </w:rPr>
            </w:pPr>
            <w:r w:rsidRPr="000A45A7">
              <w:rPr>
                <w:szCs w:val="24"/>
              </w:rPr>
              <w:t>2</w:t>
            </w:r>
          </w:p>
        </w:tc>
        <w:tc>
          <w:tcPr>
            <w:tcW w:w="2693" w:type="dxa"/>
            <w:shd w:val="clear" w:color="auto" w:fill="auto"/>
          </w:tcPr>
          <w:p w:rsidR="00820571" w:rsidRPr="006A3192" w:rsidRDefault="00820571" w:rsidP="00FD33A4">
            <w:pPr>
              <w:pStyle w:val="af7"/>
              <w:spacing w:before="0" w:after="0"/>
              <w:ind w:left="0" w:right="40"/>
              <w:rPr>
                <w:i/>
                <w:sz w:val="22"/>
                <w:szCs w:val="22"/>
              </w:rPr>
            </w:pPr>
            <w:r w:rsidRPr="006A3192">
              <w:rPr>
                <w:i/>
                <w:sz w:val="22"/>
                <w:szCs w:val="22"/>
              </w:rPr>
              <w:t xml:space="preserve">Уполномоченное подразделение заказчика и его адрес: </w:t>
            </w:r>
          </w:p>
          <w:p w:rsidR="00820571" w:rsidRPr="006A3192" w:rsidRDefault="00820571" w:rsidP="00FD33A4">
            <w:pPr>
              <w:numPr>
                <w:ilvl w:val="12"/>
                <w:numId w:val="0"/>
              </w:numPr>
              <w:ind w:right="40"/>
              <w:rPr>
                <w:i/>
                <w:sz w:val="22"/>
                <w:szCs w:val="22"/>
              </w:rPr>
            </w:pPr>
          </w:p>
        </w:tc>
        <w:tc>
          <w:tcPr>
            <w:tcW w:w="6379" w:type="dxa"/>
            <w:shd w:val="clear" w:color="auto" w:fill="auto"/>
          </w:tcPr>
          <w:p w:rsidR="00820571" w:rsidRDefault="00820571" w:rsidP="00211E96">
            <w:pPr>
              <w:pStyle w:val="af7"/>
              <w:spacing w:before="0" w:after="0"/>
              <w:ind w:left="0" w:right="40"/>
            </w:pPr>
            <w:proofErr w:type="gramStart"/>
            <w:r w:rsidRPr="002A47CD">
              <w:t>Сметно-договорной</w:t>
            </w:r>
            <w:proofErr w:type="gramEnd"/>
            <w:r w:rsidRPr="002A47CD">
              <w:t xml:space="preserve"> отдел</w:t>
            </w:r>
            <w:r w:rsidRPr="00F54AFA">
              <w:t xml:space="preserve"> </w:t>
            </w:r>
          </w:p>
          <w:p w:rsidR="00820571" w:rsidRDefault="00820571" w:rsidP="00211E96">
            <w:pPr>
              <w:pStyle w:val="af7"/>
              <w:spacing w:before="0" w:after="0"/>
              <w:ind w:left="0" w:right="40"/>
            </w:pPr>
            <w:r w:rsidRPr="00F54AFA">
              <w:t>Государственного унитарного предприятия</w:t>
            </w:r>
          </w:p>
          <w:p w:rsidR="00820571" w:rsidRPr="00F54AFA" w:rsidRDefault="00820571" w:rsidP="00211E96">
            <w:pPr>
              <w:pStyle w:val="af7"/>
              <w:spacing w:before="0" w:after="0"/>
              <w:ind w:left="0" w:right="40"/>
            </w:pPr>
            <w:r w:rsidRPr="00F54AFA">
              <w:t xml:space="preserve"> «Фонд жилищного строительства Республики </w:t>
            </w:r>
            <w:r>
              <w:t>Б</w:t>
            </w:r>
            <w:r w:rsidRPr="00F54AFA">
              <w:t xml:space="preserve">ашкортостан» </w:t>
            </w:r>
          </w:p>
          <w:p w:rsidR="00820571" w:rsidRPr="00F54AFA" w:rsidRDefault="00820571" w:rsidP="00211E96">
            <w:pPr>
              <w:pStyle w:val="af7"/>
              <w:spacing w:before="0" w:after="0"/>
              <w:ind w:left="0" w:right="40"/>
            </w:pPr>
            <w:r w:rsidRPr="00F54AFA">
              <w:t xml:space="preserve">450077, г. Уфа, ул. Ленина, 5/3, </w:t>
            </w:r>
            <w:proofErr w:type="spellStart"/>
            <w:r w:rsidRPr="00F54AFA">
              <w:t>каб</w:t>
            </w:r>
            <w:proofErr w:type="spellEnd"/>
            <w:r w:rsidRPr="00F54AFA">
              <w:t>. 2</w:t>
            </w:r>
            <w:r w:rsidR="003B217B">
              <w:t>20</w:t>
            </w:r>
          </w:p>
          <w:p w:rsidR="00820571" w:rsidRDefault="00820571" w:rsidP="00211E96">
            <w:pPr>
              <w:numPr>
                <w:ilvl w:val="12"/>
                <w:numId w:val="0"/>
              </w:numPr>
              <w:ind w:right="40"/>
              <w:rPr>
                <w:szCs w:val="24"/>
              </w:rPr>
            </w:pPr>
            <w:r w:rsidRPr="002A47CD">
              <w:rPr>
                <w:szCs w:val="24"/>
              </w:rPr>
              <w:t>229-91-47</w:t>
            </w:r>
            <w:r w:rsidR="00F02C24">
              <w:rPr>
                <w:szCs w:val="24"/>
              </w:rPr>
              <w:t xml:space="preserve">, </w:t>
            </w:r>
            <w:r w:rsidR="006F40EA" w:rsidRPr="00F02C24">
              <w:rPr>
                <w:szCs w:val="24"/>
              </w:rPr>
              <w:t>229-91-27</w:t>
            </w:r>
          </w:p>
          <w:p w:rsidR="00820571" w:rsidRDefault="00820571" w:rsidP="00211E96">
            <w:pPr>
              <w:pStyle w:val="af7"/>
              <w:spacing w:before="0" w:after="0"/>
              <w:ind w:left="0" w:right="40"/>
            </w:pPr>
            <w:r>
              <w:t>Начальник с</w:t>
            </w:r>
            <w:r w:rsidRPr="002A47CD">
              <w:t>метно-договорно</w:t>
            </w:r>
            <w:r>
              <w:t xml:space="preserve">го </w:t>
            </w:r>
            <w:r w:rsidRPr="002A47CD">
              <w:t>отдел</w:t>
            </w:r>
            <w:r>
              <w:t>а -</w:t>
            </w:r>
            <w:r w:rsidRPr="00F54AFA">
              <w:t xml:space="preserve"> </w:t>
            </w:r>
          </w:p>
          <w:p w:rsidR="00820571" w:rsidRDefault="00820571" w:rsidP="00211E96">
            <w:pPr>
              <w:numPr>
                <w:ilvl w:val="12"/>
                <w:numId w:val="0"/>
              </w:numPr>
              <w:ind w:right="40"/>
              <w:rPr>
                <w:szCs w:val="24"/>
              </w:rPr>
            </w:pPr>
            <w:r w:rsidRPr="002A47CD">
              <w:rPr>
                <w:szCs w:val="24"/>
              </w:rPr>
              <w:t>Беллендир Елена Владиславовна</w:t>
            </w:r>
          </w:p>
          <w:p w:rsidR="00770513" w:rsidRPr="00F54AFA" w:rsidRDefault="00D06175" w:rsidP="00211E96">
            <w:pPr>
              <w:numPr>
                <w:ilvl w:val="12"/>
                <w:numId w:val="0"/>
              </w:numPr>
              <w:ind w:right="40"/>
              <w:rPr>
                <w:szCs w:val="24"/>
              </w:rPr>
            </w:pPr>
            <w:hyperlink r:id="rId22" w:history="1">
              <w:r w:rsidR="00770513" w:rsidRPr="00D22ABF">
                <w:rPr>
                  <w:rStyle w:val="af1"/>
                  <w:szCs w:val="24"/>
                  <w:lang w:val="en-US"/>
                </w:rPr>
                <w:t>bellendir</w:t>
              </w:r>
              <w:r w:rsidR="00770513" w:rsidRPr="00D22ABF">
                <w:rPr>
                  <w:rStyle w:val="af1"/>
                  <w:szCs w:val="24"/>
                </w:rPr>
                <w:t>@</w:t>
              </w:r>
              <w:r w:rsidR="00770513" w:rsidRPr="00D22ABF">
                <w:rPr>
                  <w:rStyle w:val="af1"/>
                  <w:szCs w:val="24"/>
                  <w:lang w:val="en-US"/>
                </w:rPr>
                <w:t>gsfrb</w:t>
              </w:r>
              <w:r w:rsidR="00770513" w:rsidRPr="00D22ABF">
                <w:rPr>
                  <w:rStyle w:val="af1"/>
                  <w:szCs w:val="24"/>
                </w:rPr>
                <w:t>.</w:t>
              </w:r>
              <w:r w:rsidR="00770513" w:rsidRPr="00D22ABF">
                <w:rPr>
                  <w:rStyle w:val="af1"/>
                  <w:szCs w:val="24"/>
                  <w:lang w:val="en-US"/>
                </w:rPr>
                <w:t>ru</w:t>
              </w:r>
            </w:hyperlink>
          </w:p>
          <w:p w:rsidR="00820571" w:rsidRDefault="00CF22CA" w:rsidP="00211E96">
            <w:pPr>
              <w:pStyle w:val="af7"/>
              <w:spacing w:before="0" w:after="0"/>
              <w:ind w:left="0" w:right="40"/>
            </w:pPr>
            <w:r>
              <w:t>Ведущий инженер</w:t>
            </w:r>
            <w:r w:rsidR="00011989">
              <w:t xml:space="preserve"> сметно-договорного отдела</w:t>
            </w:r>
            <w:r w:rsidR="00820571">
              <w:t xml:space="preserve"> </w:t>
            </w:r>
            <w:r w:rsidR="00820571" w:rsidRPr="00F54AFA">
              <w:t xml:space="preserve">– </w:t>
            </w:r>
          </w:p>
          <w:p w:rsidR="00FD7424" w:rsidRDefault="00CF22CA" w:rsidP="00FD7424">
            <w:pPr>
              <w:contextualSpacing/>
            </w:pPr>
            <w:r>
              <w:t>Решетников Егор Александрович</w:t>
            </w:r>
          </w:p>
          <w:p w:rsidR="00C336EA" w:rsidRPr="002A47CD" w:rsidRDefault="00D06175" w:rsidP="00CF22CA">
            <w:pPr>
              <w:contextualSpacing/>
            </w:pPr>
            <w:hyperlink r:id="rId23" w:history="1">
              <w:r w:rsidR="00775489" w:rsidRPr="0003140B">
                <w:rPr>
                  <w:rStyle w:val="af1"/>
                  <w:szCs w:val="24"/>
                  <w:lang w:val="en-US"/>
                </w:rPr>
                <w:t>reshetnikov</w:t>
              </w:r>
              <w:r w:rsidR="00775489" w:rsidRPr="0003140B">
                <w:rPr>
                  <w:rStyle w:val="af1"/>
                  <w:szCs w:val="24"/>
                </w:rPr>
                <w:t>@</w:t>
              </w:r>
              <w:r w:rsidR="00775489" w:rsidRPr="0003140B">
                <w:rPr>
                  <w:rStyle w:val="af1"/>
                  <w:szCs w:val="24"/>
                  <w:lang w:val="en-US"/>
                </w:rPr>
                <w:t>gsfrb</w:t>
              </w:r>
              <w:r w:rsidR="00775489" w:rsidRPr="0003140B">
                <w:rPr>
                  <w:rStyle w:val="af1"/>
                  <w:szCs w:val="24"/>
                </w:rPr>
                <w:t>.</w:t>
              </w:r>
              <w:proofErr w:type="spellStart"/>
              <w:r w:rsidR="00775489" w:rsidRPr="0003140B">
                <w:rPr>
                  <w:rStyle w:val="af1"/>
                  <w:szCs w:val="24"/>
                  <w:lang w:val="en-US"/>
                </w:rPr>
                <w:t>ru</w:t>
              </w:r>
              <w:proofErr w:type="spellEnd"/>
            </w:hyperlink>
          </w:p>
        </w:tc>
      </w:tr>
      <w:tr w:rsidR="00B426A3" w:rsidRPr="000A45A7" w:rsidTr="000E3943">
        <w:trPr>
          <w:trHeight w:val="294"/>
        </w:trPr>
        <w:tc>
          <w:tcPr>
            <w:tcW w:w="817" w:type="dxa"/>
            <w:shd w:val="clear" w:color="auto" w:fill="auto"/>
          </w:tcPr>
          <w:p w:rsidR="00B426A3" w:rsidRPr="000A45A7" w:rsidRDefault="00B426A3" w:rsidP="00B426A3">
            <w:pPr>
              <w:ind w:right="40"/>
              <w:rPr>
                <w:szCs w:val="24"/>
              </w:rPr>
            </w:pPr>
            <w:r>
              <w:rPr>
                <w:szCs w:val="24"/>
              </w:rPr>
              <w:t>3</w:t>
            </w:r>
          </w:p>
        </w:tc>
        <w:tc>
          <w:tcPr>
            <w:tcW w:w="2693" w:type="dxa"/>
            <w:shd w:val="clear" w:color="auto" w:fill="auto"/>
          </w:tcPr>
          <w:p w:rsidR="00B426A3" w:rsidRPr="006A3192" w:rsidRDefault="00B426A3" w:rsidP="00FD33A4">
            <w:pPr>
              <w:contextualSpacing/>
              <w:rPr>
                <w:i/>
                <w:iCs/>
                <w:sz w:val="22"/>
                <w:szCs w:val="22"/>
              </w:rPr>
            </w:pPr>
            <w:r w:rsidRPr="006A3192">
              <w:rPr>
                <w:i/>
                <w:iCs/>
                <w:sz w:val="22"/>
                <w:szCs w:val="22"/>
              </w:rPr>
              <w:t>Официальный сайт, на котором размещена информация о закупке:</w:t>
            </w:r>
          </w:p>
        </w:tc>
        <w:tc>
          <w:tcPr>
            <w:tcW w:w="6379" w:type="dxa"/>
            <w:shd w:val="clear" w:color="auto" w:fill="auto"/>
          </w:tcPr>
          <w:p w:rsidR="00B426A3" w:rsidRPr="00F54AFA" w:rsidRDefault="00D06175" w:rsidP="00FD33A4">
            <w:pPr>
              <w:contextualSpacing/>
              <w:rPr>
                <w:szCs w:val="24"/>
              </w:rPr>
            </w:pPr>
            <w:hyperlink r:id="rId24" w:history="1">
              <w:r w:rsidR="00A05DAA" w:rsidRPr="000F2E26">
                <w:rPr>
                  <w:rStyle w:val="af1"/>
                  <w:szCs w:val="24"/>
                </w:rPr>
                <w:t>http://gsfrb.ru</w:t>
              </w:r>
            </w:hyperlink>
          </w:p>
        </w:tc>
      </w:tr>
      <w:tr w:rsidR="00B426A3" w:rsidRPr="000A45A7" w:rsidTr="000E3943">
        <w:trPr>
          <w:trHeight w:val="294"/>
        </w:trPr>
        <w:tc>
          <w:tcPr>
            <w:tcW w:w="817" w:type="dxa"/>
            <w:shd w:val="clear" w:color="auto" w:fill="auto"/>
          </w:tcPr>
          <w:p w:rsidR="00B426A3" w:rsidRPr="000A45A7" w:rsidRDefault="00B426A3" w:rsidP="00B426A3">
            <w:pPr>
              <w:ind w:right="40"/>
              <w:rPr>
                <w:szCs w:val="24"/>
              </w:rPr>
            </w:pPr>
            <w:r>
              <w:rPr>
                <w:szCs w:val="24"/>
              </w:rPr>
              <w:t>4</w:t>
            </w:r>
          </w:p>
        </w:tc>
        <w:tc>
          <w:tcPr>
            <w:tcW w:w="2693" w:type="dxa"/>
            <w:shd w:val="clear" w:color="auto" w:fill="auto"/>
          </w:tcPr>
          <w:p w:rsidR="00B426A3" w:rsidRPr="006A3192" w:rsidRDefault="00B426A3" w:rsidP="00FD33A4">
            <w:pPr>
              <w:pStyle w:val="af7"/>
              <w:spacing w:before="0" w:after="0"/>
              <w:ind w:left="0" w:right="40"/>
              <w:rPr>
                <w:i/>
                <w:sz w:val="22"/>
                <w:szCs w:val="22"/>
              </w:rPr>
            </w:pPr>
            <w:r w:rsidRPr="006A3192">
              <w:rPr>
                <w:i/>
                <w:sz w:val="22"/>
                <w:szCs w:val="22"/>
              </w:rPr>
              <w:t xml:space="preserve">Официальный сайт заказчика: </w:t>
            </w:r>
          </w:p>
        </w:tc>
        <w:tc>
          <w:tcPr>
            <w:tcW w:w="6379" w:type="dxa"/>
            <w:shd w:val="clear" w:color="auto" w:fill="auto"/>
          </w:tcPr>
          <w:p w:rsidR="00B426A3" w:rsidRPr="00F54AFA" w:rsidRDefault="00D06175" w:rsidP="00FD33A4">
            <w:pPr>
              <w:pStyle w:val="af7"/>
              <w:spacing w:before="0" w:after="0"/>
              <w:ind w:left="0" w:right="40"/>
              <w:rPr>
                <w:b/>
              </w:rPr>
            </w:pPr>
            <w:hyperlink r:id="rId25" w:history="1">
              <w:r w:rsidR="00A05DAA" w:rsidRPr="000F2E26">
                <w:rPr>
                  <w:rStyle w:val="af1"/>
                </w:rPr>
                <w:t>http://gsfrb.ru</w:t>
              </w:r>
            </w:hyperlink>
          </w:p>
        </w:tc>
      </w:tr>
      <w:tr w:rsidR="00B426A3" w:rsidRPr="000A45A7" w:rsidTr="000E3943">
        <w:tc>
          <w:tcPr>
            <w:tcW w:w="817" w:type="dxa"/>
            <w:shd w:val="clear" w:color="auto" w:fill="auto"/>
          </w:tcPr>
          <w:p w:rsidR="00B426A3" w:rsidRPr="000A45A7" w:rsidRDefault="00B426A3" w:rsidP="00B426A3">
            <w:pPr>
              <w:ind w:right="40"/>
              <w:rPr>
                <w:szCs w:val="24"/>
              </w:rPr>
            </w:pPr>
            <w:r>
              <w:rPr>
                <w:szCs w:val="24"/>
              </w:rPr>
              <w:t>5</w:t>
            </w:r>
          </w:p>
        </w:tc>
        <w:tc>
          <w:tcPr>
            <w:tcW w:w="2693" w:type="dxa"/>
            <w:shd w:val="clear" w:color="auto" w:fill="auto"/>
          </w:tcPr>
          <w:p w:rsidR="00B426A3" w:rsidRPr="006A3192" w:rsidRDefault="00B426A3" w:rsidP="00FD33A4">
            <w:pPr>
              <w:numPr>
                <w:ilvl w:val="12"/>
                <w:numId w:val="0"/>
              </w:numPr>
              <w:tabs>
                <w:tab w:val="left" w:pos="426"/>
              </w:tabs>
              <w:rPr>
                <w:i/>
                <w:sz w:val="22"/>
                <w:szCs w:val="22"/>
              </w:rPr>
            </w:pPr>
            <w:r w:rsidRPr="006A3192">
              <w:rPr>
                <w:i/>
                <w:sz w:val="22"/>
                <w:szCs w:val="22"/>
              </w:rPr>
              <w:t xml:space="preserve">Способ осуществления закупки: </w:t>
            </w:r>
          </w:p>
        </w:tc>
        <w:tc>
          <w:tcPr>
            <w:tcW w:w="6379" w:type="dxa"/>
            <w:shd w:val="clear" w:color="auto" w:fill="auto"/>
          </w:tcPr>
          <w:p w:rsidR="00B426A3" w:rsidRPr="00F54AFA" w:rsidRDefault="004724DD" w:rsidP="00B426A3">
            <w:pPr>
              <w:numPr>
                <w:ilvl w:val="12"/>
                <w:numId w:val="0"/>
              </w:numPr>
              <w:tabs>
                <w:tab w:val="left" w:pos="426"/>
              </w:tabs>
              <w:rPr>
                <w:b/>
                <w:szCs w:val="24"/>
              </w:rPr>
            </w:pPr>
            <w:r>
              <w:rPr>
                <w:szCs w:val="24"/>
              </w:rPr>
              <w:t>О</w:t>
            </w:r>
            <w:r w:rsidR="00B426A3" w:rsidRPr="00F54AFA">
              <w:rPr>
                <w:szCs w:val="24"/>
              </w:rPr>
              <w:t xml:space="preserve">ткрытый </w:t>
            </w:r>
            <w:r w:rsidR="00B426A3">
              <w:rPr>
                <w:szCs w:val="24"/>
              </w:rPr>
              <w:t>запрос предложений</w:t>
            </w:r>
          </w:p>
        </w:tc>
      </w:tr>
      <w:tr w:rsidR="00B426A3" w:rsidRPr="000A45A7" w:rsidTr="000E3943">
        <w:tc>
          <w:tcPr>
            <w:tcW w:w="817" w:type="dxa"/>
            <w:shd w:val="clear" w:color="auto" w:fill="auto"/>
          </w:tcPr>
          <w:p w:rsidR="00B426A3" w:rsidRPr="000A45A7" w:rsidRDefault="00B426A3" w:rsidP="00B426A3">
            <w:pPr>
              <w:ind w:right="40"/>
              <w:rPr>
                <w:szCs w:val="24"/>
              </w:rPr>
            </w:pPr>
            <w:r>
              <w:rPr>
                <w:szCs w:val="24"/>
              </w:rPr>
              <w:t>6</w:t>
            </w:r>
          </w:p>
        </w:tc>
        <w:tc>
          <w:tcPr>
            <w:tcW w:w="2693" w:type="dxa"/>
            <w:shd w:val="clear" w:color="auto" w:fill="auto"/>
          </w:tcPr>
          <w:p w:rsidR="00B426A3" w:rsidRPr="006A3192" w:rsidRDefault="00B426A3" w:rsidP="00B46AB6">
            <w:pPr>
              <w:keepNext/>
              <w:keepLines/>
              <w:suppressLineNumbers/>
              <w:suppressAutoHyphens/>
              <w:ind w:right="40"/>
              <w:rPr>
                <w:rFonts w:eastAsia="Calibri"/>
                <w:i/>
                <w:sz w:val="22"/>
                <w:szCs w:val="22"/>
                <w:lang w:eastAsia="en-US"/>
              </w:rPr>
            </w:pPr>
            <w:r w:rsidRPr="006A3192">
              <w:rPr>
                <w:i/>
                <w:sz w:val="22"/>
                <w:szCs w:val="22"/>
              </w:rPr>
              <w:t xml:space="preserve">Предмет закупки: </w:t>
            </w:r>
          </w:p>
        </w:tc>
        <w:tc>
          <w:tcPr>
            <w:tcW w:w="6379" w:type="dxa"/>
            <w:shd w:val="clear" w:color="auto" w:fill="auto"/>
          </w:tcPr>
          <w:p w:rsidR="00B426A3" w:rsidRPr="003B32D1" w:rsidRDefault="00770513" w:rsidP="00770513">
            <w:pPr>
              <w:keepNext/>
              <w:keepLines/>
              <w:suppressLineNumbers/>
              <w:suppressAutoHyphens/>
              <w:ind w:right="40"/>
              <w:jc w:val="both"/>
              <w:rPr>
                <w:b/>
                <w:szCs w:val="24"/>
              </w:rPr>
            </w:pPr>
            <w:r>
              <w:rPr>
                <w:b/>
                <w:bCs/>
                <w:szCs w:val="24"/>
              </w:rPr>
              <w:t>Организация строительства, в том числе</w:t>
            </w:r>
            <w:r w:rsidRPr="00D73D5E">
              <w:rPr>
                <w:b/>
                <w:bCs/>
                <w:szCs w:val="24"/>
              </w:rPr>
              <w:t xml:space="preserve"> </w:t>
            </w:r>
            <w:r>
              <w:rPr>
                <w:b/>
                <w:bCs/>
                <w:szCs w:val="24"/>
              </w:rPr>
              <w:t>выполнение строительно-монтажных работ</w:t>
            </w:r>
            <w:r w:rsidRPr="0004218E">
              <w:rPr>
                <w:b/>
                <w:bCs/>
                <w:szCs w:val="24"/>
              </w:rPr>
              <w:t xml:space="preserve"> с приобретением и ПНР монтируемого оборудования по объекту: «</w:t>
            </w:r>
            <w:r w:rsidRPr="007A4CC3">
              <w:rPr>
                <w:b/>
                <w:szCs w:val="24"/>
              </w:rPr>
              <w:t xml:space="preserve">Многоэтажный жилой дом литер 1 по </w:t>
            </w:r>
            <w:proofErr w:type="spellStart"/>
            <w:r w:rsidRPr="007A4CC3">
              <w:rPr>
                <w:b/>
                <w:szCs w:val="24"/>
              </w:rPr>
              <w:t>ул</w:t>
            </w:r>
            <w:proofErr w:type="gramStart"/>
            <w:r w:rsidRPr="007A4CC3">
              <w:rPr>
                <w:b/>
                <w:szCs w:val="24"/>
              </w:rPr>
              <w:t>.К</w:t>
            </w:r>
            <w:proofErr w:type="gramEnd"/>
            <w:r w:rsidRPr="007A4CC3">
              <w:rPr>
                <w:b/>
                <w:szCs w:val="24"/>
              </w:rPr>
              <w:t>расноводская</w:t>
            </w:r>
            <w:proofErr w:type="spellEnd"/>
            <w:r w:rsidRPr="007A4CC3">
              <w:rPr>
                <w:b/>
                <w:szCs w:val="24"/>
              </w:rPr>
              <w:t xml:space="preserve"> в Советском районе ГО </w:t>
            </w:r>
            <w:proofErr w:type="spellStart"/>
            <w:r w:rsidRPr="007A4CC3">
              <w:rPr>
                <w:b/>
                <w:szCs w:val="24"/>
              </w:rPr>
              <w:t>г.Уфа</w:t>
            </w:r>
            <w:proofErr w:type="spellEnd"/>
            <w:r>
              <w:rPr>
                <w:b/>
                <w:szCs w:val="24"/>
              </w:rPr>
              <w:t xml:space="preserve"> </w:t>
            </w:r>
            <w:r w:rsidRPr="007A4CC3">
              <w:rPr>
                <w:b/>
                <w:szCs w:val="24"/>
              </w:rPr>
              <w:t xml:space="preserve"> Республики Башкортостан</w:t>
            </w:r>
            <w:r w:rsidRPr="0004218E">
              <w:rPr>
                <w:b/>
                <w:bCs/>
                <w:szCs w:val="24"/>
              </w:rPr>
              <w:t>»</w:t>
            </w:r>
            <w:r w:rsidR="003B32D1" w:rsidRPr="003B32D1">
              <w:rPr>
                <w:rFonts w:eastAsia="Calibri"/>
                <w:b/>
                <w:lang w:eastAsia="en-US"/>
              </w:rPr>
              <w:t>.</w:t>
            </w:r>
          </w:p>
        </w:tc>
      </w:tr>
      <w:tr w:rsidR="00B426A3" w:rsidRPr="000A45A7" w:rsidTr="000E3943">
        <w:tc>
          <w:tcPr>
            <w:tcW w:w="817" w:type="dxa"/>
            <w:shd w:val="clear" w:color="auto" w:fill="auto"/>
          </w:tcPr>
          <w:p w:rsidR="00B426A3" w:rsidRPr="000A45A7" w:rsidRDefault="00B426A3" w:rsidP="00B426A3">
            <w:pPr>
              <w:ind w:right="40"/>
              <w:rPr>
                <w:szCs w:val="24"/>
              </w:rPr>
            </w:pPr>
            <w:r>
              <w:rPr>
                <w:szCs w:val="24"/>
              </w:rPr>
              <w:t>7</w:t>
            </w:r>
          </w:p>
        </w:tc>
        <w:tc>
          <w:tcPr>
            <w:tcW w:w="2693" w:type="dxa"/>
            <w:shd w:val="clear" w:color="auto" w:fill="auto"/>
          </w:tcPr>
          <w:p w:rsidR="00B426A3" w:rsidRPr="006A3192" w:rsidRDefault="00B426A3" w:rsidP="00B46AB6">
            <w:pPr>
              <w:pStyle w:val="ad"/>
              <w:spacing w:after="0"/>
              <w:ind w:left="0" w:right="40"/>
              <w:rPr>
                <w:i/>
                <w:sz w:val="22"/>
                <w:szCs w:val="22"/>
              </w:rPr>
            </w:pPr>
            <w:r w:rsidRPr="006A3192">
              <w:rPr>
                <w:i/>
                <w:sz w:val="22"/>
                <w:szCs w:val="22"/>
              </w:rPr>
              <w:t xml:space="preserve">Начальная (максимальная) цена договора: </w:t>
            </w:r>
          </w:p>
        </w:tc>
        <w:tc>
          <w:tcPr>
            <w:tcW w:w="6379" w:type="dxa"/>
            <w:shd w:val="clear" w:color="auto" w:fill="auto"/>
          </w:tcPr>
          <w:p w:rsidR="00B426A3" w:rsidRPr="00B57D83" w:rsidRDefault="00774E51" w:rsidP="00953E65">
            <w:pPr>
              <w:widowControl/>
              <w:tabs>
                <w:tab w:val="left" w:pos="0"/>
              </w:tabs>
              <w:suppressAutoHyphens/>
              <w:overflowPunct/>
              <w:autoSpaceDE/>
              <w:autoSpaceDN/>
              <w:adjustRightInd/>
              <w:contextualSpacing/>
              <w:textAlignment w:val="auto"/>
              <w:rPr>
                <w:szCs w:val="24"/>
              </w:rPr>
            </w:pPr>
            <w:r>
              <w:rPr>
                <w:rFonts w:eastAsia="Calibri"/>
                <w:b/>
                <w:sz w:val="22"/>
                <w:szCs w:val="22"/>
                <w:lang w:eastAsia="en-US"/>
              </w:rPr>
              <w:t>826 360 367,00</w:t>
            </w:r>
            <w:r w:rsidR="00953E65" w:rsidRPr="00953E65">
              <w:rPr>
                <w:rFonts w:eastAsia="Calibri"/>
                <w:sz w:val="22"/>
                <w:szCs w:val="22"/>
                <w:lang w:eastAsia="en-US"/>
              </w:rPr>
              <w:t xml:space="preserve">  </w:t>
            </w:r>
            <w:r w:rsidR="006A6FBE">
              <w:rPr>
                <w:rFonts w:eastAsia="Calibri"/>
                <w:sz w:val="22"/>
                <w:szCs w:val="22"/>
                <w:lang w:eastAsia="en-US"/>
              </w:rPr>
              <w:t>рублей</w:t>
            </w:r>
            <w:r w:rsidR="007845C2">
              <w:rPr>
                <w:rFonts w:eastAsia="Calibri"/>
                <w:sz w:val="22"/>
                <w:szCs w:val="22"/>
                <w:lang w:eastAsia="en-US"/>
              </w:rPr>
              <w:t>,</w:t>
            </w:r>
            <w:r w:rsidR="00953E65">
              <w:rPr>
                <w:rFonts w:eastAsia="Calibri"/>
                <w:sz w:val="22"/>
                <w:szCs w:val="22"/>
                <w:lang w:eastAsia="en-US"/>
              </w:rPr>
              <w:t xml:space="preserve"> с учетом НДС</w:t>
            </w:r>
          </w:p>
        </w:tc>
      </w:tr>
      <w:tr w:rsidR="00B426A3" w:rsidRPr="000A45A7" w:rsidTr="000E3943">
        <w:tc>
          <w:tcPr>
            <w:tcW w:w="817" w:type="dxa"/>
            <w:shd w:val="clear" w:color="auto" w:fill="auto"/>
          </w:tcPr>
          <w:p w:rsidR="00B426A3" w:rsidRPr="000A45A7" w:rsidRDefault="00B426A3" w:rsidP="00B426A3">
            <w:pPr>
              <w:ind w:right="40"/>
              <w:rPr>
                <w:szCs w:val="24"/>
              </w:rPr>
            </w:pPr>
            <w:r>
              <w:rPr>
                <w:szCs w:val="24"/>
              </w:rPr>
              <w:t>8</w:t>
            </w:r>
          </w:p>
        </w:tc>
        <w:tc>
          <w:tcPr>
            <w:tcW w:w="2693" w:type="dxa"/>
            <w:shd w:val="clear" w:color="auto" w:fill="auto"/>
          </w:tcPr>
          <w:p w:rsidR="00B426A3" w:rsidRPr="006A3192" w:rsidRDefault="00B426A3" w:rsidP="00FD33A4">
            <w:pPr>
              <w:pStyle w:val="ad"/>
              <w:spacing w:after="0"/>
              <w:ind w:left="0" w:right="40"/>
              <w:rPr>
                <w:i/>
                <w:sz w:val="22"/>
                <w:szCs w:val="22"/>
              </w:rPr>
            </w:pPr>
            <w:r w:rsidRPr="006A3192">
              <w:rPr>
                <w:i/>
                <w:sz w:val="22"/>
                <w:szCs w:val="22"/>
              </w:rPr>
              <w:t>Порядок формирования цены договора:</w:t>
            </w:r>
          </w:p>
          <w:p w:rsidR="00B426A3" w:rsidRPr="006A3192" w:rsidRDefault="00B426A3" w:rsidP="00FD33A4">
            <w:pPr>
              <w:pStyle w:val="ad"/>
              <w:spacing w:after="0"/>
              <w:ind w:left="0" w:right="40"/>
              <w:rPr>
                <w:i/>
                <w:sz w:val="22"/>
                <w:szCs w:val="22"/>
              </w:rPr>
            </w:pPr>
          </w:p>
        </w:tc>
        <w:tc>
          <w:tcPr>
            <w:tcW w:w="6379" w:type="dxa"/>
            <w:shd w:val="clear" w:color="auto" w:fill="auto"/>
          </w:tcPr>
          <w:p w:rsidR="00C81BE0" w:rsidRPr="00C81BE0" w:rsidRDefault="00E27BA0" w:rsidP="00C81BE0">
            <w:pPr>
              <w:pStyle w:val="ad"/>
              <w:spacing w:after="0"/>
              <w:ind w:left="0" w:right="40"/>
              <w:rPr>
                <w:szCs w:val="24"/>
                <w:lang w:val="ru-RU"/>
              </w:rPr>
            </w:pPr>
            <w:r w:rsidRPr="00024511">
              <w:rPr>
                <w:szCs w:val="24"/>
              </w:rPr>
              <w:t>Начальная (максимальная) цена договора включает в себя</w:t>
            </w:r>
            <w:r w:rsidRPr="00024511">
              <w:rPr>
                <w:i/>
                <w:iCs/>
                <w:szCs w:val="24"/>
                <w:lang w:bidi="ru-RU"/>
              </w:rPr>
              <w:t xml:space="preserve"> </w:t>
            </w:r>
            <w:r w:rsidRPr="00024511">
              <w:rPr>
                <w:iCs/>
                <w:szCs w:val="24"/>
                <w:lang w:bidi="ru-RU"/>
              </w:rPr>
              <w:t xml:space="preserve">стоимость всех </w:t>
            </w:r>
            <w:r w:rsidRPr="00024511">
              <w:rPr>
                <w:szCs w:val="24"/>
              </w:rPr>
              <w:t>затрат исполнителя, необходимых для выполнения обязательств по договору, включая транспортные и командировочные расходы, страхование, уплату налогов, сборов, таможенных пошлин и других обязательных или связанных с надлежащим исполнением договора платежей</w:t>
            </w:r>
            <w:r w:rsidR="00912333">
              <w:rPr>
                <w:szCs w:val="24"/>
                <w:lang w:val="ru-RU"/>
              </w:rPr>
              <w:t>. Метод определения НМЦД – метод сопоставимых рыночных цен</w:t>
            </w:r>
            <w:r w:rsidR="00774E51">
              <w:rPr>
                <w:szCs w:val="24"/>
                <w:lang w:val="ru-RU"/>
              </w:rPr>
              <w:t xml:space="preserve"> </w:t>
            </w:r>
            <w:r w:rsidR="00953E65">
              <w:rPr>
                <w:szCs w:val="24"/>
                <w:lang w:val="ru-RU"/>
              </w:rPr>
              <w:t>(представлен в приложении 1 документации)</w:t>
            </w:r>
          </w:p>
        </w:tc>
      </w:tr>
      <w:tr w:rsidR="00B426A3" w:rsidRPr="000A45A7" w:rsidTr="000E3943">
        <w:tc>
          <w:tcPr>
            <w:tcW w:w="817" w:type="dxa"/>
            <w:shd w:val="clear" w:color="auto" w:fill="auto"/>
          </w:tcPr>
          <w:p w:rsidR="00B426A3" w:rsidRPr="000A45A7" w:rsidRDefault="00B426A3" w:rsidP="00B426A3">
            <w:pPr>
              <w:ind w:right="40"/>
              <w:rPr>
                <w:szCs w:val="24"/>
              </w:rPr>
            </w:pPr>
            <w:r>
              <w:rPr>
                <w:szCs w:val="24"/>
              </w:rPr>
              <w:t>9</w:t>
            </w:r>
          </w:p>
        </w:tc>
        <w:tc>
          <w:tcPr>
            <w:tcW w:w="2693" w:type="dxa"/>
            <w:shd w:val="clear" w:color="auto" w:fill="auto"/>
          </w:tcPr>
          <w:p w:rsidR="00B426A3" w:rsidRPr="006A3192" w:rsidRDefault="00B426A3" w:rsidP="00FD33A4">
            <w:pPr>
              <w:ind w:right="40"/>
              <w:rPr>
                <w:bCs/>
                <w:i/>
                <w:sz w:val="22"/>
                <w:szCs w:val="22"/>
              </w:rPr>
            </w:pPr>
            <w:r w:rsidRPr="006A3192">
              <w:rPr>
                <w:bCs/>
                <w:i/>
                <w:sz w:val="22"/>
                <w:szCs w:val="22"/>
              </w:rPr>
              <w:t xml:space="preserve">Обеспечение заявки на участие в закупке: </w:t>
            </w:r>
          </w:p>
        </w:tc>
        <w:tc>
          <w:tcPr>
            <w:tcW w:w="6379" w:type="dxa"/>
            <w:shd w:val="clear" w:color="auto" w:fill="auto"/>
          </w:tcPr>
          <w:p w:rsidR="00B426A3" w:rsidRPr="00F54AFA" w:rsidRDefault="00B426A3" w:rsidP="00FD33A4">
            <w:pPr>
              <w:ind w:right="40"/>
              <w:rPr>
                <w:b/>
                <w:bCs/>
                <w:szCs w:val="24"/>
              </w:rPr>
            </w:pPr>
            <w:r w:rsidRPr="00F54AFA">
              <w:rPr>
                <w:b/>
                <w:bCs/>
                <w:szCs w:val="24"/>
              </w:rPr>
              <w:t>Не применяется</w:t>
            </w:r>
          </w:p>
        </w:tc>
      </w:tr>
      <w:tr w:rsidR="00B426A3" w:rsidRPr="000A45A7" w:rsidTr="000E3943">
        <w:tc>
          <w:tcPr>
            <w:tcW w:w="817" w:type="dxa"/>
            <w:shd w:val="clear" w:color="auto" w:fill="auto"/>
          </w:tcPr>
          <w:p w:rsidR="00B426A3" w:rsidRPr="000A45A7" w:rsidRDefault="00B426A3" w:rsidP="00B426A3">
            <w:pPr>
              <w:ind w:right="40"/>
              <w:rPr>
                <w:szCs w:val="24"/>
              </w:rPr>
            </w:pPr>
            <w:r>
              <w:rPr>
                <w:szCs w:val="24"/>
              </w:rPr>
              <w:t>10</w:t>
            </w:r>
          </w:p>
        </w:tc>
        <w:tc>
          <w:tcPr>
            <w:tcW w:w="2693" w:type="dxa"/>
            <w:shd w:val="clear" w:color="auto" w:fill="auto"/>
          </w:tcPr>
          <w:p w:rsidR="00B426A3" w:rsidRPr="00904307" w:rsidRDefault="00B426A3" w:rsidP="00B46AB6">
            <w:pPr>
              <w:numPr>
                <w:ilvl w:val="12"/>
                <w:numId w:val="0"/>
              </w:numPr>
              <w:ind w:right="40"/>
              <w:rPr>
                <w:i/>
                <w:sz w:val="22"/>
                <w:szCs w:val="22"/>
              </w:rPr>
            </w:pPr>
            <w:r w:rsidRPr="00904307">
              <w:rPr>
                <w:i/>
                <w:sz w:val="22"/>
                <w:szCs w:val="22"/>
              </w:rPr>
              <w:t xml:space="preserve">Размер обеспечения исполнения договора: </w:t>
            </w:r>
          </w:p>
        </w:tc>
        <w:tc>
          <w:tcPr>
            <w:tcW w:w="6379" w:type="dxa"/>
            <w:shd w:val="clear" w:color="auto" w:fill="auto"/>
          </w:tcPr>
          <w:p w:rsidR="00EB416C" w:rsidRPr="00904307" w:rsidRDefault="00EB416C" w:rsidP="00593810">
            <w:pPr>
              <w:ind w:right="40"/>
              <w:rPr>
                <w:b/>
                <w:bCs/>
                <w:szCs w:val="24"/>
              </w:rPr>
            </w:pPr>
            <w:r w:rsidRPr="00904307">
              <w:rPr>
                <w:b/>
                <w:bCs/>
                <w:szCs w:val="24"/>
              </w:rPr>
              <w:t>Применяется</w:t>
            </w:r>
          </w:p>
          <w:p w:rsidR="00953E65" w:rsidRPr="00953E65" w:rsidRDefault="00953E65" w:rsidP="00953E65">
            <w:pPr>
              <w:widowControl/>
              <w:overflowPunct/>
              <w:autoSpaceDE/>
              <w:autoSpaceDN/>
              <w:adjustRightInd/>
              <w:textAlignment w:val="auto"/>
              <w:rPr>
                <w:rFonts w:eastAsia="Calibri"/>
                <w:bCs/>
                <w:sz w:val="22"/>
                <w:szCs w:val="22"/>
                <w:lang w:eastAsia="en-US"/>
              </w:rPr>
            </w:pPr>
            <w:r w:rsidRPr="00953E65">
              <w:rPr>
                <w:rFonts w:eastAsia="Calibri"/>
                <w:bCs/>
                <w:sz w:val="22"/>
                <w:szCs w:val="22"/>
                <w:lang w:eastAsia="en-US"/>
              </w:rPr>
              <w:t xml:space="preserve">В качестве обеспечения исполнения Договора Заказчик ежемесячно удерживает 5% от стоимости выполненных </w:t>
            </w:r>
            <w:r w:rsidRPr="00953E65">
              <w:rPr>
                <w:rFonts w:eastAsia="Calibri"/>
                <w:bCs/>
                <w:sz w:val="22"/>
                <w:szCs w:val="22"/>
                <w:lang w:eastAsia="en-US"/>
              </w:rPr>
              <w:lastRenderedPageBreak/>
              <w:t>Генеральным подрядчиком работ.</w:t>
            </w:r>
          </w:p>
          <w:p w:rsidR="00953E65" w:rsidRPr="00953E65" w:rsidRDefault="00953E65" w:rsidP="00953E65">
            <w:pPr>
              <w:widowControl/>
              <w:overflowPunct/>
              <w:autoSpaceDE/>
              <w:autoSpaceDN/>
              <w:adjustRightInd/>
              <w:textAlignment w:val="auto"/>
              <w:rPr>
                <w:rFonts w:eastAsia="Calibri"/>
                <w:sz w:val="22"/>
                <w:szCs w:val="22"/>
                <w:lang w:eastAsia="en-US"/>
              </w:rPr>
            </w:pPr>
            <w:r w:rsidRPr="00953E65">
              <w:rPr>
                <w:rFonts w:eastAsia="Calibri"/>
                <w:sz w:val="22"/>
                <w:szCs w:val="22"/>
                <w:lang w:eastAsia="en-US"/>
              </w:rPr>
              <w:t>Заказчик возвращает Генеральному подрядчику денежные средства, удержанные в качестве обеспечения исполнения Договора в следующем порядке:</w:t>
            </w:r>
          </w:p>
          <w:p w:rsidR="00953E65" w:rsidRPr="00953E65" w:rsidRDefault="00953E65" w:rsidP="00953E65">
            <w:pPr>
              <w:widowControl/>
              <w:overflowPunct/>
              <w:autoSpaceDE/>
              <w:autoSpaceDN/>
              <w:adjustRightInd/>
              <w:textAlignment w:val="auto"/>
              <w:rPr>
                <w:rFonts w:eastAsia="Calibri"/>
                <w:sz w:val="22"/>
                <w:szCs w:val="22"/>
                <w:lang w:eastAsia="en-US"/>
              </w:rPr>
            </w:pPr>
            <w:r w:rsidRPr="00953E65">
              <w:rPr>
                <w:rFonts w:eastAsia="Calibri"/>
                <w:sz w:val="22"/>
                <w:szCs w:val="22"/>
                <w:lang w:eastAsia="en-US"/>
              </w:rPr>
              <w:t>- 80% после получения разрешения на ввод объекта в эксплуатацию;</w:t>
            </w:r>
          </w:p>
          <w:p w:rsidR="00953E65" w:rsidRPr="00953E65" w:rsidRDefault="00953E65" w:rsidP="00953E65">
            <w:pPr>
              <w:widowControl/>
              <w:overflowPunct/>
              <w:autoSpaceDE/>
              <w:autoSpaceDN/>
              <w:adjustRightInd/>
              <w:textAlignment w:val="auto"/>
              <w:rPr>
                <w:rFonts w:eastAsia="Calibri"/>
                <w:sz w:val="22"/>
                <w:szCs w:val="22"/>
                <w:lang w:eastAsia="en-US"/>
              </w:rPr>
            </w:pPr>
            <w:r w:rsidRPr="00953E65">
              <w:rPr>
                <w:rFonts w:eastAsia="Calibri"/>
                <w:sz w:val="22"/>
                <w:szCs w:val="22"/>
                <w:lang w:eastAsia="en-US"/>
              </w:rPr>
              <w:t xml:space="preserve">- 20% (или остаток) после выполнения сезонных работ и исполнения всех договорных обязательств, но не позднее 6 месяцев </w:t>
            </w:r>
            <w:proofErr w:type="gramStart"/>
            <w:r w:rsidRPr="00953E65">
              <w:rPr>
                <w:rFonts w:eastAsia="Calibri"/>
                <w:sz w:val="22"/>
                <w:szCs w:val="22"/>
                <w:lang w:eastAsia="en-US"/>
              </w:rPr>
              <w:t>с даты получения</w:t>
            </w:r>
            <w:proofErr w:type="gramEnd"/>
            <w:r w:rsidRPr="00953E65">
              <w:rPr>
                <w:rFonts w:eastAsia="Calibri"/>
                <w:sz w:val="22"/>
                <w:szCs w:val="22"/>
                <w:lang w:eastAsia="en-US"/>
              </w:rPr>
              <w:t xml:space="preserve"> разрешения на ввод.</w:t>
            </w:r>
          </w:p>
          <w:p w:rsidR="00B426A3" w:rsidRPr="00904307" w:rsidRDefault="00953E65" w:rsidP="00953E65">
            <w:pPr>
              <w:widowControl/>
              <w:tabs>
                <w:tab w:val="left" w:pos="0"/>
              </w:tabs>
              <w:suppressAutoHyphens/>
              <w:overflowPunct/>
              <w:autoSpaceDE/>
              <w:autoSpaceDN/>
              <w:adjustRightInd/>
              <w:contextualSpacing/>
              <w:textAlignment w:val="auto"/>
              <w:rPr>
                <w:szCs w:val="24"/>
              </w:rPr>
            </w:pPr>
            <w:r w:rsidRPr="00953E65">
              <w:rPr>
                <w:rFonts w:eastAsia="Calibri"/>
                <w:sz w:val="22"/>
                <w:szCs w:val="22"/>
                <w:lang w:eastAsia="en-US"/>
              </w:rPr>
              <w:t>В случае неисполнения или ненадлежащего исполнения Генеральным подрядчиком  обязательств по Договору Заказчик вправе направить денежные средства, удержанные в качестве обеспечения исполнения Договора, в счет подлежащих уплате сумм пеней, штрафов и неустоек.</w:t>
            </w:r>
          </w:p>
        </w:tc>
      </w:tr>
      <w:tr w:rsidR="00B426A3" w:rsidRPr="000A45A7" w:rsidTr="000E3943">
        <w:tc>
          <w:tcPr>
            <w:tcW w:w="817" w:type="dxa"/>
            <w:shd w:val="clear" w:color="auto" w:fill="auto"/>
          </w:tcPr>
          <w:p w:rsidR="00B426A3" w:rsidRPr="000A45A7" w:rsidRDefault="00B426A3" w:rsidP="00B426A3">
            <w:pPr>
              <w:ind w:right="40"/>
              <w:rPr>
                <w:szCs w:val="24"/>
              </w:rPr>
            </w:pPr>
            <w:r>
              <w:rPr>
                <w:szCs w:val="24"/>
              </w:rPr>
              <w:lastRenderedPageBreak/>
              <w:t>11</w:t>
            </w:r>
          </w:p>
        </w:tc>
        <w:tc>
          <w:tcPr>
            <w:tcW w:w="2693" w:type="dxa"/>
            <w:shd w:val="clear" w:color="auto" w:fill="auto"/>
          </w:tcPr>
          <w:p w:rsidR="00B426A3" w:rsidRPr="006A3192" w:rsidRDefault="00B426A3" w:rsidP="00B46AB6">
            <w:pPr>
              <w:pStyle w:val="ad"/>
              <w:spacing w:after="0"/>
              <w:ind w:left="0" w:right="40"/>
              <w:rPr>
                <w:i/>
                <w:sz w:val="22"/>
                <w:szCs w:val="22"/>
              </w:rPr>
            </w:pPr>
            <w:r w:rsidRPr="006A3192">
              <w:rPr>
                <w:i/>
                <w:sz w:val="22"/>
                <w:szCs w:val="22"/>
              </w:rPr>
              <w:t>Валюта, используемая для формирования цены договора</w:t>
            </w:r>
            <w:r w:rsidR="00B46AB6">
              <w:rPr>
                <w:i/>
                <w:sz w:val="22"/>
                <w:szCs w:val="22"/>
                <w:lang w:val="ru-RU"/>
              </w:rPr>
              <w:t xml:space="preserve"> </w:t>
            </w:r>
            <w:r w:rsidRPr="006A3192">
              <w:rPr>
                <w:i/>
                <w:sz w:val="22"/>
                <w:szCs w:val="22"/>
              </w:rPr>
              <w:t xml:space="preserve"> и расчетов с поставщиком (исполнителем):</w:t>
            </w:r>
          </w:p>
        </w:tc>
        <w:tc>
          <w:tcPr>
            <w:tcW w:w="6379" w:type="dxa"/>
            <w:shd w:val="clear" w:color="auto" w:fill="auto"/>
          </w:tcPr>
          <w:p w:rsidR="00C14455" w:rsidRPr="00947A8E" w:rsidRDefault="00B426A3" w:rsidP="00FD33A4">
            <w:pPr>
              <w:pStyle w:val="ad"/>
              <w:spacing w:after="0"/>
              <w:ind w:left="0" w:right="40"/>
              <w:rPr>
                <w:bCs/>
                <w:szCs w:val="24"/>
                <w:lang w:val="ru-RU"/>
              </w:rPr>
            </w:pPr>
            <w:r w:rsidRPr="00B57D83">
              <w:rPr>
                <w:bCs/>
                <w:szCs w:val="24"/>
              </w:rPr>
              <w:t>Валютой, используемой для формирования цены договора и расчетов с поставщиками (исполнителями), является рубль Российской Федерации. При оплате заключенного</w:t>
            </w:r>
            <w:r w:rsidR="00216E2B">
              <w:rPr>
                <w:bCs/>
                <w:szCs w:val="24"/>
                <w:lang w:val="ru-RU"/>
              </w:rPr>
              <w:t xml:space="preserve"> </w:t>
            </w:r>
            <w:r w:rsidRPr="00B57D83">
              <w:rPr>
                <w:bCs/>
                <w:szCs w:val="24"/>
              </w:rPr>
              <w:t xml:space="preserve"> договора иностранная валюта не используется</w:t>
            </w:r>
            <w:r w:rsidR="00947A8E">
              <w:rPr>
                <w:bCs/>
                <w:szCs w:val="24"/>
                <w:lang w:val="ru-RU"/>
              </w:rPr>
              <w:t>.</w:t>
            </w:r>
          </w:p>
          <w:p w:rsidR="00CB77D7" w:rsidRPr="00B57D83" w:rsidRDefault="00CB77D7" w:rsidP="00FD33A4">
            <w:pPr>
              <w:pStyle w:val="ad"/>
              <w:spacing w:after="0"/>
              <w:ind w:left="0" w:right="40"/>
              <w:rPr>
                <w:bCs/>
                <w:szCs w:val="24"/>
                <w:lang w:val="ru-RU"/>
              </w:rPr>
            </w:pPr>
          </w:p>
        </w:tc>
      </w:tr>
      <w:tr w:rsidR="00B426A3" w:rsidRPr="000A45A7" w:rsidTr="000E3943">
        <w:tc>
          <w:tcPr>
            <w:tcW w:w="817" w:type="dxa"/>
            <w:shd w:val="clear" w:color="auto" w:fill="auto"/>
          </w:tcPr>
          <w:p w:rsidR="00B426A3" w:rsidRPr="000A45A7" w:rsidRDefault="00B426A3" w:rsidP="00B426A3">
            <w:pPr>
              <w:ind w:right="40"/>
              <w:rPr>
                <w:szCs w:val="24"/>
              </w:rPr>
            </w:pPr>
            <w:r w:rsidRPr="000A45A7">
              <w:rPr>
                <w:szCs w:val="24"/>
              </w:rPr>
              <w:t>1</w:t>
            </w:r>
            <w:r>
              <w:rPr>
                <w:szCs w:val="24"/>
              </w:rPr>
              <w:t>2</w:t>
            </w:r>
          </w:p>
        </w:tc>
        <w:tc>
          <w:tcPr>
            <w:tcW w:w="2693" w:type="dxa"/>
            <w:shd w:val="clear" w:color="auto" w:fill="auto"/>
          </w:tcPr>
          <w:p w:rsidR="00B426A3" w:rsidRPr="006A3192" w:rsidRDefault="00B426A3" w:rsidP="00FD33A4">
            <w:pPr>
              <w:rPr>
                <w:bCs/>
                <w:i/>
                <w:sz w:val="22"/>
                <w:szCs w:val="22"/>
              </w:rPr>
            </w:pPr>
            <w:r w:rsidRPr="006A3192">
              <w:rPr>
                <w:bCs/>
                <w:i/>
                <w:sz w:val="22"/>
                <w:szCs w:val="22"/>
              </w:rPr>
              <w:t>Форма, сроки и порядок оплаты:</w:t>
            </w:r>
          </w:p>
          <w:p w:rsidR="00B426A3" w:rsidRPr="006A3192" w:rsidRDefault="00B426A3" w:rsidP="00FD33A4">
            <w:pPr>
              <w:pStyle w:val="ad"/>
              <w:spacing w:after="0"/>
              <w:ind w:left="0" w:right="40"/>
              <w:rPr>
                <w:i/>
                <w:sz w:val="22"/>
                <w:szCs w:val="22"/>
              </w:rPr>
            </w:pPr>
          </w:p>
        </w:tc>
        <w:tc>
          <w:tcPr>
            <w:tcW w:w="6379" w:type="dxa"/>
            <w:shd w:val="clear" w:color="auto" w:fill="auto"/>
          </w:tcPr>
          <w:p w:rsidR="00B11862" w:rsidRDefault="00B11862" w:rsidP="00FD33A4">
            <w:pPr>
              <w:rPr>
                <w:bCs/>
                <w:szCs w:val="24"/>
              </w:rPr>
            </w:pPr>
            <w:r>
              <w:rPr>
                <w:bCs/>
                <w:szCs w:val="24"/>
              </w:rPr>
              <w:t>Аван</w:t>
            </w:r>
            <w:proofErr w:type="gramStart"/>
            <w:r>
              <w:rPr>
                <w:bCs/>
                <w:szCs w:val="24"/>
              </w:rPr>
              <w:t>с-</w:t>
            </w:r>
            <w:proofErr w:type="gramEnd"/>
            <w:r>
              <w:rPr>
                <w:bCs/>
                <w:szCs w:val="24"/>
              </w:rPr>
              <w:t xml:space="preserve"> не предусмотрен.</w:t>
            </w:r>
          </w:p>
          <w:p w:rsidR="00953E65" w:rsidRPr="00953E65" w:rsidRDefault="00953E65" w:rsidP="00953E65">
            <w:pPr>
              <w:rPr>
                <w:bCs/>
                <w:szCs w:val="24"/>
              </w:rPr>
            </w:pPr>
            <w:proofErr w:type="gramStart"/>
            <w:r w:rsidRPr="00953E65">
              <w:rPr>
                <w:bCs/>
                <w:szCs w:val="24"/>
              </w:rPr>
              <w:t>Безналичный расчёт денежными средствами на расчетный счет Генподрядчика</w:t>
            </w:r>
            <w:r>
              <w:rPr>
                <w:bCs/>
                <w:szCs w:val="24"/>
              </w:rPr>
              <w:t xml:space="preserve"> в течение </w:t>
            </w:r>
            <w:r w:rsidRPr="00953E65">
              <w:rPr>
                <w:bCs/>
                <w:szCs w:val="24"/>
              </w:rPr>
              <w:t xml:space="preserve"> </w:t>
            </w:r>
            <w:r>
              <w:rPr>
                <w:bCs/>
                <w:szCs w:val="24"/>
              </w:rPr>
              <w:t>__________ (календарных дней (</w:t>
            </w:r>
            <w:r w:rsidRPr="00953E65">
              <w:rPr>
                <w:bCs/>
                <w:szCs w:val="24"/>
              </w:rPr>
              <w:t>согласно заявк</w:t>
            </w:r>
            <w:r>
              <w:rPr>
                <w:bCs/>
                <w:szCs w:val="24"/>
              </w:rPr>
              <w:t>е</w:t>
            </w:r>
            <w:r w:rsidRPr="00953E65">
              <w:rPr>
                <w:bCs/>
                <w:szCs w:val="24"/>
              </w:rPr>
              <w:t xml:space="preserve"> участника</w:t>
            </w:r>
            <w:r>
              <w:rPr>
                <w:bCs/>
                <w:szCs w:val="24"/>
              </w:rPr>
              <w:t>)</w:t>
            </w:r>
            <w:r w:rsidRPr="00953E65">
              <w:rPr>
                <w:bCs/>
                <w:szCs w:val="24"/>
              </w:rPr>
              <w:t xml:space="preserve"> закупки с даты подписания Заказчиком акта сдачи-приёмки выполненных работ.  </w:t>
            </w:r>
            <w:proofErr w:type="gramEnd"/>
          </w:p>
          <w:p w:rsidR="00911026" w:rsidRPr="00911026" w:rsidRDefault="00953E65" w:rsidP="00953E65">
            <w:pPr>
              <w:rPr>
                <w:szCs w:val="24"/>
              </w:rPr>
            </w:pPr>
            <w:r w:rsidRPr="00953E65">
              <w:rPr>
                <w:bCs/>
                <w:szCs w:val="24"/>
              </w:rPr>
              <w:t>Заказчик по согласованию с Генподрядчиком вправе осуществлять платежи с использованием иных форм расчетов, предусмотренных действующим законодательством.</w:t>
            </w:r>
          </w:p>
        </w:tc>
      </w:tr>
      <w:tr w:rsidR="00B426A3" w:rsidRPr="000A45A7" w:rsidTr="000E3943">
        <w:tc>
          <w:tcPr>
            <w:tcW w:w="817" w:type="dxa"/>
            <w:shd w:val="clear" w:color="auto" w:fill="auto"/>
          </w:tcPr>
          <w:p w:rsidR="00B426A3" w:rsidRPr="000A45A7" w:rsidRDefault="00B426A3" w:rsidP="00B426A3">
            <w:pPr>
              <w:ind w:right="40"/>
              <w:rPr>
                <w:szCs w:val="24"/>
              </w:rPr>
            </w:pPr>
            <w:r w:rsidRPr="000A45A7">
              <w:rPr>
                <w:szCs w:val="24"/>
              </w:rPr>
              <w:t>1</w:t>
            </w:r>
            <w:r>
              <w:rPr>
                <w:szCs w:val="24"/>
              </w:rPr>
              <w:t>3</w:t>
            </w:r>
          </w:p>
        </w:tc>
        <w:tc>
          <w:tcPr>
            <w:tcW w:w="2693" w:type="dxa"/>
            <w:shd w:val="clear" w:color="auto" w:fill="auto"/>
          </w:tcPr>
          <w:p w:rsidR="00B426A3" w:rsidRPr="006A3192" w:rsidRDefault="00B426A3" w:rsidP="00FD33A4">
            <w:pPr>
              <w:rPr>
                <w:i/>
                <w:sz w:val="22"/>
                <w:szCs w:val="22"/>
              </w:rPr>
            </w:pPr>
            <w:r w:rsidRPr="006A3192">
              <w:rPr>
                <w:i/>
                <w:sz w:val="22"/>
                <w:szCs w:val="22"/>
              </w:rPr>
              <w:t>Место, условия и сроки (периоды) поставки товара, выполнения работы, оказания услуги:</w:t>
            </w:r>
          </w:p>
        </w:tc>
        <w:tc>
          <w:tcPr>
            <w:tcW w:w="6379" w:type="dxa"/>
            <w:shd w:val="clear" w:color="auto" w:fill="auto"/>
          </w:tcPr>
          <w:p w:rsidR="00923A13" w:rsidRDefault="00B426A3" w:rsidP="00911026">
            <w:pPr>
              <w:rPr>
                <w:bCs/>
                <w:szCs w:val="24"/>
              </w:rPr>
            </w:pPr>
            <w:r w:rsidRPr="00F54AFA">
              <w:rPr>
                <w:bCs/>
                <w:szCs w:val="24"/>
              </w:rPr>
              <w:t>Требования к месту доставки товара (месту выполнения работы или оказания услуги), сроки поставки товара (или завершения работы либо график оказания услуг), требования к гарантийному сроку товара, и объему предоставления гарантий его качества и иные условия исполнения договора приведены в Проекте договора (Раздел № 4 настоящей документации)</w:t>
            </w:r>
            <w:r w:rsidR="00923A13">
              <w:rPr>
                <w:bCs/>
                <w:szCs w:val="24"/>
              </w:rPr>
              <w:t>:</w:t>
            </w:r>
          </w:p>
          <w:p w:rsidR="00923A13" w:rsidRPr="00923A13" w:rsidRDefault="00997D1E" w:rsidP="007845C2">
            <w:pPr>
              <w:rPr>
                <w:bCs/>
                <w:szCs w:val="24"/>
              </w:rPr>
            </w:pPr>
            <w:r>
              <w:rPr>
                <w:bCs/>
                <w:szCs w:val="24"/>
              </w:rPr>
              <w:t>Место выполнения</w:t>
            </w:r>
            <w:proofErr w:type="gramStart"/>
            <w:r>
              <w:rPr>
                <w:bCs/>
                <w:szCs w:val="24"/>
              </w:rPr>
              <w:t xml:space="preserve">:, </w:t>
            </w:r>
            <w:proofErr w:type="gramEnd"/>
            <w:r>
              <w:rPr>
                <w:bCs/>
                <w:szCs w:val="24"/>
              </w:rPr>
              <w:t>РБ,</w:t>
            </w:r>
            <w:r w:rsidR="007845C2">
              <w:rPr>
                <w:bCs/>
                <w:szCs w:val="24"/>
              </w:rPr>
              <w:t xml:space="preserve"> </w:t>
            </w:r>
            <w:r w:rsidRPr="00997D1E">
              <w:rPr>
                <w:bCs/>
                <w:szCs w:val="24"/>
              </w:rPr>
              <w:t xml:space="preserve">г. </w:t>
            </w:r>
            <w:r w:rsidR="007845C2">
              <w:rPr>
                <w:bCs/>
                <w:szCs w:val="24"/>
              </w:rPr>
              <w:t>Уфа</w:t>
            </w:r>
            <w:r>
              <w:rPr>
                <w:bCs/>
                <w:szCs w:val="24"/>
              </w:rPr>
              <w:t>,</w:t>
            </w:r>
            <w:r w:rsidR="007845C2">
              <w:rPr>
                <w:bCs/>
                <w:szCs w:val="24"/>
              </w:rPr>
              <w:t xml:space="preserve"> ул. </w:t>
            </w:r>
            <w:proofErr w:type="spellStart"/>
            <w:r w:rsidR="007845C2">
              <w:rPr>
                <w:bCs/>
                <w:szCs w:val="24"/>
              </w:rPr>
              <w:t>Красноводская</w:t>
            </w:r>
            <w:proofErr w:type="spellEnd"/>
            <w:r w:rsidR="007845C2">
              <w:rPr>
                <w:bCs/>
                <w:szCs w:val="24"/>
              </w:rPr>
              <w:t>,</w:t>
            </w:r>
            <w:r>
              <w:rPr>
                <w:bCs/>
                <w:szCs w:val="24"/>
              </w:rPr>
              <w:t xml:space="preserve"> территория объекта</w:t>
            </w:r>
            <w:r w:rsidRPr="00997D1E">
              <w:rPr>
                <w:bCs/>
                <w:szCs w:val="24"/>
              </w:rPr>
              <w:t xml:space="preserve">: </w:t>
            </w:r>
            <w:r w:rsidRPr="007845C2">
              <w:rPr>
                <w:bCs/>
                <w:szCs w:val="24"/>
              </w:rPr>
              <w:t>«</w:t>
            </w:r>
            <w:r w:rsidR="007845C2" w:rsidRPr="007845C2">
              <w:rPr>
                <w:szCs w:val="24"/>
              </w:rPr>
              <w:t xml:space="preserve">Многоэтажный жилой дом литер 1 по </w:t>
            </w:r>
            <w:proofErr w:type="spellStart"/>
            <w:r w:rsidR="007845C2" w:rsidRPr="007845C2">
              <w:rPr>
                <w:szCs w:val="24"/>
              </w:rPr>
              <w:t>ул</w:t>
            </w:r>
            <w:proofErr w:type="gramStart"/>
            <w:r w:rsidR="007845C2" w:rsidRPr="007845C2">
              <w:rPr>
                <w:szCs w:val="24"/>
              </w:rPr>
              <w:t>.К</w:t>
            </w:r>
            <w:proofErr w:type="gramEnd"/>
            <w:r w:rsidR="007845C2" w:rsidRPr="007845C2">
              <w:rPr>
                <w:szCs w:val="24"/>
              </w:rPr>
              <w:t>расноводская</w:t>
            </w:r>
            <w:proofErr w:type="spellEnd"/>
            <w:r w:rsidR="007845C2" w:rsidRPr="007845C2">
              <w:rPr>
                <w:szCs w:val="24"/>
              </w:rPr>
              <w:t xml:space="preserve"> в Советском районе ГО </w:t>
            </w:r>
            <w:proofErr w:type="spellStart"/>
            <w:r w:rsidR="007845C2" w:rsidRPr="007845C2">
              <w:rPr>
                <w:szCs w:val="24"/>
              </w:rPr>
              <w:t>г.Уфа</w:t>
            </w:r>
            <w:proofErr w:type="spellEnd"/>
            <w:r w:rsidR="007845C2" w:rsidRPr="007845C2">
              <w:rPr>
                <w:szCs w:val="24"/>
              </w:rPr>
              <w:t xml:space="preserve"> Республики Башкортостан»</w:t>
            </w:r>
          </w:p>
        </w:tc>
      </w:tr>
      <w:tr w:rsidR="00B426A3" w:rsidRPr="000A45A7" w:rsidTr="000E3943">
        <w:tc>
          <w:tcPr>
            <w:tcW w:w="817" w:type="dxa"/>
            <w:shd w:val="clear" w:color="auto" w:fill="auto"/>
          </w:tcPr>
          <w:p w:rsidR="00B426A3" w:rsidRPr="000A45A7" w:rsidRDefault="00B426A3" w:rsidP="00B426A3">
            <w:pPr>
              <w:ind w:right="40"/>
              <w:rPr>
                <w:szCs w:val="24"/>
              </w:rPr>
            </w:pPr>
            <w:r w:rsidRPr="000A45A7">
              <w:rPr>
                <w:szCs w:val="24"/>
              </w:rPr>
              <w:t>1</w:t>
            </w:r>
            <w:r>
              <w:rPr>
                <w:szCs w:val="24"/>
              </w:rPr>
              <w:t>4</w:t>
            </w:r>
          </w:p>
        </w:tc>
        <w:tc>
          <w:tcPr>
            <w:tcW w:w="2693" w:type="dxa"/>
            <w:shd w:val="clear" w:color="auto" w:fill="auto"/>
          </w:tcPr>
          <w:p w:rsidR="00B426A3" w:rsidRPr="006A3192" w:rsidRDefault="00B426A3" w:rsidP="00FD33A4">
            <w:pPr>
              <w:ind w:right="40"/>
              <w:rPr>
                <w:i/>
                <w:snapToGrid w:val="0"/>
                <w:sz w:val="22"/>
                <w:szCs w:val="22"/>
              </w:rPr>
            </w:pPr>
            <w:r w:rsidRPr="006A3192">
              <w:rPr>
                <w:i/>
                <w:snapToGrid w:val="0"/>
                <w:sz w:val="22"/>
                <w:szCs w:val="22"/>
              </w:rPr>
              <w:t>Подготовка и подача заявок на участие в закупке:</w:t>
            </w:r>
          </w:p>
          <w:p w:rsidR="00B426A3" w:rsidRPr="006A3192" w:rsidRDefault="00B426A3" w:rsidP="00FD33A4">
            <w:pPr>
              <w:ind w:right="40"/>
              <w:rPr>
                <w:i/>
                <w:sz w:val="22"/>
                <w:szCs w:val="22"/>
              </w:rPr>
            </w:pPr>
          </w:p>
        </w:tc>
        <w:tc>
          <w:tcPr>
            <w:tcW w:w="6379" w:type="dxa"/>
            <w:shd w:val="clear" w:color="auto" w:fill="auto"/>
          </w:tcPr>
          <w:p w:rsidR="00B426A3" w:rsidRPr="00F54AFA" w:rsidRDefault="00B426A3" w:rsidP="00B46AB6">
            <w:pPr>
              <w:contextualSpacing/>
              <w:rPr>
                <w:szCs w:val="24"/>
              </w:rPr>
            </w:pPr>
            <w:r w:rsidRPr="00F54AFA">
              <w:rPr>
                <w:szCs w:val="24"/>
              </w:rPr>
              <w:t xml:space="preserve">Участник закупки обязан изучить извещение об осуществлении закупки и документацию о закупке, включая все инструкции, формы и требования документации, а также Техническое задание (Раздел №3 настоящей документации) на поставку предусмотренного предметом закупки товара (работы, услуги). Участник подает заявку на участие в </w:t>
            </w:r>
            <w:r w:rsidR="00285E0A">
              <w:rPr>
                <w:szCs w:val="24"/>
              </w:rPr>
              <w:t>закупке</w:t>
            </w:r>
            <w:r w:rsidRPr="00F54AFA">
              <w:rPr>
                <w:szCs w:val="24"/>
              </w:rPr>
              <w:t xml:space="preserve"> в порядке, в срок и по форме, которые установлены документацией о закупке (Раздел №5 настоящей документации). Заявка подается в запечатанном конверте, не позволяющем просматривать его содержимое, с указанием наименования </w:t>
            </w:r>
            <w:r w:rsidR="00285E0A">
              <w:rPr>
                <w:szCs w:val="24"/>
              </w:rPr>
              <w:t>закупки</w:t>
            </w:r>
            <w:r w:rsidRPr="00F54AFA">
              <w:rPr>
                <w:szCs w:val="24"/>
              </w:rPr>
              <w:t xml:space="preserve"> (образец подписания конверта - форма №</w:t>
            </w:r>
            <w:r w:rsidR="00576820">
              <w:rPr>
                <w:szCs w:val="24"/>
              </w:rPr>
              <w:t>8</w:t>
            </w:r>
            <w:r w:rsidRPr="00F54AFA">
              <w:rPr>
                <w:szCs w:val="24"/>
              </w:rPr>
              <w:t xml:space="preserve"> настоящей документации). </w:t>
            </w:r>
            <w:r w:rsidR="00870BBE" w:rsidRPr="00CD027C">
              <w:rPr>
                <w:szCs w:val="24"/>
              </w:rPr>
              <w:t xml:space="preserve">Началом срока подачи заявок на участие в закупке является день, следующий за днем размещения извещения о проведении закупки и документации. </w:t>
            </w:r>
            <w:r w:rsidR="00870BBE" w:rsidRPr="00F019C8">
              <w:rPr>
                <w:szCs w:val="24"/>
              </w:rPr>
              <w:t xml:space="preserve">Окончание этого срока совпадает с датой и временем вскрытия конвертов с заявками на участие в запросе </w:t>
            </w:r>
            <w:r w:rsidR="00870BBE" w:rsidRPr="00F019C8">
              <w:rPr>
                <w:szCs w:val="24"/>
              </w:rPr>
              <w:lastRenderedPageBreak/>
              <w:t>предложений. Прием заявок на участие в запросе предложений прекращается непосредственно перед вскрытием конвертов</w:t>
            </w:r>
          </w:p>
        </w:tc>
      </w:tr>
      <w:tr w:rsidR="00B426A3" w:rsidRPr="000A45A7" w:rsidTr="000E3943">
        <w:tc>
          <w:tcPr>
            <w:tcW w:w="817" w:type="dxa"/>
            <w:shd w:val="clear" w:color="auto" w:fill="auto"/>
          </w:tcPr>
          <w:p w:rsidR="00B426A3" w:rsidRPr="000A45A7" w:rsidRDefault="00B426A3" w:rsidP="00B426A3">
            <w:pPr>
              <w:ind w:right="40"/>
              <w:rPr>
                <w:szCs w:val="24"/>
              </w:rPr>
            </w:pPr>
            <w:r w:rsidRPr="000A45A7">
              <w:rPr>
                <w:szCs w:val="24"/>
              </w:rPr>
              <w:lastRenderedPageBreak/>
              <w:t>1</w:t>
            </w:r>
            <w:r>
              <w:rPr>
                <w:szCs w:val="24"/>
              </w:rPr>
              <w:t>5</w:t>
            </w:r>
          </w:p>
        </w:tc>
        <w:tc>
          <w:tcPr>
            <w:tcW w:w="2693" w:type="dxa"/>
            <w:shd w:val="clear" w:color="auto" w:fill="auto"/>
          </w:tcPr>
          <w:p w:rsidR="00B426A3" w:rsidRPr="006A3192" w:rsidRDefault="00B426A3" w:rsidP="00FD33A4">
            <w:pPr>
              <w:pStyle w:val="ad"/>
              <w:spacing w:after="0"/>
              <w:ind w:left="0" w:right="40"/>
              <w:rPr>
                <w:bCs/>
                <w:i/>
                <w:sz w:val="22"/>
                <w:szCs w:val="22"/>
              </w:rPr>
            </w:pPr>
            <w:r w:rsidRPr="006A3192">
              <w:rPr>
                <w:bCs/>
                <w:i/>
                <w:sz w:val="22"/>
                <w:szCs w:val="22"/>
              </w:rPr>
              <w:t xml:space="preserve">Требования к поставляемому товару (выполняемым работам, оказываемым услугам): </w:t>
            </w:r>
          </w:p>
          <w:p w:rsidR="00B426A3" w:rsidRPr="006A3192" w:rsidRDefault="00B426A3" w:rsidP="00FD33A4">
            <w:pPr>
              <w:pStyle w:val="ad"/>
              <w:spacing w:after="0"/>
              <w:ind w:left="0" w:right="40"/>
              <w:rPr>
                <w:bCs/>
                <w:i/>
                <w:sz w:val="22"/>
                <w:szCs w:val="22"/>
              </w:rPr>
            </w:pPr>
          </w:p>
        </w:tc>
        <w:tc>
          <w:tcPr>
            <w:tcW w:w="6379" w:type="dxa"/>
            <w:shd w:val="clear" w:color="auto" w:fill="auto"/>
          </w:tcPr>
          <w:p w:rsidR="00B426A3" w:rsidRPr="00F54AFA" w:rsidRDefault="00B426A3" w:rsidP="00FD33A4">
            <w:pPr>
              <w:pStyle w:val="ad"/>
              <w:spacing w:after="0"/>
              <w:ind w:left="0" w:right="40"/>
              <w:rPr>
                <w:b/>
                <w:bCs/>
                <w:szCs w:val="24"/>
              </w:rPr>
            </w:pPr>
            <w:r w:rsidRPr="00F54AFA">
              <w:rPr>
                <w:bCs/>
                <w:szCs w:val="24"/>
              </w:rPr>
              <w:t>Требования Заказчика к качеству, количеству, техническим характеристикам поставляемого товара (выполняемым работам, оказываемым услугам), требования к их безопасности, требования к функциональным характеристикам (потребительским свойствам) товара (работы, услуги), к размерам, отгрузке установлены в Техническом задании (Раздел №3 настоящей документации).</w:t>
            </w:r>
          </w:p>
          <w:p w:rsidR="00B426A3" w:rsidRPr="00F54AFA" w:rsidRDefault="00B426A3" w:rsidP="00FD33A4">
            <w:pPr>
              <w:pStyle w:val="ad"/>
              <w:spacing w:after="0"/>
              <w:ind w:left="0" w:right="40"/>
              <w:rPr>
                <w:b/>
                <w:bCs/>
                <w:szCs w:val="24"/>
              </w:rPr>
            </w:pPr>
            <w:r w:rsidRPr="00F54AFA">
              <w:rPr>
                <w:bCs/>
                <w:szCs w:val="24"/>
              </w:rPr>
              <w:t>Поставляемые товары (выполняемые работы, оказываемые услуги) должны соответствовать всем требованиям, установленным в соответствии с законодательством Российской Федерации. П</w:t>
            </w:r>
            <w:r w:rsidRPr="00F54AFA">
              <w:rPr>
                <w:szCs w:val="24"/>
              </w:rPr>
              <w:t>оставляемый товар должен быть новым товаром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tc>
      </w:tr>
      <w:tr w:rsidR="00B426A3" w:rsidRPr="000A45A7" w:rsidTr="000E3943">
        <w:tc>
          <w:tcPr>
            <w:tcW w:w="817" w:type="dxa"/>
            <w:shd w:val="clear" w:color="auto" w:fill="auto"/>
          </w:tcPr>
          <w:p w:rsidR="00B426A3" w:rsidRPr="0080312B" w:rsidRDefault="00D839F3" w:rsidP="00B426A3">
            <w:pPr>
              <w:ind w:right="40"/>
              <w:rPr>
                <w:szCs w:val="24"/>
              </w:rPr>
            </w:pPr>
            <w:r>
              <w:rPr>
                <w:szCs w:val="24"/>
              </w:rPr>
              <w:t>16</w:t>
            </w:r>
          </w:p>
        </w:tc>
        <w:tc>
          <w:tcPr>
            <w:tcW w:w="2693" w:type="dxa"/>
            <w:shd w:val="clear" w:color="auto" w:fill="auto"/>
          </w:tcPr>
          <w:p w:rsidR="00B426A3" w:rsidRPr="00F72E9C" w:rsidRDefault="00B426A3" w:rsidP="00FD33A4">
            <w:pPr>
              <w:pStyle w:val="ad"/>
              <w:spacing w:after="0"/>
              <w:ind w:left="0" w:right="40"/>
              <w:rPr>
                <w:i/>
                <w:sz w:val="22"/>
                <w:szCs w:val="22"/>
              </w:rPr>
            </w:pPr>
            <w:r w:rsidRPr="00F72E9C">
              <w:rPr>
                <w:i/>
                <w:sz w:val="22"/>
                <w:szCs w:val="22"/>
              </w:rPr>
              <w:t xml:space="preserve">Заявки на участие в закупке подаются по адресу: </w:t>
            </w:r>
          </w:p>
          <w:p w:rsidR="00B426A3" w:rsidRPr="00F72E9C" w:rsidRDefault="00B426A3" w:rsidP="00FD33A4">
            <w:pPr>
              <w:contextualSpacing/>
              <w:rPr>
                <w:i/>
                <w:sz w:val="22"/>
                <w:szCs w:val="22"/>
              </w:rPr>
            </w:pPr>
          </w:p>
        </w:tc>
        <w:tc>
          <w:tcPr>
            <w:tcW w:w="6379" w:type="dxa"/>
            <w:shd w:val="clear" w:color="auto" w:fill="auto"/>
          </w:tcPr>
          <w:p w:rsidR="00E2460A" w:rsidRPr="00F72E9C" w:rsidRDefault="00E2460A" w:rsidP="00E2460A">
            <w:pPr>
              <w:pStyle w:val="af7"/>
              <w:spacing w:before="0" w:after="0"/>
              <w:ind w:left="0" w:right="40"/>
            </w:pPr>
            <w:proofErr w:type="gramStart"/>
            <w:r w:rsidRPr="00F72E9C">
              <w:t>Сметно-договорной</w:t>
            </w:r>
            <w:proofErr w:type="gramEnd"/>
            <w:r w:rsidRPr="00F72E9C">
              <w:t xml:space="preserve"> отдел </w:t>
            </w:r>
          </w:p>
          <w:p w:rsidR="00B426A3" w:rsidRPr="00F72E9C" w:rsidRDefault="00B426A3" w:rsidP="00FD33A4">
            <w:pPr>
              <w:pStyle w:val="ad"/>
              <w:spacing w:after="0"/>
              <w:ind w:left="0" w:right="40"/>
              <w:rPr>
                <w:szCs w:val="24"/>
              </w:rPr>
            </w:pPr>
            <w:r w:rsidRPr="00F72E9C">
              <w:rPr>
                <w:szCs w:val="24"/>
              </w:rPr>
              <w:t xml:space="preserve"> Государственного унитарного предприятия «Фонд жилищного строительства Республики Башкортостан»</w:t>
            </w:r>
          </w:p>
          <w:p w:rsidR="008C30CE" w:rsidRPr="00072AF0" w:rsidRDefault="00B426A3" w:rsidP="00FD33A4">
            <w:pPr>
              <w:pStyle w:val="ad"/>
              <w:spacing w:after="0"/>
              <w:ind w:left="0" w:right="40"/>
              <w:rPr>
                <w:szCs w:val="24"/>
                <w:lang w:val="ru-RU"/>
              </w:rPr>
            </w:pPr>
            <w:r w:rsidRPr="00F72E9C">
              <w:rPr>
                <w:szCs w:val="24"/>
              </w:rPr>
              <w:t>450077, Республика Башкортостан, г. Уфа, ул. Ленина, 5/3, каб.2</w:t>
            </w:r>
            <w:r w:rsidR="0087619D">
              <w:rPr>
                <w:szCs w:val="24"/>
                <w:lang w:val="ru-RU"/>
              </w:rPr>
              <w:t>20</w:t>
            </w:r>
            <w:r w:rsidRPr="00F72E9C">
              <w:rPr>
                <w:szCs w:val="24"/>
              </w:rPr>
              <w:t xml:space="preserve">, тел. </w:t>
            </w:r>
            <w:r w:rsidR="00072AF0" w:rsidRPr="00D63E09">
              <w:rPr>
                <w:szCs w:val="24"/>
              </w:rPr>
              <w:t>229-91-27  и  229-91-47</w:t>
            </w:r>
          </w:p>
          <w:p w:rsidR="008C30CE" w:rsidRPr="00F72E9C" w:rsidRDefault="00B426A3" w:rsidP="00FD33A4">
            <w:pPr>
              <w:pStyle w:val="ad"/>
              <w:spacing w:after="0"/>
              <w:ind w:left="0" w:right="40"/>
              <w:rPr>
                <w:szCs w:val="24"/>
                <w:lang w:val="ru-RU"/>
              </w:rPr>
            </w:pPr>
            <w:r w:rsidRPr="00F72E9C">
              <w:rPr>
                <w:szCs w:val="24"/>
              </w:rPr>
              <w:t xml:space="preserve">(из вестибюля необходимо позвонить по внутреннему телефону: </w:t>
            </w:r>
            <w:r w:rsidR="00072AF0">
              <w:rPr>
                <w:szCs w:val="24"/>
                <w:lang w:val="ru-RU"/>
              </w:rPr>
              <w:t>33-03</w:t>
            </w:r>
            <w:r w:rsidR="00072AF0">
              <w:rPr>
                <w:szCs w:val="24"/>
              </w:rPr>
              <w:t xml:space="preserve"> или </w:t>
            </w:r>
            <w:r w:rsidR="00072AF0">
              <w:rPr>
                <w:szCs w:val="24"/>
                <w:lang w:val="ru-RU"/>
              </w:rPr>
              <w:t>33</w:t>
            </w:r>
            <w:r w:rsidR="00072AF0">
              <w:rPr>
                <w:szCs w:val="24"/>
              </w:rPr>
              <w:t>-</w:t>
            </w:r>
            <w:r w:rsidR="00072AF0">
              <w:rPr>
                <w:szCs w:val="24"/>
                <w:lang w:val="ru-RU"/>
              </w:rPr>
              <w:t>00</w:t>
            </w:r>
            <w:r w:rsidRPr="00F72E9C">
              <w:rPr>
                <w:szCs w:val="24"/>
              </w:rPr>
              <w:t xml:space="preserve">) </w:t>
            </w:r>
          </w:p>
          <w:p w:rsidR="00B426A3" w:rsidRPr="00F72E9C" w:rsidRDefault="00B426A3" w:rsidP="00FD33A4">
            <w:pPr>
              <w:pStyle w:val="ad"/>
              <w:spacing w:after="0"/>
              <w:ind w:left="0" w:right="40"/>
              <w:rPr>
                <w:szCs w:val="24"/>
              </w:rPr>
            </w:pPr>
            <w:r w:rsidRPr="00F72E9C">
              <w:rPr>
                <w:szCs w:val="24"/>
              </w:rPr>
              <w:t>в рабочие дни с 08:30 до 13:00 и с 14:00 до 17:30 часов по местному времени)</w:t>
            </w:r>
          </w:p>
        </w:tc>
      </w:tr>
      <w:tr w:rsidR="00B426A3" w:rsidRPr="000A45A7" w:rsidTr="000E3943">
        <w:tc>
          <w:tcPr>
            <w:tcW w:w="817" w:type="dxa"/>
            <w:shd w:val="clear" w:color="auto" w:fill="auto"/>
          </w:tcPr>
          <w:p w:rsidR="00B426A3" w:rsidRPr="0080312B" w:rsidRDefault="005739E2" w:rsidP="00B426A3">
            <w:pPr>
              <w:ind w:right="40"/>
              <w:rPr>
                <w:szCs w:val="24"/>
              </w:rPr>
            </w:pPr>
            <w:r>
              <w:rPr>
                <w:szCs w:val="24"/>
              </w:rPr>
              <w:t>17</w:t>
            </w:r>
          </w:p>
        </w:tc>
        <w:tc>
          <w:tcPr>
            <w:tcW w:w="2693" w:type="dxa"/>
            <w:shd w:val="clear" w:color="auto" w:fill="auto"/>
          </w:tcPr>
          <w:p w:rsidR="00B426A3" w:rsidRPr="00F72E9C" w:rsidRDefault="00B426A3" w:rsidP="00FD33A4">
            <w:pPr>
              <w:pStyle w:val="ad"/>
              <w:spacing w:after="0"/>
              <w:ind w:left="0" w:right="40"/>
              <w:rPr>
                <w:i/>
                <w:sz w:val="22"/>
                <w:szCs w:val="22"/>
              </w:rPr>
            </w:pPr>
            <w:r w:rsidRPr="00F72E9C">
              <w:rPr>
                <w:i/>
                <w:sz w:val="22"/>
                <w:szCs w:val="22"/>
              </w:rPr>
              <w:t>Дата начала срока подачи заявок на участие в закупке:</w:t>
            </w:r>
          </w:p>
        </w:tc>
        <w:tc>
          <w:tcPr>
            <w:tcW w:w="6379" w:type="dxa"/>
            <w:shd w:val="clear" w:color="auto" w:fill="auto"/>
          </w:tcPr>
          <w:p w:rsidR="00B426A3" w:rsidRPr="00F72E9C" w:rsidRDefault="00B426A3" w:rsidP="00770513">
            <w:pPr>
              <w:pStyle w:val="ad"/>
              <w:spacing w:after="0"/>
              <w:ind w:left="0" w:right="40"/>
              <w:rPr>
                <w:szCs w:val="24"/>
              </w:rPr>
            </w:pPr>
            <w:r w:rsidRPr="00F72E9C">
              <w:rPr>
                <w:szCs w:val="24"/>
              </w:rPr>
              <w:t>«</w:t>
            </w:r>
            <w:r w:rsidR="00770513">
              <w:rPr>
                <w:szCs w:val="24"/>
                <w:lang w:val="ru-RU"/>
              </w:rPr>
              <w:t>21</w:t>
            </w:r>
            <w:r w:rsidR="00E27BA0" w:rsidRPr="00077A25">
              <w:rPr>
                <w:szCs w:val="24"/>
              </w:rPr>
              <w:t xml:space="preserve">» </w:t>
            </w:r>
            <w:r w:rsidR="00623C2A">
              <w:rPr>
                <w:szCs w:val="24"/>
                <w:lang w:val="ru-RU"/>
              </w:rPr>
              <w:t>октября</w:t>
            </w:r>
            <w:r w:rsidR="000B1F98">
              <w:rPr>
                <w:szCs w:val="24"/>
                <w:lang w:val="ru-RU"/>
              </w:rPr>
              <w:t xml:space="preserve"> </w:t>
            </w:r>
            <w:r w:rsidR="000B1F98">
              <w:rPr>
                <w:szCs w:val="24"/>
              </w:rPr>
              <w:t xml:space="preserve"> 20</w:t>
            </w:r>
            <w:r w:rsidR="00E46DBE">
              <w:rPr>
                <w:szCs w:val="24"/>
                <w:lang w:val="ru-RU"/>
              </w:rPr>
              <w:t>2</w:t>
            </w:r>
            <w:r w:rsidR="00623C2A">
              <w:rPr>
                <w:szCs w:val="24"/>
                <w:lang w:val="ru-RU"/>
              </w:rPr>
              <w:t>4</w:t>
            </w:r>
            <w:r w:rsidRPr="00077A25">
              <w:rPr>
                <w:szCs w:val="24"/>
              </w:rPr>
              <w:t xml:space="preserve"> года с 08.30 часов по местному времени</w:t>
            </w:r>
          </w:p>
        </w:tc>
      </w:tr>
      <w:tr w:rsidR="00B426A3" w:rsidRPr="000A45A7" w:rsidTr="000E3943">
        <w:tc>
          <w:tcPr>
            <w:tcW w:w="817" w:type="dxa"/>
            <w:shd w:val="clear" w:color="auto" w:fill="auto"/>
          </w:tcPr>
          <w:p w:rsidR="00B426A3" w:rsidRPr="0080312B" w:rsidRDefault="005739E2" w:rsidP="00B426A3">
            <w:pPr>
              <w:ind w:right="40"/>
              <w:rPr>
                <w:szCs w:val="24"/>
              </w:rPr>
            </w:pPr>
            <w:r>
              <w:rPr>
                <w:szCs w:val="24"/>
              </w:rPr>
              <w:t>18</w:t>
            </w:r>
          </w:p>
        </w:tc>
        <w:tc>
          <w:tcPr>
            <w:tcW w:w="2693" w:type="dxa"/>
            <w:shd w:val="clear" w:color="auto" w:fill="auto"/>
          </w:tcPr>
          <w:p w:rsidR="00B426A3" w:rsidRPr="00F72E9C" w:rsidRDefault="00B426A3" w:rsidP="00FD33A4">
            <w:pPr>
              <w:pStyle w:val="ad"/>
              <w:spacing w:after="0"/>
              <w:ind w:left="0" w:right="40"/>
              <w:rPr>
                <w:i/>
                <w:sz w:val="22"/>
                <w:szCs w:val="22"/>
              </w:rPr>
            </w:pPr>
            <w:r w:rsidRPr="00F72E9C">
              <w:rPr>
                <w:i/>
                <w:sz w:val="22"/>
                <w:szCs w:val="22"/>
              </w:rPr>
              <w:t>Дата окончания срока подачи заявок на участие в закупке:</w:t>
            </w:r>
          </w:p>
        </w:tc>
        <w:tc>
          <w:tcPr>
            <w:tcW w:w="6379" w:type="dxa"/>
            <w:shd w:val="clear" w:color="auto" w:fill="auto"/>
          </w:tcPr>
          <w:p w:rsidR="00B426A3" w:rsidRPr="002E6C9A" w:rsidRDefault="00B426A3" w:rsidP="00770513">
            <w:pPr>
              <w:pStyle w:val="ad"/>
              <w:spacing w:after="0"/>
              <w:ind w:left="0" w:right="40"/>
              <w:rPr>
                <w:szCs w:val="24"/>
              </w:rPr>
            </w:pPr>
            <w:r w:rsidRPr="002E6C9A">
              <w:rPr>
                <w:szCs w:val="24"/>
              </w:rPr>
              <w:t>«</w:t>
            </w:r>
            <w:r w:rsidR="00C74429">
              <w:rPr>
                <w:szCs w:val="24"/>
                <w:lang w:val="ru-RU"/>
              </w:rPr>
              <w:t>2</w:t>
            </w:r>
            <w:r w:rsidR="00770513">
              <w:rPr>
                <w:szCs w:val="24"/>
                <w:lang w:val="ru-RU"/>
              </w:rPr>
              <w:t>5</w:t>
            </w:r>
            <w:r w:rsidRPr="002E6C9A">
              <w:rPr>
                <w:szCs w:val="24"/>
              </w:rPr>
              <w:t>»</w:t>
            </w:r>
            <w:r w:rsidR="007D5E8F">
              <w:rPr>
                <w:szCs w:val="24"/>
                <w:lang w:val="ru-RU"/>
              </w:rPr>
              <w:t xml:space="preserve"> </w:t>
            </w:r>
            <w:r w:rsidR="008B7D8B">
              <w:rPr>
                <w:szCs w:val="24"/>
                <w:lang w:val="ru-RU"/>
              </w:rPr>
              <w:t xml:space="preserve"> </w:t>
            </w:r>
            <w:r w:rsidR="00623C2A">
              <w:rPr>
                <w:szCs w:val="24"/>
                <w:lang w:val="ru-RU"/>
              </w:rPr>
              <w:t>октября</w:t>
            </w:r>
            <w:r w:rsidR="00997D1E">
              <w:rPr>
                <w:szCs w:val="24"/>
                <w:lang w:val="ru-RU"/>
              </w:rPr>
              <w:t xml:space="preserve"> </w:t>
            </w:r>
            <w:r w:rsidR="00D33B8B" w:rsidRPr="00D33B8B">
              <w:rPr>
                <w:szCs w:val="24"/>
                <w:lang w:val="ru-RU"/>
              </w:rPr>
              <w:t>20</w:t>
            </w:r>
            <w:r w:rsidR="0089500C">
              <w:rPr>
                <w:szCs w:val="24"/>
                <w:lang w:val="ru-RU"/>
              </w:rPr>
              <w:t>2</w:t>
            </w:r>
            <w:r w:rsidR="00623C2A">
              <w:rPr>
                <w:szCs w:val="24"/>
                <w:lang w:val="ru-RU"/>
              </w:rPr>
              <w:t>4</w:t>
            </w:r>
            <w:r w:rsidR="00D33B8B" w:rsidRPr="00D33B8B">
              <w:rPr>
                <w:szCs w:val="24"/>
                <w:lang w:val="ru-RU"/>
              </w:rPr>
              <w:t xml:space="preserve"> года </w:t>
            </w:r>
            <w:r w:rsidRPr="002E6C9A">
              <w:rPr>
                <w:szCs w:val="24"/>
              </w:rPr>
              <w:t>до 1</w:t>
            </w:r>
            <w:r w:rsidR="00D33B8B">
              <w:rPr>
                <w:szCs w:val="24"/>
                <w:lang w:val="ru-RU"/>
              </w:rPr>
              <w:t>0</w:t>
            </w:r>
            <w:r w:rsidRPr="002E6C9A">
              <w:rPr>
                <w:szCs w:val="24"/>
              </w:rPr>
              <w:t>:00 часов по местному времени</w:t>
            </w:r>
          </w:p>
        </w:tc>
      </w:tr>
      <w:tr w:rsidR="00B426A3" w:rsidRPr="000A45A7" w:rsidTr="000E3943">
        <w:tc>
          <w:tcPr>
            <w:tcW w:w="817" w:type="dxa"/>
            <w:shd w:val="clear" w:color="auto" w:fill="auto"/>
          </w:tcPr>
          <w:p w:rsidR="00B426A3" w:rsidRPr="0080312B" w:rsidRDefault="005739E2" w:rsidP="00B426A3">
            <w:pPr>
              <w:ind w:right="40"/>
              <w:rPr>
                <w:szCs w:val="24"/>
              </w:rPr>
            </w:pPr>
            <w:r>
              <w:rPr>
                <w:szCs w:val="24"/>
              </w:rPr>
              <w:t>19</w:t>
            </w:r>
          </w:p>
        </w:tc>
        <w:tc>
          <w:tcPr>
            <w:tcW w:w="2693" w:type="dxa"/>
            <w:shd w:val="clear" w:color="auto" w:fill="auto"/>
          </w:tcPr>
          <w:p w:rsidR="00B426A3" w:rsidRPr="00F72E9C" w:rsidRDefault="00B426A3" w:rsidP="00FD33A4">
            <w:pPr>
              <w:ind w:right="40"/>
              <w:rPr>
                <w:i/>
                <w:sz w:val="22"/>
                <w:szCs w:val="22"/>
              </w:rPr>
            </w:pPr>
            <w:r w:rsidRPr="00F72E9C">
              <w:rPr>
                <w:i/>
                <w:sz w:val="22"/>
                <w:szCs w:val="22"/>
              </w:rPr>
              <w:t xml:space="preserve">Порядок и срок отзыва заявок на участие в закупке, порядок внесения изменений в заявки: </w:t>
            </w:r>
          </w:p>
        </w:tc>
        <w:tc>
          <w:tcPr>
            <w:tcW w:w="6379" w:type="dxa"/>
            <w:shd w:val="clear" w:color="auto" w:fill="auto"/>
          </w:tcPr>
          <w:p w:rsidR="00B426A3" w:rsidRPr="00F72E9C" w:rsidRDefault="00B426A3" w:rsidP="00FD33A4">
            <w:pPr>
              <w:ind w:right="40"/>
              <w:rPr>
                <w:szCs w:val="24"/>
              </w:rPr>
            </w:pPr>
            <w:r w:rsidRPr="00F72E9C">
              <w:rPr>
                <w:szCs w:val="24"/>
              </w:rPr>
              <w:t xml:space="preserve">Участник вправе изменить или отозвать заявку </w:t>
            </w:r>
            <w:proofErr w:type="gramStart"/>
            <w:r w:rsidRPr="00F72E9C">
              <w:rPr>
                <w:szCs w:val="24"/>
              </w:rPr>
              <w:t>на участие в закупке в любой момент до окончания срока подачи заявок на участие</w:t>
            </w:r>
            <w:proofErr w:type="gramEnd"/>
            <w:r w:rsidRPr="00F72E9C">
              <w:rPr>
                <w:szCs w:val="24"/>
              </w:rPr>
              <w:t xml:space="preserve"> в закупке. </w:t>
            </w:r>
          </w:p>
          <w:p w:rsidR="00B426A3" w:rsidRPr="00F72E9C" w:rsidRDefault="00B426A3" w:rsidP="00FD33A4">
            <w:pPr>
              <w:ind w:right="40"/>
              <w:rPr>
                <w:b/>
                <w:szCs w:val="24"/>
              </w:rPr>
            </w:pPr>
            <w:r w:rsidRPr="00F72E9C">
              <w:rPr>
                <w:szCs w:val="24"/>
              </w:rPr>
              <w:t xml:space="preserve">Уведомление об отзыве заявки должно быть получено </w:t>
            </w:r>
            <w:r w:rsidR="0036178E">
              <w:rPr>
                <w:szCs w:val="24"/>
              </w:rPr>
              <w:t>Агент</w:t>
            </w:r>
            <w:r w:rsidR="00AE67FE">
              <w:rPr>
                <w:szCs w:val="24"/>
              </w:rPr>
              <w:t>о</w:t>
            </w:r>
            <w:r w:rsidRPr="00F72E9C">
              <w:rPr>
                <w:szCs w:val="24"/>
              </w:rPr>
              <w:t>м до истечения срока подачи заявок</w:t>
            </w:r>
          </w:p>
        </w:tc>
      </w:tr>
      <w:tr w:rsidR="00B426A3" w:rsidRPr="000A45A7" w:rsidTr="000E3943">
        <w:tc>
          <w:tcPr>
            <w:tcW w:w="817" w:type="dxa"/>
            <w:shd w:val="clear" w:color="auto" w:fill="auto"/>
          </w:tcPr>
          <w:p w:rsidR="00B426A3" w:rsidRPr="000A45A7" w:rsidRDefault="005739E2" w:rsidP="00B426A3">
            <w:pPr>
              <w:ind w:right="40"/>
              <w:rPr>
                <w:szCs w:val="24"/>
              </w:rPr>
            </w:pPr>
            <w:r>
              <w:rPr>
                <w:szCs w:val="24"/>
              </w:rPr>
              <w:t>20</w:t>
            </w:r>
          </w:p>
        </w:tc>
        <w:tc>
          <w:tcPr>
            <w:tcW w:w="2693" w:type="dxa"/>
            <w:shd w:val="clear" w:color="auto" w:fill="auto"/>
          </w:tcPr>
          <w:p w:rsidR="00B426A3" w:rsidRPr="00F72E9C" w:rsidRDefault="00B426A3" w:rsidP="00442DE5">
            <w:pPr>
              <w:ind w:right="40"/>
              <w:rPr>
                <w:i/>
                <w:sz w:val="22"/>
                <w:szCs w:val="22"/>
              </w:rPr>
            </w:pPr>
            <w:r w:rsidRPr="00F72E9C">
              <w:rPr>
                <w:i/>
                <w:sz w:val="22"/>
                <w:szCs w:val="22"/>
              </w:rPr>
              <w:t xml:space="preserve">Место, день и время </w:t>
            </w:r>
            <w:r w:rsidR="00442DE5" w:rsidRPr="00F72E9C">
              <w:rPr>
                <w:i/>
                <w:sz w:val="22"/>
                <w:szCs w:val="22"/>
              </w:rPr>
              <w:t>вскрытия конвертов с заявками</w:t>
            </w:r>
            <w:r w:rsidRPr="00F72E9C">
              <w:rPr>
                <w:i/>
                <w:sz w:val="22"/>
                <w:szCs w:val="22"/>
              </w:rPr>
              <w:t xml:space="preserve"> на участие в закупке: </w:t>
            </w:r>
          </w:p>
        </w:tc>
        <w:tc>
          <w:tcPr>
            <w:tcW w:w="6379" w:type="dxa"/>
            <w:shd w:val="clear" w:color="auto" w:fill="auto"/>
          </w:tcPr>
          <w:p w:rsidR="00B426A3" w:rsidRPr="00F72E9C" w:rsidRDefault="00B426A3" w:rsidP="00770513">
            <w:pPr>
              <w:ind w:right="40"/>
              <w:rPr>
                <w:szCs w:val="24"/>
              </w:rPr>
            </w:pPr>
            <w:r w:rsidRPr="00F72E9C">
              <w:rPr>
                <w:szCs w:val="24"/>
              </w:rPr>
              <w:t xml:space="preserve"> </w:t>
            </w:r>
            <w:r w:rsidR="00997D1E" w:rsidRPr="00997D1E">
              <w:rPr>
                <w:szCs w:val="24"/>
              </w:rPr>
              <w:t>«</w:t>
            </w:r>
            <w:r w:rsidR="00C74429">
              <w:rPr>
                <w:szCs w:val="24"/>
              </w:rPr>
              <w:t>2</w:t>
            </w:r>
            <w:r w:rsidR="00770513">
              <w:rPr>
                <w:szCs w:val="24"/>
              </w:rPr>
              <w:t>5</w:t>
            </w:r>
            <w:r w:rsidR="00997D1E" w:rsidRPr="00997D1E">
              <w:rPr>
                <w:szCs w:val="24"/>
              </w:rPr>
              <w:t xml:space="preserve">»  </w:t>
            </w:r>
            <w:r w:rsidR="00623C2A">
              <w:rPr>
                <w:szCs w:val="24"/>
              </w:rPr>
              <w:t>октября</w:t>
            </w:r>
            <w:r w:rsidR="00997D1E" w:rsidRPr="00997D1E">
              <w:rPr>
                <w:szCs w:val="24"/>
              </w:rPr>
              <w:t xml:space="preserve"> 202</w:t>
            </w:r>
            <w:r w:rsidR="00623C2A">
              <w:rPr>
                <w:szCs w:val="24"/>
              </w:rPr>
              <w:t>4</w:t>
            </w:r>
            <w:r w:rsidR="00997D1E" w:rsidRPr="00997D1E">
              <w:rPr>
                <w:szCs w:val="24"/>
              </w:rPr>
              <w:t xml:space="preserve"> года </w:t>
            </w:r>
            <w:r w:rsidR="00997D1E">
              <w:rPr>
                <w:szCs w:val="24"/>
              </w:rPr>
              <w:t>с</w:t>
            </w:r>
            <w:r w:rsidR="00AF4D99" w:rsidRPr="00AF4D99">
              <w:rPr>
                <w:szCs w:val="24"/>
              </w:rPr>
              <w:t xml:space="preserve"> 10:00 часов по местному времени</w:t>
            </w:r>
            <w:r w:rsidRPr="00F72E9C">
              <w:rPr>
                <w:szCs w:val="24"/>
              </w:rPr>
              <w:t xml:space="preserve"> по адресу Предприятия: 450077, Республика Башкортостан, </w:t>
            </w:r>
            <w:proofErr w:type="spellStart"/>
            <w:r w:rsidRPr="00F72E9C">
              <w:rPr>
                <w:szCs w:val="24"/>
              </w:rPr>
              <w:t>г</w:t>
            </w:r>
            <w:proofErr w:type="gramStart"/>
            <w:r w:rsidRPr="00F72E9C">
              <w:rPr>
                <w:szCs w:val="24"/>
              </w:rPr>
              <w:t>.У</w:t>
            </w:r>
            <w:proofErr w:type="gramEnd"/>
            <w:r w:rsidRPr="00F72E9C">
              <w:rPr>
                <w:szCs w:val="24"/>
              </w:rPr>
              <w:t>фа</w:t>
            </w:r>
            <w:proofErr w:type="spellEnd"/>
            <w:r w:rsidRPr="00F72E9C">
              <w:rPr>
                <w:szCs w:val="24"/>
              </w:rPr>
              <w:t xml:space="preserve">, </w:t>
            </w:r>
            <w:proofErr w:type="spellStart"/>
            <w:r w:rsidRPr="00F72E9C">
              <w:rPr>
                <w:szCs w:val="24"/>
              </w:rPr>
              <w:t>ул.Ленина</w:t>
            </w:r>
            <w:proofErr w:type="spellEnd"/>
            <w:r w:rsidRPr="00F72E9C">
              <w:rPr>
                <w:szCs w:val="24"/>
              </w:rPr>
              <w:t xml:space="preserve">, 5/3, </w:t>
            </w:r>
            <w:proofErr w:type="spellStart"/>
            <w:r w:rsidRPr="00F72E9C">
              <w:rPr>
                <w:szCs w:val="24"/>
              </w:rPr>
              <w:t>каб</w:t>
            </w:r>
            <w:proofErr w:type="spellEnd"/>
            <w:r w:rsidRPr="00F72E9C">
              <w:rPr>
                <w:szCs w:val="24"/>
              </w:rPr>
              <w:t>. 226</w:t>
            </w:r>
            <w:r w:rsidR="00E566B0" w:rsidRPr="00F72E9C">
              <w:rPr>
                <w:szCs w:val="24"/>
              </w:rPr>
              <w:t xml:space="preserve"> (актовый зал)</w:t>
            </w:r>
          </w:p>
        </w:tc>
      </w:tr>
      <w:tr w:rsidR="00B426A3" w:rsidRPr="000A45A7" w:rsidTr="000E3943">
        <w:trPr>
          <w:trHeight w:val="350"/>
        </w:trPr>
        <w:tc>
          <w:tcPr>
            <w:tcW w:w="817" w:type="dxa"/>
            <w:shd w:val="clear" w:color="auto" w:fill="auto"/>
          </w:tcPr>
          <w:p w:rsidR="00B426A3" w:rsidRPr="000A45A7" w:rsidRDefault="00B426A3" w:rsidP="005649DC">
            <w:pPr>
              <w:ind w:right="40"/>
              <w:rPr>
                <w:szCs w:val="24"/>
              </w:rPr>
            </w:pPr>
            <w:r>
              <w:rPr>
                <w:szCs w:val="24"/>
              </w:rPr>
              <w:t>2</w:t>
            </w:r>
            <w:r w:rsidR="005739E2">
              <w:rPr>
                <w:szCs w:val="24"/>
              </w:rPr>
              <w:t>1</w:t>
            </w:r>
          </w:p>
        </w:tc>
        <w:tc>
          <w:tcPr>
            <w:tcW w:w="2693" w:type="dxa"/>
            <w:shd w:val="clear" w:color="auto" w:fill="auto"/>
          </w:tcPr>
          <w:p w:rsidR="00B426A3" w:rsidRPr="00F72E9C" w:rsidRDefault="005649DC" w:rsidP="005649DC">
            <w:pPr>
              <w:rPr>
                <w:i/>
                <w:sz w:val="22"/>
                <w:szCs w:val="22"/>
              </w:rPr>
            </w:pPr>
            <w:r w:rsidRPr="00F72E9C">
              <w:rPr>
                <w:i/>
                <w:sz w:val="22"/>
                <w:szCs w:val="22"/>
              </w:rPr>
              <w:t>Место, день рассмотрения, оценки и сопоставления заявок на участие в закупке:</w:t>
            </w:r>
          </w:p>
        </w:tc>
        <w:tc>
          <w:tcPr>
            <w:tcW w:w="6379" w:type="dxa"/>
            <w:shd w:val="clear" w:color="auto" w:fill="auto"/>
          </w:tcPr>
          <w:p w:rsidR="00B426A3" w:rsidRPr="00F72E9C" w:rsidRDefault="00ED22F8" w:rsidP="00770513">
            <w:pPr>
              <w:rPr>
                <w:szCs w:val="24"/>
              </w:rPr>
            </w:pPr>
            <w:r w:rsidRPr="00ED22F8">
              <w:rPr>
                <w:szCs w:val="24"/>
              </w:rPr>
              <w:t>«</w:t>
            </w:r>
            <w:r>
              <w:rPr>
                <w:szCs w:val="24"/>
              </w:rPr>
              <w:t>2</w:t>
            </w:r>
            <w:r w:rsidR="00770513">
              <w:rPr>
                <w:szCs w:val="24"/>
              </w:rPr>
              <w:t>5</w:t>
            </w:r>
            <w:r w:rsidRPr="00ED22F8">
              <w:rPr>
                <w:szCs w:val="24"/>
              </w:rPr>
              <w:t xml:space="preserve">»  </w:t>
            </w:r>
            <w:r w:rsidR="00623C2A">
              <w:rPr>
                <w:szCs w:val="24"/>
              </w:rPr>
              <w:t>октября</w:t>
            </w:r>
            <w:r w:rsidRPr="00ED22F8">
              <w:rPr>
                <w:szCs w:val="24"/>
              </w:rPr>
              <w:t xml:space="preserve"> 202</w:t>
            </w:r>
            <w:r w:rsidR="00623C2A">
              <w:rPr>
                <w:szCs w:val="24"/>
              </w:rPr>
              <w:t>4</w:t>
            </w:r>
            <w:r w:rsidRPr="00ED22F8">
              <w:rPr>
                <w:szCs w:val="24"/>
              </w:rPr>
              <w:t xml:space="preserve"> года </w:t>
            </w:r>
            <w:r w:rsidR="005739E2">
              <w:rPr>
                <w:szCs w:val="24"/>
              </w:rPr>
              <w:t>в 1</w:t>
            </w:r>
            <w:r w:rsidR="00770513">
              <w:rPr>
                <w:szCs w:val="24"/>
              </w:rPr>
              <w:t>2</w:t>
            </w:r>
            <w:r w:rsidR="005739E2">
              <w:rPr>
                <w:szCs w:val="24"/>
              </w:rPr>
              <w:t>.00</w:t>
            </w:r>
            <w:r w:rsidR="00107164" w:rsidRPr="00107164">
              <w:rPr>
                <w:szCs w:val="24"/>
              </w:rPr>
              <w:t xml:space="preserve"> </w:t>
            </w:r>
            <w:r w:rsidR="00377213" w:rsidRPr="00AF4D99">
              <w:rPr>
                <w:szCs w:val="24"/>
              </w:rPr>
              <w:t>по местному времени</w:t>
            </w:r>
            <w:r w:rsidR="00377213" w:rsidRPr="00200EFB">
              <w:rPr>
                <w:szCs w:val="24"/>
              </w:rPr>
              <w:t xml:space="preserve"> </w:t>
            </w:r>
            <w:r w:rsidR="00B426A3" w:rsidRPr="00200EFB">
              <w:rPr>
                <w:szCs w:val="24"/>
              </w:rPr>
              <w:t>по</w:t>
            </w:r>
            <w:r w:rsidR="00B426A3" w:rsidRPr="00F72E9C">
              <w:rPr>
                <w:szCs w:val="24"/>
              </w:rPr>
              <w:t xml:space="preserve"> адресу Предприятия: 450077, Республика Башкортостан, </w:t>
            </w:r>
            <w:proofErr w:type="spellStart"/>
            <w:r w:rsidR="00B426A3" w:rsidRPr="00F72E9C">
              <w:rPr>
                <w:szCs w:val="24"/>
              </w:rPr>
              <w:t>г</w:t>
            </w:r>
            <w:proofErr w:type="gramStart"/>
            <w:r w:rsidR="00B426A3" w:rsidRPr="00F72E9C">
              <w:rPr>
                <w:szCs w:val="24"/>
              </w:rPr>
              <w:t>.У</w:t>
            </w:r>
            <w:proofErr w:type="gramEnd"/>
            <w:r w:rsidR="00B426A3" w:rsidRPr="00F72E9C">
              <w:rPr>
                <w:szCs w:val="24"/>
              </w:rPr>
              <w:t>фа</w:t>
            </w:r>
            <w:proofErr w:type="spellEnd"/>
            <w:r w:rsidR="00B426A3" w:rsidRPr="00F72E9C">
              <w:rPr>
                <w:szCs w:val="24"/>
              </w:rPr>
              <w:t xml:space="preserve">, </w:t>
            </w:r>
            <w:proofErr w:type="spellStart"/>
            <w:r w:rsidR="00B426A3" w:rsidRPr="00F72E9C">
              <w:rPr>
                <w:szCs w:val="24"/>
              </w:rPr>
              <w:t>ул.Ленина</w:t>
            </w:r>
            <w:proofErr w:type="spellEnd"/>
            <w:r w:rsidR="00B426A3" w:rsidRPr="00F72E9C">
              <w:rPr>
                <w:szCs w:val="24"/>
              </w:rPr>
              <w:t xml:space="preserve">, 5/3, </w:t>
            </w:r>
            <w:proofErr w:type="spellStart"/>
            <w:r w:rsidR="00B426A3" w:rsidRPr="00F72E9C">
              <w:rPr>
                <w:szCs w:val="24"/>
              </w:rPr>
              <w:t>каб</w:t>
            </w:r>
            <w:proofErr w:type="spellEnd"/>
            <w:r w:rsidR="00B426A3" w:rsidRPr="00F72E9C">
              <w:rPr>
                <w:szCs w:val="24"/>
              </w:rPr>
              <w:t>. 226 (актовый зал)</w:t>
            </w:r>
          </w:p>
        </w:tc>
      </w:tr>
      <w:tr w:rsidR="00E45457" w:rsidRPr="000A45A7" w:rsidTr="000E3943">
        <w:trPr>
          <w:trHeight w:val="350"/>
        </w:trPr>
        <w:tc>
          <w:tcPr>
            <w:tcW w:w="817" w:type="dxa"/>
            <w:shd w:val="clear" w:color="auto" w:fill="auto"/>
          </w:tcPr>
          <w:p w:rsidR="00E45457" w:rsidRDefault="00E45457" w:rsidP="005739E2">
            <w:pPr>
              <w:ind w:right="40"/>
              <w:rPr>
                <w:szCs w:val="24"/>
              </w:rPr>
            </w:pPr>
            <w:r>
              <w:rPr>
                <w:szCs w:val="24"/>
              </w:rPr>
              <w:t>2</w:t>
            </w:r>
            <w:r w:rsidR="005739E2">
              <w:rPr>
                <w:szCs w:val="24"/>
              </w:rPr>
              <w:t>2</w:t>
            </w:r>
          </w:p>
        </w:tc>
        <w:tc>
          <w:tcPr>
            <w:tcW w:w="2693" w:type="dxa"/>
            <w:shd w:val="clear" w:color="auto" w:fill="auto"/>
          </w:tcPr>
          <w:p w:rsidR="00E45457" w:rsidRPr="000E63A8" w:rsidRDefault="00E45457" w:rsidP="005649DC">
            <w:pPr>
              <w:rPr>
                <w:i/>
                <w:color w:val="FF0000"/>
                <w:sz w:val="22"/>
                <w:szCs w:val="22"/>
              </w:rPr>
            </w:pPr>
            <w:r w:rsidRPr="000E63A8">
              <w:rPr>
                <w:i/>
                <w:color w:val="FF0000"/>
                <w:sz w:val="22"/>
                <w:szCs w:val="22"/>
              </w:rPr>
              <w:t>Критерии оценки заявок на участие в закупке</w:t>
            </w:r>
            <w:r w:rsidR="00F778CA" w:rsidRPr="000E63A8">
              <w:rPr>
                <w:i/>
                <w:color w:val="FF0000"/>
                <w:sz w:val="22"/>
                <w:szCs w:val="22"/>
              </w:rPr>
              <w:t xml:space="preserve"> и их значимость</w:t>
            </w:r>
            <w:r w:rsidRPr="000E63A8">
              <w:rPr>
                <w:i/>
                <w:color w:val="FF0000"/>
                <w:sz w:val="22"/>
                <w:szCs w:val="22"/>
              </w:rPr>
              <w:t>:</w:t>
            </w:r>
          </w:p>
        </w:tc>
        <w:tc>
          <w:tcPr>
            <w:tcW w:w="6379" w:type="dxa"/>
            <w:shd w:val="clear" w:color="auto" w:fill="auto"/>
          </w:tcPr>
          <w:p w:rsidR="00B91C36" w:rsidRPr="0028158E" w:rsidRDefault="00B91C36" w:rsidP="00B91C36">
            <w:pPr>
              <w:contextualSpacing/>
              <w:jc w:val="both"/>
              <w:rPr>
                <w:szCs w:val="24"/>
              </w:rPr>
            </w:pPr>
            <w:r w:rsidRPr="0028158E">
              <w:rPr>
                <w:szCs w:val="24"/>
              </w:rPr>
              <w:t>Оценка заявок осуществляется с использованием следующих критериев оценки заявок:</w:t>
            </w:r>
          </w:p>
          <w:p w:rsidR="00B91C36" w:rsidRPr="0028158E" w:rsidRDefault="00B91C36" w:rsidP="00B91C36">
            <w:pPr>
              <w:widowControl/>
              <w:overflowPunct/>
              <w:contextualSpacing/>
              <w:jc w:val="both"/>
              <w:textAlignment w:val="auto"/>
              <w:rPr>
                <w:szCs w:val="24"/>
              </w:rPr>
            </w:pPr>
            <w:r w:rsidRPr="0028158E">
              <w:rPr>
                <w:szCs w:val="24"/>
              </w:rPr>
              <w:t xml:space="preserve">1. </w:t>
            </w:r>
            <w:proofErr w:type="gramStart"/>
            <w:r w:rsidRPr="0028158E">
              <w:rPr>
                <w:szCs w:val="24"/>
              </w:rPr>
              <w:t>Стоимостной</w:t>
            </w:r>
            <w:proofErr w:type="gramEnd"/>
            <w:r w:rsidRPr="0028158E">
              <w:rPr>
                <w:szCs w:val="24"/>
              </w:rPr>
              <w:t xml:space="preserve"> критерий оценки - «цена договора», значимость критерия - </w:t>
            </w:r>
            <w:r w:rsidR="008B7D8B">
              <w:rPr>
                <w:szCs w:val="24"/>
              </w:rPr>
              <w:t>7</w:t>
            </w:r>
            <w:r w:rsidRPr="0028158E">
              <w:rPr>
                <w:szCs w:val="24"/>
              </w:rPr>
              <w:t>0%.</w:t>
            </w:r>
          </w:p>
          <w:p w:rsidR="00B91C36" w:rsidRPr="0028158E" w:rsidRDefault="00B91C36" w:rsidP="00B91C36">
            <w:pPr>
              <w:widowControl/>
              <w:overflowPunct/>
              <w:contextualSpacing/>
              <w:jc w:val="both"/>
              <w:textAlignment w:val="auto"/>
              <w:rPr>
                <w:szCs w:val="24"/>
              </w:rPr>
            </w:pPr>
            <w:r w:rsidRPr="0028158E">
              <w:rPr>
                <w:szCs w:val="24"/>
              </w:rPr>
              <w:t xml:space="preserve">2. </w:t>
            </w:r>
            <w:proofErr w:type="spellStart"/>
            <w:r w:rsidRPr="0028158E">
              <w:rPr>
                <w:szCs w:val="24"/>
              </w:rPr>
              <w:t>Нестоимостной</w:t>
            </w:r>
            <w:proofErr w:type="spellEnd"/>
            <w:r w:rsidRPr="0028158E">
              <w:rPr>
                <w:szCs w:val="24"/>
              </w:rPr>
              <w:t xml:space="preserve">  критерий оценки:</w:t>
            </w:r>
          </w:p>
          <w:p w:rsidR="00B91C36" w:rsidRPr="0028158E" w:rsidRDefault="00B91C36" w:rsidP="00B91C36">
            <w:pPr>
              <w:widowControl/>
              <w:overflowPunct/>
              <w:autoSpaceDE/>
              <w:autoSpaceDN/>
              <w:adjustRightInd/>
              <w:jc w:val="both"/>
              <w:textAlignment w:val="auto"/>
              <w:rPr>
                <w:color w:val="000000"/>
                <w:sz w:val="20"/>
                <w:szCs w:val="24"/>
              </w:rPr>
            </w:pPr>
            <w:r w:rsidRPr="0028158E">
              <w:rPr>
                <w:szCs w:val="24"/>
              </w:rPr>
              <w:t xml:space="preserve">- Отсрочка платежа со значимостью критерия (весовым коэффициентом) </w:t>
            </w:r>
            <w:r w:rsidR="008B7D8B">
              <w:rPr>
                <w:szCs w:val="24"/>
              </w:rPr>
              <w:t>3</w:t>
            </w:r>
            <w:r w:rsidRPr="0028158E">
              <w:rPr>
                <w:szCs w:val="24"/>
              </w:rPr>
              <w:t>0%.</w:t>
            </w:r>
          </w:p>
          <w:p w:rsidR="00B91C36" w:rsidRPr="0028158E" w:rsidRDefault="00B91C36" w:rsidP="00B91C36">
            <w:pPr>
              <w:widowControl/>
              <w:overflowPunct/>
              <w:contextualSpacing/>
              <w:jc w:val="both"/>
              <w:textAlignment w:val="auto"/>
              <w:rPr>
                <w:rFonts w:eastAsia="Calibri"/>
                <w:sz w:val="22"/>
                <w:szCs w:val="22"/>
                <w:lang w:eastAsia="en-US"/>
              </w:rPr>
            </w:pPr>
            <w:r>
              <w:rPr>
                <w:rFonts w:eastAsia="Calibri"/>
                <w:sz w:val="22"/>
                <w:szCs w:val="22"/>
                <w:lang w:eastAsia="en-US"/>
              </w:rPr>
              <w:t xml:space="preserve">Значение показателя должно быть </w:t>
            </w:r>
            <w:r w:rsidR="008B7D8B">
              <w:rPr>
                <w:rFonts w:eastAsia="Calibri"/>
                <w:sz w:val="22"/>
                <w:szCs w:val="22"/>
                <w:lang w:eastAsia="en-US"/>
              </w:rPr>
              <w:t xml:space="preserve">не </w:t>
            </w:r>
            <w:r>
              <w:rPr>
                <w:rFonts w:eastAsia="Calibri"/>
                <w:sz w:val="22"/>
                <w:szCs w:val="22"/>
                <w:lang w:eastAsia="en-US"/>
              </w:rPr>
              <w:t xml:space="preserve">менее </w:t>
            </w:r>
            <w:r w:rsidR="002905EC">
              <w:rPr>
                <w:rFonts w:eastAsia="Calibri"/>
                <w:sz w:val="22"/>
                <w:szCs w:val="22"/>
                <w:lang w:eastAsia="en-US"/>
              </w:rPr>
              <w:t>30</w:t>
            </w:r>
            <w:r>
              <w:rPr>
                <w:rFonts w:eastAsia="Calibri"/>
                <w:sz w:val="22"/>
                <w:szCs w:val="22"/>
                <w:lang w:eastAsia="en-US"/>
              </w:rPr>
              <w:t xml:space="preserve"> календарных дней.</w:t>
            </w:r>
          </w:p>
          <w:p w:rsidR="009B5F57" w:rsidRPr="000E63A8" w:rsidRDefault="00B91C36" w:rsidP="00923A13">
            <w:pPr>
              <w:jc w:val="both"/>
              <w:rPr>
                <w:color w:val="FF0000"/>
                <w:szCs w:val="24"/>
              </w:rPr>
            </w:pPr>
            <w:r w:rsidRPr="0028158E">
              <w:rPr>
                <w:szCs w:val="24"/>
              </w:rPr>
              <w:lastRenderedPageBreak/>
              <w:t>Сумма значимостей критериев оценки заявок, установленных в настояще</w:t>
            </w:r>
            <w:r w:rsidR="00BE7A5B">
              <w:rPr>
                <w:szCs w:val="24"/>
              </w:rPr>
              <w:t xml:space="preserve">й документации, составляет 100%. </w:t>
            </w:r>
          </w:p>
        </w:tc>
      </w:tr>
      <w:tr w:rsidR="00B426A3" w:rsidRPr="000A45A7" w:rsidTr="000E3943">
        <w:tc>
          <w:tcPr>
            <w:tcW w:w="817" w:type="dxa"/>
            <w:shd w:val="clear" w:color="auto" w:fill="auto"/>
          </w:tcPr>
          <w:p w:rsidR="00B426A3" w:rsidRPr="000A45A7" w:rsidRDefault="00B426A3" w:rsidP="005739E2">
            <w:pPr>
              <w:ind w:right="40"/>
              <w:rPr>
                <w:szCs w:val="24"/>
              </w:rPr>
            </w:pPr>
            <w:r>
              <w:rPr>
                <w:szCs w:val="24"/>
              </w:rPr>
              <w:lastRenderedPageBreak/>
              <w:t>2</w:t>
            </w:r>
            <w:r w:rsidR="005739E2">
              <w:rPr>
                <w:szCs w:val="24"/>
              </w:rPr>
              <w:t>3</w:t>
            </w:r>
          </w:p>
        </w:tc>
        <w:tc>
          <w:tcPr>
            <w:tcW w:w="2693" w:type="dxa"/>
            <w:shd w:val="clear" w:color="auto" w:fill="auto"/>
          </w:tcPr>
          <w:p w:rsidR="00B426A3" w:rsidRPr="00F72E9C" w:rsidRDefault="00B426A3" w:rsidP="00FD33A4">
            <w:pPr>
              <w:ind w:right="40"/>
              <w:rPr>
                <w:i/>
                <w:sz w:val="22"/>
                <w:szCs w:val="22"/>
              </w:rPr>
            </w:pPr>
            <w:r w:rsidRPr="00F72E9C">
              <w:rPr>
                <w:i/>
                <w:sz w:val="22"/>
                <w:szCs w:val="22"/>
              </w:rPr>
              <w:t xml:space="preserve">Требования к содержанию, форме, составу заявки на участие в закупке: </w:t>
            </w:r>
          </w:p>
          <w:p w:rsidR="00B426A3" w:rsidRPr="00F72E9C" w:rsidRDefault="00B426A3" w:rsidP="00FD33A4">
            <w:pPr>
              <w:ind w:right="40"/>
              <w:rPr>
                <w:i/>
                <w:sz w:val="22"/>
                <w:szCs w:val="22"/>
              </w:rPr>
            </w:pPr>
            <w:r w:rsidRPr="00F72E9C">
              <w:rPr>
                <w:i/>
                <w:sz w:val="22"/>
                <w:szCs w:val="22"/>
              </w:rPr>
              <w:t xml:space="preserve">        </w:t>
            </w:r>
          </w:p>
          <w:p w:rsidR="00B426A3" w:rsidRPr="00F72E9C" w:rsidRDefault="00B426A3" w:rsidP="00FD33A4">
            <w:pPr>
              <w:pStyle w:val="ad"/>
              <w:spacing w:after="0"/>
              <w:ind w:left="0" w:right="40"/>
              <w:rPr>
                <w:i/>
                <w:sz w:val="22"/>
                <w:szCs w:val="22"/>
              </w:rPr>
            </w:pPr>
          </w:p>
        </w:tc>
        <w:tc>
          <w:tcPr>
            <w:tcW w:w="6379" w:type="dxa"/>
            <w:shd w:val="clear" w:color="auto" w:fill="auto"/>
          </w:tcPr>
          <w:p w:rsidR="00263401" w:rsidRPr="00F72E9C" w:rsidRDefault="00263401" w:rsidP="00263401">
            <w:pPr>
              <w:widowControl/>
              <w:overflowPunct/>
              <w:contextualSpacing/>
              <w:jc w:val="both"/>
              <w:textAlignment w:val="auto"/>
              <w:rPr>
                <w:szCs w:val="24"/>
              </w:rPr>
            </w:pPr>
            <w:r w:rsidRPr="00F72E9C">
              <w:rPr>
                <w:szCs w:val="24"/>
              </w:rPr>
              <w:t>Заявка на участие в закупке должна быть подготовлена по форме №1 настоящей документации и содержать:</w:t>
            </w:r>
          </w:p>
          <w:p w:rsidR="00263401" w:rsidRPr="00F72E9C" w:rsidRDefault="00263401" w:rsidP="00263401">
            <w:pPr>
              <w:contextualSpacing/>
              <w:jc w:val="both"/>
              <w:rPr>
                <w:szCs w:val="24"/>
              </w:rPr>
            </w:pPr>
            <w:proofErr w:type="gramStart"/>
            <w:r w:rsidRPr="00F72E9C">
              <w:rPr>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263401" w:rsidRPr="00F72E9C" w:rsidRDefault="00263401" w:rsidP="00263401">
            <w:pPr>
              <w:jc w:val="both"/>
              <w:rPr>
                <w:szCs w:val="24"/>
              </w:rPr>
            </w:pPr>
            <w:r w:rsidRPr="00F72E9C">
              <w:rPr>
                <w:szCs w:val="24"/>
              </w:rPr>
              <w:t>2) копии учредительных документов участника закупок (для юридических лиц) – все страницы;</w:t>
            </w:r>
          </w:p>
          <w:p w:rsidR="00263401" w:rsidRPr="00F72E9C" w:rsidRDefault="00263401" w:rsidP="00263401">
            <w:pPr>
              <w:jc w:val="both"/>
              <w:rPr>
                <w:szCs w:val="24"/>
              </w:rPr>
            </w:pPr>
            <w:r w:rsidRPr="00F72E9C">
              <w:rPr>
                <w:szCs w:val="24"/>
              </w:rPr>
              <w:t>3) копии документов, удостоверяющих личность (для физических лиц) – все страницы;</w:t>
            </w:r>
          </w:p>
          <w:p w:rsidR="00263401" w:rsidRPr="00F72E9C" w:rsidRDefault="00263401" w:rsidP="00263401">
            <w:pPr>
              <w:contextualSpacing/>
              <w:jc w:val="both"/>
              <w:rPr>
                <w:szCs w:val="24"/>
              </w:rPr>
            </w:pPr>
            <w:r w:rsidRPr="00F72E9C">
              <w:rPr>
                <w:szCs w:val="24"/>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шесть месяцев до дня размещения извещения о проведении закупки.</w:t>
            </w:r>
          </w:p>
          <w:p w:rsidR="00263401" w:rsidRPr="00F72E9C" w:rsidRDefault="00263401" w:rsidP="00263401">
            <w:pPr>
              <w:jc w:val="both"/>
              <w:rPr>
                <w:szCs w:val="24"/>
              </w:rPr>
            </w:pPr>
            <w:proofErr w:type="gramStart"/>
            <w:r w:rsidRPr="00F72E9C">
              <w:rPr>
                <w:szCs w:val="24"/>
              </w:rPr>
              <w:t>В соответствии с Федеральным законом от 27.07.2010 № 210-ФЗ «Об организации предоставления государственных и муниципальных услуг» и Федеральным законом от 6.04.2011 № 63-ФЗ «Об электронной подписи», участник вправе предоставить выписку ЕГРЮЛ/ЕГРИП, полученную с помощью сервиса «</w:t>
            </w:r>
            <w:hyperlink r:id="rId26" w:tgtFrame="_blank" w:history="1">
              <w:r w:rsidRPr="00F72E9C">
                <w:rPr>
                  <w:rStyle w:val="af1"/>
                  <w:color w:val="auto"/>
                  <w:szCs w:val="24"/>
                  <w:u w:val="none"/>
                </w:rPr>
                <w:t>Предоставление сведений из ЕГРЮЛ/ЕГРИП о конкретном юридическом лице/индивидуальном предпринимателе в форме электронного документа</w:t>
              </w:r>
            </w:hyperlink>
            <w:r w:rsidRPr="00F72E9C">
              <w:rPr>
                <w:szCs w:val="24"/>
              </w:rPr>
              <w:t>» (https://service.nalog.ru), сформированную в формате PDF и подписанную усиленной</w:t>
            </w:r>
            <w:proofErr w:type="gramEnd"/>
            <w:r w:rsidRPr="00F72E9C">
              <w:rPr>
                <w:szCs w:val="24"/>
              </w:rPr>
              <w:t xml:space="preserve"> квалифицированной электронной подписью, которую можно визуализировать, в том числе при распечатывании;</w:t>
            </w:r>
          </w:p>
          <w:p w:rsidR="00263401" w:rsidRPr="00F72E9C" w:rsidRDefault="00263401" w:rsidP="00263401">
            <w:pPr>
              <w:contextualSpacing/>
              <w:jc w:val="both"/>
              <w:rPr>
                <w:szCs w:val="24"/>
              </w:rPr>
            </w:pPr>
            <w:r w:rsidRPr="00F72E9C">
              <w:rPr>
                <w:szCs w:val="24"/>
              </w:rPr>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извещения о проведении </w:t>
            </w:r>
            <w:r w:rsidR="00666409">
              <w:rPr>
                <w:szCs w:val="24"/>
              </w:rPr>
              <w:t>закупки</w:t>
            </w:r>
            <w:r w:rsidRPr="00F72E9C">
              <w:rPr>
                <w:szCs w:val="24"/>
              </w:rPr>
              <w:t>;</w:t>
            </w:r>
          </w:p>
          <w:p w:rsidR="00263401" w:rsidRPr="00F72E9C" w:rsidRDefault="00263401" w:rsidP="00263401">
            <w:pPr>
              <w:contextualSpacing/>
              <w:jc w:val="both"/>
              <w:rPr>
                <w:szCs w:val="24"/>
              </w:rPr>
            </w:pPr>
            <w:r w:rsidRPr="00F72E9C">
              <w:rPr>
                <w:szCs w:val="24"/>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F72E9C">
              <w:rPr>
                <w:szCs w:val="24"/>
              </w:rPr>
              <w:t xml:space="preserve">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w:t>
            </w:r>
            <w:r w:rsidRPr="00F72E9C">
              <w:rPr>
                <w:szCs w:val="24"/>
              </w:rPr>
              <w:lastRenderedPageBreak/>
              <w:t>подписи доверенностей (для юридических лиц), либо нотариально заверенную копию такой доверенности;</w:t>
            </w:r>
            <w:proofErr w:type="gramEnd"/>
          </w:p>
          <w:p w:rsidR="00263401" w:rsidRPr="00F72E9C" w:rsidRDefault="00263401" w:rsidP="00263401">
            <w:pPr>
              <w:contextualSpacing/>
              <w:jc w:val="both"/>
              <w:rPr>
                <w:szCs w:val="24"/>
              </w:rPr>
            </w:pPr>
            <w:r w:rsidRPr="00F72E9C">
              <w:rPr>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63401" w:rsidRPr="00F72E9C" w:rsidRDefault="00263401" w:rsidP="00263401">
            <w:pPr>
              <w:widowControl/>
              <w:overflowPunct/>
              <w:contextualSpacing/>
              <w:jc w:val="both"/>
              <w:textAlignment w:val="auto"/>
              <w:rPr>
                <w:szCs w:val="24"/>
              </w:rPr>
            </w:pPr>
            <w:r w:rsidRPr="00F72E9C">
              <w:rPr>
                <w:szCs w:val="24"/>
              </w:rPr>
              <w:t>8) документ, декларирующий следующие требования (по форме №6 настоящей документации):</w:t>
            </w:r>
          </w:p>
          <w:p w:rsidR="00263401" w:rsidRPr="00F72E9C" w:rsidRDefault="00263401" w:rsidP="00263401">
            <w:pPr>
              <w:contextualSpacing/>
              <w:jc w:val="both"/>
              <w:rPr>
                <w:szCs w:val="24"/>
              </w:rPr>
            </w:pPr>
            <w:r w:rsidRPr="00F72E9C">
              <w:rPr>
                <w:szCs w:val="24"/>
              </w:rPr>
              <w:t xml:space="preserve">- </w:t>
            </w:r>
            <w:proofErr w:type="spellStart"/>
            <w:r w:rsidRPr="00F72E9C">
              <w:rPr>
                <w:szCs w:val="24"/>
              </w:rPr>
              <w:t>непроведение</w:t>
            </w:r>
            <w:proofErr w:type="spellEnd"/>
            <w:r w:rsidRPr="00F72E9C">
              <w:rPr>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63401" w:rsidRPr="00F72E9C" w:rsidRDefault="00263401" w:rsidP="00263401">
            <w:pPr>
              <w:contextualSpacing/>
              <w:jc w:val="both"/>
              <w:rPr>
                <w:szCs w:val="24"/>
              </w:rPr>
            </w:pPr>
            <w:r w:rsidRPr="00F72E9C">
              <w:rPr>
                <w:szCs w:val="24"/>
              </w:rPr>
              <w:t xml:space="preserve">- </w:t>
            </w:r>
            <w:proofErr w:type="spellStart"/>
            <w:r w:rsidRPr="00F72E9C">
              <w:rPr>
                <w:szCs w:val="24"/>
              </w:rPr>
              <w:t>неприостановление</w:t>
            </w:r>
            <w:proofErr w:type="spellEnd"/>
            <w:r w:rsidRPr="00F72E9C">
              <w:rPr>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263401" w:rsidRPr="00F72E9C" w:rsidRDefault="00263401" w:rsidP="00263401">
            <w:pPr>
              <w:contextualSpacing/>
              <w:jc w:val="both"/>
              <w:rPr>
                <w:szCs w:val="24"/>
              </w:rPr>
            </w:pPr>
            <w:proofErr w:type="gramStart"/>
            <w:r w:rsidRPr="00F72E9C">
              <w:rPr>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72E9C">
              <w:rPr>
                <w:szCs w:val="24"/>
              </w:rPr>
              <w:t xml:space="preserve"> </w:t>
            </w:r>
            <w:proofErr w:type="gramStart"/>
            <w:r w:rsidRPr="00F72E9C">
              <w:rPr>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72E9C">
              <w:rPr>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72E9C">
              <w:rPr>
                <w:szCs w:val="24"/>
              </w:rPr>
              <w:t>указанных</w:t>
            </w:r>
            <w:proofErr w:type="gramEnd"/>
            <w:r w:rsidRPr="00F72E9C">
              <w:rPr>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63401" w:rsidRPr="00F72E9C" w:rsidRDefault="00263401" w:rsidP="00263401">
            <w:pPr>
              <w:contextualSpacing/>
              <w:jc w:val="both"/>
              <w:rPr>
                <w:szCs w:val="24"/>
              </w:rPr>
            </w:pPr>
            <w:proofErr w:type="gramStart"/>
            <w:r w:rsidRPr="00F72E9C">
              <w:rPr>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7" w:history="1">
              <w:r w:rsidRPr="00F72E9C">
                <w:rPr>
                  <w:szCs w:val="24"/>
                </w:rPr>
                <w:t>статьями 289</w:t>
              </w:r>
            </w:hyperlink>
            <w:r w:rsidRPr="00F72E9C">
              <w:rPr>
                <w:szCs w:val="24"/>
              </w:rPr>
              <w:t xml:space="preserve">, </w:t>
            </w:r>
            <w:hyperlink r:id="rId28" w:history="1">
              <w:r w:rsidRPr="00F72E9C">
                <w:rPr>
                  <w:szCs w:val="24"/>
                </w:rPr>
                <w:t>290</w:t>
              </w:r>
            </w:hyperlink>
            <w:r w:rsidRPr="00F72E9C">
              <w:rPr>
                <w:szCs w:val="24"/>
              </w:rPr>
              <w:t xml:space="preserve">, </w:t>
            </w:r>
            <w:hyperlink r:id="rId29" w:history="1">
              <w:r w:rsidRPr="00F72E9C">
                <w:rPr>
                  <w:szCs w:val="24"/>
                </w:rPr>
                <w:t>291</w:t>
              </w:r>
            </w:hyperlink>
            <w:r w:rsidRPr="00F72E9C">
              <w:rPr>
                <w:szCs w:val="24"/>
              </w:rPr>
              <w:t xml:space="preserve">, </w:t>
            </w:r>
            <w:hyperlink r:id="rId30" w:history="1">
              <w:r w:rsidRPr="00F72E9C">
                <w:rPr>
                  <w:szCs w:val="24"/>
                </w:rPr>
                <w:t>291.1</w:t>
              </w:r>
            </w:hyperlink>
            <w:r w:rsidRPr="00F72E9C">
              <w:rPr>
                <w:szCs w:val="24"/>
              </w:rPr>
              <w:t xml:space="preserve"> Уголовного кодекса Российской Федерации (за исключением лиц, у которых такая судимость погашена или снята), а также </w:t>
            </w:r>
            <w:r w:rsidRPr="00F72E9C">
              <w:rPr>
                <w:szCs w:val="24"/>
              </w:rPr>
              <w:lastRenderedPageBreak/>
              <w:t>неприменение в отношении</w:t>
            </w:r>
            <w:proofErr w:type="gramEnd"/>
            <w:r w:rsidRPr="00F72E9C">
              <w:rPr>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63401" w:rsidRPr="00F72E9C" w:rsidRDefault="00263401" w:rsidP="00263401">
            <w:pPr>
              <w:contextualSpacing/>
              <w:jc w:val="both"/>
              <w:rPr>
                <w:szCs w:val="24"/>
              </w:rPr>
            </w:pPr>
            <w:r w:rsidRPr="00F72E9C">
              <w:rPr>
                <w:szCs w:val="2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1" w:history="1">
              <w:r w:rsidRPr="00F72E9C">
                <w:rPr>
                  <w:szCs w:val="24"/>
                </w:rPr>
                <w:t>статьей 19.28</w:t>
              </w:r>
            </w:hyperlink>
            <w:r w:rsidRPr="00F72E9C">
              <w:rPr>
                <w:szCs w:val="24"/>
              </w:rPr>
              <w:t xml:space="preserve"> Кодекса Российской Федерации об административных правонарушениях;</w:t>
            </w:r>
          </w:p>
          <w:p w:rsidR="00263401" w:rsidRPr="00F72E9C" w:rsidRDefault="00263401" w:rsidP="00263401">
            <w:pPr>
              <w:contextualSpacing/>
              <w:jc w:val="both"/>
              <w:rPr>
                <w:szCs w:val="24"/>
              </w:rPr>
            </w:pPr>
            <w:proofErr w:type="gramStart"/>
            <w:r w:rsidRPr="00F72E9C">
              <w:rPr>
                <w:szCs w:val="24"/>
              </w:rPr>
              <w:t xml:space="preserve">- отсутствие между участником закупки и </w:t>
            </w:r>
            <w:r w:rsidR="0036178E">
              <w:rPr>
                <w:szCs w:val="24"/>
              </w:rPr>
              <w:t>Агент</w:t>
            </w:r>
            <w:r w:rsidR="00823742">
              <w:rPr>
                <w:szCs w:val="24"/>
              </w:rPr>
              <w:t>о</w:t>
            </w:r>
            <w:r w:rsidRPr="00F72E9C">
              <w:rPr>
                <w:szCs w:val="24"/>
              </w:rPr>
              <w:t>м конфликта интересов, под которым понимаются случаи, при которых руководитель Предприятия, член комиссии по осуществлению закупок, руководитель контрактной службы Предприятия,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72E9C">
              <w:rPr>
                <w:szCs w:val="24"/>
              </w:rPr>
              <w:t xml:space="preserve"> </w:t>
            </w:r>
            <w:proofErr w:type="gramStart"/>
            <w:r w:rsidRPr="00F72E9C">
              <w:rPr>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72E9C">
              <w:rPr>
                <w:szCs w:val="24"/>
              </w:rPr>
              <w:t>неполнородными</w:t>
            </w:r>
            <w:proofErr w:type="spellEnd"/>
            <w:r w:rsidRPr="00F72E9C">
              <w:rPr>
                <w:szCs w:val="24"/>
              </w:rPr>
              <w:t xml:space="preserve"> (имеющими общих отца или мать) братьями и сестрами), усыновителями или усыновленными указанных физических лиц.</w:t>
            </w:r>
            <w:proofErr w:type="gramEnd"/>
            <w:r w:rsidRPr="00F72E9C">
              <w:rPr>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63401" w:rsidRPr="00F72E9C" w:rsidRDefault="00263401" w:rsidP="00263401">
            <w:pPr>
              <w:contextualSpacing/>
              <w:jc w:val="both"/>
              <w:rPr>
                <w:szCs w:val="24"/>
              </w:rPr>
            </w:pPr>
            <w:r w:rsidRPr="00F72E9C">
              <w:rPr>
                <w:szCs w:val="24"/>
              </w:rPr>
              <w:t>-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263401" w:rsidRPr="00F72E9C" w:rsidRDefault="00263401" w:rsidP="00263401">
            <w:pPr>
              <w:widowControl/>
              <w:overflowPunct/>
              <w:contextualSpacing/>
              <w:jc w:val="both"/>
              <w:textAlignment w:val="auto"/>
              <w:rPr>
                <w:szCs w:val="24"/>
              </w:rPr>
            </w:pPr>
            <w:r w:rsidRPr="00F72E9C">
              <w:rPr>
                <w:rStyle w:val="FontStyle11"/>
                <w:szCs w:val="24"/>
              </w:rPr>
              <w:t>9</w:t>
            </w:r>
            <w:r w:rsidRPr="00F72E9C">
              <w:rPr>
                <w:szCs w:val="24"/>
              </w:rPr>
              <w:t>)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 (по форме №5 настоящей документации);</w:t>
            </w:r>
          </w:p>
          <w:p w:rsidR="00263401" w:rsidRDefault="00263401" w:rsidP="00263401">
            <w:pPr>
              <w:contextualSpacing/>
              <w:jc w:val="both"/>
              <w:rPr>
                <w:szCs w:val="24"/>
              </w:rPr>
            </w:pPr>
            <w:r w:rsidRPr="00F72E9C">
              <w:rPr>
                <w:szCs w:val="24"/>
              </w:rPr>
              <w:t xml:space="preserve">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w:t>
            </w:r>
            <w:r w:rsidRPr="00F72E9C">
              <w:rPr>
                <w:szCs w:val="24"/>
              </w:rPr>
              <w:lastRenderedPageBreak/>
              <w:t>поставки товаров, в</w:t>
            </w:r>
            <w:r w:rsidR="00463FC3">
              <w:rPr>
                <w:szCs w:val="24"/>
              </w:rPr>
              <w:t>ыполнение работ, оказание услуг:</w:t>
            </w:r>
          </w:p>
          <w:p w:rsidR="007C43E2" w:rsidRDefault="007C43E2" w:rsidP="007C43E2">
            <w:pPr>
              <w:widowControl/>
              <w:overflowPunct/>
              <w:textAlignment w:val="auto"/>
              <w:rPr>
                <w:szCs w:val="24"/>
              </w:rPr>
            </w:pPr>
            <w:r>
              <w:rPr>
                <w:szCs w:val="24"/>
              </w:rPr>
              <w:t xml:space="preserve">- в соответствии с требованиями Градостроительного </w:t>
            </w:r>
            <w:hyperlink r:id="rId32" w:history="1">
              <w:r>
                <w:rPr>
                  <w:color w:val="0000FF"/>
                  <w:szCs w:val="24"/>
                </w:rPr>
                <w:t>кодекса</w:t>
              </w:r>
            </w:hyperlink>
            <w:r>
              <w:rPr>
                <w:szCs w:val="24"/>
              </w:rPr>
              <w:t xml:space="preserve"> РФ участник закупки должен соответствовать следующим требованиям:</w:t>
            </w:r>
          </w:p>
          <w:p w:rsidR="00ED22F8" w:rsidRPr="00ED22F8" w:rsidRDefault="00ED22F8" w:rsidP="00ED22F8">
            <w:pPr>
              <w:overflowPunct/>
              <w:jc w:val="both"/>
              <w:textAlignment w:val="auto"/>
              <w:rPr>
                <w:color w:val="FF0000"/>
                <w:sz w:val="22"/>
                <w:szCs w:val="22"/>
                <w:shd w:val="clear" w:color="auto" w:fill="FFFFFF"/>
              </w:rPr>
            </w:pPr>
            <w:r w:rsidRPr="00ED22F8">
              <w:rPr>
                <w:color w:val="FF0000"/>
                <w:sz w:val="22"/>
                <w:szCs w:val="22"/>
                <w:shd w:val="clear" w:color="auto" w:fill="FFFFFF"/>
              </w:rPr>
              <w:t>1. Участник закупки должен быть членом СРО в области строительства объектов капитального строительства. Уровень ответственности не ниже II.</w:t>
            </w:r>
          </w:p>
          <w:p w:rsidR="00ED22F8" w:rsidRPr="00ED22F8" w:rsidRDefault="00ED22F8" w:rsidP="00ED22F8">
            <w:pPr>
              <w:widowControl/>
              <w:overflowPunct/>
              <w:autoSpaceDE/>
              <w:autoSpaceDN/>
              <w:adjustRightInd/>
              <w:jc w:val="both"/>
              <w:textAlignment w:val="auto"/>
              <w:rPr>
                <w:color w:val="FF0000"/>
                <w:sz w:val="22"/>
                <w:szCs w:val="22"/>
                <w:lang w:eastAsia="ar-SA"/>
              </w:rPr>
            </w:pPr>
            <w:r w:rsidRPr="00ED22F8">
              <w:rPr>
                <w:color w:val="FF0000"/>
                <w:sz w:val="22"/>
                <w:szCs w:val="22"/>
                <w:lang w:eastAsia="ar-SA"/>
              </w:rPr>
              <w:t xml:space="preserve">2. СРО, в </w:t>
            </w:r>
            <w:proofErr w:type="gramStart"/>
            <w:r w:rsidRPr="00ED22F8">
              <w:rPr>
                <w:color w:val="FF0000"/>
                <w:sz w:val="22"/>
                <w:szCs w:val="22"/>
                <w:lang w:eastAsia="ar-SA"/>
              </w:rPr>
              <w:t>котором</w:t>
            </w:r>
            <w:proofErr w:type="gramEnd"/>
            <w:r w:rsidRPr="00ED22F8">
              <w:rPr>
                <w:color w:val="FF0000"/>
                <w:sz w:val="22"/>
                <w:szCs w:val="22"/>
                <w:lang w:eastAsia="ar-SA"/>
              </w:rPr>
              <w:t xml:space="preserve"> состоит участник, должна иметь компенсационный фонд обеспечения договорных обязательств.</w:t>
            </w:r>
          </w:p>
          <w:p w:rsidR="007C43E2" w:rsidRPr="00ED22F8" w:rsidRDefault="00ED22F8" w:rsidP="00ED22F8">
            <w:pPr>
              <w:widowControl/>
              <w:overflowPunct/>
              <w:jc w:val="both"/>
              <w:textAlignment w:val="auto"/>
              <w:rPr>
                <w:color w:val="FF0000"/>
                <w:szCs w:val="24"/>
              </w:rPr>
            </w:pPr>
            <w:r w:rsidRPr="00ED22F8">
              <w:rPr>
                <w:color w:val="FF0000"/>
                <w:sz w:val="22"/>
                <w:szCs w:val="22"/>
                <w:lang w:eastAsia="ar-SA"/>
              </w:rPr>
              <w:t>3.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774072" w:rsidRPr="00ED22F8" w:rsidRDefault="00283B03" w:rsidP="00967CE0">
            <w:pPr>
              <w:widowControl/>
              <w:overflowPunct/>
              <w:jc w:val="both"/>
              <w:textAlignment w:val="auto"/>
              <w:rPr>
                <w:szCs w:val="24"/>
              </w:rPr>
            </w:pPr>
            <w:r>
              <w:rPr>
                <w:szCs w:val="24"/>
              </w:rPr>
              <w:t>С</w:t>
            </w:r>
            <w:r w:rsidR="00774072" w:rsidRPr="00ED22F8">
              <w:rPr>
                <w:szCs w:val="24"/>
              </w:rPr>
              <w:t>оответствие требованиям подтверждается действующей выпиской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надзору от 4 марта 2019 г. N 86 "Об утверждении формы выписки из реестра членов саморегулируемой организации".</w:t>
            </w:r>
            <w:r w:rsidR="00080D1F">
              <w:rPr>
                <w:szCs w:val="24"/>
              </w:rPr>
              <w:t xml:space="preserve"> </w:t>
            </w:r>
            <w:r>
              <w:rPr>
                <w:szCs w:val="24"/>
              </w:rPr>
              <w:t>Если участником не представлена выписка, то п</w:t>
            </w:r>
            <w:r w:rsidRPr="00283B03">
              <w:rPr>
                <w:szCs w:val="24"/>
              </w:rPr>
              <w:t>роверка соответствия установленному требованию осуществляется на основании открытых данных соответствующих реестров</w:t>
            </w:r>
            <w:r>
              <w:rPr>
                <w:szCs w:val="24"/>
              </w:rPr>
              <w:t>.</w:t>
            </w:r>
          </w:p>
          <w:p w:rsidR="00263401" w:rsidRPr="00F72E9C" w:rsidRDefault="00263401" w:rsidP="00263401">
            <w:pPr>
              <w:contextualSpacing/>
              <w:jc w:val="both"/>
              <w:rPr>
                <w:szCs w:val="24"/>
              </w:rPr>
            </w:pPr>
            <w:r w:rsidRPr="00F72E9C">
              <w:rPr>
                <w:szCs w:val="24"/>
              </w:rPr>
              <w:t>1</w:t>
            </w:r>
            <w:r w:rsidR="00A01532">
              <w:rPr>
                <w:szCs w:val="24"/>
              </w:rPr>
              <w:t>1</w:t>
            </w:r>
            <w:r w:rsidRPr="00F72E9C">
              <w:rPr>
                <w:szCs w:val="24"/>
              </w:rPr>
              <w:t>) документы (их копии) и сведения, необходимые для оценки заявки по критериям, которые установлены в документации о запросе предложений</w:t>
            </w:r>
            <w:r w:rsidR="009B21F1">
              <w:t xml:space="preserve"> (по </w:t>
            </w:r>
            <w:r w:rsidR="009B21F1" w:rsidRPr="009B21F1">
              <w:rPr>
                <w:szCs w:val="24"/>
              </w:rPr>
              <w:t>Форм</w:t>
            </w:r>
            <w:r w:rsidR="00FC6150">
              <w:rPr>
                <w:szCs w:val="24"/>
              </w:rPr>
              <w:t>е</w:t>
            </w:r>
            <w:r w:rsidR="009B21F1" w:rsidRPr="009B21F1">
              <w:rPr>
                <w:szCs w:val="24"/>
              </w:rPr>
              <w:t xml:space="preserve"> № 4 «Критерии оценки заявок»</w:t>
            </w:r>
            <w:r w:rsidR="009B21F1">
              <w:rPr>
                <w:szCs w:val="24"/>
              </w:rPr>
              <w:t>)</w:t>
            </w:r>
            <w:r w:rsidR="009B21F1" w:rsidRPr="009B21F1">
              <w:rPr>
                <w:szCs w:val="24"/>
              </w:rPr>
              <w:t>;</w:t>
            </w:r>
          </w:p>
          <w:p w:rsidR="00263401" w:rsidRPr="00F72E9C" w:rsidRDefault="00263401" w:rsidP="00263401">
            <w:pPr>
              <w:contextualSpacing/>
              <w:jc w:val="both"/>
              <w:rPr>
                <w:szCs w:val="24"/>
              </w:rPr>
            </w:pPr>
            <w:r w:rsidRPr="00F72E9C">
              <w:rPr>
                <w:szCs w:val="24"/>
              </w:rPr>
              <w:t xml:space="preserve">Заявка на участие в запросе предложений должна включать опись входящих в ее состав документов. Она должна быть скреплена печатью участника запроса предложений (при наличии) и подписана участником или лицом, им уполномоченным. Соблюдением указанных требований участник запроса предложений подтверждает, что все документы и сведения, входящие в состав заявки, поданы от его имени и являются достоверными. </w:t>
            </w:r>
          </w:p>
          <w:p w:rsidR="00B426A3" w:rsidRPr="00F72E9C" w:rsidRDefault="00B426A3" w:rsidP="00263401">
            <w:pPr>
              <w:contextualSpacing/>
              <w:jc w:val="both"/>
              <w:rPr>
                <w:szCs w:val="24"/>
              </w:rPr>
            </w:pPr>
          </w:p>
        </w:tc>
      </w:tr>
      <w:tr w:rsidR="00B426A3" w:rsidRPr="000A45A7" w:rsidTr="000E3943">
        <w:tc>
          <w:tcPr>
            <w:tcW w:w="817" w:type="dxa"/>
            <w:shd w:val="clear" w:color="auto" w:fill="auto"/>
          </w:tcPr>
          <w:p w:rsidR="00B426A3" w:rsidRPr="000A45A7" w:rsidRDefault="00B426A3" w:rsidP="005739E2">
            <w:pPr>
              <w:ind w:right="40"/>
              <w:rPr>
                <w:szCs w:val="24"/>
              </w:rPr>
            </w:pPr>
            <w:r w:rsidRPr="000A45A7">
              <w:rPr>
                <w:szCs w:val="24"/>
              </w:rPr>
              <w:lastRenderedPageBreak/>
              <w:t>2</w:t>
            </w:r>
            <w:r w:rsidR="005739E2">
              <w:rPr>
                <w:szCs w:val="24"/>
              </w:rPr>
              <w:t>4</w:t>
            </w:r>
          </w:p>
        </w:tc>
        <w:tc>
          <w:tcPr>
            <w:tcW w:w="2693" w:type="dxa"/>
            <w:shd w:val="clear" w:color="auto" w:fill="auto"/>
          </w:tcPr>
          <w:p w:rsidR="00B426A3" w:rsidRPr="006A3192" w:rsidRDefault="00B426A3" w:rsidP="00FD33A4">
            <w:pPr>
              <w:ind w:right="40"/>
              <w:rPr>
                <w:i/>
                <w:sz w:val="22"/>
                <w:szCs w:val="22"/>
              </w:rPr>
            </w:pPr>
            <w:r w:rsidRPr="006A3192">
              <w:rPr>
                <w:i/>
                <w:sz w:val="22"/>
                <w:szCs w:val="22"/>
              </w:rPr>
              <w:t xml:space="preserve">Участники закупки должны соответствовать </w:t>
            </w:r>
            <w:r>
              <w:rPr>
                <w:i/>
                <w:sz w:val="22"/>
                <w:szCs w:val="22"/>
              </w:rPr>
              <w:t xml:space="preserve">следующим </w:t>
            </w:r>
            <w:r w:rsidRPr="006A3192">
              <w:rPr>
                <w:i/>
                <w:sz w:val="22"/>
                <w:szCs w:val="22"/>
              </w:rPr>
              <w:t>обязательным требованиям:</w:t>
            </w:r>
          </w:p>
          <w:p w:rsidR="00B426A3" w:rsidRPr="006A3192" w:rsidRDefault="00B426A3" w:rsidP="00FD33A4">
            <w:pPr>
              <w:pStyle w:val="ad"/>
              <w:spacing w:after="0"/>
              <w:ind w:left="0" w:right="40"/>
              <w:rPr>
                <w:bCs/>
                <w:i/>
                <w:sz w:val="22"/>
                <w:szCs w:val="22"/>
              </w:rPr>
            </w:pPr>
          </w:p>
        </w:tc>
        <w:tc>
          <w:tcPr>
            <w:tcW w:w="6379" w:type="dxa"/>
            <w:shd w:val="clear" w:color="auto" w:fill="auto"/>
          </w:tcPr>
          <w:p w:rsidR="00B426A3" w:rsidRPr="00F54AFA" w:rsidRDefault="00B426A3" w:rsidP="00FD33A4">
            <w:pPr>
              <w:widowControl/>
              <w:overflowPunct/>
              <w:adjustRightInd/>
              <w:contextualSpacing/>
              <w:textAlignment w:val="auto"/>
              <w:rPr>
                <w:szCs w:val="24"/>
              </w:rPr>
            </w:pPr>
            <w:r w:rsidRPr="00F54AFA">
              <w:rPr>
                <w:szCs w:val="24"/>
              </w:rPr>
              <w:t xml:space="preserve">- </w:t>
            </w:r>
            <w:proofErr w:type="spellStart"/>
            <w:r w:rsidRPr="00F54AFA">
              <w:rPr>
                <w:szCs w:val="24"/>
              </w:rPr>
              <w:t>непроведение</w:t>
            </w:r>
            <w:proofErr w:type="spellEnd"/>
            <w:r w:rsidRPr="00F54AFA">
              <w:rPr>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426A3" w:rsidRPr="00F54AFA" w:rsidRDefault="00B426A3" w:rsidP="00FD33A4">
            <w:pPr>
              <w:widowControl/>
              <w:overflowPunct/>
              <w:adjustRightInd/>
              <w:contextualSpacing/>
              <w:textAlignment w:val="auto"/>
              <w:rPr>
                <w:szCs w:val="24"/>
              </w:rPr>
            </w:pPr>
            <w:r w:rsidRPr="00F54AFA">
              <w:rPr>
                <w:szCs w:val="24"/>
              </w:rPr>
              <w:t xml:space="preserve">- </w:t>
            </w:r>
            <w:proofErr w:type="spellStart"/>
            <w:r w:rsidRPr="00F54AFA">
              <w:rPr>
                <w:szCs w:val="24"/>
              </w:rPr>
              <w:t>неприостановление</w:t>
            </w:r>
            <w:proofErr w:type="spellEnd"/>
            <w:r w:rsidRPr="00F54AFA">
              <w:rPr>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426A3" w:rsidRPr="00F54AFA" w:rsidRDefault="00B426A3" w:rsidP="00FD33A4">
            <w:pPr>
              <w:widowControl/>
              <w:overflowPunct/>
              <w:adjustRightInd/>
              <w:contextualSpacing/>
              <w:textAlignment w:val="auto"/>
              <w:rPr>
                <w:szCs w:val="24"/>
              </w:rPr>
            </w:pPr>
            <w:proofErr w:type="gramStart"/>
            <w:r w:rsidRPr="00F54AFA">
              <w:rPr>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54AFA">
              <w:rPr>
                <w:szCs w:val="24"/>
              </w:rPr>
              <w:t xml:space="preserve"> </w:t>
            </w:r>
            <w:proofErr w:type="gramStart"/>
            <w:r w:rsidRPr="00F54AFA">
              <w:rPr>
                <w:szCs w:val="24"/>
              </w:rPr>
              <w:t xml:space="preserve">заявителя по уплате этих сумм исполненной или которые признаны безнадежными к </w:t>
            </w:r>
            <w:r w:rsidRPr="00F54AFA">
              <w:rPr>
                <w:szCs w:val="24"/>
              </w:rPr>
              <w:lastRenderedPageBreak/>
              <w:t>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54AFA">
              <w:rPr>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54AFA">
              <w:rPr>
                <w:szCs w:val="24"/>
              </w:rPr>
              <w:t>указанных</w:t>
            </w:r>
            <w:proofErr w:type="gramEnd"/>
            <w:r w:rsidRPr="00F54AFA">
              <w:rPr>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426A3" w:rsidRPr="00F54AFA" w:rsidRDefault="00B426A3" w:rsidP="00FD33A4">
            <w:pPr>
              <w:widowControl/>
              <w:overflowPunct/>
              <w:contextualSpacing/>
              <w:textAlignment w:val="auto"/>
              <w:rPr>
                <w:szCs w:val="24"/>
              </w:rPr>
            </w:pPr>
            <w:proofErr w:type="gramStart"/>
            <w:r w:rsidRPr="00F54AFA">
              <w:rPr>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33" w:history="1">
              <w:r w:rsidRPr="00F54AFA">
                <w:rPr>
                  <w:szCs w:val="24"/>
                </w:rPr>
                <w:t>статьями 289</w:t>
              </w:r>
            </w:hyperlink>
            <w:r w:rsidRPr="00F54AFA">
              <w:rPr>
                <w:szCs w:val="24"/>
              </w:rPr>
              <w:t xml:space="preserve">, </w:t>
            </w:r>
            <w:hyperlink r:id="rId34" w:history="1">
              <w:r w:rsidRPr="00F54AFA">
                <w:rPr>
                  <w:szCs w:val="24"/>
                </w:rPr>
                <w:t>290</w:t>
              </w:r>
            </w:hyperlink>
            <w:r w:rsidRPr="00F54AFA">
              <w:rPr>
                <w:szCs w:val="24"/>
              </w:rPr>
              <w:t xml:space="preserve">, </w:t>
            </w:r>
            <w:hyperlink r:id="rId35" w:history="1">
              <w:r w:rsidRPr="00F54AFA">
                <w:rPr>
                  <w:szCs w:val="24"/>
                </w:rPr>
                <w:t>291</w:t>
              </w:r>
            </w:hyperlink>
            <w:r w:rsidRPr="00F54AFA">
              <w:rPr>
                <w:szCs w:val="24"/>
              </w:rPr>
              <w:t xml:space="preserve">, </w:t>
            </w:r>
            <w:hyperlink r:id="rId36" w:history="1">
              <w:r w:rsidRPr="00F54AFA">
                <w:rPr>
                  <w:szCs w:val="24"/>
                </w:rPr>
                <w:t>291.1</w:t>
              </w:r>
            </w:hyperlink>
            <w:r w:rsidRPr="00F54AFA">
              <w:rPr>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54AFA">
              <w:rPr>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426A3" w:rsidRPr="00F54AFA" w:rsidRDefault="00B426A3" w:rsidP="00FD33A4">
            <w:pPr>
              <w:widowControl/>
              <w:overflowPunct/>
              <w:contextualSpacing/>
              <w:textAlignment w:val="auto"/>
              <w:rPr>
                <w:szCs w:val="24"/>
              </w:rPr>
            </w:pPr>
            <w:r w:rsidRPr="00F54AFA">
              <w:rPr>
                <w:szCs w:val="2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7" w:history="1">
              <w:r w:rsidRPr="00F54AFA">
                <w:rPr>
                  <w:szCs w:val="24"/>
                </w:rPr>
                <w:t>статьей 19.28</w:t>
              </w:r>
            </w:hyperlink>
            <w:r w:rsidRPr="00F54AFA">
              <w:rPr>
                <w:szCs w:val="24"/>
              </w:rPr>
              <w:t xml:space="preserve"> Кодекса Российской Федерации об административных правонарушениях;</w:t>
            </w:r>
          </w:p>
          <w:p w:rsidR="00B426A3" w:rsidRPr="00F54AFA" w:rsidRDefault="00B426A3" w:rsidP="00FD33A4">
            <w:pPr>
              <w:widowControl/>
              <w:overflowPunct/>
              <w:adjustRightInd/>
              <w:contextualSpacing/>
              <w:textAlignment w:val="auto"/>
              <w:rPr>
                <w:szCs w:val="24"/>
              </w:rPr>
            </w:pPr>
            <w:proofErr w:type="gramStart"/>
            <w:r w:rsidRPr="00F54AFA">
              <w:rPr>
                <w:szCs w:val="24"/>
              </w:rPr>
              <w:t xml:space="preserve">- отсутствие между участником закупки и </w:t>
            </w:r>
            <w:r w:rsidR="0036178E">
              <w:rPr>
                <w:szCs w:val="24"/>
              </w:rPr>
              <w:t>Агент</w:t>
            </w:r>
            <w:r w:rsidR="00D946CB">
              <w:rPr>
                <w:szCs w:val="24"/>
              </w:rPr>
              <w:t>о</w:t>
            </w:r>
            <w:r w:rsidRPr="00F54AFA">
              <w:rPr>
                <w:szCs w:val="24"/>
              </w:rPr>
              <w:t>м конфликта интересов, под которым понимаются случаи, при которых руководитель Предприятия, член комиссии по осуществлению закупок, руководитель контрактной службы Предприятия,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54AFA">
              <w:rPr>
                <w:szCs w:val="24"/>
              </w:rPr>
              <w:t xml:space="preserve"> </w:t>
            </w:r>
            <w:proofErr w:type="gramStart"/>
            <w:r w:rsidRPr="00F54AFA">
              <w:rPr>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54AFA">
              <w:rPr>
                <w:szCs w:val="24"/>
              </w:rPr>
              <w:t>неполнородными</w:t>
            </w:r>
            <w:proofErr w:type="spellEnd"/>
            <w:r w:rsidRPr="00F54AFA">
              <w:rPr>
                <w:szCs w:val="24"/>
              </w:rPr>
              <w:t xml:space="preserve"> (имеющими общих отца или мать) братьями и сестрами), усыновителями или усыновленными указанных физических лиц.</w:t>
            </w:r>
            <w:proofErr w:type="gramEnd"/>
            <w:r w:rsidRPr="00F54AFA">
              <w:rPr>
                <w:szCs w:val="24"/>
              </w:rPr>
              <w:t xml:space="preserve"> Под выгодоприобретателями </w:t>
            </w:r>
            <w:r w:rsidRPr="00F54AFA">
              <w:rPr>
                <w:szCs w:val="24"/>
              </w:rPr>
              <w:lastRenderedPageBreak/>
              <w:t>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426A3" w:rsidRPr="00F54AFA" w:rsidRDefault="00B426A3" w:rsidP="00FD33A4">
            <w:pPr>
              <w:contextualSpacing/>
              <w:rPr>
                <w:szCs w:val="24"/>
              </w:rPr>
            </w:pPr>
            <w:r w:rsidRPr="00F54AFA">
              <w:rPr>
                <w:szCs w:val="24"/>
              </w:rPr>
              <w:t>- сведения об участнике закупки отсутствуют в реестрах недобросовестных поставщиков, ведение которых предусмотрено Законом № 223-ФЗ и Законом № 44-ФЗ</w:t>
            </w:r>
          </w:p>
        </w:tc>
      </w:tr>
      <w:tr w:rsidR="00B426A3" w:rsidRPr="000A45A7" w:rsidTr="000E3943">
        <w:trPr>
          <w:trHeight w:val="263"/>
        </w:trPr>
        <w:tc>
          <w:tcPr>
            <w:tcW w:w="817" w:type="dxa"/>
            <w:tcBorders>
              <w:bottom w:val="single" w:sz="4" w:space="0" w:color="auto"/>
            </w:tcBorders>
            <w:shd w:val="clear" w:color="auto" w:fill="auto"/>
          </w:tcPr>
          <w:p w:rsidR="00B426A3" w:rsidRPr="000A45A7" w:rsidRDefault="005739E2" w:rsidP="00E67E74">
            <w:pPr>
              <w:ind w:right="40"/>
              <w:rPr>
                <w:szCs w:val="24"/>
              </w:rPr>
            </w:pPr>
            <w:r>
              <w:rPr>
                <w:szCs w:val="24"/>
              </w:rPr>
              <w:lastRenderedPageBreak/>
              <w:t>25</w:t>
            </w:r>
          </w:p>
        </w:tc>
        <w:tc>
          <w:tcPr>
            <w:tcW w:w="2693" w:type="dxa"/>
            <w:tcBorders>
              <w:bottom w:val="single" w:sz="4" w:space="0" w:color="auto"/>
            </w:tcBorders>
            <w:shd w:val="clear" w:color="auto" w:fill="auto"/>
          </w:tcPr>
          <w:p w:rsidR="00B426A3" w:rsidRPr="006A3192" w:rsidRDefault="00B426A3" w:rsidP="00B46AB6">
            <w:pPr>
              <w:ind w:right="40"/>
              <w:rPr>
                <w:i/>
                <w:sz w:val="22"/>
                <w:szCs w:val="22"/>
              </w:rPr>
            </w:pPr>
            <w:r w:rsidRPr="006A3192">
              <w:rPr>
                <w:i/>
                <w:sz w:val="22"/>
                <w:szCs w:val="22"/>
              </w:rPr>
              <w:t xml:space="preserve">Срок подписания  договора   </w:t>
            </w:r>
          </w:p>
        </w:tc>
        <w:tc>
          <w:tcPr>
            <w:tcW w:w="6379" w:type="dxa"/>
            <w:tcBorders>
              <w:bottom w:val="single" w:sz="4" w:space="0" w:color="auto"/>
            </w:tcBorders>
            <w:shd w:val="clear" w:color="auto" w:fill="auto"/>
          </w:tcPr>
          <w:p w:rsidR="00666409" w:rsidRPr="00666409" w:rsidRDefault="00666409" w:rsidP="00666409">
            <w:pPr>
              <w:widowControl/>
              <w:overflowPunct/>
              <w:adjustRightInd/>
              <w:ind w:firstLine="540"/>
              <w:contextualSpacing/>
              <w:jc w:val="both"/>
              <w:textAlignment w:val="auto"/>
              <w:rPr>
                <w:szCs w:val="24"/>
              </w:rPr>
            </w:pPr>
            <w:r w:rsidRPr="00666409">
              <w:rPr>
                <w:szCs w:val="24"/>
              </w:rPr>
              <w:t>Договор по результатам проведения конкурентной закупки Агент заключает в течение 10 дней от даты подписания итогового протокола, составленного по результатам конкурентной закупки.</w:t>
            </w:r>
          </w:p>
          <w:p w:rsidR="00B426A3" w:rsidRPr="00F54AFA" w:rsidRDefault="00B426A3" w:rsidP="00FD33A4">
            <w:pPr>
              <w:ind w:right="40"/>
              <w:rPr>
                <w:b/>
                <w:szCs w:val="24"/>
              </w:rPr>
            </w:pPr>
          </w:p>
        </w:tc>
      </w:tr>
    </w:tbl>
    <w:p w:rsidR="008F28E9" w:rsidRDefault="00C564E5" w:rsidP="00636D3B">
      <w:pPr>
        <w:numPr>
          <w:ilvl w:val="12"/>
          <w:numId w:val="0"/>
        </w:numPr>
        <w:ind w:right="40"/>
        <w:jc w:val="both"/>
        <w:rPr>
          <w:b/>
          <w:color w:val="FF0000"/>
          <w:szCs w:val="24"/>
        </w:rPr>
      </w:pPr>
      <w:r>
        <w:rPr>
          <w:b/>
          <w:color w:val="FF0000"/>
          <w:szCs w:val="24"/>
        </w:rPr>
        <w:t xml:space="preserve">                                               </w:t>
      </w:r>
    </w:p>
    <w:p w:rsidR="008F28E9" w:rsidRDefault="008F28E9" w:rsidP="00636D3B">
      <w:pPr>
        <w:numPr>
          <w:ilvl w:val="12"/>
          <w:numId w:val="0"/>
        </w:numPr>
        <w:ind w:right="40"/>
        <w:jc w:val="both"/>
        <w:rPr>
          <w:b/>
          <w:color w:val="FF0000"/>
          <w:szCs w:val="24"/>
        </w:rPr>
      </w:pPr>
    </w:p>
    <w:p w:rsidR="00823742" w:rsidRDefault="005E577D" w:rsidP="00636D3B">
      <w:pPr>
        <w:numPr>
          <w:ilvl w:val="12"/>
          <w:numId w:val="0"/>
        </w:numPr>
        <w:ind w:right="40"/>
        <w:jc w:val="both"/>
        <w:rPr>
          <w:b/>
          <w:color w:val="FF0000"/>
          <w:szCs w:val="24"/>
        </w:rPr>
      </w:pPr>
      <w:r>
        <w:rPr>
          <w:b/>
          <w:color w:val="FF0000"/>
          <w:szCs w:val="24"/>
        </w:rPr>
        <w:t xml:space="preserve">                                         </w:t>
      </w:r>
    </w:p>
    <w:p w:rsidR="00823742" w:rsidRDefault="00823742" w:rsidP="00636D3B">
      <w:pPr>
        <w:numPr>
          <w:ilvl w:val="12"/>
          <w:numId w:val="0"/>
        </w:numPr>
        <w:ind w:right="40"/>
        <w:jc w:val="both"/>
        <w:rPr>
          <w:b/>
          <w:color w:val="FF0000"/>
          <w:szCs w:val="24"/>
        </w:rPr>
      </w:pPr>
    </w:p>
    <w:p w:rsidR="003C3075" w:rsidRDefault="003C3075" w:rsidP="00636D3B">
      <w:pPr>
        <w:numPr>
          <w:ilvl w:val="12"/>
          <w:numId w:val="0"/>
        </w:numPr>
        <w:ind w:right="40"/>
        <w:jc w:val="both"/>
        <w:rPr>
          <w:b/>
          <w:color w:val="FF0000"/>
          <w:szCs w:val="24"/>
        </w:rPr>
      </w:pPr>
      <w:r>
        <w:rPr>
          <w:b/>
          <w:color w:val="FF0000"/>
          <w:szCs w:val="24"/>
        </w:rPr>
        <w:br w:type="page"/>
      </w:r>
    </w:p>
    <w:p w:rsidR="00636D3B" w:rsidRDefault="00FA48C8" w:rsidP="00823742">
      <w:pPr>
        <w:numPr>
          <w:ilvl w:val="12"/>
          <w:numId w:val="0"/>
        </w:numPr>
        <w:ind w:right="40"/>
        <w:jc w:val="center"/>
        <w:rPr>
          <w:b/>
          <w:color w:val="FF0000"/>
          <w:szCs w:val="24"/>
        </w:rPr>
      </w:pPr>
      <w:r>
        <w:rPr>
          <w:b/>
          <w:color w:val="FF0000"/>
          <w:szCs w:val="24"/>
        </w:rPr>
        <w:lastRenderedPageBreak/>
        <w:t>Раздел  №3</w:t>
      </w:r>
      <w:r w:rsidR="00636D3B" w:rsidRPr="00C564E5">
        <w:rPr>
          <w:b/>
          <w:color w:val="FF0000"/>
          <w:szCs w:val="24"/>
        </w:rPr>
        <w:t>. Техническое задание</w:t>
      </w:r>
    </w:p>
    <w:p w:rsidR="00E27BE6" w:rsidRPr="00C564E5" w:rsidRDefault="00E27BE6" w:rsidP="00823742">
      <w:pPr>
        <w:numPr>
          <w:ilvl w:val="12"/>
          <w:numId w:val="0"/>
        </w:numPr>
        <w:ind w:right="40"/>
        <w:jc w:val="center"/>
        <w:rPr>
          <w:b/>
          <w:color w:val="FF0000"/>
          <w:szCs w:val="24"/>
        </w:rPr>
      </w:pPr>
    </w:p>
    <w:p w:rsidR="00FA323E" w:rsidRDefault="00FA323E" w:rsidP="00636D3B">
      <w:pPr>
        <w:numPr>
          <w:ilvl w:val="12"/>
          <w:numId w:val="0"/>
        </w:numPr>
        <w:ind w:right="4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7229"/>
      </w:tblGrid>
      <w:tr w:rsidR="00774E51" w:rsidRPr="00B008F1" w:rsidTr="00FF48CE">
        <w:trPr>
          <w:trHeight w:val="347"/>
        </w:trPr>
        <w:tc>
          <w:tcPr>
            <w:tcW w:w="2802" w:type="dxa"/>
            <w:tcBorders>
              <w:top w:val="single" w:sz="4" w:space="0" w:color="auto"/>
              <w:left w:val="single" w:sz="4" w:space="0" w:color="auto"/>
              <w:bottom w:val="single" w:sz="4" w:space="0" w:color="auto"/>
              <w:right w:val="single" w:sz="4" w:space="0" w:color="auto"/>
            </w:tcBorders>
          </w:tcPr>
          <w:p w:rsidR="00774E51" w:rsidRPr="008604D1" w:rsidRDefault="00774E51" w:rsidP="00FF48CE">
            <w:pPr>
              <w:ind w:left="284"/>
              <w:jc w:val="both"/>
              <w:rPr>
                <w:rFonts w:eastAsia="Calibri"/>
                <w:b/>
                <w:szCs w:val="24"/>
                <w:lang w:eastAsia="en-US"/>
              </w:rPr>
            </w:pPr>
            <w:r w:rsidRPr="008604D1">
              <w:rPr>
                <w:rFonts w:eastAsia="Calibri"/>
                <w:b/>
                <w:szCs w:val="24"/>
                <w:lang w:eastAsia="en-US"/>
              </w:rPr>
              <w:t>Инициатор закупки</w:t>
            </w:r>
          </w:p>
        </w:tc>
        <w:tc>
          <w:tcPr>
            <w:tcW w:w="7229" w:type="dxa"/>
            <w:tcBorders>
              <w:top w:val="single" w:sz="4" w:space="0" w:color="auto"/>
              <w:left w:val="single" w:sz="4" w:space="0" w:color="auto"/>
              <w:bottom w:val="single" w:sz="4" w:space="0" w:color="auto"/>
              <w:right w:val="single" w:sz="4" w:space="0" w:color="auto"/>
            </w:tcBorders>
          </w:tcPr>
          <w:p w:rsidR="00774E51" w:rsidRPr="008604D1" w:rsidRDefault="00774E51" w:rsidP="00FF48CE">
            <w:pPr>
              <w:jc w:val="both"/>
              <w:rPr>
                <w:rFonts w:eastAsia="Calibri"/>
                <w:szCs w:val="24"/>
                <w:lang w:eastAsia="en-US"/>
              </w:rPr>
            </w:pPr>
            <w:r w:rsidRPr="008604D1">
              <w:rPr>
                <w:rFonts w:eastAsia="Calibri"/>
                <w:szCs w:val="24"/>
                <w:lang w:eastAsia="en-US"/>
              </w:rPr>
              <w:t>Производственный отдел ГУП «ФЖС РБ»</w:t>
            </w:r>
          </w:p>
        </w:tc>
      </w:tr>
      <w:tr w:rsidR="00774E51" w:rsidRPr="00B008F1" w:rsidTr="00FF48CE">
        <w:trPr>
          <w:trHeight w:val="347"/>
        </w:trPr>
        <w:tc>
          <w:tcPr>
            <w:tcW w:w="2802" w:type="dxa"/>
            <w:tcBorders>
              <w:top w:val="single" w:sz="4" w:space="0" w:color="auto"/>
              <w:left w:val="single" w:sz="4" w:space="0" w:color="auto"/>
              <w:bottom w:val="single" w:sz="4" w:space="0" w:color="auto"/>
              <w:right w:val="single" w:sz="4" w:space="0" w:color="auto"/>
            </w:tcBorders>
          </w:tcPr>
          <w:p w:rsidR="00774E51" w:rsidRPr="008604D1" w:rsidRDefault="00774E51" w:rsidP="00FF48CE">
            <w:pPr>
              <w:ind w:left="284"/>
              <w:jc w:val="both"/>
              <w:rPr>
                <w:rFonts w:eastAsia="Calibri"/>
                <w:b/>
                <w:szCs w:val="24"/>
                <w:lang w:eastAsia="en-US"/>
              </w:rPr>
            </w:pPr>
            <w:r w:rsidRPr="008604D1">
              <w:rPr>
                <w:rFonts w:eastAsia="Calibri"/>
                <w:b/>
                <w:szCs w:val="24"/>
                <w:lang w:eastAsia="en-US"/>
              </w:rPr>
              <w:t>Предмет закупки</w:t>
            </w:r>
          </w:p>
        </w:tc>
        <w:tc>
          <w:tcPr>
            <w:tcW w:w="7229" w:type="dxa"/>
            <w:tcBorders>
              <w:top w:val="single" w:sz="4" w:space="0" w:color="auto"/>
              <w:left w:val="single" w:sz="4" w:space="0" w:color="auto"/>
              <w:bottom w:val="single" w:sz="4" w:space="0" w:color="auto"/>
              <w:right w:val="single" w:sz="4" w:space="0" w:color="auto"/>
            </w:tcBorders>
          </w:tcPr>
          <w:p w:rsidR="00774E51" w:rsidRPr="008604D1" w:rsidRDefault="00774E51" w:rsidP="00FF48CE">
            <w:pPr>
              <w:jc w:val="both"/>
              <w:rPr>
                <w:rFonts w:eastAsia="Calibri"/>
                <w:szCs w:val="24"/>
                <w:lang w:eastAsia="en-US"/>
              </w:rPr>
            </w:pPr>
            <w:r w:rsidRPr="008604D1">
              <w:rPr>
                <w:rFonts w:eastAsia="Calibri"/>
                <w:szCs w:val="24"/>
                <w:lang w:eastAsia="en-US"/>
              </w:rPr>
              <w:t xml:space="preserve">Строительно-монтажные работы с приобретением и ПНР монтируемого оборудования по объекту: «Многоэтажный жилой дом литер 1 по </w:t>
            </w:r>
            <w:proofErr w:type="spellStart"/>
            <w:r w:rsidRPr="008604D1">
              <w:rPr>
                <w:rFonts w:eastAsia="Calibri"/>
                <w:szCs w:val="24"/>
                <w:lang w:eastAsia="en-US"/>
              </w:rPr>
              <w:t>ул</w:t>
            </w:r>
            <w:proofErr w:type="gramStart"/>
            <w:r w:rsidRPr="008604D1">
              <w:rPr>
                <w:rFonts w:eastAsia="Calibri"/>
                <w:szCs w:val="24"/>
                <w:lang w:eastAsia="en-US"/>
              </w:rPr>
              <w:t>.К</w:t>
            </w:r>
            <w:proofErr w:type="gramEnd"/>
            <w:r w:rsidRPr="008604D1">
              <w:rPr>
                <w:rFonts w:eastAsia="Calibri"/>
                <w:szCs w:val="24"/>
                <w:lang w:eastAsia="en-US"/>
              </w:rPr>
              <w:t>расноводская</w:t>
            </w:r>
            <w:proofErr w:type="spellEnd"/>
            <w:r w:rsidRPr="008604D1">
              <w:rPr>
                <w:rFonts w:eastAsia="Calibri"/>
                <w:szCs w:val="24"/>
                <w:lang w:eastAsia="en-US"/>
              </w:rPr>
              <w:t xml:space="preserve"> в Советском районе ГО </w:t>
            </w:r>
            <w:proofErr w:type="spellStart"/>
            <w:r w:rsidRPr="008604D1">
              <w:rPr>
                <w:rFonts w:eastAsia="Calibri"/>
                <w:szCs w:val="24"/>
                <w:lang w:eastAsia="en-US"/>
              </w:rPr>
              <w:t>г.Уфа</w:t>
            </w:r>
            <w:proofErr w:type="spellEnd"/>
            <w:r w:rsidRPr="008604D1">
              <w:rPr>
                <w:rFonts w:eastAsia="Calibri"/>
                <w:szCs w:val="24"/>
                <w:lang w:eastAsia="en-US"/>
              </w:rPr>
              <w:t xml:space="preserve"> Республики Башкортостан».</w:t>
            </w:r>
          </w:p>
        </w:tc>
      </w:tr>
      <w:tr w:rsidR="00774E51" w:rsidRPr="00B008F1" w:rsidTr="00FF48CE">
        <w:trPr>
          <w:trHeight w:val="362"/>
        </w:trPr>
        <w:tc>
          <w:tcPr>
            <w:tcW w:w="10031" w:type="dxa"/>
            <w:gridSpan w:val="2"/>
            <w:vAlign w:val="center"/>
          </w:tcPr>
          <w:p w:rsidR="00774E51" w:rsidRPr="00B008F1" w:rsidRDefault="00774E51" w:rsidP="00FF48CE">
            <w:pPr>
              <w:jc w:val="center"/>
              <w:rPr>
                <w:rFonts w:eastAsia="Calibri"/>
                <w:b/>
                <w:sz w:val="22"/>
                <w:szCs w:val="22"/>
                <w:lang w:eastAsia="en-US"/>
              </w:rPr>
            </w:pPr>
            <w:r w:rsidRPr="00B008F1">
              <w:rPr>
                <w:rFonts w:eastAsia="Calibri"/>
                <w:b/>
                <w:sz w:val="22"/>
                <w:szCs w:val="22"/>
                <w:lang w:eastAsia="en-US"/>
              </w:rPr>
              <w:t>Техническое задание</w:t>
            </w:r>
          </w:p>
        </w:tc>
      </w:tr>
      <w:tr w:rsidR="00774E51" w:rsidRPr="00B008F1" w:rsidTr="00FF48CE">
        <w:trPr>
          <w:trHeight w:val="281"/>
        </w:trPr>
        <w:tc>
          <w:tcPr>
            <w:tcW w:w="2802" w:type="dxa"/>
          </w:tcPr>
          <w:p w:rsidR="00774E51" w:rsidRPr="00B008F1" w:rsidRDefault="00774E51" w:rsidP="00FF48CE">
            <w:pPr>
              <w:tabs>
                <w:tab w:val="left" w:pos="0"/>
              </w:tabs>
              <w:rPr>
                <w:rFonts w:eastAsia="Calibri"/>
                <w:b/>
                <w:sz w:val="22"/>
                <w:szCs w:val="22"/>
                <w:lang w:eastAsia="en-US"/>
              </w:rPr>
            </w:pPr>
            <w:r w:rsidRPr="00B008F1">
              <w:rPr>
                <w:rFonts w:eastAsia="Calibri"/>
                <w:b/>
                <w:sz w:val="22"/>
                <w:szCs w:val="22"/>
                <w:lang w:eastAsia="en-US"/>
              </w:rPr>
              <w:t>1.1. Технический Заказчик</w:t>
            </w:r>
          </w:p>
        </w:tc>
        <w:tc>
          <w:tcPr>
            <w:tcW w:w="7229" w:type="dxa"/>
          </w:tcPr>
          <w:p w:rsidR="00774E51" w:rsidRPr="00B008F1" w:rsidRDefault="00774E51" w:rsidP="00FF48CE">
            <w:pPr>
              <w:tabs>
                <w:tab w:val="left" w:pos="0"/>
              </w:tabs>
              <w:suppressAutoHyphens/>
              <w:rPr>
                <w:rFonts w:eastAsia="Calibri"/>
                <w:sz w:val="22"/>
                <w:szCs w:val="22"/>
                <w:lang w:eastAsia="en-US"/>
              </w:rPr>
            </w:pPr>
            <w:r w:rsidRPr="00B008F1">
              <w:rPr>
                <w:sz w:val="22"/>
                <w:szCs w:val="22"/>
              </w:rPr>
              <w:t>ГУП «ФЖС РБ»</w:t>
            </w:r>
          </w:p>
        </w:tc>
      </w:tr>
      <w:tr w:rsidR="00774E51" w:rsidRPr="006347F6" w:rsidTr="00FF48CE">
        <w:trPr>
          <w:trHeight w:val="345"/>
        </w:trPr>
        <w:tc>
          <w:tcPr>
            <w:tcW w:w="2802" w:type="dxa"/>
          </w:tcPr>
          <w:p w:rsidR="00774E51" w:rsidRPr="00B008F1" w:rsidRDefault="00774E51" w:rsidP="00FF48CE">
            <w:pPr>
              <w:rPr>
                <w:rFonts w:eastAsia="Calibri"/>
                <w:b/>
                <w:sz w:val="22"/>
                <w:szCs w:val="22"/>
                <w:lang w:eastAsia="en-US"/>
              </w:rPr>
            </w:pPr>
            <w:r w:rsidRPr="00B008F1">
              <w:rPr>
                <w:rFonts w:eastAsia="Calibri"/>
                <w:b/>
                <w:sz w:val="22"/>
                <w:szCs w:val="22"/>
                <w:lang w:eastAsia="en-US"/>
              </w:rPr>
              <w:t>1.2. Застройщик</w:t>
            </w:r>
          </w:p>
        </w:tc>
        <w:tc>
          <w:tcPr>
            <w:tcW w:w="7229" w:type="dxa"/>
          </w:tcPr>
          <w:p w:rsidR="00774E51" w:rsidRPr="006347F6" w:rsidRDefault="00774E51" w:rsidP="00FF48CE">
            <w:pPr>
              <w:tabs>
                <w:tab w:val="left" w:pos="0"/>
              </w:tabs>
              <w:suppressAutoHyphens/>
              <w:rPr>
                <w:sz w:val="22"/>
                <w:szCs w:val="22"/>
              </w:rPr>
            </w:pPr>
            <w:r w:rsidRPr="006347F6">
              <w:rPr>
                <w:sz w:val="22"/>
                <w:szCs w:val="22"/>
              </w:rPr>
              <w:t>ООО СЗ «Фонд жилищного строительства – Уфа №1»</w:t>
            </w:r>
          </w:p>
        </w:tc>
      </w:tr>
      <w:tr w:rsidR="00774E51" w:rsidRPr="00B008F1" w:rsidTr="00FF48CE">
        <w:tc>
          <w:tcPr>
            <w:tcW w:w="2802" w:type="dxa"/>
          </w:tcPr>
          <w:p w:rsidR="00774E51" w:rsidRPr="00B008F1" w:rsidRDefault="00774E51" w:rsidP="00FF48CE">
            <w:pPr>
              <w:rPr>
                <w:rFonts w:eastAsia="Calibri"/>
                <w:b/>
                <w:sz w:val="22"/>
                <w:szCs w:val="22"/>
                <w:lang w:eastAsia="en-US"/>
              </w:rPr>
            </w:pPr>
            <w:r w:rsidRPr="00B008F1">
              <w:rPr>
                <w:rFonts w:eastAsia="Calibri"/>
                <w:b/>
                <w:sz w:val="22"/>
                <w:szCs w:val="22"/>
                <w:lang w:eastAsia="en-US"/>
              </w:rPr>
              <w:t>1.3. Источник финансирования</w:t>
            </w:r>
          </w:p>
        </w:tc>
        <w:tc>
          <w:tcPr>
            <w:tcW w:w="7229" w:type="dxa"/>
          </w:tcPr>
          <w:p w:rsidR="00774E51" w:rsidRPr="00B008F1" w:rsidRDefault="00774E51" w:rsidP="00FF48CE">
            <w:pPr>
              <w:tabs>
                <w:tab w:val="left" w:pos="0"/>
              </w:tabs>
              <w:suppressAutoHyphens/>
              <w:rPr>
                <w:rFonts w:eastAsia="Calibri"/>
                <w:sz w:val="22"/>
                <w:szCs w:val="22"/>
                <w:lang w:eastAsia="en-US"/>
              </w:rPr>
            </w:pPr>
            <w:r w:rsidRPr="00B008F1">
              <w:rPr>
                <w:rFonts w:eastAsia="Calibri"/>
                <w:sz w:val="22"/>
                <w:szCs w:val="22"/>
                <w:lang w:eastAsia="en-US"/>
              </w:rPr>
              <w:t>Средств</w:t>
            </w:r>
            <w:proofErr w:type="gramStart"/>
            <w:r w:rsidRPr="00B008F1">
              <w:rPr>
                <w:rFonts w:eastAsia="Calibri"/>
                <w:sz w:val="22"/>
                <w:szCs w:val="22"/>
                <w:lang w:eastAsia="en-US"/>
              </w:rPr>
              <w:t>а  ООО</w:t>
            </w:r>
            <w:proofErr w:type="gramEnd"/>
            <w:r w:rsidRPr="00B008F1">
              <w:rPr>
                <w:rFonts w:eastAsia="Calibri"/>
                <w:sz w:val="22"/>
                <w:szCs w:val="22"/>
                <w:lang w:eastAsia="en-US"/>
              </w:rPr>
              <w:t xml:space="preserve"> СЗ «</w:t>
            </w:r>
            <w:r w:rsidRPr="006347F6">
              <w:rPr>
                <w:sz w:val="22"/>
                <w:szCs w:val="22"/>
              </w:rPr>
              <w:t>Фонд жилищного строительства – Уфа №1</w:t>
            </w:r>
            <w:r w:rsidRPr="00B008F1">
              <w:rPr>
                <w:rFonts w:eastAsia="Calibri"/>
                <w:sz w:val="22"/>
                <w:szCs w:val="22"/>
                <w:lang w:eastAsia="en-US"/>
              </w:rPr>
              <w:t>»</w:t>
            </w:r>
          </w:p>
        </w:tc>
      </w:tr>
      <w:tr w:rsidR="00774E51" w:rsidRPr="00B008F1" w:rsidTr="00FF48CE">
        <w:tc>
          <w:tcPr>
            <w:tcW w:w="2802" w:type="dxa"/>
          </w:tcPr>
          <w:p w:rsidR="00774E51" w:rsidRPr="00B008F1" w:rsidRDefault="00774E51" w:rsidP="00FF48CE">
            <w:pPr>
              <w:rPr>
                <w:rFonts w:eastAsia="Calibri"/>
                <w:b/>
                <w:sz w:val="22"/>
                <w:szCs w:val="22"/>
                <w:lang w:eastAsia="en-US"/>
              </w:rPr>
            </w:pPr>
            <w:r w:rsidRPr="00B008F1">
              <w:rPr>
                <w:b/>
                <w:sz w:val="22"/>
                <w:szCs w:val="22"/>
                <w:lang w:eastAsia="ar-SA"/>
              </w:rPr>
              <w:t>1.4. Местоположение объекта строительства</w:t>
            </w:r>
          </w:p>
        </w:tc>
        <w:tc>
          <w:tcPr>
            <w:tcW w:w="7229" w:type="dxa"/>
          </w:tcPr>
          <w:p w:rsidR="00774E51" w:rsidRPr="00B008F1" w:rsidRDefault="00774E51" w:rsidP="00774E51">
            <w:pPr>
              <w:tabs>
                <w:tab w:val="left" w:pos="0"/>
              </w:tabs>
              <w:suppressAutoHyphens/>
              <w:rPr>
                <w:rFonts w:eastAsia="Calibri"/>
                <w:sz w:val="22"/>
                <w:szCs w:val="22"/>
                <w:lang w:eastAsia="en-US"/>
              </w:rPr>
            </w:pPr>
            <w:r w:rsidRPr="00B008F1">
              <w:rPr>
                <w:sz w:val="22"/>
                <w:szCs w:val="22"/>
                <w:lang w:eastAsia="ar-SA"/>
              </w:rPr>
              <w:t xml:space="preserve">город </w:t>
            </w:r>
            <w:r>
              <w:rPr>
                <w:sz w:val="22"/>
                <w:szCs w:val="22"/>
                <w:lang w:eastAsia="ar-SA"/>
              </w:rPr>
              <w:t>Уфа</w:t>
            </w:r>
            <w:r w:rsidRPr="00B008F1">
              <w:rPr>
                <w:sz w:val="22"/>
                <w:szCs w:val="22"/>
                <w:lang w:eastAsia="ar-SA"/>
              </w:rPr>
              <w:t xml:space="preserve"> Республика Башкортостан</w:t>
            </w:r>
          </w:p>
        </w:tc>
      </w:tr>
      <w:tr w:rsidR="00774E51" w:rsidRPr="00B008F1" w:rsidTr="00FF48CE">
        <w:trPr>
          <w:trHeight w:val="433"/>
        </w:trPr>
        <w:tc>
          <w:tcPr>
            <w:tcW w:w="2802" w:type="dxa"/>
          </w:tcPr>
          <w:p w:rsidR="00774E51" w:rsidRPr="00B008F1" w:rsidRDefault="00774E51" w:rsidP="00FF48CE">
            <w:pPr>
              <w:rPr>
                <w:rFonts w:eastAsia="Calibri"/>
                <w:b/>
                <w:sz w:val="22"/>
                <w:szCs w:val="22"/>
                <w:lang w:eastAsia="en-US"/>
              </w:rPr>
            </w:pPr>
            <w:r w:rsidRPr="00B008F1">
              <w:rPr>
                <w:b/>
                <w:sz w:val="22"/>
                <w:szCs w:val="22"/>
                <w:lang w:eastAsia="ar-SA"/>
              </w:rPr>
              <w:t>1.5. Вид строительства</w:t>
            </w:r>
          </w:p>
        </w:tc>
        <w:tc>
          <w:tcPr>
            <w:tcW w:w="7229" w:type="dxa"/>
          </w:tcPr>
          <w:p w:rsidR="00774E51" w:rsidRPr="00B008F1" w:rsidRDefault="00774E51" w:rsidP="00FF48CE">
            <w:pPr>
              <w:tabs>
                <w:tab w:val="left" w:pos="0"/>
              </w:tabs>
              <w:suppressAutoHyphens/>
              <w:rPr>
                <w:rFonts w:eastAsia="Calibri"/>
                <w:sz w:val="22"/>
                <w:szCs w:val="22"/>
                <w:lang w:eastAsia="en-US"/>
              </w:rPr>
            </w:pPr>
            <w:r w:rsidRPr="00B008F1">
              <w:rPr>
                <w:sz w:val="22"/>
                <w:szCs w:val="22"/>
                <w:lang w:eastAsia="ar-SA"/>
              </w:rPr>
              <w:t>Новое строительство</w:t>
            </w:r>
          </w:p>
        </w:tc>
      </w:tr>
      <w:tr w:rsidR="00774E51" w:rsidRPr="00B008F1" w:rsidTr="00FF48CE">
        <w:trPr>
          <w:trHeight w:val="433"/>
        </w:trPr>
        <w:tc>
          <w:tcPr>
            <w:tcW w:w="2802" w:type="dxa"/>
          </w:tcPr>
          <w:p w:rsidR="00774E51" w:rsidRPr="00B008F1" w:rsidRDefault="00774E51" w:rsidP="00FF48CE">
            <w:pPr>
              <w:rPr>
                <w:b/>
                <w:sz w:val="22"/>
                <w:szCs w:val="22"/>
                <w:lang w:eastAsia="ar-SA"/>
              </w:rPr>
            </w:pPr>
            <w:r w:rsidRPr="00B008F1">
              <w:rPr>
                <w:b/>
                <w:sz w:val="22"/>
                <w:szCs w:val="22"/>
                <w:lang w:eastAsia="ar-SA"/>
              </w:rPr>
              <w:t>1.6. Перечень работ</w:t>
            </w:r>
          </w:p>
        </w:tc>
        <w:tc>
          <w:tcPr>
            <w:tcW w:w="7229" w:type="dxa"/>
            <w:vAlign w:val="center"/>
          </w:tcPr>
          <w:p w:rsidR="00774E51" w:rsidRPr="00B008F1" w:rsidRDefault="00774E51" w:rsidP="00FF48CE">
            <w:pPr>
              <w:jc w:val="both"/>
              <w:rPr>
                <w:sz w:val="22"/>
                <w:szCs w:val="22"/>
                <w:lang w:eastAsia="ar-SA"/>
              </w:rPr>
            </w:pPr>
            <w:r w:rsidRPr="00B008F1">
              <w:rPr>
                <w:sz w:val="22"/>
                <w:szCs w:val="22"/>
                <w:lang w:eastAsia="ar-SA"/>
              </w:rPr>
              <w:t>В соответствии с утвержденной Заказчиком проектной документации и сметами определяющими объём и цену работ, а также условиями Договора.</w:t>
            </w:r>
          </w:p>
          <w:p w:rsidR="00774E51" w:rsidRPr="00B008F1" w:rsidRDefault="00774E51" w:rsidP="00FF48CE">
            <w:pPr>
              <w:jc w:val="both"/>
              <w:rPr>
                <w:sz w:val="22"/>
                <w:szCs w:val="22"/>
                <w:lang w:eastAsia="ar-SA"/>
              </w:rPr>
            </w:pPr>
            <w:r w:rsidRPr="00B008F1">
              <w:rPr>
                <w:sz w:val="22"/>
                <w:szCs w:val="22"/>
                <w:lang w:eastAsia="ar-SA"/>
              </w:rPr>
              <w:t>Строительно-монтажные работы, поставка оборудования,</w:t>
            </w:r>
          </w:p>
          <w:p w:rsidR="00774E51" w:rsidRPr="00B008F1" w:rsidRDefault="00774E51" w:rsidP="00FF48CE">
            <w:pPr>
              <w:jc w:val="both"/>
              <w:rPr>
                <w:sz w:val="22"/>
                <w:szCs w:val="22"/>
                <w:lang w:eastAsia="ar-SA"/>
              </w:rPr>
            </w:pPr>
            <w:r w:rsidRPr="00B008F1">
              <w:rPr>
                <w:sz w:val="22"/>
                <w:szCs w:val="22"/>
                <w:lang w:eastAsia="ar-SA"/>
              </w:rPr>
              <w:t>пусконаладочные работы и испытания оборудования и инженерных систем в объеме, необходимом для  ввода объекта в эксплуатацию.</w:t>
            </w:r>
          </w:p>
        </w:tc>
      </w:tr>
      <w:tr w:rsidR="00774E51" w:rsidRPr="006347F6" w:rsidTr="00FF48CE">
        <w:tc>
          <w:tcPr>
            <w:tcW w:w="2802" w:type="dxa"/>
          </w:tcPr>
          <w:p w:rsidR="00774E51" w:rsidRPr="00B008F1" w:rsidRDefault="00774E51" w:rsidP="00FF48CE">
            <w:pPr>
              <w:rPr>
                <w:b/>
                <w:sz w:val="22"/>
                <w:szCs w:val="22"/>
                <w:lang w:eastAsia="ar-SA"/>
              </w:rPr>
            </w:pPr>
            <w:r w:rsidRPr="00B008F1">
              <w:rPr>
                <w:b/>
                <w:sz w:val="22"/>
                <w:szCs w:val="22"/>
                <w:lang w:eastAsia="ar-SA"/>
              </w:rPr>
              <w:t>1.7. Назначение и технико-экономические  показатели объекта</w:t>
            </w:r>
          </w:p>
        </w:tc>
        <w:tc>
          <w:tcPr>
            <w:tcW w:w="7229" w:type="dxa"/>
            <w:vAlign w:val="center"/>
          </w:tcPr>
          <w:p w:rsidR="00774E51" w:rsidRPr="005A6859" w:rsidRDefault="00774E51" w:rsidP="00FF48CE">
            <w:pPr>
              <w:snapToGrid w:val="0"/>
              <w:ind w:right="102"/>
              <w:jc w:val="both"/>
              <w:rPr>
                <w:sz w:val="22"/>
                <w:szCs w:val="22"/>
              </w:rPr>
            </w:pPr>
            <w:r w:rsidRPr="005A6859">
              <w:rPr>
                <w:sz w:val="22"/>
                <w:szCs w:val="22"/>
              </w:rPr>
              <w:t xml:space="preserve">Разделы проекта выполнить в соответствии с требованиями действующих нормативных документов.  </w:t>
            </w:r>
          </w:p>
          <w:p w:rsidR="00774E51" w:rsidRPr="005A6859" w:rsidRDefault="00774E51" w:rsidP="00FF48CE">
            <w:pPr>
              <w:snapToGrid w:val="0"/>
              <w:ind w:right="102"/>
              <w:jc w:val="both"/>
              <w:rPr>
                <w:sz w:val="22"/>
                <w:szCs w:val="22"/>
              </w:rPr>
            </w:pPr>
            <w:r w:rsidRPr="005A6859">
              <w:rPr>
                <w:sz w:val="22"/>
                <w:szCs w:val="22"/>
              </w:rPr>
              <w:t>Технико-экономические показатели:</w:t>
            </w:r>
          </w:p>
          <w:p w:rsidR="00774E51" w:rsidRPr="005A6859" w:rsidRDefault="00774E51" w:rsidP="00FF48CE">
            <w:pPr>
              <w:snapToGrid w:val="0"/>
              <w:ind w:right="102"/>
              <w:jc w:val="both"/>
              <w:rPr>
                <w:sz w:val="22"/>
                <w:szCs w:val="22"/>
              </w:rPr>
            </w:pPr>
            <w:r w:rsidRPr="005A6859">
              <w:rPr>
                <w:sz w:val="22"/>
                <w:szCs w:val="22"/>
              </w:rPr>
              <w:t xml:space="preserve">Этажность – </w:t>
            </w:r>
            <w:r>
              <w:rPr>
                <w:sz w:val="22"/>
                <w:szCs w:val="22"/>
              </w:rPr>
              <w:t>11</w:t>
            </w:r>
            <w:r w:rsidRPr="005A6859">
              <w:rPr>
                <w:sz w:val="22"/>
                <w:szCs w:val="22"/>
              </w:rPr>
              <w:t xml:space="preserve"> надземных этажей  и 1 </w:t>
            </w:r>
            <w:proofErr w:type="gramStart"/>
            <w:r w:rsidRPr="005A6859">
              <w:rPr>
                <w:sz w:val="22"/>
                <w:szCs w:val="22"/>
              </w:rPr>
              <w:t>подземный</w:t>
            </w:r>
            <w:proofErr w:type="gramEnd"/>
            <w:r w:rsidRPr="005A6859">
              <w:rPr>
                <w:sz w:val="22"/>
                <w:szCs w:val="22"/>
              </w:rPr>
              <w:t xml:space="preserve"> (</w:t>
            </w:r>
            <w:r>
              <w:rPr>
                <w:sz w:val="22"/>
                <w:szCs w:val="22"/>
              </w:rPr>
              <w:t>цокольный</w:t>
            </w:r>
            <w:r w:rsidRPr="005A6859">
              <w:rPr>
                <w:sz w:val="22"/>
                <w:szCs w:val="22"/>
              </w:rPr>
              <w:t>).</w:t>
            </w:r>
          </w:p>
          <w:p w:rsidR="00774E51" w:rsidRPr="005A6859" w:rsidRDefault="00774E51" w:rsidP="00FF48CE">
            <w:pPr>
              <w:snapToGrid w:val="0"/>
              <w:ind w:right="102"/>
              <w:jc w:val="both"/>
              <w:rPr>
                <w:sz w:val="22"/>
                <w:szCs w:val="22"/>
              </w:rPr>
            </w:pPr>
            <w:r w:rsidRPr="005A6859">
              <w:rPr>
                <w:sz w:val="22"/>
                <w:szCs w:val="22"/>
              </w:rPr>
              <w:t xml:space="preserve">Количество подъездов – </w:t>
            </w:r>
            <w:r>
              <w:rPr>
                <w:sz w:val="22"/>
                <w:szCs w:val="22"/>
              </w:rPr>
              <w:t>2</w:t>
            </w:r>
            <w:r w:rsidRPr="005A6859">
              <w:rPr>
                <w:sz w:val="22"/>
                <w:szCs w:val="22"/>
              </w:rPr>
              <w:t>.</w:t>
            </w:r>
          </w:p>
          <w:p w:rsidR="00774E51" w:rsidRPr="005A6859" w:rsidRDefault="00774E51" w:rsidP="00FF48CE">
            <w:pPr>
              <w:snapToGrid w:val="0"/>
              <w:ind w:right="102"/>
              <w:jc w:val="both"/>
              <w:rPr>
                <w:sz w:val="22"/>
                <w:szCs w:val="22"/>
              </w:rPr>
            </w:pPr>
            <w:r w:rsidRPr="005A6859">
              <w:rPr>
                <w:sz w:val="22"/>
                <w:szCs w:val="22"/>
              </w:rPr>
              <w:t xml:space="preserve">Количество квартир – </w:t>
            </w:r>
            <w:r>
              <w:rPr>
                <w:sz w:val="22"/>
                <w:szCs w:val="22"/>
              </w:rPr>
              <w:t>210</w:t>
            </w:r>
            <w:r w:rsidRPr="005A6859">
              <w:rPr>
                <w:sz w:val="22"/>
                <w:szCs w:val="22"/>
              </w:rPr>
              <w:t xml:space="preserve"> </w:t>
            </w:r>
            <w:proofErr w:type="spellStart"/>
            <w:proofErr w:type="gramStart"/>
            <w:r w:rsidRPr="005A6859">
              <w:rPr>
                <w:sz w:val="22"/>
                <w:szCs w:val="22"/>
              </w:rPr>
              <w:t>шт</w:t>
            </w:r>
            <w:proofErr w:type="spellEnd"/>
            <w:proofErr w:type="gramEnd"/>
            <w:r w:rsidRPr="005A6859">
              <w:rPr>
                <w:sz w:val="22"/>
                <w:szCs w:val="22"/>
              </w:rPr>
              <w:t>, в том числе:</w:t>
            </w:r>
          </w:p>
          <w:p w:rsidR="00774E51" w:rsidRPr="005A6859" w:rsidRDefault="00774E51" w:rsidP="00FF48CE">
            <w:pPr>
              <w:snapToGrid w:val="0"/>
              <w:ind w:right="102"/>
              <w:jc w:val="both"/>
              <w:rPr>
                <w:sz w:val="22"/>
                <w:szCs w:val="22"/>
              </w:rPr>
            </w:pPr>
            <w:r w:rsidRPr="005A6859">
              <w:rPr>
                <w:sz w:val="22"/>
                <w:szCs w:val="22"/>
              </w:rPr>
              <w:t xml:space="preserve">1-о комнатные квартиры (от </w:t>
            </w:r>
            <w:r>
              <w:rPr>
                <w:sz w:val="22"/>
                <w:szCs w:val="22"/>
              </w:rPr>
              <w:t>31,0</w:t>
            </w:r>
            <w:r w:rsidRPr="005A6859">
              <w:rPr>
                <w:sz w:val="22"/>
                <w:szCs w:val="22"/>
              </w:rPr>
              <w:t xml:space="preserve"> до </w:t>
            </w:r>
            <w:r>
              <w:rPr>
                <w:sz w:val="22"/>
                <w:szCs w:val="22"/>
              </w:rPr>
              <w:t>39,3</w:t>
            </w:r>
            <w:r w:rsidRPr="005A6859">
              <w:rPr>
                <w:sz w:val="22"/>
                <w:szCs w:val="22"/>
              </w:rPr>
              <w:t xml:space="preserve"> м</w:t>
            </w:r>
            <w:proofErr w:type="gramStart"/>
            <w:r w:rsidRPr="005A6859">
              <w:rPr>
                <w:sz w:val="22"/>
                <w:szCs w:val="22"/>
              </w:rPr>
              <w:t>2</w:t>
            </w:r>
            <w:proofErr w:type="gramEnd"/>
            <w:r w:rsidRPr="005A6859">
              <w:rPr>
                <w:sz w:val="22"/>
                <w:szCs w:val="22"/>
              </w:rPr>
              <w:t xml:space="preserve">) – </w:t>
            </w:r>
            <w:r>
              <w:rPr>
                <w:sz w:val="22"/>
                <w:szCs w:val="22"/>
              </w:rPr>
              <w:t>70</w:t>
            </w:r>
            <w:r w:rsidRPr="005A6859">
              <w:rPr>
                <w:sz w:val="22"/>
                <w:szCs w:val="22"/>
              </w:rPr>
              <w:t xml:space="preserve"> шт.</w:t>
            </w:r>
          </w:p>
          <w:p w:rsidR="00774E51" w:rsidRPr="005A6859" w:rsidRDefault="00774E51" w:rsidP="00FF48CE">
            <w:pPr>
              <w:snapToGrid w:val="0"/>
              <w:ind w:right="102"/>
              <w:jc w:val="both"/>
              <w:rPr>
                <w:sz w:val="22"/>
                <w:szCs w:val="22"/>
              </w:rPr>
            </w:pPr>
            <w:r w:rsidRPr="005A6859">
              <w:rPr>
                <w:sz w:val="22"/>
                <w:szCs w:val="22"/>
              </w:rPr>
              <w:t xml:space="preserve">1-о комнатные квартиры </w:t>
            </w:r>
            <w:r>
              <w:rPr>
                <w:sz w:val="22"/>
                <w:szCs w:val="22"/>
              </w:rPr>
              <w:t xml:space="preserve">(студия) </w:t>
            </w:r>
            <w:r w:rsidRPr="005A6859">
              <w:rPr>
                <w:sz w:val="22"/>
                <w:szCs w:val="22"/>
              </w:rPr>
              <w:t xml:space="preserve">(от </w:t>
            </w:r>
            <w:r>
              <w:rPr>
                <w:sz w:val="22"/>
                <w:szCs w:val="22"/>
              </w:rPr>
              <w:t>29,6</w:t>
            </w:r>
            <w:r w:rsidRPr="005A6859">
              <w:rPr>
                <w:sz w:val="22"/>
                <w:szCs w:val="22"/>
              </w:rPr>
              <w:t xml:space="preserve"> до </w:t>
            </w:r>
            <w:r>
              <w:rPr>
                <w:sz w:val="22"/>
                <w:szCs w:val="22"/>
              </w:rPr>
              <w:t>30,3</w:t>
            </w:r>
            <w:r w:rsidRPr="005A6859">
              <w:rPr>
                <w:sz w:val="22"/>
                <w:szCs w:val="22"/>
              </w:rPr>
              <w:t xml:space="preserve"> м</w:t>
            </w:r>
            <w:proofErr w:type="gramStart"/>
            <w:r w:rsidRPr="005A6859">
              <w:rPr>
                <w:sz w:val="22"/>
                <w:szCs w:val="22"/>
              </w:rPr>
              <w:t>2</w:t>
            </w:r>
            <w:proofErr w:type="gramEnd"/>
            <w:r w:rsidRPr="005A6859">
              <w:rPr>
                <w:sz w:val="22"/>
                <w:szCs w:val="22"/>
              </w:rPr>
              <w:t xml:space="preserve">) – </w:t>
            </w:r>
            <w:r>
              <w:rPr>
                <w:sz w:val="22"/>
                <w:szCs w:val="22"/>
              </w:rPr>
              <w:t>50</w:t>
            </w:r>
            <w:r w:rsidRPr="005A6859">
              <w:rPr>
                <w:sz w:val="22"/>
                <w:szCs w:val="22"/>
              </w:rPr>
              <w:t xml:space="preserve"> шт.</w:t>
            </w:r>
          </w:p>
          <w:p w:rsidR="00774E51" w:rsidRPr="005A6859" w:rsidRDefault="00774E51" w:rsidP="00FF48CE">
            <w:pPr>
              <w:snapToGrid w:val="0"/>
              <w:ind w:right="102"/>
              <w:jc w:val="both"/>
              <w:rPr>
                <w:sz w:val="22"/>
                <w:szCs w:val="22"/>
              </w:rPr>
            </w:pPr>
            <w:r w:rsidRPr="005A6859">
              <w:rPr>
                <w:sz w:val="22"/>
                <w:szCs w:val="22"/>
              </w:rPr>
              <w:t xml:space="preserve">2-х комнатные квартиры (от </w:t>
            </w:r>
            <w:r>
              <w:rPr>
                <w:sz w:val="22"/>
                <w:szCs w:val="22"/>
              </w:rPr>
              <w:t>49,2</w:t>
            </w:r>
            <w:r w:rsidRPr="005A6859">
              <w:rPr>
                <w:sz w:val="22"/>
                <w:szCs w:val="22"/>
              </w:rPr>
              <w:t xml:space="preserve"> до 5</w:t>
            </w:r>
            <w:r>
              <w:rPr>
                <w:sz w:val="22"/>
                <w:szCs w:val="22"/>
              </w:rPr>
              <w:t>3,0</w:t>
            </w:r>
            <w:r w:rsidRPr="005A6859">
              <w:rPr>
                <w:sz w:val="22"/>
                <w:szCs w:val="22"/>
              </w:rPr>
              <w:t xml:space="preserve"> м</w:t>
            </w:r>
            <w:proofErr w:type="gramStart"/>
            <w:r w:rsidRPr="005A6859">
              <w:rPr>
                <w:sz w:val="22"/>
                <w:szCs w:val="22"/>
              </w:rPr>
              <w:t>2</w:t>
            </w:r>
            <w:proofErr w:type="gramEnd"/>
            <w:r w:rsidRPr="005A6859">
              <w:rPr>
                <w:sz w:val="22"/>
                <w:szCs w:val="22"/>
              </w:rPr>
              <w:t xml:space="preserve">) – </w:t>
            </w:r>
            <w:r>
              <w:rPr>
                <w:sz w:val="22"/>
                <w:szCs w:val="22"/>
              </w:rPr>
              <w:t>70</w:t>
            </w:r>
            <w:r w:rsidRPr="005A6859">
              <w:rPr>
                <w:sz w:val="22"/>
                <w:szCs w:val="22"/>
              </w:rPr>
              <w:t xml:space="preserve"> шт.</w:t>
            </w:r>
          </w:p>
          <w:p w:rsidR="00774E51" w:rsidRPr="005A6859" w:rsidRDefault="00774E51" w:rsidP="00FF48CE">
            <w:pPr>
              <w:snapToGrid w:val="0"/>
              <w:ind w:right="102"/>
              <w:jc w:val="both"/>
              <w:rPr>
                <w:sz w:val="22"/>
                <w:szCs w:val="22"/>
              </w:rPr>
            </w:pPr>
            <w:r w:rsidRPr="005A6859">
              <w:rPr>
                <w:sz w:val="22"/>
                <w:szCs w:val="22"/>
              </w:rPr>
              <w:t>3-х комнатные квартиры (7</w:t>
            </w:r>
            <w:r>
              <w:rPr>
                <w:sz w:val="22"/>
                <w:szCs w:val="22"/>
              </w:rPr>
              <w:t>5,3</w:t>
            </w:r>
            <w:r w:rsidRPr="005A6859">
              <w:rPr>
                <w:sz w:val="22"/>
                <w:szCs w:val="22"/>
              </w:rPr>
              <w:t xml:space="preserve"> м</w:t>
            </w:r>
            <w:proofErr w:type="gramStart"/>
            <w:r w:rsidRPr="005A6859">
              <w:rPr>
                <w:sz w:val="22"/>
                <w:szCs w:val="22"/>
              </w:rPr>
              <w:t>2</w:t>
            </w:r>
            <w:proofErr w:type="gramEnd"/>
            <w:r w:rsidRPr="005A6859">
              <w:rPr>
                <w:sz w:val="22"/>
                <w:szCs w:val="22"/>
              </w:rPr>
              <w:t xml:space="preserve">) – </w:t>
            </w:r>
            <w:r>
              <w:rPr>
                <w:sz w:val="22"/>
                <w:szCs w:val="22"/>
              </w:rPr>
              <w:t>20</w:t>
            </w:r>
            <w:r w:rsidRPr="005A6859">
              <w:rPr>
                <w:sz w:val="22"/>
                <w:szCs w:val="22"/>
              </w:rPr>
              <w:t xml:space="preserve"> шт.</w:t>
            </w:r>
          </w:p>
          <w:p w:rsidR="00774E51" w:rsidRDefault="00774E51" w:rsidP="00FF48CE">
            <w:pPr>
              <w:snapToGrid w:val="0"/>
              <w:ind w:right="102"/>
              <w:jc w:val="both"/>
              <w:rPr>
                <w:sz w:val="22"/>
                <w:szCs w:val="22"/>
              </w:rPr>
            </w:pPr>
            <w:r w:rsidRPr="005A6859">
              <w:rPr>
                <w:sz w:val="22"/>
                <w:szCs w:val="22"/>
              </w:rPr>
              <w:t xml:space="preserve">Общая площадь квартир – </w:t>
            </w:r>
            <w:r>
              <w:rPr>
                <w:sz w:val="22"/>
                <w:szCs w:val="22"/>
              </w:rPr>
              <w:t>9 475,6</w:t>
            </w:r>
            <w:r w:rsidRPr="005A6859">
              <w:rPr>
                <w:sz w:val="22"/>
                <w:szCs w:val="22"/>
              </w:rPr>
              <w:t xml:space="preserve"> м</w:t>
            </w:r>
            <w:proofErr w:type="gramStart"/>
            <w:r w:rsidRPr="005A6859">
              <w:rPr>
                <w:sz w:val="22"/>
                <w:szCs w:val="22"/>
                <w:vertAlign w:val="superscript"/>
              </w:rPr>
              <w:t>2</w:t>
            </w:r>
            <w:proofErr w:type="gramEnd"/>
          </w:p>
          <w:p w:rsidR="00774E51" w:rsidRPr="006347F6" w:rsidRDefault="00774E51" w:rsidP="00FF48CE">
            <w:pPr>
              <w:snapToGrid w:val="0"/>
              <w:ind w:right="102"/>
              <w:jc w:val="both"/>
              <w:rPr>
                <w:sz w:val="22"/>
                <w:szCs w:val="22"/>
                <w:vertAlign w:val="superscript"/>
              </w:rPr>
            </w:pPr>
            <w:r w:rsidRPr="005A6859">
              <w:rPr>
                <w:sz w:val="22"/>
                <w:szCs w:val="22"/>
              </w:rPr>
              <w:t xml:space="preserve">Общая площадь </w:t>
            </w:r>
            <w:r>
              <w:rPr>
                <w:sz w:val="22"/>
                <w:szCs w:val="22"/>
              </w:rPr>
              <w:t>ВПП</w:t>
            </w:r>
            <w:r w:rsidRPr="005A6859">
              <w:rPr>
                <w:sz w:val="22"/>
                <w:szCs w:val="22"/>
              </w:rPr>
              <w:t xml:space="preserve"> – </w:t>
            </w:r>
            <w:r>
              <w:rPr>
                <w:sz w:val="22"/>
                <w:szCs w:val="22"/>
              </w:rPr>
              <w:t>1 016,99</w:t>
            </w:r>
            <w:r w:rsidRPr="005A6859">
              <w:rPr>
                <w:sz w:val="22"/>
                <w:szCs w:val="22"/>
              </w:rPr>
              <w:t xml:space="preserve"> м</w:t>
            </w:r>
            <w:proofErr w:type="gramStart"/>
            <w:r w:rsidRPr="005A6859">
              <w:rPr>
                <w:sz w:val="22"/>
                <w:szCs w:val="22"/>
                <w:vertAlign w:val="superscript"/>
              </w:rPr>
              <w:t>2</w:t>
            </w:r>
            <w:proofErr w:type="gramEnd"/>
          </w:p>
        </w:tc>
      </w:tr>
      <w:tr w:rsidR="00774E51" w:rsidRPr="00EF1BA8" w:rsidTr="00FF48CE">
        <w:tc>
          <w:tcPr>
            <w:tcW w:w="2802" w:type="dxa"/>
          </w:tcPr>
          <w:p w:rsidR="00774E51" w:rsidRPr="00B008F1" w:rsidRDefault="00774E51" w:rsidP="00FF48CE">
            <w:pPr>
              <w:rPr>
                <w:rFonts w:eastAsia="Calibri"/>
                <w:b/>
                <w:sz w:val="22"/>
                <w:szCs w:val="22"/>
                <w:lang w:eastAsia="en-US"/>
              </w:rPr>
            </w:pPr>
            <w:r w:rsidRPr="00B008F1">
              <w:rPr>
                <w:b/>
                <w:sz w:val="22"/>
                <w:szCs w:val="22"/>
                <w:lang w:eastAsia="ar-SA"/>
              </w:rPr>
              <w:t>1.8. Архитектурные решения</w:t>
            </w:r>
          </w:p>
        </w:tc>
        <w:tc>
          <w:tcPr>
            <w:tcW w:w="7229" w:type="dxa"/>
          </w:tcPr>
          <w:p w:rsidR="00774E51" w:rsidRDefault="00774E51" w:rsidP="00FF48CE">
            <w:pPr>
              <w:snapToGrid w:val="0"/>
              <w:ind w:right="102"/>
              <w:jc w:val="both"/>
              <w:rPr>
                <w:sz w:val="22"/>
                <w:szCs w:val="22"/>
              </w:rPr>
            </w:pPr>
            <w:r w:rsidRPr="00B008F1">
              <w:rPr>
                <w:rFonts w:eastAsia="Calibri"/>
                <w:sz w:val="22"/>
                <w:szCs w:val="22"/>
                <w:lang w:eastAsia="en-US"/>
              </w:rPr>
              <w:t xml:space="preserve">Многоквартирный жилой дом, </w:t>
            </w:r>
            <w:proofErr w:type="spellStart"/>
            <w:r>
              <w:rPr>
                <w:rFonts w:eastAsia="Calibri"/>
                <w:sz w:val="22"/>
                <w:szCs w:val="22"/>
                <w:lang w:eastAsia="en-US"/>
              </w:rPr>
              <w:t>двухподъездный</w:t>
            </w:r>
            <w:proofErr w:type="spellEnd"/>
            <w:r w:rsidRPr="00B008F1">
              <w:rPr>
                <w:rFonts w:eastAsia="Calibri"/>
                <w:sz w:val="22"/>
                <w:szCs w:val="22"/>
                <w:lang w:eastAsia="en-US"/>
              </w:rPr>
              <w:t xml:space="preserve">, </w:t>
            </w:r>
            <w:r>
              <w:rPr>
                <w:sz w:val="22"/>
                <w:szCs w:val="22"/>
              </w:rPr>
              <w:t>11</w:t>
            </w:r>
            <w:r w:rsidRPr="005A6859">
              <w:rPr>
                <w:sz w:val="22"/>
                <w:szCs w:val="22"/>
              </w:rPr>
              <w:t xml:space="preserve"> надземных этажей  и 1 подземный (</w:t>
            </w:r>
            <w:r>
              <w:rPr>
                <w:sz w:val="22"/>
                <w:szCs w:val="22"/>
              </w:rPr>
              <w:t>цокольный</w:t>
            </w:r>
            <w:r w:rsidRPr="005A6859">
              <w:rPr>
                <w:sz w:val="22"/>
                <w:szCs w:val="22"/>
              </w:rPr>
              <w:t>)</w:t>
            </w:r>
            <w:r w:rsidRPr="00B008F1">
              <w:rPr>
                <w:rFonts w:eastAsia="Calibri"/>
                <w:sz w:val="22"/>
                <w:szCs w:val="22"/>
                <w:lang w:eastAsia="en-US"/>
              </w:rPr>
              <w:t xml:space="preserve">. Высота типового жилого этажа </w:t>
            </w:r>
            <w:r w:rsidRPr="00312833">
              <w:rPr>
                <w:rFonts w:eastAsia="Calibri"/>
                <w:sz w:val="22"/>
                <w:szCs w:val="22"/>
                <w:lang w:eastAsia="en-US"/>
              </w:rPr>
              <w:t>- 2,</w:t>
            </w:r>
            <w:r>
              <w:rPr>
                <w:rFonts w:eastAsia="Calibri"/>
                <w:sz w:val="22"/>
                <w:szCs w:val="22"/>
                <w:lang w:eastAsia="en-US"/>
              </w:rPr>
              <w:t>8</w:t>
            </w:r>
            <w:r w:rsidRPr="00B008F1">
              <w:rPr>
                <w:rFonts w:eastAsia="Calibri"/>
                <w:sz w:val="22"/>
                <w:szCs w:val="22"/>
                <w:lang w:eastAsia="en-US"/>
              </w:rPr>
              <w:t xml:space="preserve"> м.</w:t>
            </w:r>
            <w:r w:rsidRPr="005A6859">
              <w:rPr>
                <w:sz w:val="22"/>
                <w:szCs w:val="22"/>
              </w:rPr>
              <w:t xml:space="preserve"> </w:t>
            </w:r>
          </w:p>
          <w:p w:rsidR="00774E51" w:rsidRPr="00B008F1" w:rsidRDefault="00774E51" w:rsidP="00FF48CE">
            <w:pPr>
              <w:rPr>
                <w:rFonts w:eastAsia="Calibri"/>
                <w:sz w:val="22"/>
                <w:szCs w:val="22"/>
                <w:lang w:eastAsia="en-US"/>
              </w:rPr>
            </w:pPr>
            <w:r w:rsidRPr="00B008F1">
              <w:rPr>
                <w:rFonts w:eastAsia="Calibri"/>
                <w:sz w:val="22"/>
                <w:szCs w:val="22"/>
                <w:lang w:eastAsia="en-US"/>
              </w:rPr>
              <w:t xml:space="preserve">На подземном этаже предусмотрено размещение ИТП, насосной, </w:t>
            </w:r>
            <w:proofErr w:type="spellStart"/>
            <w:r>
              <w:rPr>
                <w:sz w:val="22"/>
                <w:szCs w:val="22"/>
                <w:shd w:val="clear" w:color="auto" w:fill="FFFFFF"/>
              </w:rPr>
              <w:t>электрощитовая</w:t>
            </w:r>
            <w:proofErr w:type="spellEnd"/>
            <w:r>
              <w:rPr>
                <w:sz w:val="22"/>
                <w:szCs w:val="22"/>
                <w:shd w:val="clear" w:color="auto" w:fill="FFFFFF"/>
              </w:rPr>
              <w:t>, узел учета воды</w:t>
            </w:r>
            <w:r w:rsidRPr="00B008F1">
              <w:rPr>
                <w:rFonts w:eastAsia="Calibri"/>
                <w:sz w:val="22"/>
                <w:szCs w:val="22"/>
                <w:lang w:eastAsia="en-US"/>
              </w:rPr>
              <w:t>.</w:t>
            </w:r>
          </w:p>
          <w:p w:rsidR="00774E51" w:rsidRPr="00B008F1" w:rsidRDefault="00774E51" w:rsidP="00FF48CE">
            <w:pPr>
              <w:rPr>
                <w:rFonts w:eastAsia="Calibri"/>
                <w:sz w:val="22"/>
                <w:szCs w:val="22"/>
                <w:lang w:eastAsia="en-US"/>
              </w:rPr>
            </w:pPr>
            <w:r w:rsidRPr="00B008F1">
              <w:rPr>
                <w:rFonts w:eastAsia="Calibri"/>
                <w:sz w:val="22"/>
                <w:szCs w:val="22"/>
                <w:lang w:eastAsia="en-US"/>
              </w:rPr>
              <w:t>На 1-</w:t>
            </w:r>
            <w:r>
              <w:rPr>
                <w:rFonts w:eastAsia="Calibri"/>
                <w:sz w:val="22"/>
                <w:szCs w:val="22"/>
                <w:lang w:eastAsia="en-US"/>
              </w:rPr>
              <w:t>11</w:t>
            </w:r>
            <w:r w:rsidRPr="00B008F1">
              <w:rPr>
                <w:rFonts w:eastAsia="Calibri"/>
                <w:sz w:val="22"/>
                <w:szCs w:val="22"/>
                <w:lang w:eastAsia="en-US"/>
              </w:rPr>
              <w:t xml:space="preserve"> этажах предусмотрено размещение жилых помещений (квартир).</w:t>
            </w:r>
          </w:p>
          <w:p w:rsidR="00774E51" w:rsidRPr="00EF1BA8" w:rsidRDefault="00774E51" w:rsidP="00FF48CE">
            <w:pPr>
              <w:rPr>
                <w:rFonts w:eastAsia="Calibri"/>
                <w:sz w:val="22"/>
                <w:szCs w:val="22"/>
                <w:lang w:eastAsia="en-US"/>
              </w:rPr>
            </w:pPr>
            <w:r w:rsidRPr="00EF1BA8">
              <w:rPr>
                <w:rFonts w:eastAsia="Calibri"/>
                <w:sz w:val="22"/>
                <w:szCs w:val="22"/>
                <w:lang w:eastAsia="en-US"/>
              </w:rPr>
              <w:t xml:space="preserve">Планировкой типовых этажей предусмотрено размещение однокомнатных, двухкомнатных и трехкомнатных квартир. Все квартиры предназначены для посемейного заселения, комнаты в квартирах непроходные, санузлы совмещенные. </w:t>
            </w:r>
          </w:p>
          <w:p w:rsidR="00774E51" w:rsidRPr="00EF1BA8" w:rsidRDefault="00774E51" w:rsidP="00FF48CE">
            <w:pPr>
              <w:rPr>
                <w:rFonts w:eastAsia="Calibri"/>
                <w:sz w:val="22"/>
                <w:szCs w:val="22"/>
                <w:lang w:eastAsia="en-US"/>
              </w:rPr>
            </w:pPr>
            <w:r w:rsidRPr="00EF1BA8">
              <w:rPr>
                <w:rFonts w:eastAsia="Calibri"/>
                <w:sz w:val="22"/>
                <w:szCs w:val="22"/>
                <w:lang w:eastAsia="en-US"/>
              </w:rPr>
              <w:t xml:space="preserve">Оконные блоки </w:t>
            </w:r>
            <w:r>
              <w:rPr>
                <w:rFonts w:eastAsia="Calibri"/>
                <w:sz w:val="22"/>
                <w:szCs w:val="22"/>
                <w:lang w:eastAsia="en-US"/>
              </w:rPr>
              <w:t>металлопластиковые</w:t>
            </w:r>
            <w:r w:rsidRPr="00EF1BA8">
              <w:rPr>
                <w:rFonts w:eastAsia="Calibri"/>
                <w:sz w:val="22"/>
                <w:szCs w:val="22"/>
                <w:lang w:eastAsia="en-US"/>
              </w:rPr>
              <w:t xml:space="preserve">. </w:t>
            </w:r>
          </w:p>
          <w:p w:rsidR="00774E51" w:rsidRPr="00EF1BA8" w:rsidRDefault="00774E51" w:rsidP="00FF48CE">
            <w:pPr>
              <w:rPr>
                <w:sz w:val="22"/>
                <w:szCs w:val="22"/>
                <w:shd w:val="clear" w:color="auto" w:fill="FFFFFF"/>
              </w:rPr>
            </w:pPr>
            <w:r>
              <w:rPr>
                <w:sz w:val="22"/>
                <w:szCs w:val="22"/>
                <w:shd w:val="clear" w:color="auto" w:fill="FFFFFF"/>
              </w:rPr>
              <w:t>В</w:t>
            </w:r>
            <w:r w:rsidRPr="00EF1BA8">
              <w:rPr>
                <w:sz w:val="22"/>
                <w:szCs w:val="22"/>
                <w:shd w:val="clear" w:color="auto" w:fill="FFFFFF"/>
              </w:rPr>
              <w:t xml:space="preserve">итраж лоджий </w:t>
            </w:r>
            <w:r>
              <w:rPr>
                <w:sz w:val="22"/>
                <w:szCs w:val="22"/>
                <w:shd w:val="clear" w:color="auto" w:fill="FFFFFF"/>
              </w:rPr>
              <w:t>пластиковый</w:t>
            </w:r>
            <w:r w:rsidRPr="00EF1BA8">
              <w:rPr>
                <w:sz w:val="22"/>
                <w:szCs w:val="22"/>
                <w:shd w:val="clear" w:color="auto" w:fill="FFFFFF"/>
              </w:rPr>
              <w:t>.</w:t>
            </w:r>
          </w:p>
          <w:p w:rsidR="00774E51" w:rsidRPr="00EF1BA8" w:rsidRDefault="00774E51" w:rsidP="00FF48CE">
            <w:pPr>
              <w:rPr>
                <w:rFonts w:eastAsia="Calibri"/>
                <w:sz w:val="22"/>
                <w:szCs w:val="22"/>
                <w:lang w:eastAsia="en-US"/>
              </w:rPr>
            </w:pPr>
            <w:r w:rsidRPr="00EF1BA8">
              <w:rPr>
                <w:rFonts w:eastAsia="Calibri"/>
                <w:sz w:val="22"/>
                <w:szCs w:val="22"/>
                <w:lang w:eastAsia="en-US"/>
              </w:rPr>
              <w:t>Крыша - плоская с внутренним водостоком.</w:t>
            </w:r>
          </w:p>
          <w:p w:rsidR="00774E51" w:rsidRPr="00EF1BA8" w:rsidRDefault="00774E51" w:rsidP="00FF48CE">
            <w:pPr>
              <w:rPr>
                <w:rFonts w:eastAsia="Calibri"/>
                <w:sz w:val="22"/>
                <w:szCs w:val="22"/>
                <w:lang w:eastAsia="en-US"/>
              </w:rPr>
            </w:pPr>
            <w:r w:rsidRPr="00EF1BA8">
              <w:rPr>
                <w:rFonts w:eastAsia="Calibri"/>
                <w:sz w:val="22"/>
                <w:szCs w:val="22"/>
                <w:lang w:eastAsia="en-US"/>
              </w:rPr>
              <w:t>Внутренняя отделка жилой части – черновая.</w:t>
            </w:r>
          </w:p>
          <w:p w:rsidR="00774E51" w:rsidRPr="00EF1BA8" w:rsidRDefault="00774E51" w:rsidP="00FF48CE">
            <w:pPr>
              <w:jc w:val="both"/>
              <w:rPr>
                <w:sz w:val="22"/>
                <w:szCs w:val="22"/>
              </w:rPr>
            </w:pPr>
            <w:r w:rsidRPr="00EF1BA8">
              <w:rPr>
                <w:sz w:val="22"/>
                <w:szCs w:val="22"/>
                <w:shd w:val="clear" w:color="auto" w:fill="FFFFFF"/>
              </w:rPr>
              <w:t>Фасад вентилируемы</w:t>
            </w:r>
            <w:r>
              <w:rPr>
                <w:sz w:val="22"/>
                <w:szCs w:val="22"/>
                <w:shd w:val="clear" w:color="auto" w:fill="FFFFFF"/>
              </w:rPr>
              <w:t>й</w:t>
            </w:r>
            <w:r w:rsidRPr="00EF1BA8">
              <w:rPr>
                <w:sz w:val="22"/>
                <w:szCs w:val="22"/>
                <w:shd w:val="clear" w:color="auto" w:fill="FFFFFF"/>
              </w:rPr>
              <w:t>.</w:t>
            </w:r>
          </w:p>
        </w:tc>
      </w:tr>
      <w:tr w:rsidR="00774E51" w:rsidRPr="00CC5CF6" w:rsidTr="00FF48CE">
        <w:tc>
          <w:tcPr>
            <w:tcW w:w="2802" w:type="dxa"/>
          </w:tcPr>
          <w:p w:rsidR="00774E51" w:rsidRPr="00B008F1" w:rsidRDefault="00774E51" w:rsidP="00FF48CE">
            <w:pPr>
              <w:tabs>
                <w:tab w:val="left" w:pos="567"/>
              </w:tabs>
              <w:rPr>
                <w:rFonts w:eastAsia="Calibri"/>
                <w:b/>
                <w:sz w:val="22"/>
                <w:szCs w:val="22"/>
                <w:lang w:eastAsia="en-US"/>
              </w:rPr>
            </w:pPr>
            <w:r w:rsidRPr="00B008F1">
              <w:rPr>
                <w:rFonts w:eastAsia="Calibri"/>
                <w:b/>
                <w:sz w:val="22"/>
                <w:szCs w:val="22"/>
                <w:lang w:eastAsia="en-US"/>
              </w:rPr>
              <w:t>1.9. Конструктивные и объёмно-планировочные решения</w:t>
            </w:r>
          </w:p>
        </w:tc>
        <w:tc>
          <w:tcPr>
            <w:tcW w:w="7229" w:type="dxa"/>
            <w:vAlign w:val="center"/>
          </w:tcPr>
          <w:p w:rsidR="00774E51" w:rsidRPr="00B008F1" w:rsidRDefault="00774E51" w:rsidP="00FF48CE">
            <w:pPr>
              <w:suppressAutoHyphens/>
              <w:jc w:val="both"/>
              <w:rPr>
                <w:sz w:val="22"/>
                <w:szCs w:val="22"/>
                <w:lang w:eastAsia="ar-SA"/>
              </w:rPr>
            </w:pPr>
            <w:r w:rsidRPr="00B008F1">
              <w:rPr>
                <w:sz w:val="22"/>
                <w:szCs w:val="22"/>
                <w:lang w:eastAsia="ar-SA"/>
              </w:rPr>
              <w:t>Уровень ответственности - нормальный.</w:t>
            </w:r>
          </w:p>
          <w:p w:rsidR="00774E51" w:rsidRDefault="00774E51" w:rsidP="00FF48CE">
            <w:pPr>
              <w:suppressAutoHyphens/>
              <w:jc w:val="both"/>
              <w:rPr>
                <w:rFonts w:eastAsia="Calibri"/>
                <w:sz w:val="22"/>
                <w:szCs w:val="22"/>
                <w:lang w:eastAsia="en-US"/>
              </w:rPr>
            </w:pPr>
            <w:r w:rsidRPr="00B008F1">
              <w:rPr>
                <w:rFonts w:eastAsia="Calibri"/>
                <w:sz w:val="22"/>
                <w:szCs w:val="22"/>
                <w:lang w:eastAsia="en-US"/>
              </w:rPr>
              <w:t xml:space="preserve">Многоквартирный жилой дом, </w:t>
            </w:r>
            <w:proofErr w:type="spellStart"/>
            <w:r>
              <w:rPr>
                <w:rFonts w:eastAsia="Calibri"/>
                <w:sz w:val="22"/>
                <w:szCs w:val="22"/>
                <w:lang w:eastAsia="en-US"/>
              </w:rPr>
              <w:t>двухподъездный</w:t>
            </w:r>
            <w:proofErr w:type="spellEnd"/>
            <w:r w:rsidRPr="00B008F1">
              <w:rPr>
                <w:rFonts w:eastAsia="Calibri"/>
                <w:sz w:val="22"/>
                <w:szCs w:val="22"/>
                <w:lang w:eastAsia="en-US"/>
              </w:rPr>
              <w:t xml:space="preserve">, </w:t>
            </w:r>
            <w:r>
              <w:rPr>
                <w:sz w:val="22"/>
                <w:szCs w:val="22"/>
              </w:rPr>
              <w:t>11</w:t>
            </w:r>
            <w:r w:rsidRPr="005A6859">
              <w:rPr>
                <w:sz w:val="22"/>
                <w:szCs w:val="22"/>
              </w:rPr>
              <w:t xml:space="preserve"> надземных этажей  и 1 подземный (</w:t>
            </w:r>
            <w:r>
              <w:rPr>
                <w:sz w:val="22"/>
                <w:szCs w:val="22"/>
              </w:rPr>
              <w:t>цокольный</w:t>
            </w:r>
            <w:r w:rsidRPr="005A6859">
              <w:rPr>
                <w:sz w:val="22"/>
                <w:szCs w:val="22"/>
              </w:rPr>
              <w:t>)</w:t>
            </w:r>
            <w:r w:rsidRPr="00B008F1">
              <w:rPr>
                <w:rFonts w:eastAsia="Calibri"/>
                <w:sz w:val="22"/>
                <w:szCs w:val="22"/>
                <w:lang w:eastAsia="en-US"/>
              </w:rPr>
              <w:t>.</w:t>
            </w:r>
          </w:p>
          <w:p w:rsidR="00774E51" w:rsidRPr="00312833" w:rsidRDefault="00774E51" w:rsidP="00FF48CE">
            <w:pPr>
              <w:shd w:val="clear" w:color="auto" w:fill="FFFFFF"/>
              <w:ind w:firstLine="180"/>
              <w:jc w:val="both"/>
              <w:rPr>
                <w:sz w:val="22"/>
                <w:szCs w:val="22"/>
              </w:rPr>
            </w:pPr>
            <w:proofErr w:type="gramStart"/>
            <w:r w:rsidRPr="00F77E4F">
              <w:rPr>
                <w:bCs/>
                <w:iCs/>
                <w:sz w:val="22"/>
                <w:szCs w:val="22"/>
                <w:shd w:val="clear" w:color="auto" w:fill="FFFFFF"/>
              </w:rPr>
              <w:t>Конструктивная схема жилого дома – монолитный железобетонный каркасное здание с несущими колоннами (пилонами), несущими «дисками» монолитных железобетонных плит перекрытия и жестким «ядром» лестнично-лифтовым каркасом с заполнением из мелкоштучных материалов (кирпич), возводимые на монолитной железобетонной фундаментной плите.</w:t>
            </w:r>
            <w:proofErr w:type="gramEnd"/>
          </w:p>
          <w:p w:rsidR="00774E51" w:rsidRPr="00312833" w:rsidRDefault="00774E51" w:rsidP="00FF48CE">
            <w:pPr>
              <w:snapToGrid w:val="0"/>
              <w:ind w:right="102"/>
              <w:jc w:val="both"/>
              <w:rPr>
                <w:sz w:val="22"/>
                <w:szCs w:val="22"/>
              </w:rPr>
            </w:pPr>
            <w:r w:rsidRPr="00312833">
              <w:rPr>
                <w:sz w:val="22"/>
                <w:szCs w:val="22"/>
              </w:rPr>
              <w:lastRenderedPageBreak/>
              <w:t>Фундаменты монолитный железобетонный ленточный.</w:t>
            </w:r>
          </w:p>
          <w:p w:rsidR="00774E51" w:rsidRPr="00312833" w:rsidRDefault="00774E51" w:rsidP="00FF48CE">
            <w:pPr>
              <w:snapToGrid w:val="0"/>
              <w:ind w:right="102"/>
              <w:jc w:val="both"/>
              <w:rPr>
                <w:sz w:val="22"/>
                <w:szCs w:val="22"/>
              </w:rPr>
            </w:pPr>
            <w:r w:rsidRPr="00312833">
              <w:rPr>
                <w:sz w:val="22"/>
                <w:szCs w:val="22"/>
              </w:rPr>
              <w:t xml:space="preserve">Наружные и внутренние стены – </w:t>
            </w:r>
            <w:r>
              <w:rPr>
                <w:sz w:val="22"/>
                <w:szCs w:val="22"/>
              </w:rPr>
              <w:t xml:space="preserve">полнотелый </w:t>
            </w:r>
            <w:proofErr w:type="gramStart"/>
            <w:r w:rsidRPr="00312833">
              <w:rPr>
                <w:sz w:val="22"/>
                <w:szCs w:val="22"/>
                <w:lang w:val="en-US"/>
              </w:rPr>
              <w:t>c</w:t>
            </w:r>
            <w:proofErr w:type="spellStart"/>
            <w:proofErr w:type="gramEnd"/>
            <w:r w:rsidRPr="00312833">
              <w:rPr>
                <w:sz w:val="22"/>
                <w:szCs w:val="22"/>
              </w:rPr>
              <w:t>иликатный</w:t>
            </w:r>
            <w:proofErr w:type="spellEnd"/>
            <w:r w:rsidRPr="00312833">
              <w:rPr>
                <w:sz w:val="22"/>
                <w:szCs w:val="22"/>
              </w:rPr>
              <w:t xml:space="preserve"> </w:t>
            </w:r>
            <w:r>
              <w:rPr>
                <w:sz w:val="22"/>
                <w:szCs w:val="22"/>
              </w:rPr>
              <w:t xml:space="preserve">одинарный </w:t>
            </w:r>
            <w:r w:rsidRPr="00312833">
              <w:rPr>
                <w:sz w:val="22"/>
                <w:szCs w:val="22"/>
              </w:rPr>
              <w:t>кирпич 250</w:t>
            </w:r>
            <w:r>
              <w:rPr>
                <w:sz w:val="22"/>
                <w:szCs w:val="22"/>
              </w:rPr>
              <w:t>мм</w:t>
            </w:r>
            <w:r w:rsidRPr="00312833">
              <w:rPr>
                <w:sz w:val="22"/>
                <w:szCs w:val="22"/>
              </w:rPr>
              <w:t xml:space="preserve">, с утеплителем фасада по наружным стенам из </w:t>
            </w:r>
            <w:proofErr w:type="spellStart"/>
            <w:r w:rsidRPr="00312833">
              <w:rPr>
                <w:sz w:val="22"/>
                <w:szCs w:val="22"/>
              </w:rPr>
              <w:t>минераловатных</w:t>
            </w:r>
            <w:proofErr w:type="spellEnd"/>
            <w:r w:rsidRPr="00312833">
              <w:rPr>
                <w:sz w:val="22"/>
                <w:szCs w:val="22"/>
              </w:rPr>
              <w:t xml:space="preserve"> плит δ=150 мм, облицовка - вентилируемый фасад со скрытым креплением </w:t>
            </w:r>
            <w:proofErr w:type="spellStart"/>
            <w:r w:rsidRPr="00312833">
              <w:rPr>
                <w:sz w:val="22"/>
                <w:szCs w:val="22"/>
              </w:rPr>
              <w:t>керамогранита</w:t>
            </w:r>
            <w:proofErr w:type="spellEnd"/>
            <w:r w:rsidRPr="00312833">
              <w:rPr>
                <w:sz w:val="22"/>
                <w:szCs w:val="22"/>
              </w:rPr>
              <w:t>.</w:t>
            </w:r>
          </w:p>
          <w:p w:rsidR="00774E51" w:rsidRPr="00312833" w:rsidRDefault="00774E51" w:rsidP="00FF48CE">
            <w:pPr>
              <w:snapToGrid w:val="0"/>
              <w:ind w:right="102"/>
              <w:jc w:val="both"/>
              <w:rPr>
                <w:sz w:val="22"/>
                <w:szCs w:val="22"/>
              </w:rPr>
            </w:pPr>
            <w:r w:rsidRPr="00312833">
              <w:rPr>
                <w:sz w:val="22"/>
                <w:szCs w:val="22"/>
              </w:rPr>
              <w:t xml:space="preserve">Перегородки δ=100 мм приняты из гипсовых </w:t>
            </w:r>
            <w:proofErr w:type="spellStart"/>
            <w:r w:rsidRPr="00312833">
              <w:rPr>
                <w:sz w:val="22"/>
                <w:szCs w:val="22"/>
              </w:rPr>
              <w:t>пазогребневых</w:t>
            </w:r>
            <w:proofErr w:type="spellEnd"/>
            <w:r w:rsidRPr="00312833">
              <w:rPr>
                <w:sz w:val="22"/>
                <w:szCs w:val="22"/>
              </w:rPr>
              <w:t xml:space="preserve"> плит </w:t>
            </w:r>
          </w:p>
          <w:p w:rsidR="00774E51" w:rsidRPr="00312833" w:rsidRDefault="00774E51" w:rsidP="00FF48CE">
            <w:pPr>
              <w:snapToGrid w:val="0"/>
              <w:ind w:right="102"/>
              <w:jc w:val="both"/>
              <w:rPr>
                <w:sz w:val="22"/>
                <w:szCs w:val="22"/>
              </w:rPr>
            </w:pPr>
            <w:r w:rsidRPr="00312833">
              <w:rPr>
                <w:sz w:val="22"/>
                <w:szCs w:val="22"/>
              </w:rPr>
              <w:t xml:space="preserve">Перегородки δ=120 мм приняты из полнотелого </w:t>
            </w:r>
            <w:proofErr w:type="spellStart"/>
            <w:proofErr w:type="gramStart"/>
            <w:r w:rsidRPr="00312833">
              <w:rPr>
                <w:sz w:val="22"/>
                <w:szCs w:val="22"/>
              </w:rPr>
              <w:t>полнотелого</w:t>
            </w:r>
            <w:proofErr w:type="spellEnd"/>
            <w:proofErr w:type="gramEnd"/>
            <w:r w:rsidRPr="00312833">
              <w:rPr>
                <w:sz w:val="22"/>
                <w:szCs w:val="22"/>
              </w:rPr>
              <w:t xml:space="preserve"> силикатного одинарного кирпича</w:t>
            </w:r>
          </w:p>
          <w:p w:rsidR="00774E51" w:rsidRPr="00312833" w:rsidRDefault="00774E51" w:rsidP="00FF48CE">
            <w:pPr>
              <w:snapToGrid w:val="0"/>
              <w:ind w:right="102"/>
              <w:jc w:val="both"/>
              <w:rPr>
                <w:sz w:val="22"/>
                <w:szCs w:val="22"/>
              </w:rPr>
            </w:pPr>
            <w:r w:rsidRPr="00312833">
              <w:rPr>
                <w:sz w:val="22"/>
                <w:szCs w:val="22"/>
              </w:rPr>
              <w:t xml:space="preserve">Перегородки в </w:t>
            </w:r>
            <w:proofErr w:type="spellStart"/>
            <w:r w:rsidRPr="00312833">
              <w:rPr>
                <w:sz w:val="22"/>
                <w:szCs w:val="22"/>
              </w:rPr>
              <w:t>сан</w:t>
            </w:r>
            <w:proofErr w:type="gramStart"/>
            <w:r w:rsidRPr="00312833">
              <w:rPr>
                <w:sz w:val="22"/>
                <w:szCs w:val="22"/>
              </w:rPr>
              <w:t>.у</w:t>
            </w:r>
            <w:proofErr w:type="gramEnd"/>
            <w:r w:rsidRPr="00312833">
              <w:rPr>
                <w:sz w:val="22"/>
                <w:szCs w:val="22"/>
              </w:rPr>
              <w:t>злах</w:t>
            </w:r>
            <w:proofErr w:type="spellEnd"/>
            <w:r w:rsidRPr="00312833">
              <w:rPr>
                <w:sz w:val="22"/>
                <w:szCs w:val="22"/>
              </w:rPr>
              <w:t xml:space="preserve"> из кирпича керамического δ=120 мм.</w:t>
            </w:r>
          </w:p>
          <w:p w:rsidR="00774E51" w:rsidRPr="00F77E4F" w:rsidRDefault="00774E51" w:rsidP="00FF48CE">
            <w:pPr>
              <w:snapToGrid w:val="0"/>
              <w:ind w:right="102"/>
              <w:jc w:val="both"/>
              <w:rPr>
                <w:sz w:val="22"/>
                <w:szCs w:val="22"/>
              </w:rPr>
            </w:pPr>
            <w:r w:rsidRPr="00F77E4F">
              <w:rPr>
                <w:sz w:val="22"/>
                <w:szCs w:val="22"/>
              </w:rPr>
              <w:t>Сборные железобетонные изделия, конструкции, материалы предусмотреть выпускаемые предприятиями стройиндустрии на момент проектирования.</w:t>
            </w:r>
          </w:p>
          <w:p w:rsidR="00774E51" w:rsidRPr="00F77E4F" w:rsidRDefault="00774E51" w:rsidP="00FF48CE">
            <w:pPr>
              <w:snapToGrid w:val="0"/>
              <w:ind w:right="102"/>
              <w:jc w:val="both"/>
              <w:rPr>
                <w:sz w:val="22"/>
                <w:szCs w:val="22"/>
              </w:rPr>
            </w:pPr>
            <w:r w:rsidRPr="00F77E4F">
              <w:rPr>
                <w:sz w:val="22"/>
                <w:szCs w:val="22"/>
              </w:rPr>
              <w:t>- перекрытия, покрытие:   монолитные железобетонные плиты перекрытия;</w:t>
            </w:r>
          </w:p>
          <w:p w:rsidR="00774E51" w:rsidRDefault="00774E51" w:rsidP="00FF48CE">
            <w:pPr>
              <w:snapToGrid w:val="0"/>
              <w:ind w:right="102"/>
              <w:jc w:val="both"/>
              <w:rPr>
                <w:sz w:val="22"/>
                <w:szCs w:val="22"/>
              </w:rPr>
            </w:pPr>
            <w:r w:rsidRPr="00F77E4F">
              <w:rPr>
                <w:sz w:val="22"/>
                <w:szCs w:val="22"/>
              </w:rPr>
              <w:t xml:space="preserve">- лестницы (внутренние): марши </w:t>
            </w:r>
            <w:r>
              <w:rPr>
                <w:sz w:val="22"/>
                <w:szCs w:val="22"/>
              </w:rPr>
              <w:t>монолитные,</w:t>
            </w:r>
            <w:r w:rsidRPr="00F77E4F">
              <w:rPr>
                <w:sz w:val="22"/>
                <w:szCs w:val="22"/>
              </w:rPr>
              <w:t xml:space="preserve"> площадки сборные монолитные </w:t>
            </w:r>
          </w:p>
          <w:p w:rsidR="00774E51" w:rsidRPr="00F77E4F" w:rsidRDefault="00774E51" w:rsidP="00FF48CE">
            <w:pPr>
              <w:snapToGrid w:val="0"/>
              <w:ind w:right="102"/>
              <w:jc w:val="both"/>
              <w:rPr>
                <w:sz w:val="22"/>
                <w:szCs w:val="22"/>
              </w:rPr>
            </w:pPr>
            <w:r w:rsidRPr="00F77E4F">
              <w:rPr>
                <w:sz w:val="22"/>
                <w:szCs w:val="22"/>
              </w:rPr>
              <w:t>- крыша: плоская с внутренним водостоком;</w:t>
            </w:r>
          </w:p>
          <w:p w:rsidR="00774E51" w:rsidRPr="00F77E4F" w:rsidRDefault="00774E51" w:rsidP="00FF48CE">
            <w:pPr>
              <w:snapToGrid w:val="0"/>
              <w:ind w:right="102"/>
              <w:jc w:val="both"/>
              <w:rPr>
                <w:sz w:val="22"/>
                <w:szCs w:val="22"/>
              </w:rPr>
            </w:pPr>
            <w:r w:rsidRPr="00F77E4F">
              <w:rPr>
                <w:sz w:val="22"/>
                <w:szCs w:val="22"/>
              </w:rPr>
              <w:t xml:space="preserve">- кровля: совмещённая </w:t>
            </w:r>
            <w:proofErr w:type="spellStart"/>
            <w:r w:rsidRPr="00F77E4F">
              <w:rPr>
                <w:sz w:val="22"/>
                <w:szCs w:val="22"/>
              </w:rPr>
              <w:t>бесчердачная</w:t>
            </w:r>
            <w:proofErr w:type="spellEnd"/>
            <w:r w:rsidRPr="00F77E4F">
              <w:rPr>
                <w:sz w:val="22"/>
                <w:szCs w:val="22"/>
              </w:rPr>
              <w:t xml:space="preserve">, основа </w:t>
            </w:r>
            <w:proofErr w:type="gramStart"/>
            <w:r w:rsidRPr="00F77E4F">
              <w:rPr>
                <w:sz w:val="22"/>
                <w:szCs w:val="22"/>
              </w:rPr>
              <w:t>–</w:t>
            </w:r>
            <w:proofErr w:type="spellStart"/>
            <w:r w:rsidRPr="00F77E4F">
              <w:rPr>
                <w:sz w:val="22"/>
                <w:szCs w:val="22"/>
              </w:rPr>
              <w:t>м</w:t>
            </w:r>
            <w:proofErr w:type="gramEnd"/>
            <w:r w:rsidRPr="00F77E4F">
              <w:rPr>
                <w:sz w:val="22"/>
                <w:szCs w:val="22"/>
              </w:rPr>
              <w:t>инераловатный</w:t>
            </w:r>
            <w:proofErr w:type="spellEnd"/>
            <w:r w:rsidRPr="00F77E4F">
              <w:rPr>
                <w:sz w:val="22"/>
                <w:szCs w:val="22"/>
              </w:rPr>
              <w:t xml:space="preserve"> утеплитель, рулонная двухслойная с внутренним водостоком из битумно-полимерного гидроизоляционного покрытия типа «</w:t>
            </w:r>
            <w:proofErr w:type="spellStart"/>
            <w:r w:rsidRPr="00F77E4F">
              <w:rPr>
                <w:sz w:val="22"/>
                <w:szCs w:val="22"/>
              </w:rPr>
              <w:t>Унифлекс</w:t>
            </w:r>
            <w:proofErr w:type="spellEnd"/>
            <w:r w:rsidRPr="00F77E4F">
              <w:rPr>
                <w:sz w:val="22"/>
                <w:szCs w:val="22"/>
              </w:rPr>
              <w:t>»;</w:t>
            </w:r>
          </w:p>
          <w:p w:rsidR="00774E51" w:rsidRPr="00F77E4F" w:rsidRDefault="00774E51" w:rsidP="00FF48CE">
            <w:pPr>
              <w:jc w:val="both"/>
              <w:rPr>
                <w:sz w:val="22"/>
                <w:szCs w:val="22"/>
              </w:rPr>
            </w:pPr>
            <w:r w:rsidRPr="00F77E4F">
              <w:rPr>
                <w:sz w:val="22"/>
                <w:szCs w:val="22"/>
              </w:rPr>
              <w:t>Цоколь – отделка блоками «</w:t>
            </w:r>
            <w:proofErr w:type="spellStart"/>
            <w:r w:rsidRPr="00F77E4F">
              <w:rPr>
                <w:sz w:val="22"/>
                <w:szCs w:val="22"/>
              </w:rPr>
              <w:t>Бессер</w:t>
            </w:r>
            <w:proofErr w:type="spellEnd"/>
            <w:r w:rsidRPr="00F77E4F">
              <w:rPr>
                <w:sz w:val="22"/>
                <w:szCs w:val="22"/>
              </w:rPr>
              <w:t>».</w:t>
            </w:r>
            <w:r w:rsidRPr="00F77E4F">
              <w:rPr>
                <w:bCs/>
                <w:sz w:val="22"/>
                <w:szCs w:val="22"/>
              </w:rPr>
              <w:t xml:space="preserve"> </w:t>
            </w:r>
          </w:p>
          <w:p w:rsidR="00774E51" w:rsidRPr="00F77E4F" w:rsidRDefault="00774E51" w:rsidP="00FF48CE">
            <w:pPr>
              <w:snapToGrid w:val="0"/>
              <w:ind w:right="102"/>
              <w:jc w:val="both"/>
              <w:rPr>
                <w:bCs/>
                <w:iCs/>
                <w:sz w:val="22"/>
                <w:szCs w:val="22"/>
                <w:shd w:val="clear" w:color="auto" w:fill="FFFFFF"/>
              </w:rPr>
            </w:pPr>
            <w:r w:rsidRPr="00F77E4F">
              <w:rPr>
                <w:bCs/>
                <w:iCs/>
                <w:sz w:val="22"/>
                <w:szCs w:val="22"/>
                <w:shd w:val="clear" w:color="auto" w:fill="FFFFFF"/>
              </w:rPr>
              <w:t xml:space="preserve">Гидроизоляция подземной части - </w:t>
            </w:r>
            <w:r w:rsidRPr="00F77E4F">
              <w:rPr>
                <w:sz w:val="22"/>
                <w:szCs w:val="22"/>
              </w:rPr>
              <w:t>обмазочная.</w:t>
            </w:r>
          </w:p>
          <w:p w:rsidR="00774E51" w:rsidRPr="00CC5CF6" w:rsidRDefault="00774E51" w:rsidP="00FF48CE">
            <w:pPr>
              <w:snapToGrid w:val="0"/>
              <w:ind w:right="102"/>
              <w:jc w:val="both"/>
              <w:rPr>
                <w:sz w:val="22"/>
                <w:szCs w:val="22"/>
              </w:rPr>
            </w:pPr>
            <w:r w:rsidRPr="00F77E4F">
              <w:rPr>
                <w:sz w:val="22"/>
                <w:szCs w:val="22"/>
              </w:rPr>
              <w:t xml:space="preserve">По разделам СС и НС предусмотреть в здании </w:t>
            </w:r>
            <w:proofErr w:type="spellStart"/>
            <w:r w:rsidRPr="00F77E4F">
              <w:rPr>
                <w:sz w:val="22"/>
                <w:szCs w:val="22"/>
              </w:rPr>
              <w:t>штрабы</w:t>
            </w:r>
            <w:proofErr w:type="spellEnd"/>
            <w:r w:rsidRPr="00F77E4F">
              <w:rPr>
                <w:sz w:val="22"/>
                <w:szCs w:val="22"/>
              </w:rPr>
              <w:t xml:space="preserve"> </w:t>
            </w:r>
            <w:proofErr w:type="gramStart"/>
            <w:r w:rsidRPr="00F77E4F">
              <w:rPr>
                <w:sz w:val="22"/>
                <w:szCs w:val="22"/>
              </w:rPr>
              <w:t>под</w:t>
            </w:r>
            <w:proofErr w:type="gramEnd"/>
            <w:r w:rsidRPr="00F77E4F">
              <w:rPr>
                <w:sz w:val="22"/>
                <w:szCs w:val="22"/>
              </w:rPr>
              <w:t xml:space="preserve"> </w:t>
            </w:r>
            <w:proofErr w:type="gramStart"/>
            <w:r w:rsidRPr="00F77E4F">
              <w:rPr>
                <w:sz w:val="22"/>
                <w:szCs w:val="22"/>
              </w:rPr>
              <w:t>кабеля</w:t>
            </w:r>
            <w:proofErr w:type="gramEnd"/>
            <w:r w:rsidRPr="00F77E4F">
              <w:rPr>
                <w:sz w:val="22"/>
                <w:szCs w:val="22"/>
              </w:rPr>
              <w:t xml:space="preserve"> и проемы (места) установки щитков слаботочных систем, снаружи определить коридор под их прокладку.</w:t>
            </w:r>
          </w:p>
        </w:tc>
      </w:tr>
      <w:tr w:rsidR="00774E51" w:rsidRPr="00B008F1" w:rsidTr="00FF48CE">
        <w:tc>
          <w:tcPr>
            <w:tcW w:w="2802" w:type="dxa"/>
          </w:tcPr>
          <w:p w:rsidR="00774E51" w:rsidRPr="00B008F1" w:rsidRDefault="00774E51" w:rsidP="00FF48CE">
            <w:pPr>
              <w:rPr>
                <w:b/>
                <w:sz w:val="22"/>
                <w:szCs w:val="22"/>
                <w:lang w:eastAsia="ar-SA"/>
              </w:rPr>
            </w:pPr>
            <w:r w:rsidRPr="00B008F1">
              <w:rPr>
                <w:b/>
                <w:sz w:val="22"/>
                <w:szCs w:val="22"/>
                <w:lang w:eastAsia="ar-SA"/>
              </w:rPr>
              <w:lastRenderedPageBreak/>
              <w:t>1.10. Требования к выполнению работ</w:t>
            </w:r>
          </w:p>
        </w:tc>
        <w:tc>
          <w:tcPr>
            <w:tcW w:w="7229" w:type="dxa"/>
            <w:vAlign w:val="center"/>
          </w:tcPr>
          <w:p w:rsidR="00774E51" w:rsidRPr="00B008F1" w:rsidRDefault="00774E51" w:rsidP="00FF48CE">
            <w:pPr>
              <w:jc w:val="both"/>
              <w:rPr>
                <w:sz w:val="22"/>
                <w:szCs w:val="22"/>
                <w:lang w:eastAsia="ar-SA"/>
              </w:rPr>
            </w:pPr>
            <w:r w:rsidRPr="00B008F1">
              <w:rPr>
                <w:sz w:val="22"/>
                <w:szCs w:val="22"/>
                <w:lang w:eastAsia="ar-SA"/>
              </w:rPr>
              <w:t>Выполнить работы качественно и в срок в соответствии с условиями контракта и проектной документации.</w:t>
            </w:r>
          </w:p>
          <w:p w:rsidR="00774E51" w:rsidRPr="00B008F1" w:rsidRDefault="00774E51" w:rsidP="00FF48CE">
            <w:pPr>
              <w:jc w:val="both"/>
              <w:rPr>
                <w:sz w:val="22"/>
                <w:szCs w:val="22"/>
                <w:lang w:eastAsia="ar-SA"/>
              </w:rPr>
            </w:pPr>
            <w:r w:rsidRPr="00B008F1">
              <w:rPr>
                <w:sz w:val="22"/>
                <w:szCs w:val="22"/>
                <w:lang w:eastAsia="ar-SA"/>
              </w:rPr>
              <w:t>При производстве строительно-монтажных работ руководствоваться решениями, предусмотренными проектной документацией, имеющей положительное заключение Государственной экспертизы.</w:t>
            </w:r>
          </w:p>
          <w:p w:rsidR="00774E51" w:rsidRPr="00B008F1" w:rsidRDefault="00774E51" w:rsidP="00FF48CE">
            <w:pPr>
              <w:jc w:val="both"/>
              <w:rPr>
                <w:sz w:val="22"/>
                <w:szCs w:val="22"/>
                <w:lang w:eastAsia="ar-SA"/>
              </w:rPr>
            </w:pPr>
            <w:r w:rsidRPr="00B008F1">
              <w:rPr>
                <w:sz w:val="22"/>
                <w:szCs w:val="22"/>
                <w:lang w:eastAsia="ar-SA"/>
              </w:rPr>
              <w:t>Все необходимые согласования, связанные с получением разрешений на производство работ, победитель электронного аукциона осуществляет своими силами.</w:t>
            </w:r>
          </w:p>
          <w:p w:rsidR="00774E51" w:rsidRPr="00B008F1" w:rsidRDefault="00774E51" w:rsidP="00FF48CE">
            <w:pPr>
              <w:jc w:val="both"/>
              <w:rPr>
                <w:sz w:val="22"/>
                <w:szCs w:val="22"/>
                <w:lang w:eastAsia="ar-SA"/>
              </w:rPr>
            </w:pPr>
            <w:r w:rsidRPr="00B008F1">
              <w:rPr>
                <w:sz w:val="22"/>
                <w:szCs w:val="22"/>
                <w:lang w:eastAsia="ar-SA"/>
              </w:rPr>
              <w:t>Оформление актов освидетельствования скрытых работ, приемки ответственных конструкций, актов индивидуальных и комплексных испытаний оборудования, ведение общего и специальных журналов работ и др. исполнительной документации является непременным условием для выполнения последующих работ.</w:t>
            </w:r>
          </w:p>
          <w:p w:rsidR="00774E51" w:rsidRPr="00B008F1" w:rsidRDefault="00774E51" w:rsidP="00FF48CE">
            <w:pPr>
              <w:jc w:val="both"/>
              <w:rPr>
                <w:sz w:val="22"/>
                <w:szCs w:val="22"/>
                <w:lang w:eastAsia="ar-SA"/>
              </w:rPr>
            </w:pPr>
            <w:r w:rsidRPr="00B008F1">
              <w:rPr>
                <w:sz w:val="22"/>
                <w:szCs w:val="22"/>
                <w:lang w:eastAsia="ar-SA"/>
              </w:rPr>
              <w:t>Выполняемые работы и материалы должны соответствовать требованиям действующих, в настоящее время технических регламентов и определены проектом.</w:t>
            </w:r>
          </w:p>
          <w:p w:rsidR="00774E51" w:rsidRPr="00B008F1" w:rsidRDefault="00774E51" w:rsidP="00FF48CE">
            <w:pPr>
              <w:jc w:val="both"/>
              <w:rPr>
                <w:sz w:val="22"/>
                <w:szCs w:val="22"/>
                <w:lang w:eastAsia="ar-SA"/>
              </w:rPr>
            </w:pPr>
            <w:r w:rsidRPr="00B008F1">
              <w:rPr>
                <w:sz w:val="22"/>
                <w:szCs w:val="22"/>
                <w:lang w:eastAsia="ar-SA"/>
              </w:rPr>
              <w:t>Подрядчик должен применить современные методы технологии производства работ.</w:t>
            </w:r>
          </w:p>
          <w:p w:rsidR="00774E51" w:rsidRPr="00B008F1" w:rsidRDefault="00774E51" w:rsidP="00FF48CE">
            <w:pPr>
              <w:jc w:val="both"/>
              <w:rPr>
                <w:sz w:val="22"/>
                <w:szCs w:val="22"/>
                <w:lang w:eastAsia="ar-SA"/>
              </w:rPr>
            </w:pPr>
            <w:r w:rsidRPr="00B008F1">
              <w:rPr>
                <w:sz w:val="22"/>
                <w:szCs w:val="22"/>
                <w:lang w:eastAsia="ar-SA"/>
              </w:rPr>
              <w:t>Обеспечить уборку и очистку помещений, строительной площадки и прилегающей непосредственно к ней территории от строительного мусора, образовавшегося при строительно-монтажных работах, в течение 3-х дней после окончания работ.</w:t>
            </w:r>
          </w:p>
          <w:p w:rsidR="00774E51" w:rsidRPr="00B008F1" w:rsidRDefault="00774E51" w:rsidP="00FF48CE">
            <w:pPr>
              <w:jc w:val="both"/>
              <w:rPr>
                <w:sz w:val="22"/>
                <w:szCs w:val="22"/>
                <w:lang w:eastAsia="ar-SA"/>
              </w:rPr>
            </w:pPr>
            <w:r w:rsidRPr="00B008F1">
              <w:rPr>
                <w:sz w:val="22"/>
                <w:szCs w:val="22"/>
                <w:lang w:eastAsia="ar-SA"/>
              </w:rPr>
              <w:t>Подрядчик обязан:</w:t>
            </w:r>
          </w:p>
          <w:p w:rsidR="00774E51" w:rsidRPr="00B008F1" w:rsidRDefault="00774E51" w:rsidP="00FF48CE">
            <w:pPr>
              <w:jc w:val="both"/>
              <w:rPr>
                <w:sz w:val="22"/>
                <w:szCs w:val="22"/>
                <w:lang w:eastAsia="ar-SA"/>
              </w:rPr>
            </w:pPr>
            <w:r w:rsidRPr="00B008F1">
              <w:rPr>
                <w:sz w:val="22"/>
                <w:szCs w:val="22"/>
                <w:lang w:eastAsia="ar-SA"/>
              </w:rPr>
              <w:t xml:space="preserve">- обеспечить постоянное присутствие на объекте лица, осуществляющего </w:t>
            </w:r>
            <w:proofErr w:type="gramStart"/>
            <w:r w:rsidRPr="00B008F1">
              <w:rPr>
                <w:sz w:val="22"/>
                <w:szCs w:val="22"/>
                <w:lang w:eastAsia="ar-SA"/>
              </w:rPr>
              <w:t>контроль за</w:t>
            </w:r>
            <w:proofErr w:type="gramEnd"/>
            <w:r w:rsidRPr="00B008F1">
              <w:rPr>
                <w:sz w:val="22"/>
                <w:szCs w:val="22"/>
                <w:lang w:eastAsia="ar-SA"/>
              </w:rPr>
              <w:t xml:space="preserve"> выполнением работ, ответственного за персонал и технику безопасности проведения работ;</w:t>
            </w:r>
          </w:p>
          <w:p w:rsidR="00774E51" w:rsidRPr="00B008F1" w:rsidRDefault="00774E51" w:rsidP="00FF48CE">
            <w:pPr>
              <w:jc w:val="both"/>
              <w:rPr>
                <w:sz w:val="22"/>
                <w:szCs w:val="22"/>
                <w:lang w:eastAsia="ar-SA"/>
              </w:rPr>
            </w:pPr>
            <w:r w:rsidRPr="00B008F1">
              <w:rPr>
                <w:sz w:val="22"/>
                <w:szCs w:val="22"/>
                <w:lang w:eastAsia="ar-SA"/>
              </w:rPr>
              <w:t>- обеспечить надлежащую охрану материалов, оборудования, строительной техники и другого имущества до их вывоза с территории «Заказчика».</w:t>
            </w:r>
          </w:p>
        </w:tc>
      </w:tr>
      <w:tr w:rsidR="00774E51" w:rsidRPr="00B008F1" w:rsidTr="00FF48CE">
        <w:tc>
          <w:tcPr>
            <w:tcW w:w="2802" w:type="dxa"/>
          </w:tcPr>
          <w:p w:rsidR="00774E51" w:rsidRPr="00B008F1" w:rsidRDefault="00774E51" w:rsidP="00FF48CE">
            <w:pPr>
              <w:rPr>
                <w:b/>
                <w:sz w:val="22"/>
                <w:szCs w:val="22"/>
                <w:lang w:eastAsia="ar-SA"/>
              </w:rPr>
            </w:pPr>
            <w:r w:rsidRPr="00B008F1">
              <w:rPr>
                <w:b/>
                <w:sz w:val="22"/>
                <w:szCs w:val="22"/>
                <w:lang w:eastAsia="ar-SA"/>
              </w:rPr>
              <w:t>1.11. Требования к качеству</w:t>
            </w:r>
          </w:p>
        </w:tc>
        <w:tc>
          <w:tcPr>
            <w:tcW w:w="7229" w:type="dxa"/>
            <w:vAlign w:val="center"/>
          </w:tcPr>
          <w:p w:rsidR="00774E51" w:rsidRPr="00B008F1" w:rsidRDefault="00774E51" w:rsidP="00FF48CE">
            <w:pPr>
              <w:jc w:val="both"/>
              <w:rPr>
                <w:sz w:val="22"/>
                <w:szCs w:val="22"/>
                <w:lang w:eastAsia="ar-SA"/>
              </w:rPr>
            </w:pPr>
            <w:r w:rsidRPr="00B008F1">
              <w:rPr>
                <w:sz w:val="22"/>
                <w:szCs w:val="22"/>
                <w:lang w:eastAsia="ar-SA"/>
              </w:rPr>
              <w:t>Работы должны соответствовать проектной документации и сметам, настоящему техническому заданию, СНиПам, и другим нормативным документам, регламентирующим производство строительно-монтажных работ, условиям Договора, без недостатков и дефектов. В случае их выявления в период выполнения работ, устранение в кратчайшие сроки при согласовании с Заказчиком, в период эксплуатации – в  гарантийный срок эксплуатации.</w:t>
            </w:r>
          </w:p>
          <w:p w:rsidR="00774E51" w:rsidRPr="00B008F1" w:rsidRDefault="00774E51" w:rsidP="00FF48CE">
            <w:pPr>
              <w:jc w:val="both"/>
              <w:rPr>
                <w:sz w:val="22"/>
                <w:szCs w:val="22"/>
                <w:lang w:eastAsia="ar-SA"/>
              </w:rPr>
            </w:pPr>
            <w:r w:rsidRPr="00B008F1">
              <w:rPr>
                <w:sz w:val="22"/>
                <w:szCs w:val="22"/>
                <w:lang w:eastAsia="ar-SA"/>
              </w:rPr>
              <w:lastRenderedPageBreak/>
              <w:t>Подрядчик обязан безвозмездно исправить по требованию Заказчика все выявленные недостатки.</w:t>
            </w:r>
          </w:p>
        </w:tc>
      </w:tr>
      <w:tr w:rsidR="00774E51" w:rsidRPr="00B008F1" w:rsidTr="00FF48CE">
        <w:tc>
          <w:tcPr>
            <w:tcW w:w="2802" w:type="dxa"/>
          </w:tcPr>
          <w:p w:rsidR="00774E51" w:rsidRPr="00B008F1" w:rsidRDefault="00774E51" w:rsidP="00FF48CE">
            <w:pPr>
              <w:rPr>
                <w:b/>
                <w:sz w:val="22"/>
                <w:szCs w:val="22"/>
                <w:lang w:eastAsia="ar-SA"/>
              </w:rPr>
            </w:pPr>
            <w:r w:rsidRPr="00B008F1">
              <w:rPr>
                <w:b/>
                <w:sz w:val="22"/>
                <w:szCs w:val="22"/>
                <w:lang w:eastAsia="ar-SA"/>
              </w:rPr>
              <w:lastRenderedPageBreak/>
              <w:t>1.12. Требования к подрядной организации</w:t>
            </w:r>
          </w:p>
        </w:tc>
        <w:tc>
          <w:tcPr>
            <w:tcW w:w="7229" w:type="dxa"/>
            <w:vAlign w:val="center"/>
          </w:tcPr>
          <w:p w:rsidR="00774E51" w:rsidRPr="00B008F1" w:rsidRDefault="00774E51" w:rsidP="00FF48CE">
            <w:pPr>
              <w:jc w:val="both"/>
              <w:rPr>
                <w:sz w:val="22"/>
                <w:szCs w:val="22"/>
                <w:shd w:val="clear" w:color="auto" w:fill="FFFFFF"/>
              </w:rPr>
            </w:pPr>
            <w:r w:rsidRPr="00B008F1">
              <w:rPr>
                <w:sz w:val="22"/>
                <w:szCs w:val="22"/>
                <w:shd w:val="clear" w:color="auto" w:fill="FFFFFF"/>
              </w:rPr>
              <w:t>1. Участник закупки должен быть членом СРО в области строительства объектов капитального строительства. Уровень ответственности не ниже II.</w:t>
            </w:r>
          </w:p>
          <w:p w:rsidR="00774E51" w:rsidRPr="00B008F1" w:rsidRDefault="00774E51" w:rsidP="00FF48CE">
            <w:pPr>
              <w:jc w:val="both"/>
              <w:rPr>
                <w:sz w:val="22"/>
                <w:szCs w:val="22"/>
                <w:lang w:eastAsia="ar-SA"/>
              </w:rPr>
            </w:pPr>
            <w:r w:rsidRPr="00B008F1">
              <w:rPr>
                <w:sz w:val="22"/>
                <w:szCs w:val="22"/>
                <w:lang w:eastAsia="ar-SA"/>
              </w:rPr>
              <w:t xml:space="preserve">2. СРО, в </w:t>
            </w:r>
            <w:proofErr w:type="gramStart"/>
            <w:r w:rsidRPr="00B008F1">
              <w:rPr>
                <w:sz w:val="22"/>
                <w:szCs w:val="22"/>
                <w:lang w:eastAsia="ar-SA"/>
              </w:rPr>
              <w:t>котором</w:t>
            </w:r>
            <w:proofErr w:type="gramEnd"/>
            <w:r w:rsidRPr="00B008F1">
              <w:rPr>
                <w:sz w:val="22"/>
                <w:szCs w:val="22"/>
                <w:lang w:eastAsia="ar-SA"/>
              </w:rPr>
              <w:t xml:space="preserve"> состоит участник, должна иметь компенсационный фонд обеспечения договорных обязательств.</w:t>
            </w:r>
          </w:p>
          <w:p w:rsidR="00774E51" w:rsidRPr="00B008F1" w:rsidRDefault="00774E51" w:rsidP="00FF48CE">
            <w:pPr>
              <w:jc w:val="both"/>
              <w:rPr>
                <w:sz w:val="22"/>
                <w:szCs w:val="22"/>
                <w:lang w:eastAsia="ar-SA"/>
              </w:rPr>
            </w:pPr>
            <w:r w:rsidRPr="00B008F1">
              <w:rPr>
                <w:sz w:val="22"/>
                <w:szCs w:val="22"/>
                <w:lang w:eastAsia="ar-SA"/>
              </w:rPr>
              <w:t>3.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tc>
      </w:tr>
      <w:tr w:rsidR="00774E51" w:rsidRPr="00B008F1" w:rsidTr="00FF48CE">
        <w:tc>
          <w:tcPr>
            <w:tcW w:w="2802" w:type="dxa"/>
          </w:tcPr>
          <w:p w:rsidR="00774E51" w:rsidRPr="00B008F1" w:rsidRDefault="00774E51" w:rsidP="00FF48CE">
            <w:pPr>
              <w:rPr>
                <w:b/>
                <w:sz w:val="22"/>
                <w:szCs w:val="22"/>
                <w:lang w:eastAsia="ar-SA"/>
              </w:rPr>
            </w:pPr>
            <w:r w:rsidRPr="00B008F1">
              <w:rPr>
                <w:b/>
                <w:sz w:val="22"/>
                <w:szCs w:val="22"/>
                <w:lang w:eastAsia="ar-SA"/>
              </w:rPr>
              <w:t>1.13. Требования к безопасности работ</w:t>
            </w:r>
          </w:p>
        </w:tc>
        <w:tc>
          <w:tcPr>
            <w:tcW w:w="7229" w:type="dxa"/>
            <w:vAlign w:val="center"/>
          </w:tcPr>
          <w:p w:rsidR="00774E51" w:rsidRPr="00B008F1" w:rsidRDefault="00774E51" w:rsidP="00FF48CE">
            <w:pPr>
              <w:jc w:val="both"/>
              <w:rPr>
                <w:sz w:val="22"/>
                <w:szCs w:val="22"/>
                <w:lang w:eastAsia="ar-SA"/>
              </w:rPr>
            </w:pPr>
            <w:r w:rsidRPr="00B008F1">
              <w:rPr>
                <w:sz w:val="22"/>
                <w:szCs w:val="22"/>
                <w:lang w:eastAsia="ar-SA"/>
              </w:rPr>
              <w:t>Обеспечить выполнение необходимых мероприятий по технике безопасности, охране окружающей среды, зеленых насаждений и земли во время проведения работ в соответствии с действующими требованиями и нормативами;</w:t>
            </w:r>
          </w:p>
          <w:p w:rsidR="00774E51" w:rsidRPr="00B008F1" w:rsidRDefault="00774E51" w:rsidP="00FF48CE">
            <w:pPr>
              <w:jc w:val="both"/>
              <w:rPr>
                <w:sz w:val="22"/>
                <w:szCs w:val="22"/>
                <w:lang w:eastAsia="ar-SA"/>
              </w:rPr>
            </w:pPr>
            <w:r w:rsidRPr="00B008F1">
              <w:rPr>
                <w:sz w:val="22"/>
                <w:szCs w:val="22"/>
                <w:lang w:eastAsia="ar-SA"/>
              </w:rPr>
              <w:t>Не допускать к работе лиц, находящихся в состоянии</w:t>
            </w:r>
          </w:p>
          <w:p w:rsidR="00774E51" w:rsidRPr="00B008F1" w:rsidRDefault="00774E51" w:rsidP="00FF48CE">
            <w:pPr>
              <w:jc w:val="both"/>
              <w:rPr>
                <w:sz w:val="22"/>
                <w:szCs w:val="22"/>
                <w:lang w:eastAsia="ar-SA"/>
              </w:rPr>
            </w:pPr>
            <w:r w:rsidRPr="00B008F1">
              <w:rPr>
                <w:sz w:val="22"/>
                <w:szCs w:val="22"/>
                <w:lang w:eastAsia="ar-SA"/>
              </w:rPr>
              <w:t>алкогольного и (или) наркотического опьянения;</w:t>
            </w:r>
          </w:p>
          <w:p w:rsidR="00774E51" w:rsidRPr="00B008F1" w:rsidRDefault="00774E51" w:rsidP="00FF48CE">
            <w:pPr>
              <w:jc w:val="both"/>
              <w:rPr>
                <w:sz w:val="22"/>
                <w:szCs w:val="22"/>
                <w:lang w:eastAsia="ar-SA"/>
              </w:rPr>
            </w:pPr>
            <w:r w:rsidRPr="00B008F1">
              <w:rPr>
                <w:sz w:val="22"/>
                <w:szCs w:val="22"/>
                <w:lang w:eastAsia="ar-SA"/>
              </w:rPr>
              <w:t xml:space="preserve">При выполнении работ должны соблюдаться требования и рекомендации ГОСТ 12.3.040-86, Свода правил «Безопасность труда в строительстве, отраслевые типовые инструкции по охране труда», </w:t>
            </w:r>
            <w:proofErr w:type="spellStart"/>
            <w:r w:rsidRPr="00B008F1">
              <w:rPr>
                <w:sz w:val="22"/>
                <w:szCs w:val="22"/>
                <w:lang w:eastAsia="ar-SA"/>
              </w:rPr>
              <w:t>СниП</w:t>
            </w:r>
            <w:proofErr w:type="spellEnd"/>
            <w:r w:rsidRPr="00B008F1">
              <w:rPr>
                <w:sz w:val="22"/>
                <w:szCs w:val="22"/>
                <w:lang w:eastAsia="ar-SA"/>
              </w:rPr>
              <w:t xml:space="preserve"> 12-04-2002 «Безопасность труда в строительстве», «Технического регламента о требованиях пожарной безопасности» с изм. От 10.07.2012 года  № 117-ФЗ и иных нормативных актов.</w:t>
            </w:r>
          </w:p>
        </w:tc>
      </w:tr>
      <w:tr w:rsidR="00774E51" w:rsidRPr="00B008F1" w:rsidTr="00FF48CE">
        <w:tc>
          <w:tcPr>
            <w:tcW w:w="2802" w:type="dxa"/>
          </w:tcPr>
          <w:p w:rsidR="00774E51" w:rsidRPr="00B008F1" w:rsidRDefault="00774E51" w:rsidP="00FF48CE">
            <w:pPr>
              <w:rPr>
                <w:b/>
                <w:sz w:val="22"/>
                <w:szCs w:val="22"/>
                <w:lang w:eastAsia="ar-SA"/>
              </w:rPr>
            </w:pPr>
            <w:r w:rsidRPr="00B008F1">
              <w:rPr>
                <w:b/>
                <w:sz w:val="22"/>
                <w:szCs w:val="22"/>
                <w:lang w:eastAsia="ar-SA"/>
              </w:rPr>
              <w:t>1.14. Требования к технической отчетности</w:t>
            </w:r>
          </w:p>
        </w:tc>
        <w:tc>
          <w:tcPr>
            <w:tcW w:w="7229" w:type="dxa"/>
            <w:vAlign w:val="center"/>
          </w:tcPr>
          <w:p w:rsidR="00774E51" w:rsidRPr="00B008F1" w:rsidRDefault="00774E51" w:rsidP="00FF48CE">
            <w:pPr>
              <w:jc w:val="both"/>
              <w:rPr>
                <w:sz w:val="22"/>
                <w:szCs w:val="22"/>
                <w:lang w:eastAsia="ar-SA"/>
              </w:rPr>
            </w:pPr>
            <w:proofErr w:type="gramStart"/>
            <w:r w:rsidRPr="00B008F1">
              <w:rPr>
                <w:sz w:val="22"/>
                <w:szCs w:val="22"/>
                <w:lang w:eastAsia="ar-SA"/>
              </w:rPr>
              <w:t xml:space="preserve">Подрядчик обязан вести журналы учета выполненных работ, оформлять акты на освидетельствование скрытых работ и освидетельствование ответственных конструкций, оформлять исполнительные съемки и схемы, представлять Заказчику копии счетов-фактур и накладных на приобретенные материалы, сертификаты качества, сертификаты соответствия, сертификаты пожарной безопасности, паспорта на материалы и изделия, отчеты о пусконаладочных работах и испытаниях оборудования и инженерных систем, ведет реестр исполнительной документации. </w:t>
            </w:r>
            <w:proofErr w:type="gramEnd"/>
          </w:p>
          <w:p w:rsidR="00774E51" w:rsidRPr="00B008F1" w:rsidRDefault="00774E51" w:rsidP="00FF48CE">
            <w:pPr>
              <w:jc w:val="both"/>
              <w:rPr>
                <w:sz w:val="22"/>
                <w:szCs w:val="22"/>
                <w:lang w:eastAsia="ar-SA"/>
              </w:rPr>
            </w:pPr>
            <w:r w:rsidRPr="00B008F1">
              <w:rPr>
                <w:sz w:val="22"/>
                <w:szCs w:val="22"/>
                <w:lang w:eastAsia="ar-SA"/>
              </w:rPr>
              <w:t xml:space="preserve">Подрядчик ежемесячно представляет промежуточные акты формы КС-2, КС-3, утвержденные  постановлением Госкомстата России от 11.11.99 № 100. </w:t>
            </w:r>
          </w:p>
          <w:p w:rsidR="00774E51" w:rsidRPr="00B008F1" w:rsidRDefault="00774E51" w:rsidP="00FF48CE">
            <w:pPr>
              <w:ind w:right="142"/>
              <w:jc w:val="both"/>
              <w:rPr>
                <w:sz w:val="22"/>
                <w:szCs w:val="22"/>
                <w:lang w:eastAsia="ar-SA"/>
              </w:rPr>
            </w:pPr>
            <w:r w:rsidRPr="00B008F1">
              <w:rPr>
                <w:sz w:val="22"/>
                <w:szCs w:val="22"/>
                <w:lang w:eastAsia="ar-SA"/>
              </w:rPr>
              <w:t xml:space="preserve">Подрядчик еженедельно предоставляет в производственный отдел ГУП «ФЖС РБ» сводку </w:t>
            </w:r>
            <w:proofErr w:type="gramStart"/>
            <w:r w:rsidRPr="00B008F1">
              <w:rPr>
                <w:sz w:val="22"/>
                <w:szCs w:val="22"/>
                <w:lang w:eastAsia="ar-SA"/>
              </w:rPr>
              <w:t>о</w:t>
            </w:r>
            <w:proofErr w:type="gramEnd"/>
            <w:r w:rsidRPr="00B008F1">
              <w:rPr>
                <w:sz w:val="22"/>
                <w:szCs w:val="22"/>
                <w:lang w:eastAsia="ar-SA"/>
              </w:rPr>
              <w:t xml:space="preserve"> выполненных строительно-монтажных работ.</w:t>
            </w:r>
          </w:p>
          <w:p w:rsidR="00774E51" w:rsidRPr="00B008F1" w:rsidRDefault="00774E51" w:rsidP="00FF48CE">
            <w:pPr>
              <w:ind w:right="142"/>
              <w:jc w:val="both"/>
              <w:rPr>
                <w:sz w:val="22"/>
                <w:szCs w:val="22"/>
                <w:lang w:eastAsia="ar-SA"/>
              </w:rPr>
            </w:pPr>
            <w:proofErr w:type="gramStart"/>
            <w:r w:rsidRPr="00B008F1">
              <w:rPr>
                <w:sz w:val="22"/>
                <w:szCs w:val="22"/>
                <w:lang w:eastAsia="ar-SA"/>
              </w:rPr>
              <w:t>В целях повышения эффективности мониторинга строительства подрядчик с даты начала строительных работ до получения разрешения на ввод объекта в эксплуатацию</w:t>
            </w:r>
            <w:proofErr w:type="gramEnd"/>
            <w:r w:rsidRPr="00B008F1">
              <w:rPr>
                <w:sz w:val="22"/>
                <w:szCs w:val="22"/>
                <w:lang w:eastAsia="ar-SA"/>
              </w:rPr>
              <w:t xml:space="preserve"> организовывает на объектах видеонаблюдение путем установки на строительной площадке веб-камер.</w:t>
            </w:r>
          </w:p>
          <w:p w:rsidR="00774E51" w:rsidRPr="00B008F1" w:rsidRDefault="00774E51" w:rsidP="00FF48CE">
            <w:pPr>
              <w:ind w:right="142"/>
              <w:jc w:val="both"/>
              <w:rPr>
                <w:sz w:val="22"/>
                <w:szCs w:val="22"/>
                <w:lang w:eastAsia="ar-SA"/>
              </w:rPr>
            </w:pPr>
            <w:r w:rsidRPr="00B008F1">
              <w:rPr>
                <w:sz w:val="22"/>
                <w:szCs w:val="22"/>
                <w:lang w:eastAsia="ar-SA"/>
              </w:rPr>
              <w:t>Веб-камеры должны обеспечивать обзор объекта капитального строительства на всю высоту, основного въезда на строительную площадку с внутренней стороны ворот. Количество и расположение камер, подрядчик согласовывает с производственным отделом ГУП «ФЖС РБ».</w:t>
            </w:r>
          </w:p>
          <w:p w:rsidR="00774E51" w:rsidRPr="00B008F1" w:rsidRDefault="00774E51" w:rsidP="00FF48CE">
            <w:pPr>
              <w:jc w:val="both"/>
              <w:rPr>
                <w:sz w:val="22"/>
                <w:szCs w:val="22"/>
                <w:lang w:eastAsia="ar-SA"/>
              </w:rPr>
            </w:pPr>
            <w:proofErr w:type="gramStart"/>
            <w:r w:rsidRPr="00B008F1">
              <w:rPr>
                <w:sz w:val="22"/>
                <w:szCs w:val="22"/>
                <w:lang w:eastAsia="ar-SA"/>
              </w:rPr>
              <w:t>По окончании работ, Подрядчик представляет исполнительную документацию, включающую в себя: журналы работ, исполнительные схемы, акты на скрытые работы, акты лабораторных испытаний, акт приемки объекта капитального строительства в эксплуатацию и т.д., формирует реестр исполнительной документации (в бумажном и электронном видах).</w:t>
            </w:r>
            <w:proofErr w:type="gramEnd"/>
          </w:p>
        </w:tc>
      </w:tr>
      <w:tr w:rsidR="00774E51" w:rsidRPr="00B008F1" w:rsidTr="00FF48CE">
        <w:tc>
          <w:tcPr>
            <w:tcW w:w="2802" w:type="dxa"/>
          </w:tcPr>
          <w:p w:rsidR="00774E51" w:rsidRPr="00B008F1" w:rsidRDefault="00774E51" w:rsidP="00FF48CE">
            <w:pPr>
              <w:rPr>
                <w:b/>
                <w:sz w:val="22"/>
                <w:szCs w:val="22"/>
                <w:lang w:eastAsia="ar-SA"/>
              </w:rPr>
            </w:pPr>
            <w:r w:rsidRPr="00B008F1">
              <w:rPr>
                <w:b/>
                <w:sz w:val="22"/>
                <w:szCs w:val="22"/>
                <w:lang w:eastAsia="ar-SA"/>
              </w:rPr>
              <w:t>1.15. Требования к качеству применяемых материалов и оборудованию.</w:t>
            </w:r>
          </w:p>
        </w:tc>
        <w:tc>
          <w:tcPr>
            <w:tcW w:w="7229" w:type="dxa"/>
            <w:vAlign w:val="center"/>
          </w:tcPr>
          <w:p w:rsidR="00774E51" w:rsidRPr="00B008F1" w:rsidRDefault="00774E51" w:rsidP="00FF48CE">
            <w:pPr>
              <w:jc w:val="both"/>
              <w:rPr>
                <w:sz w:val="22"/>
                <w:szCs w:val="22"/>
                <w:lang w:eastAsia="ar-SA"/>
              </w:rPr>
            </w:pPr>
            <w:r w:rsidRPr="00B008F1">
              <w:rPr>
                <w:sz w:val="22"/>
                <w:szCs w:val="22"/>
                <w:lang w:eastAsia="ar-SA"/>
              </w:rPr>
              <w:t xml:space="preserve">При выполнении работ применять современные строительные, отделочные материалы и другие установочные изделия. Все применяемые материалы  должны быть новыми, не бывшими в эксплуатации, не восстановленными, соответствовать ГОСТам и другим нормативным документам. Материалы и оборудование, поставляемые Подрядчиком, должны соответствовать требованиям, предъявляемым к ним в Российской Федерации по пожарной безопасности, износостойкости и выделению токсичных веществ, а также требованиям по надежности и </w:t>
            </w:r>
            <w:r w:rsidRPr="00B008F1">
              <w:rPr>
                <w:sz w:val="22"/>
                <w:szCs w:val="22"/>
                <w:lang w:eastAsia="ar-SA"/>
              </w:rPr>
              <w:lastRenderedPageBreak/>
              <w:t>долговечности, простоте в эксплуатации, влагостойкости и возможности проведения работ и соответствовать проекту (Приложение к документации о запросе предложений). Подрядчик несет ответственность за соответствие используемых материалов и оборудования государственным стандартам и техническим условиям.</w:t>
            </w:r>
          </w:p>
          <w:p w:rsidR="00774E51" w:rsidRPr="00B008F1" w:rsidRDefault="00774E51" w:rsidP="00FF48CE">
            <w:pPr>
              <w:jc w:val="both"/>
              <w:rPr>
                <w:sz w:val="22"/>
                <w:szCs w:val="22"/>
                <w:lang w:eastAsia="ar-SA"/>
              </w:rPr>
            </w:pPr>
            <w:r w:rsidRPr="00B008F1">
              <w:rPr>
                <w:sz w:val="22"/>
                <w:szCs w:val="22"/>
                <w:lang w:eastAsia="ar-SA"/>
              </w:rPr>
              <w:t xml:space="preserve">Все поставляемые для производства работ материалы и оборудование должны иметь паспорта, соответствующие сертификаты качества, пожарные сертификаты, сертификаты санитарно-эпидемиологического заключения, технические паспорта и другие документы, удостоверяющие  их качество. Копии паспортов, сертификатов и т.п. на материалы и оборудование должны быть предоставлены Заказчику за 10 суток до их применения на объекте. Подрядчик несет ответственность за ненадлежащее качество предоставляемых им материалов и оборудования. При применении  материалов и </w:t>
            </w:r>
            <w:proofErr w:type="gramStart"/>
            <w:r w:rsidRPr="00B008F1">
              <w:rPr>
                <w:sz w:val="22"/>
                <w:szCs w:val="22"/>
                <w:lang w:eastAsia="ar-SA"/>
              </w:rPr>
              <w:t>оборудования</w:t>
            </w:r>
            <w:proofErr w:type="gramEnd"/>
            <w:r w:rsidRPr="00B008F1">
              <w:rPr>
                <w:sz w:val="22"/>
                <w:szCs w:val="22"/>
                <w:lang w:eastAsia="ar-SA"/>
              </w:rPr>
              <w:t xml:space="preserve"> отличных от проектных решений, Подрядчик согласовывает замену с Заказчиком.</w:t>
            </w:r>
          </w:p>
          <w:p w:rsidR="00774E51" w:rsidRPr="00B008F1" w:rsidRDefault="00774E51" w:rsidP="00FF48CE">
            <w:pPr>
              <w:jc w:val="both"/>
              <w:rPr>
                <w:sz w:val="22"/>
                <w:szCs w:val="22"/>
                <w:lang w:eastAsia="ar-SA"/>
              </w:rPr>
            </w:pPr>
            <w:r w:rsidRPr="00B008F1">
              <w:rPr>
                <w:sz w:val="22"/>
                <w:szCs w:val="22"/>
                <w:lang w:eastAsia="ar-SA"/>
              </w:rPr>
              <w:t>Подрядчик в процессе выполнения работ использует собственные материалы. Транспортно-заготовительные расходы, а именно: транспортировка, погрузка, выгрузка осуществляется Подрядчиком и включена в стоимость работ.</w:t>
            </w:r>
          </w:p>
        </w:tc>
      </w:tr>
      <w:tr w:rsidR="00774E51" w:rsidRPr="00B008F1" w:rsidTr="00FF48CE">
        <w:tc>
          <w:tcPr>
            <w:tcW w:w="2802" w:type="dxa"/>
          </w:tcPr>
          <w:p w:rsidR="00774E51" w:rsidRPr="00B008F1" w:rsidRDefault="00774E51" w:rsidP="00FF48CE">
            <w:pPr>
              <w:rPr>
                <w:rFonts w:eastAsia="Calibri"/>
                <w:b/>
                <w:sz w:val="22"/>
                <w:szCs w:val="22"/>
                <w:lang w:eastAsia="en-US"/>
              </w:rPr>
            </w:pPr>
            <w:r w:rsidRPr="00B008F1">
              <w:rPr>
                <w:rFonts w:eastAsia="Calibri"/>
                <w:b/>
                <w:sz w:val="22"/>
                <w:szCs w:val="22"/>
                <w:lang w:eastAsia="en-US"/>
              </w:rPr>
              <w:lastRenderedPageBreak/>
              <w:t xml:space="preserve">1.16. Срок выполнения работ </w:t>
            </w:r>
          </w:p>
        </w:tc>
        <w:tc>
          <w:tcPr>
            <w:tcW w:w="7229" w:type="dxa"/>
            <w:vAlign w:val="center"/>
          </w:tcPr>
          <w:p w:rsidR="00774E51" w:rsidRPr="00B008F1" w:rsidRDefault="00774E51" w:rsidP="00FF48CE">
            <w:pPr>
              <w:rPr>
                <w:rFonts w:eastAsia="Calibri"/>
                <w:sz w:val="22"/>
                <w:szCs w:val="22"/>
                <w:lang w:eastAsia="en-US"/>
              </w:rPr>
            </w:pPr>
            <w:r w:rsidRPr="00B008F1">
              <w:rPr>
                <w:rFonts w:eastAsia="Calibri"/>
                <w:sz w:val="22"/>
                <w:szCs w:val="22"/>
                <w:lang w:eastAsia="en-US"/>
              </w:rPr>
              <w:t xml:space="preserve">Начало – </w:t>
            </w:r>
            <w:proofErr w:type="gramStart"/>
            <w:r w:rsidRPr="00B008F1">
              <w:rPr>
                <w:rFonts w:eastAsia="Calibri"/>
                <w:sz w:val="22"/>
                <w:szCs w:val="22"/>
                <w:lang w:eastAsia="en-US"/>
              </w:rPr>
              <w:t>с даты подписания</w:t>
            </w:r>
            <w:proofErr w:type="gramEnd"/>
            <w:r w:rsidRPr="00B008F1">
              <w:rPr>
                <w:rFonts w:eastAsia="Calibri"/>
                <w:sz w:val="22"/>
                <w:szCs w:val="22"/>
                <w:lang w:eastAsia="en-US"/>
              </w:rPr>
              <w:t xml:space="preserve"> Договора.</w:t>
            </w:r>
          </w:p>
          <w:p w:rsidR="00774E51" w:rsidRPr="00B008F1" w:rsidRDefault="00774E51" w:rsidP="00FF48CE">
            <w:pPr>
              <w:rPr>
                <w:rFonts w:eastAsia="Calibri"/>
                <w:sz w:val="22"/>
                <w:szCs w:val="22"/>
                <w:lang w:eastAsia="en-US"/>
              </w:rPr>
            </w:pPr>
            <w:r w:rsidRPr="00B008F1">
              <w:rPr>
                <w:rFonts w:eastAsia="Calibri"/>
                <w:sz w:val="22"/>
                <w:szCs w:val="22"/>
                <w:lang w:eastAsia="en-US"/>
              </w:rPr>
              <w:t>Окончание</w:t>
            </w:r>
            <w:r>
              <w:rPr>
                <w:rFonts w:eastAsia="Calibri"/>
                <w:sz w:val="22"/>
                <w:szCs w:val="22"/>
                <w:lang w:eastAsia="en-US"/>
              </w:rPr>
              <w:t xml:space="preserve"> </w:t>
            </w:r>
            <w:r w:rsidRPr="00B008F1">
              <w:rPr>
                <w:rFonts w:eastAsia="Calibri"/>
                <w:sz w:val="22"/>
                <w:szCs w:val="22"/>
                <w:lang w:eastAsia="en-US"/>
              </w:rPr>
              <w:t>– II квартал 202</w:t>
            </w:r>
            <w:r>
              <w:rPr>
                <w:rFonts w:eastAsia="Calibri"/>
                <w:sz w:val="22"/>
                <w:szCs w:val="22"/>
                <w:lang w:eastAsia="en-US"/>
              </w:rPr>
              <w:t>6</w:t>
            </w:r>
            <w:r w:rsidRPr="00B008F1">
              <w:rPr>
                <w:rFonts w:eastAsia="Calibri"/>
                <w:sz w:val="22"/>
                <w:szCs w:val="22"/>
                <w:lang w:eastAsia="en-US"/>
              </w:rPr>
              <w:t xml:space="preserve"> г.;</w:t>
            </w:r>
          </w:p>
        </w:tc>
      </w:tr>
      <w:tr w:rsidR="00774E51" w:rsidRPr="00B008F1" w:rsidTr="00FF48CE">
        <w:tc>
          <w:tcPr>
            <w:tcW w:w="2802" w:type="dxa"/>
          </w:tcPr>
          <w:p w:rsidR="00774E51" w:rsidRPr="00B008F1" w:rsidRDefault="00774E51" w:rsidP="00FF48CE">
            <w:pPr>
              <w:rPr>
                <w:rFonts w:eastAsia="Calibri"/>
                <w:b/>
                <w:sz w:val="22"/>
                <w:szCs w:val="22"/>
                <w:lang w:eastAsia="en-US"/>
              </w:rPr>
            </w:pPr>
            <w:r w:rsidRPr="00B008F1">
              <w:rPr>
                <w:rFonts w:eastAsia="Calibri"/>
                <w:b/>
                <w:sz w:val="22"/>
                <w:szCs w:val="22"/>
                <w:lang w:eastAsia="en-US"/>
              </w:rPr>
              <w:t>1.17. Срок действия договора</w:t>
            </w:r>
          </w:p>
        </w:tc>
        <w:tc>
          <w:tcPr>
            <w:tcW w:w="7229" w:type="dxa"/>
            <w:vAlign w:val="center"/>
          </w:tcPr>
          <w:p w:rsidR="00774E51" w:rsidRPr="00B008F1" w:rsidRDefault="00774E51" w:rsidP="00FF48CE">
            <w:pPr>
              <w:rPr>
                <w:rFonts w:eastAsia="Calibri"/>
                <w:sz w:val="22"/>
                <w:szCs w:val="22"/>
                <w:lang w:eastAsia="en-US"/>
              </w:rPr>
            </w:pPr>
            <w:r w:rsidRPr="00B008F1">
              <w:rPr>
                <w:rFonts w:eastAsia="Calibri"/>
                <w:sz w:val="22"/>
                <w:szCs w:val="22"/>
                <w:lang w:eastAsia="en-US"/>
              </w:rPr>
              <w:t>До 30.</w:t>
            </w:r>
            <w:r>
              <w:rPr>
                <w:rFonts w:eastAsia="Calibri"/>
                <w:sz w:val="22"/>
                <w:szCs w:val="22"/>
                <w:lang w:eastAsia="en-US"/>
              </w:rPr>
              <w:t>12</w:t>
            </w:r>
            <w:r w:rsidRPr="00B008F1">
              <w:rPr>
                <w:rFonts w:eastAsia="Calibri"/>
                <w:sz w:val="22"/>
                <w:szCs w:val="22"/>
                <w:lang w:eastAsia="en-US"/>
              </w:rPr>
              <w:t>.202</w:t>
            </w:r>
            <w:r>
              <w:rPr>
                <w:rFonts w:eastAsia="Calibri"/>
                <w:sz w:val="22"/>
                <w:szCs w:val="22"/>
                <w:lang w:eastAsia="en-US"/>
              </w:rPr>
              <w:t>6</w:t>
            </w:r>
            <w:r w:rsidRPr="00B008F1">
              <w:rPr>
                <w:rFonts w:eastAsia="Calibri"/>
                <w:sz w:val="22"/>
                <w:szCs w:val="22"/>
                <w:lang w:eastAsia="en-US"/>
              </w:rPr>
              <w:t>г.</w:t>
            </w:r>
          </w:p>
        </w:tc>
      </w:tr>
      <w:tr w:rsidR="00774E51" w:rsidRPr="00B008F1" w:rsidTr="00FF48CE">
        <w:tc>
          <w:tcPr>
            <w:tcW w:w="2802" w:type="dxa"/>
          </w:tcPr>
          <w:p w:rsidR="00774E51" w:rsidRPr="00B008F1" w:rsidRDefault="00774E51" w:rsidP="00FF48CE">
            <w:pPr>
              <w:rPr>
                <w:rFonts w:eastAsia="Calibri"/>
                <w:b/>
                <w:sz w:val="22"/>
                <w:szCs w:val="22"/>
                <w:lang w:eastAsia="en-US"/>
              </w:rPr>
            </w:pPr>
            <w:r w:rsidRPr="00B008F1">
              <w:rPr>
                <w:rFonts w:eastAsia="Calibri"/>
                <w:b/>
                <w:sz w:val="22"/>
                <w:szCs w:val="22"/>
                <w:lang w:eastAsia="en-US"/>
              </w:rPr>
              <w:t>1.18.  Срок гарантии качества</w:t>
            </w:r>
          </w:p>
        </w:tc>
        <w:tc>
          <w:tcPr>
            <w:tcW w:w="7229" w:type="dxa"/>
            <w:vAlign w:val="center"/>
          </w:tcPr>
          <w:p w:rsidR="00774E51" w:rsidRPr="00B008F1" w:rsidRDefault="00774E51" w:rsidP="00FF48CE">
            <w:pPr>
              <w:jc w:val="both"/>
              <w:rPr>
                <w:rFonts w:eastAsia="Calibri"/>
                <w:sz w:val="22"/>
                <w:szCs w:val="22"/>
                <w:lang w:eastAsia="en-US"/>
              </w:rPr>
            </w:pPr>
            <w:r w:rsidRPr="00B008F1">
              <w:rPr>
                <w:rFonts w:eastAsia="Calibri"/>
                <w:sz w:val="22"/>
                <w:szCs w:val="22"/>
                <w:lang w:eastAsia="en-US"/>
              </w:rPr>
              <w:t xml:space="preserve">Гарантийный срок качества на весь объем выполняемых работ составляет 60 месяцев </w:t>
            </w:r>
            <w:proofErr w:type="gramStart"/>
            <w:r w:rsidRPr="00B008F1">
              <w:rPr>
                <w:rFonts w:eastAsia="Calibri"/>
                <w:sz w:val="22"/>
                <w:szCs w:val="22"/>
                <w:lang w:eastAsia="en-US"/>
              </w:rPr>
              <w:t>с даты разрешения</w:t>
            </w:r>
            <w:proofErr w:type="gramEnd"/>
            <w:r w:rsidRPr="00B008F1">
              <w:rPr>
                <w:rFonts w:eastAsia="Calibri"/>
                <w:sz w:val="22"/>
                <w:szCs w:val="22"/>
                <w:lang w:eastAsia="en-US"/>
              </w:rPr>
              <w:t xml:space="preserve"> на ввод Объекта в эксплуатацию.</w:t>
            </w:r>
          </w:p>
          <w:p w:rsidR="00774E51" w:rsidRPr="00B008F1" w:rsidRDefault="00774E51" w:rsidP="00FF48CE">
            <w:pPr>
              <w:jc w:val="both"/>
              <w:rPr>
                <w:rFonts w:eastAsia="Calibri"/>
                <w:sz w:val="22"/>
                <w:szCs w:val="22"/>
                <w:lang w:eastAsia="en-US"/>
              </w:rPr>
            </w:pPr>
            <w:r w:rsidRPr="00B008F1">
              <w:rPr>
                <w:rFonts w:eastAsia="Calibri"/>
                <w:sz w:val="22"/>
                <w:szCs w:val="22"/>
                <w:lang w:eastAsia="en-US"/>
              </w:rPr>
              <w:t>Гарантийный срок на смонтированное Генеральным подрядчиком оборудование соответствует гарантийному сроку, установленному его производителем.</w:t>
            </w:r>
          </w:p>
          <w:p w:rsidR="00774E51" w:rsidRPr="00B008F1" w:rsidRDefault="00774E51" w:rsidP="00FF48CE">
            <w:pPr>
              <w:jc w:val="both"/>
              <w:rPr>
                <w:rFonts w:eastAsia="Calibri"/>
                <w:sz w:val="22"/>
                <w:szCs w:val="22"/>
                <w:lang w:eastAsia="en-US"/>
              </w:rPr>
            </w:pPr>
            <w:r w:rsidRPr="00B008F1">
              <w:rPr>
                <w:rFonts w:eastAsia="Calibri"/>
                <w:sz w:val="22"/>
                <w:szCs w:val="22"/>
                <w:lang w:eastAsia="en-US"/>
              </w:rPr>
              <w:t>Гарантийный срок на тепловые сети – 10 (десять) лет.</w:t>
            </w:r>
          </w:p>
        </w:tc>
      </w:tr>
      <w:tr w:rsidR="00774E51" w:rsidRPr="00B008F1" w:rsidTr="00FF48CE">
        <w:tc>
          <w:tcPr>
            <w:tcW w:w="2802" w:type="dxa"/>
          </w:tcPr>
          <w:p w:rsidR="00774E51" w:rsidRPr="00B008F1" w:rsidRDefault="00774E51" w:rsidP="00FF48CE">
            <w:pPr>
              <w:rPr>
                <w:rFonts w:eastAsia="Calibri"/>
                <w:b/>
                <w:sz w:val="22"/>
                <w:szCs w:val="22"/>
                <w:lang w:eastAsia="en-US"/>
              </w:rPr>
            </w:pPr>
            <w:r w:rsidRPr="00B008F1">
              <w:rPr>
                <w:rFonts w:eastAsia="Calibri"/>
                <w:b/>
                <w:sz w:val="22"/>
                <w:szCs w:val="22"/>
                <w:lang w:eastAsia="en-US"/>
              </w:rPr>
              <w:t>1.19. Форма, сроки и порядок оплаты работ, услуг</w:t>
            </w:r>
          </w:p>
        </w:tc>
        <w:tc>
          <w:tcPr>
            <w:tcW w:w="7229" w:type="dxa"/>
            <w:vAlign w:val="center"/>
          </w:tcPr>
          <w:p w:rsidR="00774E51" w:rsidRPr="00B008F1" w:rsidRDefault="00774E51" w:rsidP="00FF48CE">
            <w:pPr>
              <w:jc w:val="both"/>
              <w:rPr>
                <w:rFonts w:eastAsia="Calibri"/>
                <w:sz w:val="22"/>
                <w:szCs w:val="22"/>
                <w:lang w:eastAsia="en-US"/>
              </w:rPr>
            </w:pPr>
            <w:r w:rsidRPr="00B008F1">
              <w:rPr>
                <w:rFonts w:eastAsia="Calibri"/>
                <w:sz w:val="22"/>
                <w:szCs w:val="22"/>
                <w:lang w:eastAsia="en-US"/>
              </w:rPr>
              <w:t xml:space="preserve">Безналичный расчёт денежными средствами на расчетный счет Генподрядчика </w:t>
            </w:r>
            <w:proofErr w:type="gramStart"/>
            <w:r w:rsidRPr="00B008F1">
              <w:rPr>
                <w:rFonts w:eastAsia="Calibri"/>
                <w:sz w:val="22"/>
                <w:szCs w:val="22"/>
                <w:lang w:eastAsia="en-US"/>
              </w:rPr>
              <w:t>согласно заявки</w:t>
            </w:r>
            <w:proofErr w:type="gramEnd"/>
            <w:r w:rsidRPr="00B008F1">
              <w:rPr>
                <w:rFonts w:eastAsia="Calibri"/>
                <w:sz w:val="22"/>
                <w:szCs w:val="22"/>
                <w:lang w:eastAsia="en-US"/>
              </w:rPr>
              <w:t xml:space="preserve"> участника закупки с даты подписания Заказчиком акта сдачи-приёмки выполненных работ.  </w:t>
            </w:r>
          </w:p>
          <w:p w:rsidR="00774E51" w:rsidRDefault="00774E51" w:rsidP="00FF48CE">
            <w:pPr>
              <w:jc w:val="both"/>
              <w:rPr>
                <w:rFonts w:eastAsia="Calibri"/>
                <w:sz w:val="22"/>
                <w:szCs w:val="22"/>
                <w:lang w:eastAsia="en-US"/>
              </w:rPr>
            </w:pPr>
            <w:r w:rsidRPr="00B008F1">
              <w:rPr>
                <w:rFonts w:eastAsia="Calibri"/>
                <w:sz w:val="22"/>
                <w:szCs w:val="22"/>
                <w:lang w:eastAsia="en-US"/>
              </w:rPr>
              <w:t>Заказчик по согласованию с Генподрядчиком вправе осуществлять платежи с использованием иных форм расчетов, предусмотренных действующим законодательством.</w:t>
            </w:r>
          </w:p>
          <w:p w:rsidR="002507C4" w:rsidRPr="002507C4" w:rsidRDefault="002507C4" w:rsidP="00FF48CE">
            <w:pPr>
              <w:jc w:val="both"/>
              <w:rPr>
                <w:rFonts w:eastAsia="Calibri"/>
                <w:sz w:val="22"/>
                <w:szCs w:val="22"/>
                <w:lang w:eastAsia="en-US"/>
              </w:rPr>
            </w:pPr>
            <w:r w:rsidRPr="002507C4">
              <w:rPr>
                <w:sz w:val="22"/>
                <w:szCs w:val="22"/>
                <w:highlight w:val="green"/>
              </w:rPr>
              <w:t>Исполнение договор</w:t>
            </w:r>
            <w:bookmarkStart w:id="4" w:name="_GoBack"/>
            <w:bookmarkEnd w:id="4"/>
            <w:r w:rsidRPr="002507C4">
              <w:rPr>
                <w:sz w:val="22"/>
                <w:szCs w:val="22"/>
                <w:highlight w:val="green"/>
              </w:rPr>
              <w:t>а осуществляется с применением банковского сопровождения</w:t>
            </w:r>
          </w:p>
        </w:tc>
      </w:tr>
      <w:tr w:rsidR="00774E51" w:rsidRPr="00B008F1" w:rsidTr="00FF48CE">
        <w:tc>
          <w:tcPr>
            <w:tcW w:w="2802" w:type="dxa"/>
          </w:tcPr>
          <w:p w:rsidR="00774E51" w:rsidRPr="00B008F1" w:rsidRDefault="00774E51" w:rsidP="00FF48CE">
            <w:pPr>
              <w:jc w:val="both"/>
              <w:rPr>
                <w:rFonts w:eastAsia="Calibri"/>
                <w:b/>
                <w:sz w:val="22"/>
                <w:szCs w:val="22"/>
                <w:lang w:eastAsia="en-US"/>
              </w:rPr>
            </w:pPr>
            <w:r w:rsidRPr="00B008F1">
              <w:rPr>
                <w:rFonts w:eastAsia="Calibri"/>
                <w:b/>
                <w:sz w:val="22"/>
                <w:szCs w:val="22"/>
                <w:lang w:eastAsia="en-US"/>
              </w:rPr>
              <w:t>1.20. Цена договора</w:t>
            </w:r>
          </w:p>
        </w:tc>
        <w:tc>
          <w:tcPr>
            <w:tcW w:w="7229" w:type="dxa"/>
            <w:vAlign w:val="center"/>
          </w:tcPr>
          <w:p w:rsidR="00774E51" w:rsidRPr="00B008F1" w:rsidRDefault="00774E51" w:rsidP="00FF48CE">
            <w:pPr>
              <w:jc w:val="both"/>
              <w:rPr>
                <w:rFonts w:eastAsia="Calibri"/>
                <w:sz w:val="22"/>
                <w:szCs w:val="22"/>
                <w:lang w:eastAsia="en-US"/>
              </w:rPr>
            </w:pPr>
            <w:r w:rsidRPr="00B008F1">
              <w:rPr>
                <w:sz w:val="22"/>
                <w:szCs w:val="22"/>
              </w:rPr>
              <w:t>Цена работ включает в себя</w:t>
            </w:r>
            <w:r w:rsidRPr="00B008F1">
              <w:rPr>
                <w:i/>
                <w:iCs/>
                <w:sz w:val="22"/>
                <w:szCs w:val="22"/>
                <w:lang w:bidi="ru-RU"/>
              </w:rPr>
              <w:t xml:space="preserve"> </w:t>
            </w:r>
            <w:r w:rsidRPr="00B008F1">
              <w:rPr>
                <w:iCs/>
                <w:sz w:val="22"/>
                <w:szCs w:val="22"/>
                <w:lang w:bidi="ru-RU"/>
              </w:rPr>
              <w:t xml:space="preserve">стоимость всех </w:t>
            </w:r>
            <w:r w:rsidRPr="00B008F1">
              <w:rPr>
                <w:sz w:val="22"/>
                <w:szCs w:val="22"/>
              </w:rPr>
              <w:t xml:space="preserve">затрат </w:t>
            </w:r>
            <w:r w:rsidRPr="00B008F1">
              <w:rPr>
                <w:rFonts w:eastAsia="Calibri"/>
                <w:sz w:val="22"/>
                <w:szCs w:val="22"/>
                <w:lang w:eastAsia="en-US"/>
              </w:rPr>
              <w:t>Генеральн</w:t>
            </w:r>
            <w:r>
              <w:rPr>
                <w:rFonts w:eastAsia="Calibri"/>
                <w:sz w:val="22"/>
                <w:szCs w:val="22"/>
                <w:lang w:eastAsia="en-US"/>
              </w:rPr>
              <w:t>ого</w:t>
            </w:r>
            <w:r w:rsidRPr="00B008F1">
              <w:rPr>
                <w:rFonts w:eastAsia="Calibri"/>
                <w:sz w:val="22"/>
                <w:szCs w:val="22"/>
                <w:lang w:eastAsia="en-US"/>
              </w:rPr>
              <w:t xml:space="preserve"> подрядчик</w:t>
            </w:r>
            <w:r>
              <w:rPr>
                <w:rFonts w:eastAsia="Calibri"/>
                <w:sz w:val="22"/>
                <w:szCs w:val="22"/>
                <w:lang w:eastAsia="en-US"/>
              </w:rPr>
              <w:t>а</w:t>
            </w:r>
            <w:r w:rsidRPr="00B008F1">
              <w:rPr>
                <w:sz w:val="22"/>
                <w:szCs w:val="22"/>
              </w:rPr>
              <w:t>, необходимых для выполнения обязательств по Договору, включая транспортные и командировочные расходы, страхование, уплату налогов, сборов, таможенных пошлин и других обязательных или связанных с надлежащим исполнением Договора платежей.</w:t>
            </w:r>
          </w:p>
        </w:tc>
      </w:tr>
      <w:tr w:rsidR="00774E51" w:rsidRPr="00B008F1" w:rsidTr="00FF48CE">
        <w:tc>
          <w:tcPr>
            <w:tcW w:w="2802" w:type="dxa"/>
          </w:tcPr>
          <w:p w:rsidR="00774E51" w:rsidRPr="00B008F1" w:rsidRDefault="00774E51" w:rsidP="00FF48CE">
            <w:pPr>
              <w:rPr>
                <w:rFonts w:eastAsia="Calibri"/>
                <w:b/>
                <w:sz w:val="22"/>
                <w:szCs w:val="22"/>
                <w:lang w:eastAsia="en-US"/>
              </w:rPr>
            </w:pPr>
            <w:r w:rsidRPr="00B008F1">
              <w:rPr>
                <w:rFonts w:eastAsia="Calibri"/>
                <w:b/>
                <w:sz w:val="22"/>
                <w:szCs w:val="22"/>
                <w:lang w:eastAsia="en-US"/>
              </w:rPr>
              <w:t>Начальная (максимальная) цена договора</w:t>
            </w:r>
          </w:p>
        </w:tc>
        <w:tc>
          <w:tcPr>
            <w:tcW w:w="7229" w:type="dxa"/>
            <w:vAlign w:val="center"/>
          </w:tcPr>
          <w:p w:rsidR="00774E51" w:rsidRPr="00B008F1" w:rsidRDefault="00774E51" w:rsidP="00FF48CE">
            <w:pPr>
              <w:rPr>
                <w:rFonts w:eastAsia="Calibri"/>
                <w:sz w:val="22"/>
                <w:szCs w:val="22"/>
                <w:lang w:eastAsia="en-US"/>
              </w:rPr>
            </w:pPr>
            <w:r>
              <w:rPr>
                <w:rFonts w:eastAsia="Calibri"/>
                <w:b/>
                <w:sz w:val="22"/>
                <w:szCs w:val="22"/>
                <w:lang w:eastAsia="en-US"/>
              </w:rPr>
              <w:t xml:space="preserve">826 360 367 </w:t>
            </w:r>
            <w:r w:rsidRPr="00B008F1">
              <w:rPr>
                <w:rFonts w:eastAsia="Calibri"/>
                <w:b/>
                <w:sz w:val="22"/>
                <w:szCs w:val="22"/>
                <w:lang w:eastAsia="en-US"/>
              </w:rPr>
              <w:t>руб</w:t>
            </w:r>
            <w:r w:rsidRPr="00B008F1">
              <w:rPr>
                <w:rFonts w:eastAsia="Calibri"/>
                <w:sz w:val="22"/>
                <w:szCs w:val="22"/>
                <w:lang w:eastAsia="en-US"/>
              </w:rPr>
              <w:t xml:space="preserve">. </w:t>
            </w:r>
          </w:p>
        </w:tc>
      </w:tr>
      <w:tr w:rsidR="00774E51" w:rsidRPr="00B008F1" w:rsidTr="00FF48CE">
        <w:tc>
          <w:tcPr>
            <w:tcW w:w="2802" w:type="dxa"/>
          </w:tcPr>
          <w:p w:rsidR="00774E51" w:rsidRPr="00B008F1" w:rsidRDefault="00774E51" w:rsidP="00FF48CE">
            <w:pPr>
              <w:rPr>
                <w:rFonts w:eastAsia="Calibri"/>
                <w:b/>
                <w:sz w:val="22"/>
                <w:szCs w:val="22"/>
                <w:lang w:eastAsia="en-US"/>
              </w:rPr>
            </w:pPr>
            <w:r w:rsidRPr="00B008F1">
              <w:rPr>
                <w:rFonts w:eastAsia="Calibri"/>
                <w:b/>
                <w:sz w:val="22"/>
                <w:szCs w:val="22"/>
                <w:lang w:eastAsia="en-US"/>
              </w:rPr>
              <w:t>Метод расчёта начальной (максимальной) цены договора</w:t>
            </w:r>
          </w:p>
        </w:tc>
        <w:tc>
          <w:tcPr>
            <w:tcW w:w="7229" w:type="dxa"/>
            <w:vAlign w:val="center"/>
          </w:tcPr>
          <w:p w:rsidR="00774E51" w:rsidRPr="00B008F1" w:rsidRDefault="00774E51" w:rsidP="00FF48CE">
            <w:pPr>
              <w:rPr>
                <w:rFonts w:eastAsia="Calibri"/>
                <w:sz w:val="22"/>
                <w:szCs w:val="22"/>
                <w:highlight w:val="yellow"/>
                <w:lang w:eastAsia="en-US"/>
              </w:rPr>
            </w:pPr>
            <w:r w:rsidRPr="00B008F1">
              <w:rPr>
                <w:sz w:val="22"/>
                <w:szCs w:val="22"/>
              </w:rPr>
              <w:t>Метод сопоставимых рыночных цен (анализ рынка).</w:t>
            </w:r>
          </w:p>
        </w:tc>
      </w:tr>
      <w:tr w:rsidR="00774E51" w:rsidRPr="00B008F1" w:rsidTr="00FF48CE">
        <w:tc>
          <w:tcPr>
            <w:tcW w:w="2802" w:type="dxa"/>
          </w:tcPr>
          <w:p w:rsidR="00774E51" w:rsidRPr="00B008F1" w:rsidRDefault="00774E51" w:rsidP="00FF48CE">
            <w:pPr>
              <w:rPr>
                <w:rFonts w:eastAsia="Calibri"/>
                <w:b/>
                <w:sz w:val="22"/>
                <w:szCs w:val="22"/>
                <w:lang w:eastAsia="en-US"/>
              </w:rPr>
            </w:pPr>
            <w:r w:rsidRPr="00B008F1">
              <w:rPr>
                <w:rFonts w:eastAsia="Calibri"/>
                <w:b/>
                <w:sz w:val="22"/>
                <w:szCs w:val="22"/>
                <w:lang w:eastAsia="en-US"/>
              </w:rPr>
              <w:t>Способ закупки и при необходимости перечень критериев оценки заявок на участие в закупке</w:t>
            </w:r>
          </w:p>
        </w:tc>
        <w:tc>
          <w:tcPr>
            <w:tcW w:w="7229" w:type="dxa"/>
            <w:vAlign w:val="center"/>
          </w:tcPr>
          <w:p w:rsidR="00774E51" w:rsidRPr="00B008F1" w:rsidRDefault="00774E51" w:rsidP="00FF48CE">
            <w:pPr>
              <w:rPr>
                <w:rFonts w:eastAsia="Calibri"/>
                <w:sz w:val="22"/>
                <w:szCs w:val="22"/>
                <w:lang w:eastAsia="en-US"/>
              </w:rPr>
            </w:pPr>
            <w:r w:rsidRPr="00B008F1">
              <w:rPr>
                <w:rFonts w:eastAsia="Calibri"/>
                <w:sz w:val="22"/>
                <w:szCs w:val="22"/>
                <w:lang w:eastAsia="en-US"/>
              </w:rPr>
              <w:t>Запрос предложений.</w:t>
            </w:r>
          </w:p>
          <w:p w:rsidR="00774E51" w:rsidRPr="00B008F1" w:rsidRDefault="00774E51" w:rsidP="00FF48CE">
            <w:pPr>
              <w:rPr>
                <w:rFonts w:eastAsia="Calibri"/>
                <w:sz w:val="22"/>
                <w:szCs w:val="22"/>
                <w:lang w:eastAsia="en-US"/>
              </w:rPr>
            </w:pPr>
            <w:r w:rsidRPr="00B008F1">
              <w:rPr>
                <w:rFonts w:eastAsia="Calibri"/>
                <w:sz w:val="22"/>
                <w:szCs w:val="22"/>
                <w:lang w:eastAsia="en-US"/>
              </w:rPr>
              <w:t xml:space="preserve">1) </w:t>
            </w:r>
            <w:r w:rsidRPr="00B008F1">
              <w:rPr>
                <w:rFonts w:eastAsia="Calibri"/>
                <w:b/>
                <w:sz w:val="22"/>
                <w:szCs w:val="22"/>
                <w:lang w:eastAsia="en-US"/>
              </w:rPr>
              <w:t>Цена договора</w:t>
            </w:r>
            <w:r w:rsidRPr="00B008F1">
              <w:rPr>
                <w:rFonts w:eastAsia="Calibri"/>
                <w:sz w:val="22"/>
                <w:szCs w:val="22"/>
                <w:lang w:eastAsia="en-US"/>
              </w:rPr>
              <w:t xml:space="preserve">  со значимостью критерия (весовым коэффициентом) - 70%;</w:t>
            </w:r>
          </w:p>
          <w:p w:rsidR="00774E51" w:rsidRPr="00B008F1" w:rsidRDefault="00774E51" w:rsidP="00FF48CE">
            <w:pPr>
              <w:rPr>
                <w:rFonts w:eastAsia="Calibri"/>
                <w:sz w:val="22"/>
                <w:szCs w:val="22"/>
                <w:lang w:eastAsia="en-US"/>
              </w:rPr>
            </w:pPr>
            <w:r w:rsidRPr="00B008F1">
              <w:rPr>
                <w:rFonts w:eastAsia="Calibri"/>
                <w:sz w:val="22"/>
                <w:szCs w:val="22"/>
                <w:lang w:eastAsia="en-US"/>
              </w:rPr>
              <w:t xml:space="preserve"> 2) </w:t>
            </w:r>
            <w:r w:rsidRPr="00B008F1">
              <w:rPr>
                <w:rFonts w:eastAsia="Calibri"/>
                <w:b/>
                <w:sz w:val="22"/>
                <w:szCs w:val="22"/>
                <w:lang w:eastAsia="en-US"/>
              </w:rPr>
              <w:t>Отсрочка платежа</w:t>
            </w:r>
            <w:r w:rsidRPr="00B008F1">
              <w:rPr>
                <w:rFonts w:eastAsia="Calibri"/>
                <w:sz w:val="22"/>
                <w:szCs w:val="22"/>
                <w:lang w:eastAsia="en-US"/>
              </w:rPr>
              <w:t xml:space="preserve"> – 30%</w:t>
            </w:r>
          </w:p>
        </w:tc>
      </w:tr>
      <w:tr w:rsidR="00774E51" w:rsidRPr="00B008F1" w:rsidTr="00FF48CE">
        <w:tc>
          <w:tcPr>
            <w:tcW w:w="2802" w:type="dxa"/>
          </w:tcPr>
          <w:p w:rsidR="00774E51" w:rsidRPr="00B008F1" w:rsidRDefault="00774E51" w:rsidP="00FF48CE">
            <w:pPr>
              <w:rPr>
                <w:rFonts w:eastAsia="Calibri"/>
                <w:b/>
                <w:sz w:val="22"/>
                <w:szCs w:val="22"/>
                <w:lang w:eastAsia="en-US"/>
              </w:rPr>
            </w:pPr>
            <w:r w:rsidRPr="00B008F1">
              <w:rPr>
                <w:rFonts w:eastAsia="Calibri"/>
                <w:b/>
                <w:sz w:val="22"/>
                <w:szCs w:val="22"/>
                <w:lang w:eastAsia="en-US"/>
              </w:rPr>
              <w:t>Срок размещения извещения о закупке на официальном сайте ГУП «ФЖС РБ»</w:t>
            </w:r>
          </w:p>
        </w:tc>
        <w:tc>
          <w:tcPr>
            <w:tcW w:w="7229" w:type="dxa"/>
            <w:vAlign w:val="center"/>
          </w:tcPr>
          <w:p w:rsidR="00774E51" w:rsidRPr="00B008F1" w:rsidRDefault="00774E51" w:rsidP="00FF48CE">
            <w:pPr>
              <w:rPr>
                <w:rFonts w:eastAsia="Calibri"/>
                <w:sz w:val="22"/>
                <w:szCs w:val="22"/>
                <w:lang w:eastAsia="en-US"/>
              </w:rPr>
            </w:pPr>
            <w:r w:rsidRPr="00B008F1">
              <w:rPr>
                <w:rFonts w:eastAsia="Calibri"/>
                <w:sz w:val="22"/>
                <w:szCs w:val="22"/>
                <w:lang w:eastAsia="en-US"/>
              </w:rPr>
              <w:t>Не менее чем 3 рабочих дня до дня окончания подачи заявок.</w:t>
            </w:r>
          </w:p>
        </w:tc>
      </w:tr>
      <w:tr w:rsidR="00774E51" w:rsidRPr="00B008F1" w:rsidTr="00FF48CE">
        <w:tc>
          <w:tcPr>
            <w:tcW w:w="2802" w:type="dxa"/>
          </w:tcPr>
          <w:p w:rsidR="00774E51" w:rsidRPr="00B008F1" w:rsidRDefault="00774E51" w:rsidP="00FF48CE">
            <w:pPr>
              <w:rPr>
                <w:rFonts w:eastAsia="Calibri"/>
                <w:b/>
                <w:sz w:val="22"/>
                <w:szCs w:val="22"/>
                <w:lang w:eastAsia="en-US"/>
              </w:rPr>
            </w:pPr>
            <w:r w:rsidRPr="00B008F1">
              <w:rPr>
                <w:rFonts w:eastAsia="Calibri"/>
                <w:b/>
                <w:sz w:val="22"/>
                <w:szCs w:val="22"/>
                <w:lang w:eastAsia="en-US"/>
              </w:rPr>
              <w:t>Обеспечение исполнения Договора</w:t>
            </w:r>
          </w:p>
        </w:tc>
        <w:tc>
          <w:tcPr>
            <w:tcW w:w="7229" w:type="dxa"/>
            <w:vAlign w:val="center"/>
          </w:tcPr>
          <w:p w:rsidR="00774E51" w:rsidRPr="00B008F1" w:rsidRDefault="00774E51" w:rsidP="00FF48CE">
            <w:pPr>
              <w:jc w:val="both"/>
              <w:rPr>
                <w:rFonts w:eastAsia="Calibri"/>
                <w:bCs/>
                <w:sz w:val="22"/>
                <w:szCs w:val="22"/>
                <w:lang w:eastAsia="en-US"/>
              </w:rPr>
            </w:pPr>
            <w:r w:rsidRPr="00B008F1">
              <w:rPr>
                <w:rFonts w:eastAsia="Calibri"/>
                <w:bCs/>
                <w:sz w:val="22"/>
                <w:szCs w:val="22"/>
                <w:lang w:eastAsia="en-US"/>
              </w:rPr>
              <w:t>В качестве обеспечения исполнения Договора Заказчик ежемесячно удерживает 5% от стоимости выполненных Генеральным подрядчиком работ.</w:t>
            </w:r>
          </w:p>
          <w:p w:rsidR="00774E51" w:rsidRPr="00B008F1" w:rsidRDefault="00774E51" w:rsidP="00FF48CE">
            <w:pPr>
              <w:jc w:val="both"/>
              <w:rPr>
                <w:rFonts w:eastAsia="Calibri"/>
                <w:sz w:val="22"/>
                <w:szCs w:val="22"/>
                <w:lang w:eastAsia="en-US"/>
              </w:rPr>
            </w:pPr>
            <w:r w:rsidRPr="00B008F1">
              <w:rPr>
                <w:rFonts w:eastAsia="Calibri"/>
                <w:sz w:val="22"/>
                <w:szCs w:val="22"/>
                <w:lang w:eastAsia="en-US"/>
              </w:rPr>
              <w:t xml:space="preserve">Заказчик возвращает Генеральному подрядчику денежные средства, </w:t>
            </w:r>
            <w:r w:rsidRPr="00B008F1">
              <w:rPr>
                <w:rFonts w:eastAsia="Calibri"/>
                <w:sz w:val="22"/>
                <w:szCs w:val="22"/>
                <w:lang w:eastAsia="en-US"/>
              </w:rPr>
              <w:lastRenderedPageBreak/>
              <w:t>удержанные в качестве обеспечения исполнения Договора в следующем порядке:</w:t>
            </w:r>
          </w:p>
          <w:p w:rsidR="00774E51" w:rsidRPr="00B008F1" w:rsidRDefault="00774E51" w:rsidP="00FF48CE">
            <w:pPr>
              <w:jc w:val="both"/>
              <w:rPr>
                <w:rFonts w:eastAsia="Calibri"/>
                <w:sz w:val="22"/>
                <w:szCs w:val="22"/>
                <w:lang w:eastAsia="en-US"/>
              </w:rPr>
            </w:pPr>
            <w:r w:rsidRPr="00B008F1">
              <w:rPr>
                <w:rFonts w:eastAsia="Calibri"/>
                <w:sz w:val="22"/>
                <w:szCs w:val="22"/>
                <w:lang w:eastAsia="en-US"/>
              </w:rPr>
              <w:t>- 80% после получения разрешения на ввод объекта в эксплуатацию;</w:t>
            </w:r>
          </w:p>
          <w:p w:rsidR="00774E51" w:rsidRPr="00B008F1" w:rsidRDefault="00774E51" w:rsidP="00FF48CE">
            <w:pPr>
              <w:jc w:val="both"/>
              <w:rPr>
                <w:rFonts w:eastAsia="Calibri"/>
                <w:sz w:val="22"/>
                <w:szCs w:val="22"/>
                <w:lang w:eastAsia="en-US"/>
              </w:rPr>
            </w:pPr>
            <w:r w:rsidRPr="00B008F1">
              <w:rPr>
                <w:rFonts w:eastAsia="Calibri"/>
                <w:sz w:val="22"/>
                <w:szCs w:val="22"/>
                <w:lang w:eastAsia="en-US"/>
              </w:rPr>
              <w:t xml:space="preserve">- 20% (или остаток) после выполнения сезонных работ и исполнения всех договорных обязательств, но не позднее 6 месяцев </w:t>
            </w:r>
            <w:proofErr w:type="gramStart"/>
            <w:r w:rsidRPr="00B008F1">
              <w:rPr>
                <w:rFonts w:eastAsia="Calibri"/>
                <w:sz w:val="22"/>
                <w:szCs w:val="22"/>
                <w:lang w:eastAsia="en-US"/>
              </w:rPr>
              <w:t>с даты получения</w:t>
            </w:r>
            <w:proofErr w:type="gramEnd"/>
            <w:r w:rsidRPr="00B008F1">
              <w:rPr>
                <w:rFonts w:eastAsia="Calibri"/>
                <w:sz w:val="22"/>
                <w:szCs w:val="22"/>
                <w:lang w:eastAsia="en-US"/>
              </w:rPr>
              <w:t xml:space="preserve"> разрешения на ввод.</w:t>
            </w:r>
          </w:p>
          <w:p w:rsidR="00774E51" w:rsidRPr="00B008F1" w:rsidRDefault="00774E51" w:rsidP="00FF48CE">
            <w:pPr>
              <w:jc w:val="both"/>
              <w:rPr>
                <w:rFonts w:eastAsia="Calibri"/>
                <w:sz w:val="22"/>
                <w:szCs w:val="22"/>
                <w:lang w:eastAsia="en-US"/>
              </w:rPr>
            </w:pPr>
            <w:r w:rsidRPr="00B008F1">
              <w:rPr>
                <w:rFonts w:eastAsia="Calibri"/>
                <w:sz w:val="22"/>
                <w:szCs w:val="22"/>
                <w:lang w:eastAsia="en-US"/>
              </w:rPr>
              <w:t>В случае неисполнения или ненадлежащего исполнения Генеральным подрядчиком  обязательств по Договору Заказчик вправе направить денежные средства, удержанные в качестве обеспечения исполнения Договора, в счет подлежащих уплате сумм пеней, штрафов и неустоек.</w:t>
            </w:r>
          </w:p>
        </w:tc>
      </w:tr>
    </w:tbl>
    <w:p w:rsidR="00B24905" w:rsidRDefault="00B24905" w:rsidP="00636D3B">
      <w:pPr>
        <w:numPr>
          <w:ilvl w:val="12"/>
          <w:numId w:val="0"/>
        </w:numPr>
        <w:ind w:right="40"/>
        <w:jc w:val="both"/>
        <w:rPr>
          <w:szCs w:val="24"/>
        </w:rPr>
      </w:pPr>
    </w:p>
    <w:p w:rsidR="005E577D" w:rsidRPr="00625A29" w:rsidRDefault="005E577D" w:rsidP="005E577D">
      <w:pPr>
        <w:overflowPunct/>
        <w:autoSpaceDE/>
        <w:autoSpaceDN/>
        <w:adjustRightInd/>
        <w:jc w:val="both"/>
        <w:textAlignment w:val="auto"/>
        <w:rPr>
          <w:rFonts w:ascii="Courier New" w:eastAsia="Courier New" w:hAnsi="Courier New" w:cs="Courier New"/>
          <w:b/>
          <w:snapToGrid w:val="0"/>
          <w:color w:val="000000"/>
          <w:szCs w:val="24"/>
        </w:rPr>
      </w:pPr>
    </w:p>
    <w:p w:rsidR="001E3428" w:rsidRDefault="001E3428" w:rsidP="0052489D">
      <w:pPr>
        <w:numPr>
          <w:ilvl w:val="12"/>
          <w:numId w:val="0"/>
        </w:numPr>
        <w:ind w:right="40"/>
        <w:jc w:val="both"/>
        <w:rPr>
          <w:szCs w:val="24"/>
        </w:rPr>
      </w:pPr>
    </w:p>
    <w:p w:rsidR="00B96EF6" w:rsidRDefault="00B96EF6" w:rsidP="00233070">
      <w:pPr>
        <w:jc w:val="center"/>
        <w:rPr>
          <w:b/>
          <w:color w:val="FF0000"/>
          <w:szCs w:val="24"/>
        </w:rPr>
      </w:pPr>
    </w:p>
    <w:p w:rsidR="00C20558" w:rsidRDefault="00C20558" w:rsidP="00233070">
      <w:pPr>
        <w:jc w:val="center"/>
        <w:rPr>
          <w:b/>
          <w:color w:val="FF0000"/>
          <w:szCs w:val="24"/>
        </w:rPr>
      </w:pPr>
    </w:p>
    <w:p w:rsidR="00B96EF6" w:rsidRDefault="00B96EF6" w:rsidP="00233070">
      <w:pPr>
        <w:jc w:val="center"/>
        <w:rPr>
          <w:b/>
          <w:color w:val="FF0000"/>
          <w:szCs w:val="24"/>
        </w:rPr>
      </w:pPr>
    </w:p>
    <w:p w:rsidR="005335B9" w:rsidRPr="008920C3" w:rsidRDefault="00EA27C3" w:rsidP="00EA27C3">
      <w:pPr>
        <w:rPr>
          <w:rFonts w:eastAsia="Calibri"/>
          <w:sz w:val="22"/>
          <w:szCs w:val="22"/>
          <w:lang w:eastAsia="en-US"/>
        </w:rPr>
      </w:pPr>
      <w:r w:rsidRPr="008920C3">
        <w:rPr>
          <w:rFonts w:eastAsia="Calibri"/>
          <w:sz w:val="22"/>
          <w:szCs w:val="22"/>
          <w:lang w:eastAsia="en-US"/>
        </w:rPr>
        <w:t xml:space="preserve">Приложение </w:t>
      </w:r>
      <w:r w:rsidR="008920C3" w:rsidRPr="008920C3">
        <w:rPr>
          <w:rFonts w:eastAsia="Calibri"/>
          <w:sz w:val="22"/>
          <w:szCs w:val="22"/>
          <w:lang w:eastAsia="en-US"/>
        </w:rPr>
        <w:t>к техническому заданию</w:t>
      </w:r>
      <w:r w:rsidRPr="008920C3">
        <w:rPr>
          <w:rFonts w:eastAsia="Calibri"/>
          <w:sz w:val="22"/>
          <w:szCs w:val="22"/>
          <w:lang w:eastAsia="en-US"/>
        </w:rPr>
        <w:t>. Проектная документация</w:t>
      </w:r>
    </w:p>
    <w:p w:rsidR="005335B9" w:rsidRPr="00EA27C3" w:rsidRDefault="005335B9" w:rsidP="00EA27C3">
      <w:pPr>
        <w:rPr>
          <w:color w:val="FF0000"/>
          <w:szCs w:val="24"/>
        </w:rPr>
      </w:pPr>
    </w:p>
    <w:p w:rsidR="008D4DCC" w:rsidRDefault="008D4DCC" w:rsidP="00233070">
      <w:pPr>
        <w:jc w:val="center"/>
        <w:rPr>
          <w:b/>
          <w:color w:val="FF0000"/>
          <w:szCs w:val="24"/>
        </w:rPr>
      </w:pPr>
    </w:p>
    <w:p w:rsidR="00CC5CF6" w:rsidRDefault="00CC5CF6" w:rsidP="00233070">
      <w:pPr>
        <w:jc w:val="center"/>
        <w:rPr>
          <w:b/>
          <w:color w:val="FF0000"/>
          <w:szCs w:val="24"/>
        </w:rPr>
      </w:pPr>
      <w:r>
        <w:rPr>
          <w:b/>
          <w:color w:val="FF0000"/>
          <w:szCs w:val="24"/>
        </w:rPr>
        <w:br w:type="page"/>
      </w:r>
    </w:p>
    <w:p w:rsidR="00CC5CF6" w:rsidRDefault="00CC5CF6" w:rsidP="00233070">
      <w:pPr>
        <w:jc w:val="center"/>
        <w:rPr>
          <w:b/>
          <w:color w:val="FF0000"/>
          <w:szCs w:val="24"/>
        </w:rPr>
      </w:pPr>
    </w:p>
    <w:p w:rsidR="00C505D7" w:rsidRDefault="0038118A" w:rsidP="00233070">
      <w:pPr>
        <w:jc w:val="center"/>
        <w:rPr>
          <w:b/>
          <w:color w:val="FF0000"/>
          <w:szCs w:val="24"/>
        </w:rPr>
      </w:pPr>
      <w:r>
        <w:rPr>
          <w:b/>
          <w:color w:val="FF0000"/>
          <w:szCs w:val="24"/>
        </w:rPr>
        <w:t>Р</w:t>
      </w:r>
      <w:r w:rsidR="00233070" w:rsidRPr="00233070">
        <w:rPr>
          <w:b/>
          <w:color w:val="FF0000"/>
          <w:szCs w:val="24"/>
        </w:rPr>
        <w:t>аздел №4. Проект договора</w:t>
      </w:r>
      <w:r w:rsidR="00775489" w:rsidRPr="00E27BE6">
        <w:rPr>
          <w:b/>
          <w:color w:val="FF0000"/>
          <w:szCs w:val="24"/>
        </w:rPr>
        <w:t xml:space="preserve"> </w:t>
      </w:r>
      <w:r w:rsidR="00EA27C3">
        <w:rPr>
          <w:b/>
          <w:color w:val="FF0000"/>
          <w:szCs w:val="24"/>
        </w:rPr>
        <w:t>(представлен отдельным файлом)</w:t>
      </w:r>
    </w:p>
    <w:p w:rsidR="00823742" w:rsidRPr="00823742" w:rsidRDefault="00823742" w:rsidP="00823742">
      <w:pPr>
        <w:widowControl/>
        <w:overflowPunct/>
        <w:autoSpaceDE/>
        <w:autoSpaceDN/>
        <w:adjustRightInd/>
        <w:textAlignment w:val="auto"/>
        <w:rPr>
          <w:szCs w:val="24"/>
          <w:lang w:eastAsia="en-US"/>
        </w:rPr>
      </w:pPr>
    </w:p>
    <w:p w:rsidR="00823742" w:rsidRPr="00823742" w:rsidRDefault="00823742" w:rsidP="00823742">
      <w:pPr>
        <w:widowControl/>
        <w:overflowPunct/>
        <w:autoSpaceDE/>
        <w:autoSpaceDN/>
        <w:adjustRightInd/>
        <w:textAlignment w:val="auto"/>
        <w:rPr>
          <w:szCs w:val="24"/>
          <w:lang w:eastAsia="en-US"/>
        </w:rPr>
      </w:pPr>
    </w:p>
    <w:p w:rsidR="00823742" w:rsidRPr="00823742" w:rsidRDefault="00823742" w:rsidP="00823742">
      <w:pPr>
        <w:widowControl/>
        <w:overflowPunct/>
        <w:autoSpaceDE/>
        <w:autoSpaceDN/>
        <w:adjustRightInd/>
        <w:textAlignment w:val="auto"/>
        <w:rPr>
          <w:szCs w:val="24"/>
          <w:lang w:eastAsia="en-US"/>
        </w:rPr>
      </w:pPr>
    </w:p>
    <w:p w:rsidR="00823742" w:rsidRPr="00823742" w:rsidRDefault="00823742" w:rsidP="00823742">
      <w:pPr>
        <w:widowControl/>
        <w:overflowPunct/>
        <w:autoSpaceDE/>
        <w:autoSpaceDN/>
        <w:adjustRightInd/>
        <w:textAlignment w:val="auto"/>
        <w:rPr>
          <w:szCs w:val="24"/>
          <w:lang w:eastAsia="en-US"/>
        </w:rPr>
      </w:pPr>
    </w:p>
    <w:p w:rsidR="00823742" w:rsidRPr="00823742" w:rsidRDefault="00823742" w:rsidP="00823742">
      <w:pPr>
        <w:widowControl/>
        <w:overflowPunct/>
        <w:autoSpaceDE/>
        <w:autoSpaceDN/>
        <w:adjustRightInd/>
        <w:textAlignment w:val="auto"/>
        <w:rPr>
          <w:szCs w:val="24"/>
          <w:lang w:eastAsia="en-US"/>
        </w:rPr>
        <w:sectPr w:rsidR="00823742" w:rsidRPr="00823742" w:rsidSect="00823742">
          <w:footerReference w:type="even" r:id="rId38"/>
          <w:footerReference w:type="default" r:id="rId39"/>
          <w:pgSz w:w="11906" w:h="16838" w:code="9"/>
          <w:pgMar w:top="-709" w:right="737" w:bottom="567" w:left="1276" w:header="709" w:footer="0" w:gutter="0"/>
          <w:cols w:space="708"/>
          <w:docGrid w:linePitch="360"/>
        </w:sectPr>
      </w:pPr>
    </w:p>
    <w:p w:rsidR="00A57B32" w:rsidRPr="00A57B32" w:rsidRDefault="00233070" w:rsidP="00A57B32">
      <w:pPr>
        <w:pStyle w:val="12"/>
        <w:pageBreakBefore/>
        <w:widowControl w:val="0"/>
        <w:ind w:right="40"/>
        <w:jc w:val="center"/>
        <w:rPr>
          <w:b/>
          <w:snapToGrid w:val="0"/>
          <w:color w:val="FF0000"/>
          <w:szCs w:val="24"/>
        </w:rPr>
      </w:pPr>
      <w:r>
        <w:rPr>
          <w:b/>
          <w:snapToGrid w:val="0"/>
          <w:color w:val="FF0000"/>
          <w:szCs w:val="24"/>
        </w:rPr>
        <w:lastRenderedPageBreak/>
        <w:t>О</w:t>
      </w:r>
      <w:r w:rsidR="00A57B32" w:rsidRPr="00A57B32">
        <w:rPr>
          <w:b/>
          <w:snapToGrid w:val="0"/>
          <w:color w:val="FF0000"/>
          <w:szCs w:val="24"/>
        </w:rPr>
        <w:t>бразцы форм и документов для заполнения участниками закупки</w:t>
      </w:r>
    </w:p>
    <w:p w:rsidR="00A57B32" w:rsidRPr="00A57B32" w:rsidRDefault="00A57B32" w:rsidP="00A57B32">
      <w:pPr>
        <w:rPr>
          <w:color w:val="FF0000"/>
        </w:rPr>
      </w:pPr>
    </w:p>
    <w:p w:rsidR="00A57B32" w:rsidRPr="00256AA3" w:rsidRDefault="00A57B32" w:rsidP="00A57B32"/>
    <w:p w:rsidR="00A57B32" w:rsidRPr="00256AA3" w:rsidRDefault="00A57B32" w:rsidP="00A57B32">
      <w:pPr>
        <w:tabs>
          <w:tab w:val="left" w:pos="5447"/>
        </w:tabs>
        <w:jc w:val="right"/>
        <w:rPr>
          <w:b/>
          <w:i/>
          <w:snapToGrid w:val="0"/>
          <w:color w:val="FF0000"/>
          <w:szCs w:val="24"/>
        </w:rPr>
      </w:pPr>
      <w:r w:rsidRPr="00256AA3">
        <w:tab/>
      </w:r>
      <w:r w:rsidRPr="00256AA3">
        <w:rPr>
          <w:b/>
          <w:i/>
          <w:snapToGrid w:val="0"/>
          <w:color w:val="FF0000"/>
          <w:szCs w:val="24"/>
        </w:rPr>
        <w:t>Форма № 1</w:t>
      </w:r>
    </w:p>
    <w:p w:rsidR="00A57B32" w:rsidRDefault="00A57B32" w:rsidP="00A57B32">
      <w:pPr>
        <w:ind w:right="40" w:firstLine="360"/>
        <w:outlineLvl w:val="0"/>
        <w:rPr>
          <w:b/>
          <w:bCs/>
          <w:szCs w:val="24"/>
        </w:rPr>
      </w:pPr>
    </w:p>
    <w:p w:rsidR="00A27306" w:rsidRDefault="00A27306" w:rsidP="00A57B32">
      <w:pPr>
        <w:ind w:right="40" w:firstLine="360"/>
        <w:outlineLvl w:val="0"/>
        <w:rPr>
          <w:b/>
          <w:bCs/>
          <w:szCs w:val="24"/>
        </w:rPr>
      </w:pPr>
    </w:p>
    <w:p w:rsidR="00A27306" w:rsidRPr="00256AA3" w:rsidRDefault="00A27306" w:rsidP="00A57B32">
      <w:pPr>
        <w:ind w:right="40" w:firstLine="360"/>
        <w:outlineLvl w:val="0"/>
        <w:rPr>
          <w:b/>
          <w:bCs/>
          <w:szCs w:val="24"/>
        </w:rPr>
      </w:pPr>
    </w:p>
    <w:p w:rsidR="002D59F5" w:rsidRPr="00066B19" w:rsidRDefault="00107164" w:rsidP="002D59F5">
      <w:pPr>
        <w:ind w:right="40"/>
        <w:jc w:val="right"/>
        <w:rPr>
          <w:snapToGrid w:val="0"/>
          <w:szCs w:val="24"/>
        </w:rPr>
      </w:pPr>
      <w:r>
        <w:rPr>
          <w:snapToGrid w:val="0"/>
          <w:szCs w:val="24"/>
        </w:rPr>
        <w:t>Председателю</w:t>
      </w:r>
      <w:r w:rsidR="002D59F5" w:rsidRPr="002D59F5">
        <w:rPr>
          <w:snapToGrid w:val="0"/>
          <w:szCs w:val="24"/>
        </w:rPr>
        <w:t xml:space="preserve"> </w:t>
      </w:r>
      <w:r w:rsidR="002D59F5" w:rsidRPr="00066B19">
        <w:rPr>
          <w:snapToGrid w:val="0"/>
          <w:szCs w:val="24"/>
        </w:rPr>
        <w:t xml:space="preserve">Закупочной комиссии </w:t>
      </w:r>
    </w:p>
    <w:p w:rsidR="002D59F5" w:rsidRPr="00066B19" w:rsidRDefault="002D59F5" w:rsidP="002D59F5">
      <w:pPr>
        <w:ind w:right="40"/>
        <w:jc w:val="right"/>
        <w:rPr>
          <w:snapToGrid w:val="0"/>
          <w:szCs w:val="24"/>
        </w:rPr>
      </w:pPr>
      <w:r w:rsidRPr="00066B19">
        <w:rPr>
          <w:snapToGrid w:val="0"/>
          <w:szCs w:val="24"/>
        </w:rPr>
        <w:t xml:space="preserve">Государственного унитарного предприятия </w:t>
      </w:r>
    </w:p>
    <w:p w:rsidR="002D59F5" w:rsidRPr="00066B19" w:rsidRDefault="002D59F5" w:rsidP="002D59F5">
      <w:pPr>
        <w:ind w:right="40"/>
        <w:jc w:val="right"/>
        <w:rPr>
          <w:snapToGrid w:val="0"/>
          <w:szCs w:val="24"/>
        </w:rPr>
      </w:pPr>
      <w:r w:rsidRPr="00066B19">
        <w:rPr>
          <w:snapToGrid w:val="0"/>
          <w:szCs w:val="24"/>
        </w:rPr>
        <w:t xml:space="preserve">«Фонд жилищного строительства </w:t>
      </w:r>
    </w:p>
    <w:p w:rsidR="002D59F5" w:rsidRPr="00066B19" w:rsidRDefault="002D59F5" w:rsidP="002D59F5">
      <w:pPr>
        <w:ind w:right="40"/>
        <w:jc w:val="right"/>
        <w:rPr>
          <w:snapToGrid w:val="0"/>
          <w:szCs w:val="24"/>
        </w:rPr>
      </w:pPr>
      <w:r w:rsidRPr="00066B19">
        <w:rPr>
          <w:snapToGrid w:val="0"/>
          <w:szCs w:val="24"/>
        </w:rPr>
        <w:t xml:space="preserve">Республики Башкортостан» </w:t>
      </w:r>
    </w:p>
    <w:p w:rsidR="002D59F5" w:rsidRPr="00066B19" w:rsidRDefault="002D59F5" w:rsidP="002D59F5">
      <w:pPr>
        <w:ind w:right="40"/>
        <w:jc w:val="right"/>
        <w:rPr>
          <w:snapToGrid w:val="0"/>
          <w:szCs w:val="24"/>
        </w:rPr>
      </w:pPr>
      <w:r w:rsidRPr="00066B19">
        <w:rPr>
          <w:snapToGrid w:val="0"/>
          <w:szCs w:val="24"/>
        </w:rPr>
        <w:t xml:space="preserve">Р.М. </w:t>
      </w:r>
      <w:proofErr w:type="spellStart"/>
      <w:r w:rsidRPr="00066B19">
        <w:rPr>
          <w:snapToGrid w:val="0"/>
          <w:szCs w:val="24"/>
        </w:rPr>
        <w:t>Ш</w:t>
      </w:r>
      <w:r>
        <w:rPr>
          <w:snapToGrid w:val="0"/>
          <w:szCs w:val="24"/>
        </w:rPr>
        <w:t>айбекову</w:t>
      </w:r>
      <w:proofErr w:type="spellEnd"/>
    </w:p>
    <w:p w:rsidR="002D59F5" w:rsidRPr="00066B19" w:rsidRDefault="002D59F5" w:rsidP="002D59F5">
      <w:pPr>
        <w:ind w:right="40"/>
        <w:jc w:val="center"/>
        <w:rPr>
          <w:b/>
          <w:bCs/>
          <w:szCs w:val="24"/>
        </w:rPr>
      </w:pPr>
    </w:p>
    <w:p w:rsidR="00A57B32" w:rsidRPr="00256AA3" w:rsidRDefault="00A57B32" w:rsidP="00A57B32">
      <w:pPr>
        <w:pStyle w:val="12"/>
        <w:widowControl w:val="0"/>
        <w:ind w:right="40"/>
        <w:jc w:val="right"/>
        <w:rPr>
          <w:snapToGrid w:val="0"/>
          <w:szCs w:val="24"/>
        </w:rPr>
      </w:pPr>
    </w:p>
    <w:p w:rsidR="00A57B32" w:rsidRPr="00256AA3" w:rsidRDefault="00A57B32" w:rsidP="00A57B32">
      <w:pPr>
        <w:pStyle w:val="12"/>
        <w:widowControl w:val="0"/>
        <w:ind w:right="40"/>
        <w:jc w:val="right"/>
        <w:rPr>
          <w:snapToGrid w:val="0"/>
          <w:szCs w:val="24"/>
        </w:rPr>
      </w:pPr>
    </w:p>
    <w:p w:rsidR="00A57B32" w:rsidRPr="00256AA3" w:rsidRDefault="00A57B32" w:rsidP="00A57B32">
      <w:pPr>
        <w:pStyle w:val="12"/>
        <w:widowControl w:val="0"/>
        <w:ind w:right="40"/>
        <w:jc w:val="right"/>
        <w:rPr>
          <w:snapToGrid w:val="0"/>
          <w:szCs w:val="24"/>
        </w:rPr>
      </w:pPr>
    </w:p>
    <w:p w:rsidR="00A57B32" w:rsidRPr="00256AA3" w:rsidRDefault="00A57B32" w:rsidP="00A57B32">
      <w:pPr>
        <w:pStyle w:val="4"/>
        <w:ind w:left="0" w:right="40"/>
        <w:rPr>
          <w:sz w:val="24"/>
          <w:szCs w:val="24"/>
        </w:rPr>
      </w:pPr>
    </w:p>
    <w:p w:rsidR="00A57B32" w:rsidRPr="00256AA3" w:rsidRDefault="00A57B32" w:rsidP="00A57B32">
      <w:pPr>
        <w:pStyle w:val="4"/>
        <w:ind w:left="0" w:right="40"/>
        <w:jc w:val="center"/>
        <w:rPr>
          <w:sz w:val="24"/>
          <w:szCs w:val="24"/>
        </w:rPr>
      </w:pPr>
      <w:r w:rsidRPr="00256AA3">
        <w:rPr>
          <w:sz w:val="24"/>
          <w:szCs w:val="24"/>
        </w:rPr>
        <w:t xml:space="preserve">Заявка на участие в </w:t>
      </w:r>
      <w:r>
        <w:rPr>
          <w:sz w:val="24"/>
          <w:szCs w:val="24"/>
        </w:rPr>
        <w:t xml:space="preserve">закупке </w:t>
      </w:r>
    </w:p>
    <w:p w:rsidR="00A57B32" w:rsidRPr="00256AA3" w:rsidRDefault="00A57B32" w:rsidP="00A57B32">
      <w:pPr>
        <w:pStyle w:val="a7"/>
        <w:tabs>
          <w:tab w:val="left" w:pos="1418"/>
        </w:tabs>
        <w:ind w:right="40"/>
        <w:rPr>
          <w:sz w:val="24"/>
          <w:szCs w:val="24"/>
        </w:rPr>
      </w:pPr>
      <w:r w:rsidRPr="00256AA3">
        <w:rPr>
          <w:sz w:val="24"/>
          <w:szCs w:val="24"/>
        </w:rPr>
        <w:t>(для юридического лица печатается на бланке юридического лица)</w:t>
      </w:r>
    </w:p>
    <w:p w:rsidR="00A57B32" w:rsidRPr="00256AA3" w:rsidRDefault="00A57B32" w:rsidP="00A57B32">
      <w:pPr>
        <w:ind w:right="40"/>
        <w:rPr>
          <w:szCs w:val="24"/>
        </w:rPr>
      </w:pPr>
    </w:p>
    <w:p w:rsidR="00A57B32" w:rsidRPr="00256AA3" w:rsidRDefault="00A57B32" w:rsidP="00A57B32">
      <w:pPr>
        <w:pStyle w:val="a7"/>
        <w:tabs>
          <w:tab w:val="left" w:pos="1418"/>
        </w:tabs>
        <w:ind w:right="40"/>
        <w:jc w:val="left"/>
        <w:rPr>
          <w:sz w:val="24"/>
          <w:szCs w:val="24"/>
        </w:rPr>
      </w:pPr>
      <w:r w:rsidRPr="00256AA3">
        <w:rPr>
          <w:sz w:val="24"/>
          <w:szCs w:val="24"/>
        </w:rPr>
        <w:t>Исх. №__________                                                                                           Дата___________</w:t>
      </w:r>
    </w:p>
    <w:p w:rsidR="00A57B32" w:rsidRPr="00256AA3" w:rsidRDefault="00A57B32" w:rsidP="00A57B32">
      <w:pPr>
        <w:pStyle w:val="12"/>
        <w:widowControl w:val="0"/>
        <w:ind w:right="40"/>
        <w:rPr>
          <w:szCs w:val="24"/>
        </w:rPr>
      </w:pPr>
    </w:p>
    <w:p w:rsidR="00A57B32" w:rsidRPr="00256AA3" w:rsidRDefault="00A57B32" w:rsidP="00A57B32">
      <w:pPr>
        <w:pStyle w:val="12"/>
        <w:widowControl w:val="0"/>
        <w:ind w:right="40"/>
        <w:rPr>
          <w:snapToGrid w:val="0"/>
          <w:szCs w:val="24"/>
        </w:rPr>
      </w:pPr>
      <w:r w:rsidRPr="00256AA3">
        <w:rPr>
          <w:snapToGrid w:val="0"/>
          <w:szCs w:val="24"/>
        </w:rPr>
        <w:t xml:space="preserve">От кого (Наименование, Ф.И.О. почтовый адрес участника </w:t>
      </w:r>
      <w:r>
        <w:rPr>
          <w:snapToGrid w:val="0"/>
          <w:szCs w:val="24"/>
        </w:rPr>
        <w:t>закупки</w:t>
      </w:r>
      <w:r w:rsidRPr="00256AA3">
        <w:rPr>
          <w:snapToGrid w:val="0"/>
          <w:szCs w:val="24"/>
        </w:rPr>
        <w:t>):  _____________________________________________________________________________</w:t>
      </w:r>
    </w:p>
    <w:p w:rsidR="00A57B32" w:rsidRPr="00256AA3" w:rsidRDefault="00A57B32" w:rsidP="00A57B32">
      <w:pPr>
        <w:pStyle w:val="12"/>
        <w:widowControl w:val="0"/>
        <w:ind w:right="40"/>
        <w:rPr>
          <w:snapToGrid w:val="0"/>
          <w:szCs w:val="24"/>
        </w:rPr>
      </w:pPr>
    </w:p>
    <w:p w:rsidR="00A57B32" w:rsidRPr="00256AA3" w:rsidRDefault="00A57B32" w:rsidP="00A57B32">
      <w:pPr>
        <w:pStyle w:val="12"/>
        <w:widowControl w:val="0"/>
        <w:ind w:right="40"/>
        <w:jc w:val="both"/>
        <w:rPr>
          <w:snapToGrid w:val="0"/>
          <w:szCs w:val="24"/>
        </w:rPr>
      </w:pPr>
    </w:p>
    <w:p w:rsidR="00A57B32" w:rsidRPr="00256AA3" w:rsidRDefault="00A57B32" w:rsidP="00A57B32">
      <w:pPr>
        <w:pStyle w:val="12"/>
        <w:widowControl w:val="0"/>
        <w:ind w:right="40"/>
        <w:jc w:val="center"/>
        <w:rPr>
          <w:snapToGrid w:val="0"/>
          <w:szCs w:val="24"/>
        </w:rPr>
      </w:pPr>
      <w:r w:rsidRPr="00256AA3">
        <w:rPr>
          <w:snapToGrid w:val="0"/>
          <w:szCs w:val="24"/>
        </w:rPr>
        <w:t>Уважаемые господа!</w:t>
      </w:r>
    </w:p>
    <w:p w:rsidR="00A57B32" w:rsidRPr="00CB0983" w:rsidRDefault="00A57B32" w:rsidP="00CB0983">
      <w:pPr>
        <w:pStyle w:val="7"/>
        <w:ind w:right="40" w:firstLine="708"/>
        <w:rPr>
          <w:sz w:val="24"/>
          <w:szCs w:val="24"/>
        </w:rPr>
      </w:pPr>
      <w:r w:rsidRPr="00CB0983">
        <w:rPr>
          <w:sz w:val="24"/>
          <w:szCs w:val="24"/>
        </w:rPr>
        <w:t xml:space="preserve">Изучив извещение и документацию о закупке, в том числе договор, а также законодательство </w:t>
      </w:r>
      <w:r w:rsidRPr="00CB0983">
        <w:rPr>
          <w:iCs/>
          <w:sz w:val="24"/>
          <w:szCs w:val="24"/>
        </w:rPr>
        <w:t xml:space="preserve">Российской Федерации о размещении заказов и </w:t>
      </w:r>
      <w:r w:rsidR="00F5332D">
        <w:rPr>
          <w:iCs/>
          <w:sz w:val="24"/>
          <w:szCs w:val="24"/>
        </w:rPr>
        <w:t>Регламента</w:t>
      </w:r>
      <w:r w:rsidRPr="00CB0983">
        <w:rPr>
          <w:iCs/>
          <w:sz w:val="24"/>
          <w:szCs w:val="24"/>
        </w:rPr>
        <w:t xml:space="preserve"> Заказчика, </w:t>
      </w:r>
      <w:r w:rsidRPr="00CB0983">
        <w:rPr>
          <w:sz w:val="24"/>
          <w:szCs w:val="24"/>
        </w:rPr>
        <w:t xml:space="preserve">мы, нижеподписавшиеся, согласны (согласен) осуществить поставку (выполнить работы, оказать услуги)  </w:t>
      </w:r>
      <w:r w:rsidRPr="00233070">
        <w:rPr>
          <w:b/>
        </w:rPr>
        <w:t>______________________</w:t>
      </w:r>
      <w:r w:rsidRPr="00233070">
        <w:rPr>
          <w:b/>
          <w:i/>
        </w:rPr>
        <w:t>(указать предмет закупки)</w:t>
      </w:r>
      <w:r w:rsidRPr="00233070">
        <w:rPr>
          <w:b/>
        </w:rPr>
        <w:t xml:space="preserve"> __</w:t>
      </w:r>
      <w:r w:rsidRPr="003905E2">
        <w:t>__________________</w:t>
      </w:r>
      <w:r w:rsidRPr="00CB0983">
        <w:rPr>
          <w:sz w:val="24"/>
          <w:szCs w:val="24"/>
        </w:rPr>
        <w:t xml:space="preserve"> в соответствии с Техническим заданием Заказчика на условиях документации о закупке и проекта договора. </w:t>
      </w:r>
    </w:p>
    <w:p w:rsidR="00A57B32" w:rsidRPr="00CB0983" w:rsidRDefault="00A57B32" w:rsidP="00CB0983">
      <w:pPr>
        <w:pStyle w:val="ad"/>
        <w:spacing w:after="0"/>
        <w:ind w:left="0" w:right="40" w:firstLine="708"/>
        <w:jc w:val="both"/>
        <w:rPr>
          <w:szCs w:val="24"/>
          <w:lang w:val="ru-RU"/>
        </w:rPr>
      </w:pPr>
      <w:r w:rsidRPr="00CB0983">
        <w:rPr>
          <w:szCs w:val="24"/>
          <w:lang w:eastAsia="ru-RU"/>
        </w:rPr>
        <w:t>Предлагаем</w:t>
      </w:r>
      <w:r w:rsidR="00CB0983" w:rsidRPr="00CB0983">
        <w:rPr>
          <w:szCs w:val="24"/>
        </w:rPr>
        <w:t xml:space="preserve">ая </w:t>
      </w:r>
      <w:r w:rsidRPr="00CB0983">
        <w:rPr>
          <w:szCs w:val="24"/>
          <w:lang w:eastAsia="ru-RU"/>
        </w:rPr>
        <w:t xml:space="preserve">нами цена работ (услуг) включает в себя все затраты, издержки и иные расходы, связанные с оказанием услуг, </w:t>
      </w:r>
      <w:r w:rsidR="00CB0983" w:rsidRPr="00CB0983">
        <w:rPr>
          <w:szCs w:val="24"/>
        </w:rPr>
        <w:t>в том числе</w:t>
      </w:r>
      <w:r w:rsidR="00CB0983" w:rsidRPr="00CB0983">
        <w:rPr>
          <w:szCs w:val="24"/>
          <w:lang w:val="ru-RU"/>
        </w:rPr>
        <w:t xml:space="preserve">: </w:t>
      </w:r>
      <w:r w:rsidR="00777AAC" w:rsidRPr="00024511">
        <w:rPr>
          <w:szCs w:val="24"/>
        </w:rPr>
        <w:t>затрат</w:t>
      </w:r>
      <w:r w:rsidR="00777AAC">
        <w:rPr>
          <w:szCs w:val="24"/>
          <w:lang w:val="ru-RU"/>
        </w:rPr>
        <w:t>ы</w:t>
      </w:r>
      <w:r w:rsidR="00777AAC" w:rsidRPr="00024511">
        <w:rPr>
          <w:szCs w:val="24"/>
        </w:rPr>
        <w:t xml:space="preserve"> исполнителя, необходимых для выполнения обязательств по договору, включая транспортные и командировочные расходы, страхование, уплату налогов, сборов, таможенных пошлин и других обязательных или связанных с надлежащим исполнением договора </w:t>
      </w:r>
      <w:r w:rsidRPr="00CB0983">
        <w:rPr>
          <w:szCs w:val="24"/>
          <w:lang w:eastAsia="ru-RU"/>
        </w:rPr>
        <w:t xml:space="preserve">и составляет: </w:t>
      </w:r>
      <w:r w:rsidRPr="003905E2">
        <w:rPr>
          <w:sz w:val="20"/>
          <w:lang w:eastAsia="ru-RU"/>
        </w:rPr>
        <w:t>______</w:t>
      </w:r>
      <w:r w:rsidRPr="003905E2">
        <w:rPr>
          <w:i/>
          <w:sz w:val="20"/>
          <w:lang w:eastAsia="ru-RU"/>
        </w:rPr>
        <w:t>(указать сумму цифрами и прописью)</w:t>
      </w:r>
      <w:r w:rsidRPr="003905E2">
        <w:rPr>
          <w:sz w:val="20"/>
          <w:lang w:eastAsia="ru-RU"/>
        </w:rPr>
        <w:t>______</w:t>
      </w:r>
      <w:r w:rsidRPr="00CB0983">
        <w:rPr>
          <w:szCs w:val="24"/>
          <w:lang w:eastAsia="ru-RU"/>
        </w:rPr>
        <w:t xml:space="preserve"> рублей в том числе НДС</w:t>
      </w:r>
      <w:r w:rsidR="002C020F">
        <w:rPr>
          <w:szCs w:val="24"/>
          <w:lang w:val="ru-RU" w:eastAsia="ru-RU"/>
        </w:rPr>
        <w:t xml:space="preserve"> 20</w:t>
      </w:r>
      <w:r w:rsidRPr="00CB0983">
        <w:rPr>
          <w:szCs w:val="24"/>
          <w:lang w:eastAsia="ru-RU"/>
        </w:rPr>
        <w:t>% - __________ (или НДС не предусмотрен).</w:t>
      </w:r>
    </w:p>
    <w:p w:rsidR="00A57B32" w:rsidRPr="00256AA3" w:rsidRDefault="00A57B32" w:rsidP="00A57B32">
      <w:pPr>
        <w:ind w:right="40" w:firstLine="709"/>
        <w:jc w:val="both"/>
        <w:rPr>
          <w:szCs w:val="24"/>
        </w:rPr>
      </w:pPr>
      <w:r w:rsidRPr="00256AA3">
        <w:rPr>
          <w:szCs w:val="24"/>
        </w:rPr>
        <w:t xml:space="preserve">Мы ознакомлены с материалами, содержащимися в документации </w:t>
      </w:r>
      <w:r>
        <w:rPr>
          <w:szCs w:val="24"/>
        </w:rPr>
        <w:t xml:space="preserve">о закупке </w:t>
      </w:r>
      <w:r w:rsidRPr="00256AA3">
        <w:rPr>
          <w:szCs w:val="24"/>
        </w:rPr>
        <w:t>и ее технической частью, влияющими на стоимость товара (работ, услуг) и не имеем к ней претензий.</w:t>
      </w:r>
    </w:p>
    <w:p w:rsidR="00A57B32" w:rsidRPr="00256AA3" w:rsidRDefault="00A57B32" w:rsidP="00A57B32">
      <w:pPr>
        <w:ind w:right="40" w:firstLine="709"/>
        <w:jc w:val="both"/>
        <w:rPr>
          <w:szCs w:val="24"/>
        </w:rPr>
      </w:pPr>
      <w:proofErr w:type="gramStart"/>
      <w:r w:rsidRPr="00256AA3">
        <w:rPr>
          <w:szCs w:val="24"/>
        </w:rPr>
        <w:t xml:space="preserve">Мы согласны с тем, что в случае, если нами не были учтены какие-либо расценки на поставку товара (выполнение работ, оказание услуг), который должен быть поставлен (выполнен, оказан) в соответствии с предметом </w:t>
      </w:r>
      <w:r>
        <w:rPr>
          <w:szCs w:val="24"/>
        </w:rPr>
        <w:t>закупки</w:t>
      </w:r>
      <w:r w:rsidRPr="00256AA3">
        <w:rPr>
          <w:szCs w:val="24"/>
        </w:rPr>
        <w:t xml:space="preserve">, данный товар (работа, услуга) будет в любом случае поставлен в полном соответствии с требованиями документации </w:t>
      </w:r>
      <w:r>
        <w:rPr>
          <w:szCs w:val="24"/>
        </w:rPr>
        <w:t>о закупке</w:t>
      </w:r>
      <w:r w:rsidRPr="00256AA3">
        <w:rPr>
          <w:szCs w:val="24"/>
        </w:rPr>
        <w:t>, включая требования, содержащиеся в технической части документации, в пределах предложенной нами</w:t>
      </w:r>
      <w:proofErr w:type="gramEnd"/>
      <w:r w:rsidRPr="00256AA3">
        <w:rPr>
          <w:szCs w:val="24"/>
        </w:rPr>
        <w:t xml:space="preserve"> стоимости договора.</w:t>
      </w:r>
    </w:p>
    <w:p w:rsidR="00A57B32" w:rsidRPr="00256AA3" w:rsidRDefault="00A57B32" w:rsidP="00A57B32">
      <w:pPr>
        <w:ind w:right="40" w:firstLine="709"/>
        <w:jc w:val="both"/>
        <w:rPr>
          <w:szCs w:val="24"/>
        </w:rPr>
      </w:pPr>
      <w:r w:rsidRPr="00256AA3">
        <w:rPr>
          <w:szCs w:val="24"/>
        </w:rPr>
        <w:t xml:space="preserve">Мы берем на себя обязательство поставить товар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w:t>
      </w:r>
      <w:r>
        <w:rPr>
          <w:szCs w:val="24"/>
        </w:rPr>
        <w:t>о закупке</w:t>
      </w:r>
      <w:r w:rsidRPr="00256AA3">
        <w:rPr>
          <w:szCs w:val="24"/>
        </w:rPr>
        <w:t xml:space="preserve">, включая требования, содержащиеся в технической части документации </w:t>
      </w:r>
      <w:r>
        <w:rPr>
          <w:szCs w:val="24"/>
        </w:rPr>
        <w:t>о закупке</w:t>
      </w:r>
      <w:r w:rsidRPr="00256AA3">
        <w:rPr>
          <w:szCs w:val="24"/>
        </w:rPr>
        <w:t xml:space="preserve"> и согласно нашим предложениям, которые мы просим включить в договор.</w:t>
      </w:r>
    </w:p>
    <w:p w:rsidR="00A57B32" w:rsidRPr="00256AA3" w:rsidRDefault="00A57B32" w:rsidP="00A57B32">
      <w:pPr>
        <w:ind w:firstLine="720"/>
        <w:jc w:val="both"/>
        <w:rPr>
          <w:i/>
        </w:rPr>
      </w:pPr>
      <w:r w:rsidRPr="00256AA3">
        <w:t xml:space="preserve">Настоящей заявкой на участие в </w:t>
      </w:r>
      <w:r>
        <w:t>закупке</w:t>
      </w:r>
      <w:r w:rsidRPr="00256AA3">
        <w:t xml:space="preserve"> гарантируем достоверность представленных нами сведений и информации, подтверждаем право Заказчика, не противоречащее требованию о формировании равных для всех участников </w:t>
      </w:r>
      <w:r>
        <w:t>закупки</w:t>
      </w:r>
      <w:r w:rsidRPr="00256AA3">
        <w:t xml:space="preserve"> условий, запрашивать в уполномоченных органах и организациях информацию, уточняющую представленные нами в </w:t>
      </w:r>
      <w:r w:rsidRPr="00256AA3">
        <w:lastRenderedPageBreak/>
        <w:t>ней сведения.</w:t>
      </w:r>
    </w:p>
    <w:p w:rsidR="00A57B32" w:rsidRPr="00256AA3" w:rsidRDefault="00A57B32" w:rsidP="00A57B32">
      <w:pPr>
        <w:ind w:firstLine="708"/>
        <w:jc w:val="both"/>
        <w:rPr>
          <w:b/>
        </w:rPr>
      </w:pPr>
      <w:r w:rsidRPr="00DD150F">
        <w:t xml:space="preserve">В случае если мы будем признаны победителями закупки, мы берем на себя обязательства подписать договор </w:t>
      </w:r>
      <w:r w:rsidR="00DD150F" w:rsidRPr="00DD150F">
        <w:t>с</w:t>
      </w:r>
      <w:r w:rsidR="00950A42">
        <w:t xml:space="preserve"> ООО </w:t>
      </w:r>
      <w:r w:rsidR="00DD150F" w:rsidRPr="00DD150F">
        <w:t xml:space="preserve"> </w:t>
      </w:r>
      <w:r w:rsidR="00950A42" w:rsidRPr="00950A42">
        <w:t>Специализированный застройщик «</w:t>
      </w:r>
      <w:r w:rsidR="003A76CF" w:rsidRPr="007A4CC3">
        <w:rPr>
          <w:szCs w:val="24"/>
        </w:rPr>
        <w:t>Фонд жилищного строительства – Уфа №1</w:t>
      </w:r>
      <w:r w:rsidR="00950A42" w:rsidRPr="00950A42">
        <w:t>»,</w:t>
      </w:r>
      <w:r w:rsidR="00950A42">
        <w:t xml:space="preserve"> </w:t>
      </w:r>
      <w:r w:rsidR="00DD150F" w:rsidRPr="00DD150F">
        <w:t xml:space="preserve">в  лице генерального директора   Государственного унитарного предприятия «Фонд жилищного строительства Республики Башкортостан» </w:t>
      </w:r>
      <w:proofErr w:type="spellStart"/>
      <w:r w:rsidR="00DD150F" w:rsidRPr="00DD150F">
        <w:t>Шигапова</w:t>
      </w:r>
      <w:proofErr w:type="spellEnd"/>
      <w:r w:rsidR="00DD150F" w:rsidRPr="00DD150F">
        <w:t xml:space="preserve"> Р.М., действующего на</w:t>
      </w:r>
      <w:r w:rsidR="00950A42">
        <w:t xml:space="preserve"> основании </w:t>
      </w:r>
      <w:r w:rsidR="00DD150F" w:rsidRPr="00DD150F">
        <w:t xml:space="preserve"> </w:t>
      </w:r>
      <w:r w:rsidR="00950A42" w:rsidRPr="00950A42">
        <w:t xml:space="preserve">Агентского договора № </w:t>
      </w:r>
      <w:r w:rsidR="003A76CF" w:rsidRPr="007A4CC3">
        <w:rPr>
          <w:szCs w:val="24"/>
        </w:rPr>
        <w:t>24/135=17 от 14.06.2024г. и доверенности №01 от 14.06.2024г</w:t>
      </w:r>
      <w:proofErr w:type="gramStart"/>
      <w:r w:rsidR="003A76CF" w:rsidRPr="007A4CC3">
        <w:rPr>
          <w:szCs w:val="24"/>
        </w:rPr>
        <w:t>.</w:t>
      </w:r>
      <w:r w:rsidR="00950A42" w:rsidRPr="00950A42">
        <w:t>г</w:t>
      </w:r>
      <w:proofErr w:type="gramEnd"/>
      <w:r w:rsidR="008F28E9" w:rsidRPr="00DD150F">
        <w:t xml:space="preserve"> </w:t>
      </w:r>
      <w:r w:rsidRPr="00DD150F">
        <w:t>на поставку (выполнение работ, оказание услуг) _____________</w:t>
      </w:r>
      <w:r w:rsidRPr="00DD150F">
        <w:rPr>
          <w:i/>
          <w:sz w:val="20"/>
        </w:rPr>
        <w:t>(указать предмет закупки)</w:t>
      </w:r>
      <w:r w:rsidRPr="00DD150F">
        <w:rPr>
          <w:szCs w:val="24"/>
        </w:rPr>
        <w:t xml:space="preserve"> </w:t>
      </w:r>
      <w:r w:rsidRPr="00DD150F">
        <w:t>______________</w:t>
      </w:r>
      <w:r w:rsidRPr="00DD150F">
        <w:rPr>
          <w:b/>
        </w:rPr>
        <w:t xml:space="preserve">, </w:t>
      </w:r>
      <w:r w:rsidRPr="00DD150F">
        <w:rPr>
          <w:iCs/>
        </w:rPr>
        <w:t>в соответствии с требованиями документации</w:t>
      </w:r>
      <w:r w:rsidRPr="00256AA3">
        <w:rPr>
          <w:iCs/>
        </w:rPr>
        <w:t xml:space="preserve"> </w:t>
      </w:r>
      <w:r>
        <w:rPr>
          <w:iCs/>
        </w:rPr>
        <w:t>о закупке</w:t>
      </w:r>
      <w:r w:rsidRPr="00256AA3">
        <w:rPr>
          <w:iCs/>
        </w:rPr>
        <w:t xml:space="preserve"> и условиями наших предложений, в объеме, установленные документацией </w:t>
      </w:r>
      <w:r>
        <w:rPr>
          <w:iCs/>
        </w:rPr>
        <w:t>о закупке</w:t>
      </w:r>
      <w:r w:rsidRPr="00256AA3">
        <w:rPr>
          <w:iCs/>
        </w:rPr>
        <w:t>.</w:t>
      </w:r>
    </w:p>
    <w:p w:rsidR="00A57B32" w:rsidRPr="00256AA3" w:rsidRDefault="00A57B32" w:rsidP="00A57B32">
      <w:pPr>
        <w:pStyle w:val="ad"/>
        <w:spacing w:after="0"/>
        <w:ind w:left="0" w:right="40" w:firstLine="708"/>
        <w:jc w:val="both"/>
        <w:rPr>
          <w:szCs w:val="24"/>
        </w:rPr>
      </w:pPr>
      <w:r w:rsidRPr="00256AA3">
        <w:rPr>
          <w:szCs w:val="24"/>
        </w:rPr>
        <w:t xml:space="preserve">В случае, если наши предложения будут лучшими после предложений победителя </w:t>
      </w:r>
      <w:r>
        <w:rPr>
          <w:szCs w:val="24"/>
        </w:rPr>
        <w:t>закупки</w:t>
      </w:r>
      <w:r w:rsidRPr="00256AA3">
        <w:rPr>
          <w:szCs w:val="24"/>
        </w:rPr>
        <w:t xml:space="preserve">, а победитель </w:t>
      </w:r>
      <w:r>
        <w:rPr>
          <w:szCs w:val="24"/>
        </w:rPr>
        <w:t>закупки</w:t>
      </w:r>
      <w:r w:rsidRPr="00256AA3">
        <w:rPr>
          <w:szCs w:val="24"/>
        </w:rPr>
        <w:t xml:space="preserve">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документации </w:t>
      </w:r>
      <w:r>
        <w:rPr>
          <w:szCs w:val="24"/>
        </w:rPr>
        <w:t>закупке</w:t>
      </w:r>
      <w:r w:rsidRPr="00256AA3">
        <w:rPr>
          <w:szCs w:val="24"/>
        </w:rPr>
        <w:t xml:space="preserve"> и условиями нашего предложения.</w:t>
      </w:r>
    </w:p>
    <w:p w:rsidR="00A57B32" w:rsidRPr="00256AA3" w:rsidRDefault="00A57B32" w:rsidP="00A57B32">
      <w:pPr>
        <w:ind w:firstLine="720"/>
        <w:jc w:val="both"/>
      </w:pPr>
      <w:r w:rsidRPr="00256AA3">
        <w:t>Контактная информация уполномоченного лица нашей организации:</w:t>
      </w:r>
    </w:p>
    <w:p w:rsidR="00A57B32" w:rsidRPr="00256AA3" w:rsidRDefault="00A57B32" w:rsidP="00A57B32">
      <w:pPr>
        <w:ind w:firstLine="720"/>
        <w:jc w:val="both"/>
      </w:pPr>
      <w:r w:rsidRPr="00256AA3">
        <w:t>Контактные телефоны, должности, фамилии и имена лиц (полностью), уполномоченных для контактов:</w:t>
      </w:r>
    </w:p>
    <w:p w:rsidR="00A57B32" w:rsidRPr="00256AA3" w:rsidRDefault="00A57B32" w:rsidP="00A57B32">
      <w:pPr>
        <w:ind w:firstLine="720"/>
        <w:jc w:val="both"/>
      </w:pPr>
      <w:r w:rsidRPr="00256AA3">
        <w:t>Адрес электронной почты:</w:t>
      </w:r>
    </w:p>
    <w:p w:rsidR="00A57B32" w:rsidRPr="00256AA3" w:rsidRDefault="00A57B32" w:rsidP="00A57B32">
      <w:pPr>
        <w:pStyle w:val="ad"/>
        <w:spacing w:after="0"/>
        <w:ind w:left="0" w:right="40" w:firstLine="708"/>
        <w:jc w:val="both"/>
        <w:rPr>
          <w:szCs w:val="24"/>
        </w:rPr>
      </w:pPr>
      <w:r w:rsidRPr="00256AA3">
        <w:rPr>
          <w:szCs w:val="24"/>
        </w:rPr>
        <w:t xml:space="preserve">К настоящей заявке на участие в </w:t>
      </w:r>
      <w:r>
        <w:rPr>
          <w:szCs w:val="24"/>
        </w:rPr>
        <w:t>закупке</w:t>
      </w:r>
      <w:r w:rsidRPr="00256AA3">
        <w:rPr>
          <w:szCs w:val="24"/>
        </w:rPr>
        <w:t xml:space="preserve"> прилагаются документы, являющиеся неотъемлемой частью нашей заявки на участие в </w:t>
      </w:r>
      <w:r>
        <w:rPr>
          <w:szCs w:val="24"/>
        </w:rPr>
        <w:t>закупке</w:t>
      </w:r>
      <w:r w:rsidRPr="00256AA3">
        <w:rPr>
          <w:szCs w:val="24"/>
        </w:rPr>
        <w:t>, согласно описи.</w:t>
      </w:r>
    </w:p>
    <w:p w:rsidR="00A57B32" w:rsidRPr="00256AA3" w:rsidRDefault="00A57B32" w:rsidP="00A57B32">
      <w:pPr>
        <w:ind w:right="40"/>
        <w:jc w:val="both"/>
        <w:rPr>
          <w:szCs w:val="24"/>
        </w:rPr>
      </w:pPr>
    </w:p>
    <w:tbl>
      <w:tblPr>
        <w:tblW w:w="0" w:type="auto"/>
        <w:jc w:val="center"/>
        <w:tblLook w:val="0000" w:firstRow="0" w:lastRow="0" w:firstColumn="0" w:lastColumn="0" w:noHBand="0" w:noVBand="0"/>
      </w:tblPr>
      <w:tblGrid>
        <w:gridCol w:w="873"/>
        <w:gridCol w:w="2303"/>
        <w:gridCol w:w="3479"/>
        <w:gridCol w:w="2903"/>
        <w:gridCol w:w="299"/>
      </w:tblGrid>
      <w:tr w:rsidR="00A57B32" w:rsidRPr="00256AA3" w:rsidTr="007305E4">
        <w:trPr>
          <w:trHeight w:val="80"/>
          <w:jc w:val="center"/>
        </w:trPr>
        <w:tc>
          <w:tcPr>
            <w:tcW w:w="3239" w:type="dxa"/>
            <w:gridSpan w:val="2"/>
            <w:vAlign w:val="center"/>
          </w:tcPr>
          <w:p w:rsidR="00A57B32" w:rsidRPr="00256AA3" w:rsidRDefault="00A57B32" w:rsidP="007305E4">
            <w:pPr>
              <w:ind w:right="40"/>
              <w:jc w:val="both"/>
              <w:rPr>
                <w:caps/>
                <w:szCs w:val="24"/>
              </w:rPr>
            </w:pPr>
            <w:r w:rsidRPr="00256AA3">
              <w:rPr>
                <w:szCs w:val="24"/>
              </w:rPr>
              <w:t xml:space="preserve">Участник </w:t>
            </w:r>
            <w:r>
              <w:rPr>
                <w:szCs w:val="24"/>
              </w:rPr>
              <w:t>закупки</w:t>
            </w:r>
            <w:r w:rsidRPr="00256AA3">
              <w:rPr>
                <w:szCs w:val="24"/>
              </w:rPr>
              <w:t>:</w:t>
            </w:r>
          </w:p>
        </w:tc>
        <w:tc>
          <w:tcPr>
            <w:tcW w:w="6660" w:type="dxa"/>
            <w:gridSpan w:val="2"/>
            <w:tcBorders>
              <w:bottom w:val="dashSmallGap" w:sz="4" w:space="0" w:color="auto"/>
            </w:tcBorders>
            <w:vAlign w:val="center"/>
          </w:tcPr>
          <w:p w:rsidR="00A57B32" w:rsidRPr="00256AA3" w:rsidRDefault="00A57B32" w:rsidP="007305E4">
            <w:pPr>
              <w:ind w:right="40"/>
              <w:jc w:val="both"/>
              <w:rPr>
                <w:caps/>
                <w:szCs w:val="24"/>
              </w:rPr>
            </w:pPr>
          </w:p>
        </w:tc>
        <w:tc>
          <w:tcPr>
            <w:tcW w:w="304" w:type="dxa"/>
            <w:vAlign w:val="center"/>
          </w:tcPr>
          <w:p w:rsidR="00A57B32" w:rsidRPr="00256AA3" w:rsidRDefault="00A57B32" w:rsidP="007305E4">
            <w:pPr>
              <w:ind w:right="40"/>
              <w:jc w:val="both"/>
              <w:rPr>
                <w:caps/>
                <w:szCs w:val="24"/>
              </w:rPr>
            </w:pPr>
          </w:p>
        </w:tc>
      </w:tr>
      <w:tr w:rsidR="00A57B32" w:rsidRPr="00256AA3" w:rsidTr="007305E4">
        <w:trPr>
          <w:trHeight w:val="64"/>
          <w:jc w:val="center"/>
        </w:trPr>
        <w:tc>
          <w:tcPr>
            <w:tcW w:w="3239" w:type="dxa"/>
            <w:gridSpan w:val="2"/>
          </w:tcPr>
          <w:p w:rsidR="00A57B32" w:rsidRPr="00256AA3" w:rsidRDefault="00A57B32" w:rsidP="007305E4">
            <w:pPr>
              <w:ind w:right="40"/>
              <w:jc w:val="both"/>
              <w:rPr>
                <w:caps/>
                <w:szCs w:val="24"/>
              </w:rPr>
            </w:pPr>
            <w:r w:rsidRPr="00256AA3">
              <w:rPr>
                <w:szCs w:val="24"/>
              </w:rPr>
              <w:t>(уполномоченный представитель)</w:t>
            </w:r>
          </w:p>
        </w:tc>
        <w:tc>
          <w:tcPr>
            <w:tcW w:w="6660" w:type="dxa"/>
            <w:gridSpan w:val="2"/>
            <w:tcBorders>
              <w:top w:val="dashSmallGap" w:sz="4" w:space="0" w:color="auto"/>
            </w:tcBorders>
          </w:tcPr>
          <w:p w:rsidR="00A57B32" w:rsidRPr="00256AA3" w:rsidRDefault="00A57B32" w:rsidP="007305E4">
            <w:pPr>
              <w:ind w:right="40"/>
              <w:jc w:val="both"/>
              <w:rPr>
                <w:caps/>
                <w:szCs w:val="24"/>
              </w:rPr>
            </w:pPr>
            <w:r w:rsidRPr="00256AA3">
              <w:rPr>
                <w:szCs w:val="24"/>
              </w:rPr>
              <w:t>(наименование должности)</w:t>
            </w:r>
          </w:p>
        </w:tc>
        <w:tc>
          <w:tcPr>
            <w:tcW w:w="304" w:type="dxa"/>
          </w:tcPr>
          <w:p w:rsidR="00A57B32" w:rsidRPr="00256AA3" w:rsidRDefault="00A57B32" w:rsidP="007305E4">
            <w:pPr>
              <w:ind w:right="40"/>
              <w:jc w:val="both"/>
              <w:rPr>
                <w:caps/>
                <w:szCs w:val="24"/>
              </w:rPr>
            </w:pPr>
          </w:p>
        </w:tc>
      </w:tr>
      <w:tr w:rsidR="00A57B32" w:rsidRPr="00256AA3" w:rsidTr="007305E4">
        <w:trPr>
          <w:trHeight w:val="80"/>
          <w:jc w:val="center"/>
        </w:trPr>
        <w:tc>
          <w:tcPr>
            <w:tcW w:w="891" w:type="dxa"/>
            <w:vAlign w:val="center"/>
          </w:tcPr>
          <w:p w:rsidR="00A57B32" w:rsidRPr="00256AA3" w:rsidRDefault="00A57B32" w:rsidP="007305E4">
            <w:pPr>
              <w:ind w:right="40"/>
              <w:jc w:val="both"/>
              <w:rPr>
                <w:caps/>
                <w:szCs w:val="24"/>
              </w:rPr>
            </w:pPr>
          </w:p>
        </w:tc>
        <w:tc>
          <w:tcPr>
            <w:tcW w:w="2348" w:type="dxa"/>
            <w:tcBorders>
              <w:left w:val="nil"/>
            </w:tcBorders>
            <w:vAlign w:val="center"/>
          </w:tcPr>
          <w:p w:rsidR="00A57B32" w:rsidRPr="00256AA3" w:rsidRDefault="00A57B32" w:rsidP="007305E4">
            <w:pPr>
              <w:ind w:right="40"/>
              <w:jc w:val="both"/>
              <w:rPr>
                <w:caps/>
                <w:szCs w:val="24"/>
              </w:rPr>
            </w:pPr>
          </w:p>
        </w:tc>
        <w:tc>
          <w:tcPr>
            <w:tcW w:w="6660" w:type="dxa"/>
            <w:gridSpan w:val="2"/>
            <w:tcBorders>
              <w:bottom w:val="dashSmallGap" w:sz="4" w:space="0" w:color="auto"/>
            </w:tcBorders>
            <w:vAlign w:val="center"/>
          </w:tcPr>
          <w:p w:rsidR="00A57B32" w:rsidRPr="00256AA3" w:rsidRDefault="00A57B32" w:rsidP="007305E4">
            <w:pPr>
              <w:ind w:right="40"/>
              <w:jc w:val="both"/>
              <w:rPr>
                <w:caps/>
                <w:szCs w:val="24"/>
              </w:rPr>
            </w:pPr>
          </w:p>
        </w:tc>
        <w:tc>
          <w:tcPr>
            <w:tcW w:w="304" w:type="dxa"/>
            <w:vAlign w:val="center"/>
          </w:tcPr>
          <w:p w:rsidR="00A57B32" w:rsidRPr="00256AA3" w:rsidRDefault="00A57B32" w:rsidP="007305E4">
            <w:pPr>
              <w:ind w:right="40"/>
              <w:jc w:val="both"/>
              <w:rPr>
                <w:caps/>
                <w:szCs w:val="24"/>
              </w:rPr>
            </w:pPr>
          </w:p>
        </w:tc>
      </w:tr>
      <w:tr w:rsidR="00A57B32" w:rsidRPr="00256AA3" w:rsidTr="007305E4">
        <w:trPr>
          <w:trHeight w:val="80"/>
          <w:jc w:val="center"/>
        </w:trPr>
        <w:tc>
          <w:tcPr>
            <w:tcW w:w="891" w:type="dxa"/>
            <w:vAlign w:val="center"/>
          </w:tcPr>
          <w:p w:rsidR="00A57B32" w:rsidRPr="00256AA3" w:rsidRDefault="00A57B32" w:rsidP="007305E4">
            <w:pPr>
              <w:ind w:right="40"/>
              <w:jc w:val="both"/>
              <w:rPr>
                <w:caps/>
                <w:szCs w:val="24"/>
              </w:rPr>
            </w:pPr>
          </w:p>
        </w:tc>
        <w:tc>
          <w:tcPr>
            <w:tcW w:w="2348" w:type="dxa"/>
            <w:tcBorders>
              <w:left w:val="nil"/>
            </w:tcBorders>
            <w:vAlign w:val="center"/>
          </w:tcPr>
          <w:p w:rsidR="00A57B32" w:rsidRPr="00256AA3" w:rsidRDefault="00A57B32" w:rsidP="007305E4">
            <w:pPr>
              <w:ind w:right="40"/>
              <w:jc w:val="both"/>
              <w:rPr>
                <w:caps/>
                <w:szCs w:val="24"/>
              </w:rPr>
            </w:pPr>
          </w:p>
        </w:tc>
        <w:tc>
          <w:tcPr>
            <w:tcW w:w="6660" w:type="dxa"/>
            <w:gridSpan w:val="2"/>
            <w:tcBorders>
              <w:top w:val="dashSmallGap" w:sz="4" w:space="0" w:color="auto"/>
            </w:tcBorders>
          </w:tcPr>
          <w:p w:rsidR="00A57B32" w:rsidRPr="00256AA3" w:rsidRDefault="00A57B32" w:rsidP="007305E4">
            <w:pPr>
              <w:ind w:right="40"/>
              <w:jc w:val="both"/>
              <w:rPr>
                <w:caps/>
                <w:szCs w:val="24"/>
              </w:rPr>
            </w:pPr>
            <w:r w:rsidRPr="00256AA3">
              <w:rPr>
                <w:szCs w:val="24"/>
              </w:rPr>
              <w:t>(Фамилия, имя, отчество – полностью)</w:t>
            </w:r>
          </w:p>
        </w:tc>
        <w:tc>
          <w:tcPr>
            <w:tcW w:w="304" w:type="dxa"/>
          </w:tcPr>
          <w:p w:rsidR="00A57B32" w:rsidRPr="00256AA3" w:rsidRDefault="00A57B32" w:rsidP="007305E4">
            <w:pPr>
              <w:ind w:right="40"/>
              <w:jc w:val="both"/>
              <w:rPr>
                <w:caps/>
                <w:szCs w:val="24"/>
              </w:rPr>
            </w:pPr>
          </w:p>
        </w:tc>
      </w:tr>
      <w:tr w:rsidR="00A57B32" w:rsidRPr="00256AA3" w:rsidTr="007305E4">
        <w:trPr>
          <w:trHeight w:val="80"/>
          <w:jc w:val="center"/>
        </w:trPr>
        <w:tc>
          <w:tcPr>
            <w:tcW w:w="891" w:type="dxa"/>
            <w:vAlign w:val="center"/>
          </w:tcPr>
          <w:p w:rsidR="00A57B32" w:rsidRPr="00256AA3" w:rsidRDefault="00A57B32" w:rsidP="007305E4">
            <w:pPr>
              <w:ind w:right="40"/>
              <w:jc w:val="both"/>
              <w:rPr>
                <w:caps/>
                <w:szCs w:val="24"/>
              </w:rPr>
            </w:pPr>
          </w:p>
        </w:tc>
        <w:tc>
          <w:tcPr>
            <w:tcW w:w="2348" w:type="dxa"/>
            <w:tcBorders>
              <w:left w:val="nil"/>
            </w:tcBorders>
            <w:vAlign w:val="center"/>
          </w:tcPr>
          <w:p w:rsidR="00A57B32" w:rsidRPr="00256AA3" w:rsidRDefault="00A57B32" w:rsidP="007305E4">
            <w:pPr>
              <w:ind w:right="40"/>
              <w:jc w:val="both"/>
              <w:rPr>
                <w:caps/>
                <w:szCs w:val="24"/>
              </w:rPr>
            </w:pPr>
            <w:r w:rsidRPr="00256AA3">
              <w:rPr>
                <w:szCs w:val="24"/>
              </w:rPr>
              <w:t>(М.П.)</w:t>
            </w:r>
          </w:p>
        </w:tc>
        <w:tc>
          <w:tcPr>
            <w:tcW w:w="3599" w:type="dxa"/>
            <w:tcBorders>
              <w:bottom w:val="dashSmallGap" w:sz="4" w:space="0" w:color="auto"/>
            </w:tcBorders>
            <w:vAlign w:val="center"/>
          </w:tcPr>
          <w:p w:rsidR="00A57B32" w:rsidRPr="00256AA3" w:rsidRDefault="00A57B32" w:rsidP="007305E4">
            <w:pPr>
              <w:ind w:right="40"/>
              <w:jc w:val="both"/>
              <w:rPr>
                <w:caps/>
                <w:szCs w:val="24"/>
              </w:rPr>
            </w:pPr>
          </w:p>
        </w:tc>
        <w:tc>
          <w:tcPr>
            <w:tcW w:w="3061" w:type="dxa"/>
            <w:vAlign w:val="center"/>
          </w:tcPr>
          <w:p w:rsidR="00A57B32" w:rsidRPr="00256AA3" w:rsidRDefault="00A57B32" w:rsidP="007305E4">
            <w:pPr>
              <w:ind w:right="40"/>
              <w:jc w:val="both"/>
              <w:rPr>
                <w:caps/>
                <w:szCs w:val="24"/>
              </w:rPr>
            </w:pPr>
          </w:p>
        </w:tc>
        <w:tc>
          <w:tcPr>
            <w:tcW w:w="304" w:type="dxa"/>
            <w:vAlign w:val="center"/>
          </w:tcPr>
          <w:p w:rsidR="00A57B32" w:rsidRPr="00256AA3" w:rsidRDefault="00A57B32" w:rsidP="007305E4">
            <w:pPr>
              <w:ind w:right="40"/>
              <w:jc w:val="both"/>
              <w:rPr>
                <w:caps/>
                <w:szCs w:val="24"/>
              </w:rPr>
            </w:pPr>
          </w:p>
        </w:tc>
      </w:tr>
      <w:tr w:rsidR="00A57B32" w:rsidRPr="00256AA3" w:rsidTr="007305E4">
        <w:trPr>
          <w:trHeight w:val="75"/>
          <w:jc w:val="center"/>
        </w:trPr>
        <w:tc>
          <w:tcPr>
            <w:tcW w:w="891" w:type="dxa"/>
          </w:tcPr>
          <w:p w:rsidR="00A57B32" w:rsidRPr="00256AA3" w:rsidRDefault="00A57B32" w:rsidP="007305E4">
            <w:pPr>
              <w:ind w:right="40"/>
              <w:jc w:val="both"/>
              <w:rPr>
                <w:caps/>
                <w:szCs w:val="24"/>
              </w:rPr>
            </w:pPr>
          </w:p>
        </w:tc>
        <w:tc>
          <w:tcPr>
            <w:tcW w:w="2348" w:type="dxa"/>
            <w:tcBorders>
              <w:left w:val="nil"/>
            </w:tcBorders>
          </w:tcPr>
          <w:p w:rsidR="00A57B32" w:rsidRPr="00256AA3" w:rsidRDefault="00A57B32" w:rsidP="007305E4">
            <w:pPr>
              <w:ind w:right="40"/>
              <w:jc w:val="both"/>
              <w:rPr>
                <w:caps/>
                <w:szCs w:val="24"/>
              </w:rPr>
            </w:pPr>
          </w:p>
        </w:tc>
        <w:tc>
          <w:tcPr>
            <w:tcW w:w="3599" w:type="dxa"/>
            <w:tcBorders>
              <w:top w:val="dashSmallGap" w:sz="4" w:space="0" w:color="auto"/>
            </w:tcBorders>
          </w:tcPr>
          <w:p w:rsidR="00A57B32" w:rsidRPr="00256AA3" w:rsidRDefault="00A57B32" w:rsidP="007305E4">
            <w:pPr>
              <w:ind w:right="40"/>
              <w:jc w:val="both"/>
              <w:rPr>
                <w:caps/>
                <w:szCs w:val="24"/>
              </w:rPr>
            </w:pPr>
            <w:r w:rsidRPr="00256AA3">
              <w:rPr>
                <w:szCs w:val="24"/>
              </w:rPr>
              <w:t>(Подпись)</w:t>
            </w:r>
          </w:p>
        </w:tc>
        <w:tc>
          <w:tcPr>
            <w:tcW w:w="3061" w:type="dxa"/>
          </w:tcPr>
          <w:p w:rsidR="00A57B32" w:rsidRPr="00256AA3" w:rsidRDefault="00A57B32" w:rsidP="007305E4">
            <w:pPr>
              <w:ind w:right="40"/>
              <w:jc w:val="both"/>
              <w:rPr>
                <w:caps/>
                <w:szCs w:val="24"/>
              </w:rPr>
            </w:pPr>
          </w:p>
        </w:tc>
        <w:tc>
          <w:tcPr>
            <w:tcW w:w="304" w:type="dxa"/>
          </w:tcPr>
          <w:p w:rsidR="00A57B32" w:rsidRPr="00256AA3" w:rsidRDefault="00A57B32" w:rsidP="007305E4">
            <w:pPr>
              <w:ind w:right="40"/>
              <w:jc w:val="both"/>
              <w:rPr>
                <w:caps/>
                <w:szCs w:val="24"/>
              </w:rPr>
            </w:pPr>
          </w:p>
        </w:tc>
      </w:tr>
      <w:tr w:rsidR="00A57B32" w:rsidRPr="00256AA3" w:rsidTr="007305E4">
        <w:trPr>
          <w:trHeight w:val="80"/>
          <w:jc w:val="center"/>
        </w:trPr>
        <w:tc>
          <w:tcPr>
            <w:tcW w:w="9899" w:type="dxa"/>
            <w:gridSpan w:val="4"/>
            <w:vAlign w:val="center"/>
          </w:tcPr>
          <w:p w:rsidR="00A57B32" w:rsidRPr="00256AA3" w:rsidRDefault="00A57B32" w:rsidP="007305E4">
            <w:pPr>
              <w:ind w:right="40"/>
              <w:rPr>
                <w:b/>
                <w:szCs w:val="24"/>
              </w:rPr>
            </w:pPr>
          </w:p>
        </w:tc>
        <w:tc>
          <w:tcPr>
            <w:tcW w:w="304" w:type="dxa"/>
            <w:vAlign w:val="center"/>
          </w:tcPr>
          <w:p w:rsidR="00A57B32" w:rsidRPr="00256AA3" w:rsidRDefault="00A57B32" w:rsidP="007305E4">
            <w:pPr>
              <w:ind w:right="40"/>
              <w:jc w:val="both"/>
              <w:rPr>
                <w:caps/>
                <w:szCs w:val="24"/>
              </w:rPr>
            </w:pPr>
          </w:p>
        </w:tc>
      </w:tr>
    </w:tbl>
    <w:p w:rsidR="00A57B32" w:rsidRPr="00256AA3" w:rsidRDefault="00A57B32" w:rsidP="00A57B32">
      <w:pPr>
        <w:pageBreakBefore/>
        <w:ind w:right="40"/>
        <w:jc w:val="right"/>
        <w:rPr>
          <w:b/>
          <w:i/>
          <w:snapToGrid w:val="0"/>
          <w:color w:val="FF0000"/>
          <w:szCs w:val="24"/>
        </w:rPr>
      </w:pPr>
      <w:r w:rsidRPr="00256AA3">
        <w:rPr>
          <w:b/>
          <w:i/>
          <w:snapToGrid w:val="0"/>
          <w:color w:val="FF0000"/>
          <w:szCs w:val="24"/>
        </w:rPr>
        <w:lastRenderedPageBreak/>
        <w:t>Форма № 2</w:t>
      </w:r>
    </w:p>
    <w:p w:rsidR="00A57B32" w:rsidRPr="00256AA3" w:rsidRDefault="00A57B32" w:rsidP="00A57B32">
      <w:pPr>
        <w:ind w:right="40"/>
        <w:rPr>
          <w:snapToGrid w:val="0"/>
          <w:szCs w:val="24"/>
        </w:rPr>
      </w:pPr>
    </w:p>
    <w:tbl>
      <w:tblPr>
        <w:tblW w:w="0" w:type="auto"/>
        <w:jc w:val="center"/>
        <w:tblLook w:val="0000" w:firstRow="0" w:lastRow="0" w:firstColumn="0" w:lastColumn="0" w:noHBand="0" w:noVBand="0"/>
      </w:tblPr>
      <w:tblGrid>
        <w:gridCol w:w="262"/>
        <w:gridCol w:w="20"/>
        <w:gridCol w:w="7997"/>
        <w:gridCol w:w="1235"/>
        <w:gridCol w:w="343"/>
      </w:tblGrid>
      <w:tr w:rsidR="00A57B32" w:rsidRPr="00256AA3" w:rsidTr="007305E4">
        <w:trPr>
          <w:trHeight w:val="276"/>
          <w:jc w:val="center"/>
        </w:trPr>
        <w:tc>
          <w:tcPr>
            <w:tcW w:w="281" w:type="dxa"/>
            <w:vAlign w:val="bottom"/>
          </w:tcPr>
          <w:p w:rsidR="00A57B32" w:rsidRPr="00256AA3" w:rsidRDefault="00A57B32" w:rsidP="007305E4">
            <w:pPr>
              <w:ind w:right="40"/>
              <w:rPr>
                <w:szCs w:val="24"/>
              </w:rPr>
            </w:pPr>
          </w:p>
        </w:tc>
        <w:tc>
          <w:tcPr>
            <w:tcW w:w="9252" w:type="dxa"/>
            <w:gridSpan w:val="3"/>
            <w:vAlign w:val="bottom"/>
          </w:tcPr>
          <w:p w:rsidR="00A57B32" w:rsidRPr="00256AA3" w:rsidRDefault="00A57B32" w:rsidP="007305E4">
            <w:pPr>
              <w:ind w:right="40"/>
              <w:rPr>
                <w:szCs w:val="24"/>
              </w:rPr>
            </w:pPr>
          </w:p>
        </w:tc>
        <w:tc>
          <w:tcPr>
            <w:tcW w:w="403" w:type="dxa"/>
          </w:tcPr>
          <w:p w:rsidR="00A57B32" w:rsidRPr="00256AA3" w:rsidRDefault="00A57B32" w:rsidP="007305E4">
            <w:pPr>
              <w:ind w:right="40"/>
              <w:rPr>
                <w:b/>
                <w:bCs/>
                <w:szCs w:val="24"/>
              </w:rPr>
            </w:pPr>
          </w:p>
        </w:tc>
      </w:tr>
      <w:tr w:rsidR="00A57B32" w:rsidRPr="00256AA3" w:rsidTr="007305E4">
        <w:trPr>
          <w:trHeight w:val="276"/>
          <w:jc w:val="center"/>
        </w:trPr>
        <w:tc>
          <w:tcPr>
            <w:tcW w:w="281" w:type="dxa"/>
            <w:vAlign w:val="bottom"/>
          </w:tcPr>
          <w:p w:rsidR="00A57B32" w:rsidRPr="00256AA3" w:rsidRDefault="00A57B32" w:rsidP="007305E4">
            <w:pPr>
              <w:ind w:right="40"/>
              <w:rPr>
                <w:szCs w:val="24"/>
              </w:rPr>
            </w:pPr>
          </w:p>
        </w:tc>
        <w:tc>
          <w:tcPr>
            <w:tcW w:w="9252" w:type="dxa"/>
            <w:gridSpan w:val="3"/>
            <w:vAlign w:val="bottom"/>
          </w:tcPr>
          <w:p w:rsidR="00A57B32" w:rsidRPr="00256AA3" w:rsidRDefault="00A57B32" w:rsidP="007305E4">
            <w:pPr>
              <w:pStyle w:val="Heading"/>
              <w:ind w:right="40"/>
              <w:jc w:val="center"/>
              <w:rPr>
                <w:rFonts w:ascii="Times New Roman" w:hAnsi="Times New Roman"/>
                <w:sz w:val="24"/>
                <w:szCs w:val="24"/>
              </w:rPr>
            </w:pPr>
            <w:r w:rsidRPr="00256AA3">
              <w:rPr>
                <w:rFonts w:ascii="Times New Roman" w:hAnsi="Times New Roman"/>
                <w:sz w:val="24"/>
                <w:szCs w:val="24"/>
              </w:rPr>
              <w:t>ОПИСЬ</w:t>
            </w:r>
          </w:p>
          <w:p w:rsidR="00A57B32" w:rsidRPr="00256AA3" w:rsidRDefault="00A57B32" w:rsidP="007305E4">
            <w:pPr>
              <w:pStyle w:val="Heading"/>
              <w:ind w:right="40"/>
              <w:jc w:val="center"/>
              <w:rPr>
                <w:rFonts w:ascii="Times New Roman" w:hAnsi="Times New Roman"/>
                <w:sz w:val="24"/>
                <w:szCs w:val="24"/>
              </w:rPr>
            </w:pPr>
            <w:r w:rsidRPr="00256AA3">
              <w:rPr>
                <w:rFonts w:ascii="Times New Roman" w:hAnsi="Times New Roman"/>
                <w:sz w:val="24"/>
                <w:szCs w:val="24"/>
              </w:rPr>
              <w:t xml:space="preserve">представленных документов на участие в </w:t>
            </w:r>
            <w:r>
              <w:rPr>
                <w:rFonts w:ascii="Times New Roman" w:hAnsi="Times New Roman"/>
                <w:sz w:val="24"/>
                <w:szCs w:val="24"/>
              </w:rPr>
              <w:t>закупке</w:t>
            </w:r>
            <w:r w:rsidRPr="00256AA3">
              <w:rPr>
                <w:rFonts w:ascii="Times New Roman" w:hAnsi="Times New Roman"/>
                <w:sz w:val="24"/>
                <w:szCs w:val="24"/>
              </w:rPr>
              <w:t xml:space="preserve"> </w:t>
            </w:r>
          </w:p>
          <w:p w:rsidR="00A57B32" w:rsidRPr="00256AA3" w:rsidRDefault="00A57B32" w:rsidP="007305E4">
            <w:pPr>
              <w:pStyle w:val="Heading"/>
              <w:ind w:right="40"/>
              <w:jc w:val="center"/>
              <w:rPr>
                <w:rFonts w:ascii="Times New Roman" w:hAnsi="Times New Roman"/>
                <w:sz w:val="24"/>
                <w:szCs w:val="24"/>
              </w:rPr>
            </w:pPr>
          </w:p>
        </w:tc>
        <w:tc>
          <w:tcPr>
            <w:tcW w:w="403" w:type="dxa"/>
          </w:tcPr>
          <w:p w:rsidR="00A57B32" w:rsidRPr="00256AA3" w:rsidRDefault="00A57B32" w:rsidP="007305E4">
            <w:pPr>
              <w:ind w:right="40"/>
              <w:rPr>
                <w:szCs w:val="24"/>
              </w:rPr>
            </w:pPr>
          </w:p>
        </w:tc>
      </w:tr>
      <w:tr w:rsidR="00A57B32" w:rsidRPr="00256AA3" w:rsidTr="007305E4">
        <w:trPr>
          <w:trHeight w:val="276"/>
          <w:jc w:val="center"/>
        </w:trPr>
        <w:tc>
          <w:tcPr>
            <w:tcW w:w="281" w:type="dxa"/>
            <w:vAlign w:val="bottom"/>
          </w:tcPr>
          <w:p w:rsidR="00A57B32" w:rsidRPr="00256AA3" w:rsidRDefault="00A57B32" w:rsidP="007305E4">
            <w:pPr>
              <w:ind w:right="40"/>
              <w:rPr>
                <w:szCs w:val="24"/>
              </w:rPr>
            </w:pPr>
          </w:p>
        </w:tc>
        <w:tc>
          <w:tcPr>
            <w:tcW w:w="9252" w:type="dxa"/>
            <w:gridSpan w:val="3"/>
            <w:vMerge w:val="restart"/>
            <w:vAlign w:val="bottom"/>
          </w:tcPr>
          <w:p w:rsidR="00A57B32" w:rsidRPr="00256AA3" w:rsidRDefault="00A57B32" w:rsidP="007305E4">
            <w:pPr>
              <w:ind w:right="40"/>
              <w:rPr>
                <w:szCs w:val="24"/>
              </w:rPr>
            </w:pPr>
            <w:r w:rsidRPr="00256AA3">
              <w:rPr>
                <w:szCs w:val="24"/>
              </w:rPr>
              <w:t>Настоящим: _______________________________________________________________________</w:t>
            </w:r>
          </w:p>
          <w:p w:rsidR="00A57B32" w:rsidRPr="00256AA3" w:rsidRDefault="00A57B32" w:rsidP="007305E4">
            <w:pPr>
              <w:ind w:right="40"/>
              <w:jc w:val="center"/>
              <w:rPr>
                <w:i/>
                <w:szCs w:val="24"/>
              </w:rPr>
            </w:pPr>
            <w:r w:rsidRPr="00256AA3">
              <w:rPr>
                <w:i/>
                <w:szCs w:val="24"/>
              </w:rPr>
              <w:t xml:space="preserve">(наименование участника </w:t>
            </w:r>
            <w:r>
              <w:rPr>
                <w:i/>
                <w:szCs w:val="24"/>
              </w:rPr>
              <w:t>закупки</w:t>
            </w:r>
            <w:r w:rsidRPr="00256AA3">
              <w:rPr>
                <w:i/>
                <w:szCs w:val="24"/>
              </w:rPr>
              <w:t>)</w:t>
            </w:r>
          </w:p>
          <w:p w:rsidR="00A57B32" w:rsidRPr="00256AA3" w:rsidRDefault="00A57B32" w:rsidP="007305E4">
            <w:pPr>
              <w:ind w:right="40"/>
              <w:rPr>
                <w:szCs w:val="24"/>
              </w:rPr>
            </w:pPr>
            <w:r w:rsidRPr="00256AA3">
              <w:rPr>
                <w:szCs w:val="24"/>
              </w:rPr>
              <w:t xml:space="preserve">подтверждает, что для участия в </w:t>
            </w:r>
            <w:r>
              <w:rPr>
                <w:szCs w:val="24"/>
              </w:rPr>
              <w:t>закупке</w:t>
            </w:r>
            <w:r w:rsidRPr="00256AA3">
              <w:rPr>
                <w:szCs w:val="24"/>
              </w:rPr>
              <w:t xml:space="preserve"> на право заключения договора  на __________________________________________________________  </w:t>
            </w:r>
            <w:r w:rsidRPr="00256AA3">
              <w:rPr>
                <w:i/>
                <w:color w:val="FF0000"/>
                <w:sz w:val="20"/>
              </w:rPr>
              <w:t>(указать предмет закупки)</w:t>
            </w:r>
            <w:r w:rsidRPr="00256AA3">
              <w:rPr>
                <w:szCs w:val="24"/>
              </w:rPr>
              <w:t xml:space="preserve"> направляются ниже перечисленные документы:</w:t>
            </w:r>
          </w:p>
        </w:tc>
        <w:tc>
          <w:tcPr>
            <w:tcW w:w="403" w:type="dxa"/>
          </w:tcPr>
          <w:p w:rsidR="00A57B32" w:rsidRPr="00256AA3" w:rsidRDefault="00A57B32" w:rsidP="007305E4">
            <w:pPr>
              <w:ind w:right="40"/>
              <w:rPr>
                <w:szCs w:val="24"/>
              </w:rPr>
            </w:pPr>
          </w:p>
        </w:tc>
      </w:tr>
      <w:tr w:rsidR="00A57B32" w:rsidRPr="00256AA3" w:rsidTr="007305E4">
        <w:trPr>
          <w:trHeight w:val="95"/>
          <w:jc w:val="center"/>
        </w:trPr>
        <w:tc>
          <w:tcPr>
            <w:tcW w:w="281" w:type="dxa"/>
          </w:tcPr>
          <w:p w:rsidR="00A57B32" w:rsidRPr="00256AA3" w:rsidRDefault="00A57B32" w:rsidP="007305E4">
            <w:pPr>
              <w:ind w:right="40"/>
              <w:jc w:val="center"/>
              <w:rPr>
                <w:szCs w:val="24"/>
              </w:rPr>
            </w:pPr>
          </w:p>
        </w:tc>
        <w:tc>
          <w:tcPr>
            <w:tcW w:w="9252" w:type="dxa"/>
            <w:gridSpan w:val="3"/>
            <w:vMerge/>
          </w:tcPr>
          <w:p w:rsidR="00A57B32" w:rsidRPr="00256AA3" w:rsidRDefault="00A57B32" w:rsidP="007305E4">
            <w:pPr>
              <w:ind w:right="40"/>
              <w:rPr>
                <w:szCs w:val="24"/>
              </w:rPr>
            </w:pPr>
          </w:p>
        </w:tc>
        <w:tc>
          <w:tcPr>
            <w:tcW w:w="403" w:type="dxa"/>
          </w:tcPr>
          <w:p w:rsidR="00A57B32" w:rsidRPr="00256AA3" w:rsidRDefault="00A57B32" w:rsidP="007305E4">
            <w:pPr>
              <w:ind w:right="40"/>
              <w:jc w:val="center"/>
              <w:rPr>
                <w:szCs w:val="24"/>
              </w:rPr>
            </w:pPr>
          </w:p>
        </w:tc>
      </w:tr>
      <w:tr w:rsidR="00A57B32" w:rsidRPr="00256AA3" w:rsidTr="007305E4">
        <w:trPr>
          <w:trHeight w:val="276"/>
          <w:jc w:val="center"/>
        </w:trPr>
        <w:tc>
          <w:tcPr>
            <w:tcW w:w="281" w:type="dxa"/>
            <w:vAlign w:val="bottom"/>
          </w:tcPr>
          <w:p w:rsidR="00A57B32" w:rsidRPr="00256AA3" w:rsidRDefault="00A57B32" w:rsidP="007305E4">
            <w:pPr>
              <w:ind w:right="40"/>
              <w:rPr>
                <w:szCs w:val="24"/>
              </w:rPr>
            </w:pPr>
          </w:p>
        </w:tc>
        <w:tc>
          <w:tcPr>
            <w:tcW w:w="9252" w:type="dxa"/>
            <w:gridSpan w:val="3"/>
            <w:vMerge/>
            <w:vAlign w:val="bottom"/>
          </w:tcPr>
          <w:p w:rsidR="00A57B32" w:rsidRPr="00256AA3" w:rsidRDefault="00A57B32" w:rsidP="007305E4">
            <w:pPr>
              <w:ind w:right="40"/>
              <w:rPr>
                <w:szCs w:val="24"/>
              </w:rPr>
            </w:pPr>
          </w:p>
        </w:tc>
        <w:tc>
          <w:tcPr>
            <w:tcW w:w="403" w:type="dxa"/>
          </w:tcPr>
          <w:p w:rsidR="00A57B32" w:rsidRPr="00256AA3" w:rsidRDefault="00A57B32" w:rsidP="007305E4">
            <w:pPr>
              <w:ind w:right="40"/>
              <w:rPr>
                <w:szCs w:val="24"/>
              </w:rPr>
            </w:pPr>
          </w:p>
        </w:tc>
      </w:tr>
      <w:tr w:rsidR="00A57B32" w:rsidRPr="00256AA3" w:rsidTr="007305E4">
        <w:trPr>
          <w:trHeight w:val="276"/>
          <w:jc w:val="center"/>
        </w:trPr>
        <w:tc>
          <w:tcPr>
            <w:tcW w:w="281" w:type="dxa"/>
            <w:vAlign w:val="bottom"/>
          </w:tcPr>
          <w:p w:rsidR="00A57B32" w:rsidRPr="00256AA3" w:rsidRDefault="00A57B32" w:rsidP="007305E4">
            <w:pPr>
              <w:ind w:right="40"/>
              <w:rPr>
                <w:szCs w:val="24"/>
              </w:rPr>
            </w:pPr>
          </w:p>
        </w:tc>
        <w:tc>
          <w:tcPr>
            <w:tcW w:w="9252" w:type="dxa"/>
            <w:gridSpan w:val="3"/>
            <w:vAlign w:val="bottom"/>
          </w:tcPr>
          <w:p w:rsidR="00A57B32" w:rsidRPr="00256AA3" w:rsidRDefault="00A57B32" w:rsidP="007305E4">
            <w:pPr>
              <w:ind w:right="40"/>
              <w:rPr>
                <w:szCs w:val="24"/>
              </w:rPr>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4860"/>
              <w:gridCol w:w="1980"/>
              <w:gridCol w:w="1496"/>
            </w:tblGrid>
            <w:tr w:rsidR="00A57B32" w:rsidRPr="00256AA3" w:rsidTr="007305E4">
              <w:tc>
                <w:tcPr>
                  <w:tcW w:w="690" w:type="dxa"/>
                  <w:vAlign w:val="center"/>
                </w:tcPr>
                <w:p w:rsidR="00A57B32" w:rsidRPr="00256AA3" w:rsidRDefault="00A57B32" w:rsidP="007305E4">
                  <w:pPr>
                    <w:ind w:right="40"/>
                    <w:jc w:val="center"/>
                    <w:rPr>
                      <w:b/>
                      <w:bCs/>
                      <w:szCs w:val="24"/>
                    </w:rPr>
                  </w:pPr>
                  <w:r w:rsidRPr="00256AA3">
                    <w:rPr>
                      <w:b/>
                      <w:bCs/>
                      <w:szCs w:val="24"/>
                    </w:rPr>
                    <w:t>№</w:t>
                  </w:r>
                </w:p>
                <w:p w:rsidR="00A57B32" w:rsidRPr="00256AA3" w:rsidRDefault="00A57B32" w:rsidP="007305E4">
                  <w:pPr>
                    <w:ind w:right="40"/>
                    <w:jc w:val="center"/>
                    <w:rPr>
                      <w:b/>
                      <w:bCs/>
                      <w:szCs w:val="24"/>
                    </w:rPr>
                  </w:pPr>
                  <w:proofErr w:type="gramStart"/>
                  <w:r w:rsidRPr="00256AA3">
                    <w:rPr>
                      <w:b/>
                      <w:bCs/>
                      <w:szCs w:val="24"/>
                    </w:rPr>
                    <w:t>п</w:t>
                  </w:r>
                  <w:proofErr w:type="gramEnd"/>
                  <w:r w:rsidRPr="00256AA3">
                    <w:rPr>
                      <w:b/>
                      <w:bCs/>
                      <w:szCs w:val="24"/>
                    </w:rPr>
                    <w:t>/п</w:t>
                  </w:r>
                </w:p>
              </w:tc>
              <w:tc>
                <w:tcPr>
                  <w:tcW w:w="4860" w:type="dxa"/>
                  <w:vAlign w:val="center"/>
                </w:tcPr>
                <w:p w:rsidR="00A57B32" w:rsidRPr="00256AA3" w:rsidRDefault="00A57B32" w:rsidP="007305E4">
                  <w:pPr>
                    <w:ind w:right="40"/>
                    <w:jc w:val="center"/>
                    <w:rPr>
                      <w:b/>
                      <w:bCs/>
                      <w:caps/>
                      <w:szCs w:val="24"/>
                    </w:rPr>
                  </w:pPr>
                  <w:r w:rsidRPr="00256AA3">
                    <w:rPr>
                      <w:b/>
                      <w:bCs/>
                      <w:szCs w:val="24"/>
                    </w:rPr>
                    <w:t>Наименование документа</w:t>
                  </w:r>
                </w:p>
              </w:tc>
              <w:tc>
                <w:tcPr>
                  <w:tcW w:w="1980" w:type="dxa"/>
                  <w:vAlign w:val="center"/>
                </w:tcPr>
                <w:p w:rsidR="00A57B32" w:rsidRPr="00256AA3" w:rsidRDefault="00A57B32" w:rsidP="007305E4">
                  <w:pPr>
                    <w:ind w:right="40"/>
                    <w:jc w:val="center"/>
                    <w:rPr>
                      <w:b/>
                      <w:bCs/>
                      <w:szCs w:val="24"/>
                    </w:rPr>
                  </w:pPr>
                  <w:r w:rsidRPr="00256AA3">
                    <w:rPr>
                      <w:b/>
                      <w:bCs/>
                      <w:szCs w:val="24"/>
                    </w:rPr>
                    <w:t>Кол-во</w:t>
                  </w:r>
                </w:p>
                <w:p w:rsidR="00A57B32" w:rsidRPr="00256AA3" w:rsidRDefault="00A57B32" w:rsidP="007305E4">
                  <w:pPr>
                    <w:ind w:right="40"/>
                    <w:jc w:val="center"/>
                    <w:rPr>
                      <w:b/>
                      <w:bCs/>
                      <w:caps/>
                      <w:szCs w:val="24"/>
                    </w:rPr>
                  </w:pPr>
                  <w:r w:rsidRPr="00256AA3">
                    <w:rPr>
                      <w:b/>
                      <w:bCs/>
                      <w:szCs w:val="24"/>
                    </w:rPr>
                    <w:t>страниц</w:t>
                  </w:r>
                </w:p>
              </w:tc>
              <w:tc>
                <w:tcPr>
                  <w:tcW w:w="1496" w:type="dxa"/>
                </w:tcPr>
                <w:p w:rsidR="00A57B32" w:rsidRPr="00256AA3" w:rsidRDefault="00A57B32" w:rsidP="007305E4">
                  <w:pPr>
                    <w:ind w:right="40"/>
                    <w:jc w:val="center"/>
                    <w:rPr>
                      <w:b/>
                      <w:bCs/>
                      <w:szCs w:val="24"/>
                    </w:rPr>
                  </w:pPr>
                  <w:r w:rsidRPr="00256AA3">
                    <w:rPr>
                      <w:b/>
                      <w:bCs/>
                      <w:szCs w:val="24"/>
                    </w:rPr>
                    <w:t>Номер страницы</w:t>
                  </w: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bl>
          <w:p w:rsidR="00A57B32" w:rsidRPr="00256AA3" w:rsidRDefault="00A57B32" w:rsidP="007305E4">
            <w:pPr>
              <w:ind w:right="40"/>
              <w:rPr>
                <w:szCs w:val="24"/>
              </w:rPr>
            </w:pPr>
          </w:p>
        </w:tc>
        <w:tc>
          <w:tcPr>
            <w:tcW w:w="403" w:type="dxa"/>
          </w:tcPr>
          <w:p w:rsidR="00A57B32" w:rsidRPr="00256AA3" w:rsidRDefault="00A57B32" w:rsidP="007305E4">
            <w:pPr>
              <w:ind w:right="40"/>
              <w:rPr>
                <w:szCs w:val="24"/>
              </w:rPr>
            </w:pPr>
          </w:p>
        </w:tc>
      </w:tr>
      <w:tr w:rsidR="00A57B32" w:rsidRPr="00256AA3" w:rsidTr="007305E4">
        <w:trPr>
          <w:trHeight w:val="62"/>
          <w:jc w:val="center"/>
        </w:trPr>
        <w:tc>
          <w:tcPr>
            <w:tcW w:w="281" w:type="dxa"/>
            <w:vAlign w:val="center"/>
          </w:tcPr>
          <w:p w:rsidR="00A57B32" w:rsidRPr="00256AA3" w:rsidRDefault="00A57B32" w:rsidP="007305E4">
            <w:pPr>
              <w:ind w:right="40"/>
              <w:jc w:val="center"/>
              <w:rPr>
                <w:b/>
                <w:bCs/>
                <w:szCs w:val="24"/>
              </w:rPr>
            </w:pPr>
          </w:p>
        </w:tc>
        <w:tc>
          <w:tcPr>
            <w:tcW w:w="8017" w:type="dxa"/>
            <w:gridSpan w:val="2"/>
            <w:vAlign w:val="center"/>
          </w:tcPr>
          <w:p w:rsidR="00A57B32" w:rsidRPr="00256AA3" w:rsidRDefault="00A57B32" w:rsidP="007305E4">
            <w:pPr>
              <w:ind w:right="40"/>
              <w:jc w:val="center"/>
              <w:rPr>
                <w:b/>
                <w:bCs/>
                <w:caps/>
                <w:szCs w:val="24"/>
              </w:rPr>
            </w:pPr>
          </w:p>
        </w:tc>
        <w:tc>
          <w:tcPr>
            <w:tcW w:w="1235" w:type="dxa"/>
            <w:vAlign w:val="center"/>
          </w:tcPr>
          <w:p w:rsidR="00A57B32" w:rsidRPr="00256AA3" w:rsidRDefault="00A57B32" w:rsidP="007305E4">
            <w:pPr>
              <w:ind w:right="40"/>
              <w:jc w:val="center"/>
              <w:rPr>
                <w:b/>
                <w:bCs/>
                <w:caps/>
                <w:szCs w:val="24"/>
              </w:rPr>
            </w:pPr>
          </w:p>
        </w:tc>
        <w:tc>
          <w:tcPr>
            <w:tcW w:w="403" w:type="dxa"/>
          </w:tcPr>
          <w:p w:rsidR="00A57B32" w:rsidRPr="00256AA3" w:rsidRDefault="00A57B32" w:rsidP="007305E4">
            <w:pPr>
              <w:ind w:right="40"/>
              <w:jc w:val="center"/>
              <w:rPr>
                <w:b/>
                <w:bCs/>
                <w:szCs w:val="24"/>
              </w:rPr>
            </w:pPr>
          </w:p>
        </w:tc>
      </w:tr>
      <w:tr w:rsidR="00A57B32" w:rsidRPr="00256AA3" w:rsidTr="007305E4">
        <w:trPr>
          <w:trHeight w:val="62"/>
          <w:jc w:val="center"/>
        </w:trPr>
        <w:tc>
          <w:tcPr>
            <w:tcW w:w="281" w:type="dxa"/>
            <w:vAlign w:val="bottom"/>
          </w:tcPr>
          <w:p w:rsidR="00A57B32" w:rsidRPr="00256AA3" w:rsidRDefault="00A57B32" w:rsidP="007305E4">
            <w:pPr>
              <w:ind w:right="40"/>
              <w:jc w:val="right"/>
              <w:rPr>
                <w:szCs w:val="24"/>
              </w:rPr>
            </w:pPr>
          </w:p>
        </w:tc>
        <w:tc>
          <w:tcPr>
            <w:tcW w:w="8017" w:type="dxa"/>
            <w:gridSpan w:val="2"/>
            <w:vAlign w:val="bottom"/>
          </w:tcPr>
          <w:p w:rsidR="00A57B32" w:rsidRPr="00256AA3" w:rsidRDefault="00A57B32" w:rsidP="007305E4">
            <w:pPr>
              <w:ind w:right="40"/>
              <w:rPr>
                <w:szCs w:val="24"/>
              </w:rPr>
            </w:pPr>
          </w:p>
        </w:tc>
        <w:tc>
          <w:tcPr>
            <w:tcW w:w="1235" w:type="dxa"/>
            <w:vAlign w:val="bottom"/>
          </w:tcPr>
          <w:p w:rsidR="00A57B32" w:rsidRPr="00256AA3" w:rsidRDefault="00A57B32" w:rsidP="007305E4">
            <w:pPr>
              <w:ind w:right="40"/>
              <w:jc w:val="right"/>
              <w:rPr>
                <w:szCs w:val="24"/>
              </w:rPr>
            </w:pPr>
          </w:p>
        </w:tc>
        <w:tc>
          <w:tcPr>
            <w:tcW w:w="403" w:type="dxa"/>
          </w:tcPr>
          <w:p w:rsidR="00A57B32" w:rsidRPr="00256AA3" w:rsidRDefault="00A57B32" w:rsidP="007305E4">
            <w:pPr>
              <w:ind w:right="40"/>
              <w:jc w:val="right"/>
              <w:rPr>
                <w:szCs w:val="24"/>
              </w:rPr>
            </w:pPr>
          </w:p>
        </w:tc>
      </w:tr>
      <w:tr w:rsidR="00A57B32" w:rsidRPr="00256AA3" w:rsidTr="007305E4">
        <w:trPr>
          <w:gridAfter w:val="3"/>
          <w:wAfter w:w="9635" w:type="dxa"/>
          <w:trHeight w:val="75"/>
          <w:jc w:val="center"/>
        </w:trPr>
        <w:tc>
          <w:tcPr>
            <w:tcW w:w="301" w:type="dxa"/>
            <w:gridSpan w:val="2"/>
          </w:tcPr>
          <w:p w:rsidR="00A57B32" w:rsidRPr="00256AA3" w:rsidRDefault="00A57B32" w:rsidP="007305E4">
            <w:pPr>
              <w:widowControl/>
              <w:overflowPunct/>
              <w:autoSpaceDE/>
              <w:autoSpaceDN/>
              <w:adjustRightInd/>
              <w:ind w:right="40"/>
              <w:textAlignment w:val="auto"/>
              <w:rPr>
                <w:caps/>
                <w:szCs w:val="24"/>
              </w:rPr>
            </w:pPr>
          </w:p>
        </w:tc>
      </w:tr>
    </w:tbl>
    <w:p w:rsidR="00A57B32" w:rsidRPr="00256AA3" w:rsidRDefault="00A57B32" w:rsidP="00A57B32">
      <w:pPr>
        <w:ind w:right="40" w:firstLine="708"/>
        <w:rPr>
          <w:szCs w:val="24"/>
        </w:rPr>
      </w:pPr>
      <w:r w:rsidRPr="00256AA3">
        <w:rPr>
          <w:szCs w:val="24"/>
        </w:rPr>
        <w:t xml:space="preserve">__________________________________________________    </w:t>
      </w:r>
    </w:p>
    <w:p w:rsidR="00A57B32" w:rsidRPr="00256AA3" w:rsidRDefault="00A57B32" w:rsidP="00A57B32">
      <w:pPr>
        <w:ind w:right="40" w:firstLine="708"/>
        <w:rPr>
          <w:snapToGrid w:val="0"/>
          <w:szCs w:val="24"/>
        </w:rPr>
      </w:pPr>
      <w:r w:rsidRPr="00256AA3">
        <w:rPr>
          <w:snapToGrid w:val="0"/>
          <w:szCs w:val="24"/>
        </w:rPr>
        <w:t xml:space="preserve">(Должность, ФИО, подпись представителя участника </w:t>
      </w:r>
      <w:r>
        <w:rPr>
          <w:snapToGrid w:val="0"/>
          <w:szCs w:val="24"/>
        </w:rPr>
        <w:t>закупки</w:t>
      </w:r>
      <w:r w:rsidRPr="00256AA3">
        <w:rPr>
          <w:snapToGrid w:val="0"/>
          <w:szCs w:val="24"/>
        </w:rPr>
        <w:t xml:space="preserve">) </w:t>
      </w:r>
    </w:p>
    <w:p w:rsidR="00A57B32" w:rsidRPr="00256AA3" w:rsidRDefault="00A57B32" w:rsidP="00A57B32">
      <w:pPr>
        <w:ind w:right="40"/>
        <w:rPr>
          <w:snapToGrid w:val="0"/>
          <w:szCs w:val="24"/>
        </w:rPr>
      </w:pPr>
    </w:p>
    <w:p w:rsidR="00A57B32" w:rsidRPr="00256AA3" w:rsidRDefault="00A57B32" w:rsidP="00A57B32">
      <w:pPr>
        <w:pStyle w:val="Heading"/>
        <w:ind w:right="40" w:firstLine="708"/>
        <w:outlineLvl w:val="0"/>
        <w:rPr>
          <w:rFonts w:ascii="Times New Roman" w:hAnsi="Times New Roman"/>
          <w:b w:val="0"/>
          <w:sz w:val="24"/>
          <w:szCs w:val="24"/>
        </w:rPr>
      </w:pPr>
      <w:r w:rsidRPr="00256AA3">
        <w:rPr>
          <w:rFonts w:ascii="Times New Roman" w:hAnsi="Times New Roman"/>
          <w:b w:val="0"/>
          <w:sz w:val="24"/>
          <w:szCs w:val="24"/>
        </w:rPr>
        <w:t>М.П.</w:t>
      </w:r>
    </w:p>
    <w:p w:rsidR="00A57B32" w:rsidRPr="00256AA3" w:rsidRDefault="00A57B32" w:rsidP="00A57B32">
      <w:pPr>
        <w:pStyle w:val="12"/>
        <w:widowControl w:val="0"/>
        <w:ind w:right="40"/>
        <w:rPr>
          <w:snapToGrid w:val="0"/>
          <w:szCs w:val="24"/>
        </w:rPr>
      </w:pPr>
    </w:p>
    <w:p w:rsidR="00A57B32" w:rsidRPr="00256AA3" w:rsidRDefault="00A57B32" w:rsidP="00A57B32">
      <w:pPr>
        <w:pStyle w:val="12"/>
        <w:widowControl w:val="0"/>
        <w:ind w:right="40" w:firstLine="708"/>
        <w:outlineLvl w:val="0"/>
        <w:rPr>
          <w:snapToGrid w:val="0"/>
          <w:szCs w:val="24"/>
        </w:rPr>
      </w:pPr>
      <w:r w:rsidRPr="00256AA3">
        <w:rPr>
          <w:snapToGrid w:val="0"/>
          <w:szCs w:val="24"/>
        </w:rPr>
        <w:t xml:space="preserve">Дата:  __________ </w:t>
      </w:r>
    </w:p>
    <w:p w:rsidR="00A57B32" w:rsidRPr="00256AA3" w:rsidRDefault="00A57B32" w:rsidP="00A57B32">
      <w:pPr>
        <w:ind w:right="40"/>
        <w:rPr>
          <w:szCs w:val="24"/>
        </w:rPr>
      </w:pPr>
      <w:r w:rsidRPr="00256AA3">
        <w:rPr>
          <w:szCs w:val="24"/>
        </w:rPr>
        <w:t xml:space="preserve">     </w:t>
      </w:r>
    </w:p>
    <w:p w:rsidR="00A57B32" w:rsidRPr="00256AA3" w:rsidRDefault="00A57B32" w:rsidP="00A57B32">
      <w:pPr>
        <w:ind w:right="40"/>
        <w:rPr>
          <w:b/>
          <w:szCs w:val="24"/>
        </w:rPr>
      </w:pPr>
      <w:r w:rsidRPr="00256AA3">
        <w:rPr>
          <w:b/>
          <w:snapToGrid w:val="0"/>
          <w:szCs w:val="24"/>
        </w:rPr>
        <w:t xml:space="preserve">              </w:t>
      </w:r>
      <w:r w:rsidRPr="00256AA3">
        <w:rPr>
          <w:b/>
          <w:snapToGrid w:val="0"/>
          <w:szCs w:val="24"/>
        </w:rPr>
        <w:tab/>
      </w:r>
    </w:p>
    <w:p w:rsidR="00A57B32" w:rsidRPr="00256AA3" w:rsidRDefault="00A57B32" w:rsidP="00A57B32">
      <w:pPr>
        <w:pageBreakBefore/>
        <w:ind w:right="40"/>
        <w:jc w:val="right"/>
        <w:rPr>
          <w:b/>
          <w:i/>
          <w:snapToGrid w:val="0"/>
          <w:color w:val="FF0000"/>
          <w:szCs w:val="24"/>
        </w:rPr>
      </w:pPr>
      <w:r w:rsidRPr="00256AA3">
        <w:rPr>
          <w:b/>
          <w:i/>
          <w:snapToGrid w:val="0"/>
          <w:color w:val="FF0000"/>
          <w:szCs w:val="24"/>
        </w:rPr>
        <w:lastRenderedPageBreak/>
        <w:t>Форма № 3</w:t>
      </w:r>
    </w:p>
    <w:p w:rsidR="00A57B32" w:rsidRPr="00256AA3" w:rsidRDefault="00A57B32" w:rsidP="00A57B32">
      <w:pPr>
        <w:ind w:right="40"/>
        <w:rPr>
          <w:b/>
          <w:snapToGrid w:val="0"/>
          <w:szCs w:val="24"/>
        </w:rPr>
      </w:pPr>
    </w:p>
    <w:p w:rsidR="00A57B32" w:rsidRPr="00256AA3" w:rsidRDefault="00A57B32" w:rsidP="00A57B32">
      <w:pPr>
        <w:pStyle w:val="Heading"/>
        <w:ind w:right="40"/>
        <w:jc w:val="center"/>
        <w:rPr>
          <w:rFonts w:ascii="Times New Roman" w:hAnsi="Times New Roman"/>
          <w:sz w:val="24"/>
          <w:szCs w:val="24"/>
        </w:rPr>
      </w:pPr>
      <w:r w:rsidRPr="00256AA3">
        <w:rPr>
          <w:rFonts w:ascii="Times New Roman" w:hAnsi="Times New Roman"/>
          <w:sz w:val="24"/>
          <w:szCs w:val="24"/>
        </w:rPr>
        <w:t xml:space="preserve">Общие сведения об участнике </w:t>
      </w:r>
      <w:r>
        <w:rPr>
          <w:rFonts w:ascii="Times New Roman" w:hAnsi="Times New Roman"/>
          <w:sz w:val="24"/>
          <w:szCs w:val="24"/>
        </w:rPr>
        <w:t>закупки</w:t>
      </w:r>
    </w:p>
    <w:p w:rsidR="00A57B32" w:rsidRPr="00256AA3" w:rsidRDefault="00A57B32" w:rsidP="00A57B32">
      <w:pPr>
        <w:ind w:right="40" w:firstLine="485"/>
        <w:jc w:val="both"/>
        <w:rPr>
          <w:snapToGrid w:val="0"/>
          <w:szCs w:val="24"/>
        </w:rPr>
      </w:pPr>
    </w:p>
    <w:p w:rsidR="00A57B32" w:rsidRPr="00256AA3" w:rsidRDefault="00A57B32" w:rsidP="00A57B32">
      <w:pPr>
        <w:ind w:right="40" w:firstLine="485"/>
        <w:jc w:val="both"/>
        <w:rPr>
          <w:i/>
          <w:snapToGrid w:val="0"/>
          <w:szCs w:val="24"/>
        </w:rPr>
      </w:pPr>
      <w:r w:rsidRPr="00256AA3">
        <w:rPr>
          <w:i/>
          <w:snapToGrid w:val="0"/>
          <w:szCs w:val="24"/>
        </w:rPr>
        <w:t xml:space="preserve">Каждый участник, подающий заявку на участие в </w:t>
      </w:r>
      <w:r>
        <w:rPr>
          <w:i/>
          <w:snapToGrid w:val="0"/>
          <w:szCs w:val="24"/>
        </w:rPr>
        <w:t>закупке</w:t>
      </w:r>
      <w:r w:rsidRPr="00256AA3">
        <w:rPr>
          <w:i/>
          <w:snapToGrid w:val="0"/>
          <w:szCs w:val="24"/>
        </w:rPr>
        <w:t>, заполняет данную форму</w:t>
      </w:r>
    </w:p>
    <w:p w:rsidR="00A57B32" w:rsidRPr="00256AA3" w:rsidRDefault="00A57B32" w:rsidP="00A57B32">
      <w:pPr>
        <w:ind w:right="40" w:firstLine="485"/>
        <w:jc w:val="both"/>
        <w:rPr>
          <w:snapToGrid w:val="0"/>
          <w:szCs w:val="24"/>
        </w:rPr>
      </w:pPr>
    </w:p>
    <w:p w:rsidR="00A57B32" w:rsidRPr="00256AA3" w:rsidRDefault="00A57B32" w:rsidP="00A57B32">
      <w:pPr>
        <w:ind w:right="40"/>
        <w:rPr>
          <w:szCs w:val="24"/>
        </w:rPr>
      </w:pPr>
      <w:r w:rsidRPr="00256AA3">
        <w:rPr>
          <w:szCs w:val="24"/>
        </w:rPr>
        <w:t xml:space="preserve">   </w:t>
      </w:r>
    </w:p>
    <w:tbl>
      <w:tblPr>
        <w:tblW w:w="0" w:type="auto"/>
        <w:tblInd w:w="108" w:type="dxa"/>
        <w:tblLayout w:type="fixed"/>
        <w:tblLook w:val="04A0" w:firstRow="1" w:lastRow="0" w:firstColumn="1" w:lastColumn="0" w:noHBand="0" w:noVBand="1"/>
      </w:tblPr>
      <w:tblGrid>
        <w:gridCol w:w="709"/>
        <w:gridCol w:w="6662"/>
        <w:gridCol w:w="2368"/>
      </w:tblGrid>
      <w:tr w:rsidR="00C00E22" w:rsidRPr="00C00E22" w:rsidTr="0064449E">
        <w:trPr>
          <w:trHeight w:val="230"/>
          <w:tblHeader/>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keepNext/>
              <w:widowControl/>
              <w:suppressAutoHyphens/>
              <w:overflowPunct/>
              <w:autoSpaceDE/>
              <w:autoSpaceDN/>
              <w:adjustRightInd/>
              <w:snapToGrid w:val="0"/>
              <w:spacing w:before="40" w:after="40"/>
              <w:ind w:left="57" w:right="-115"/>
              <w:jc w:val="center"/>
              <w:textAlignment w:val="auto"/>
              <w:rPr>
                <w:b/>
                <w:sz w:val="22"/>
                <w:szCs w:val="22"/>
                <w:lang w:eastAsia="ar-SA"/>
              </w:rPr>
            </w:pPr>
            <w:r w:rsidRPr="00C00E22">
              <w:rPr>
                <w:b/>
                <w:sz w:val="22"/>
                <w:szCs w:val="22"/>
                <w:lang w:eastAsia="ar-SA"/>
              </w:rPr>
              <w:t xml:space="preserve">№ </w:t>
            </w:r>
          </w:p>
          <w:p w:rsidR="00C00E22" w:rsidRPr="00C00E22" w:rsidRDefault="00C00E22" w:rsidP="00C00E22">
            <w:pPr>
              <w:keepNext/>
              <w:widowControl/>
              <w:suppressAutoHyphens/>
              <w:overflowPunct/>
              <w:autoSpaceDE/>
              <w:autoSpaceDN/>
              <w:adjustRightInd/>
              <w:snapToGrid w:val="0"/>
              <w:spacing w:before="40" w:after="40"/>
              <w:ind w:left="57" w:right="-115"/>
              <w:jc w:val="center"/>
              <w:textAlignment w:val="auto"/>
              <w:rPr>
                <w:b/>
                <w:sz w:val="22"/>
                <w:szCs w:val="22"/>
                <w:lang w:eastAsia="ar-SA"/>
              </w:rPr>
            </w:pPr>
            <w:proofErr w:type="gramStart"/>
            <w:r w:rsidRPr="00C00E22">
              <w:rPr>
                <w:b/>
                <w:sz w:val="22"/>
                <w:szCs w:val="22"/>
                <w:lang w:eastAsia="ar-SA"/>
              </w:rPr>
              <w:t>п</w:t>
            </w:r>
            <w:proofErr w:type="gramEnd"/>
            <w:r w:rsidRPr="00C00E22">
              <w:rPr>
                <w:b/>
                <w:sz w:val="22"/>
                <w:szCs w:val="22"/>
                <w:lang w:eastAsia="ar-SA"/>
              </w:rPr>
              <w:t>/п</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keepNext/>
              <w:widowControl/>
              <w:suppressAutoHyphens/>
              <w:overflowPunct/>
              <w:autoSpaceDE/>
              <w:autoSpaceDN/>
              <w:adjustRightInd/>
              <w:snapToGrid w:val="0"/>
              <w:spacing w:before="40" w:after="40"/>
              <w:ind w:left="57" w:right="57"/>
              <w:jc w:val="center"/>
              <w:textAlignment w:val="auto"/>
              <w:rPr>
                <w:b/>
                <w:sz w:val="22"/>
                <w:szCs w:val="22"/>
                <w:lang w:eastAsia="ar-SA"/>
              </w:rPr>
            </w:pPr>
            <w:r w:rsidRPr="00C00E22">
              <w:rPr>
                <w:b/>
                <w:sz w:val="22"/>
                <w:szCs w:val="22"/>
                <w:lang w:eastAsia="ar-SA"/>
              </w:rPr>
              <w:t>Перечень сведений</w:t>
            </w:r>
          </w:p>
        </w:tc>
        <w:tc>
          <w:tcPr>
            <w:tcW w:w="2368" w:type="dxa"/>
            <w:tcBorders>
              <w:top w:val="single" w:sz="4" w:space="0" w:color="000000"/>
              <w:left w:val="single" w:sz="4" w:space="0" w:color="000000"/>
              <w:bottom w:val="single" w:sz="4" w:space="0" w:color="000000"/>
              <w:right w:val="single" w:sz="4" w:space="0" w:color="000000"/>
            </w:tcBorders>
            <w:hideMark/>
          </w:tcPr>
          <w:p w:rsidR="00C00E22" w:rsidRPr="00C00E22" w:rsidRDefault="00C00E22" w:rsidP="00C00E22">
            <w:pPr>
              <w:keepNext/>
              <w:widowControl/>
              <w:suppressAutoHyphens/>
              <w:overflowPunct/>
              <w:autoSpaceDE/>
              <w:autoSpaceDN/>
              <w:adjustRightInd/>
              <w:snapToGrid w:val="0"/>
              <w:spacing w:before="40" w:after="40"/>
              <w:ind w:left="57" w:right="57"/>
              <w:jc w:val="center"/>
              <w:textAlignment w:val="auto"/>
              <w:rPr>
                <w:sz w:val="22"/>
                <w:szCs w:val="22"/>
                <w:lang w:eastAsia="ar-SA"/>
              </w:rPr>
            </w:pPr>
            <w:r w:rsidRPr="00C00E22">
              <w:rPr>
                <w:b/>
                <w:sz w:val="22"/>
                <w:szCs w:val="22"/>
                <w:lang w:eastAsia="ar-SA"/>
              </w:rPr>
              <w:t xml:space="preserve">Сведения об участнике </w:t>
            </w:r>
          </w:p>
        </w:tc>
      </w:tr>
      <w:tr w:rsidR="00C00E22" w:rsidRPr="00C00E22" w:rsidTr="0064449E">
        <w:trPr>
          <w:trHeight w:val="546"/>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1</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Полное и (в случае, если имеется) сокращенное наименование, в том числе фирменное наименование (для юридических лиц)</w:t>
            </w:r>
          </w:p>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Фамилия, имя, отчество (для физических лиц)</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271"/>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2</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Юридический адрес (для юридических лиц)</w:t>
            </w:r>
          </w:p>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Адрес регистрации места жительства (для физических лиц)</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279"/>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3</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 xml:space="preserve">Почтовый адрес </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794"/>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4</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Свидетельство о государственной регистрации юридического лица</w:t>
            </w:r>
          </w:p>
          <w:p w:rsidR="00C00E22" w:rsidRPr="00C00E22" w:rsidRDefault="00C00E22" w:rsidP="00C00E22">
            <w:pPr>
              <w:widowControl/>
              <w:suppressAutoHyphens/>
              <w:overflowPunct/>
              <w:autoSpaceDE/>
              <w:autoSpaceDN/>
              <w:adjustRightInd/>
              <w:snapToGrid w:val="0"/>
              <w:spacing w:before="40" w:after="40"/>
              <w:ind w:right="57"/>
              <w:textAlignment w:val="auto"/>
              <w:rPr>
                <w:sz w:val="22"/>
                <w:szCs w:val="22"/>
                <w:lang w:eastAsia="ar-SA"/>
              </w:rPr>
            </w:pPr>
            <w:r w:rsidRPr="00C00E22">
              <w:rPr>
                <w:sz w:val="22"/>
                <w:szCs w:val="22"/>
                <w:lang w:eastAsia="ar-SA"/>
              </w:rPr>
              <w:t xml:space="preserve"> (серия, номер, регистрационный номер, кем и когда выдано)</w:t>
            </w:r>
          </w:p>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Свидетельство о государственной регистрации физического лица в качестве индивидуального предпринимателя</w:t>
            </w:r>
          </w:p>
          <w:p w:rsidR="00C00E22" w:rsidRPr="00C00E22" w:rsidRDefault="00C00E22" w:rsidP="00C00E22">
            <w:pPr>
              <w:widowControl/>
              <w:suppressAutoHyphens/>
              <w:overflowPunct/>
              <w:autoSpaceDE/>
              <w:autoSpaceDN/>
              <w:adjustRightInd/>
              <w:snapToGrid w:val="0"/>
              <w:spacing w:before="40" w:after="40"/>
              <w:ind w:right="57"/>
              <w:textAlignment w:val="auto"/>
              <w:rPr>
                <w:sz w:val="22"/>
                <w:szCs w:val="22"/>
                <w:lang w:eastAsia="ar-SA"/>
              </w:rPr>
            </w:pPr>
            <w:r w:rsidRPr="00C00E22">
              <w:rPr>
                <w:sz w:val="22"/>
                <w:szCs w:val="22"/>
                <w:lang w:eastAsia="ar-SA"/>
              </w:rPr>
              <w:t>(серия, номер, регистрационный номер, кем и когда выдано)</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334"/>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5</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right="57"/>
              <w:textAlignment w:val="auto"/>
              <w:rPr>
                <w:sz w:val="22"/>
                <w:szCs w:val="22"/>
                <w:lang w:eastAsia="ar-SA"/>
              </w:rPr>
            </w:pPr>
            <w:r w:rsidRPr="00C00E22">
              <w:rPr>
                <w:sz w:val="22"/>
                <w:szCs w:val="22"/>
                <w:lang w:eastAsia="ar-SA"/>
              </w:rPr>
              <w:t xml:space="preserve">ИНН </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539"/>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6</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right="57"/>
              <w:textAlignment w:val="auto"/>
              <w:rPr>
                <w:sz w:val="22"/>
                <w:szCs w:val="22"/>
                <w:lang w:eastAsia="ar-SA"/>
              </w:rPr>
            </w:pPr>
            <w:r w:rsidRPr="00C00E22">
              <w:rPr>
                <w:sz w:val="22"/>
                <w:szCs w:val="22"/>
                <w:lang w:eastAsia="ar-SA"/>
              </w:rPr>
              <w:t xml:space="preserve">Применяемая система налогообложения </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302"/>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7</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 xml:space="preserve">Банковские реквизиты: </w:t>
            </w:r>
          </w:p>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Наименование и юридический адрес банка</w:t>
            </w:r>
          </w:p>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 xml:space="preserve">ИНН </w:t>
            </w:r>
          </w:p>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 xml:space="preserve">КПП </w:t>
            </w:r>
          </w:p>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 xml:space="preserve">БИК </w:t>
            </w:r>
          </w:p>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roofErr w:type="gramStart"/>
            <w:r w:rsidRPr="00C00E22">
              <w:rPr>
                <w:sz w:val="22"/>
                <w:szCs w:val="22"/>
                <w:lang w:eastAsia="ar-SA"/>
              </w:rPr>
              <w:t>Р</w:t>
            </w:r>
            <w:proofErr w:type="gramEnd"/>
            <w:r w:rsidRPr="00C00E22">
              <w:rPr>
                <w:sz w:val="22"/>
                <w:szCs w:val="22"/>
                <w:lang w:eastAsia="ar-SA"/>
              </w:rPr>
              <w:t>/с</w:t>
            </w:r>
          </w:p>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К/с</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400"/>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8</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Номер контактного телефона (с указанием кода города), контактное лицо</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302"/>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9</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Номер факса (с указанием кода города)</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302"/>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10</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Адрес электронной почты</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302"/>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11</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 xml:space="preserve">Название и адрес официального сайта участника в сети Интернет </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302"/>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12</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 xml:space="preserve">Должность, фамилия, имя, отчество руководителя участника </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302"/>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13</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jc w:val="both"/>
              <w:textAlignment w:val="auto"/>
              <w:rPr>
                <w:sz w:val="22"/>
                <w:szCs w:val="22"/>
                <w:lang w:eastAsia="ar-SA"/>
              </w:rPr>
            </w:pPr>
            <w:r w:rsidRPr="00C00E22">
              <w:rPr>
                <w:sz w:val="22"/>
                <w:szCs w:val="22"/>
                <w:lang w:eastAsia="ar-SA"/>
              </w:rPr>
              <w:t>Должность, фамилия, имя, отчество лица, заключающего договор от имени участника</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jc w:val="both"/>
              <w:textAlignment w:val="auto"/>
              <w:rPr>
                <w:sz w:val="22"/>
                <w:szCs w:val="22"/>
                <w:lang w:eastAsia="ar-SA"/>
              </w:rPr>
            </w:pPr>
          </w:p>
        </w:tc>
      </w:tr>
      <w:tr w:rsidR="00C00E22" w:rsidRPr="00C00E22" w:rsidTr="0064449E">
        <w:trPr>
          <w:trHeight w:val="302"/>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14</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jc w:val="both"/>
              <w:textAlignment w:val="auto"/>
              <w:rPr>
                <w:sz w:val="22"/>
                <w:szCs w:val="22"/>
                <w:lang w:eastAsia="ar-SA"/>
              </w:rPr>
            </w:pPr>
            <w:r w:rsidRPr="00C00E22">
              <w:rPr>
                <w:sz w:val="22"/>
                <w:szCs w:val="22"/>
                <w:lang w:eastAsia="ar-SA"/>
              </w:rPr>
              <w:t>Наименование документа (при необходимости – его номер и дата), на основании которого лицо, указанное в пункте 12, осуществляет заключение договора</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jc w:val="both"/>
              <w:textAlignment w:val="auto"/>
              <w:rPr>
                <w:sz w:val="22"/>
                <w:szCs w:val="22"/>
                <w:lang w:eastAsia="ar-SA"/>
              </w:rPr>
            </w:pPr>
          </w:p>
        </w:tc>
      </w:tr>
    </w:tbl>
    <w:p w:rsidR="00A57B32" w:rsidRPr="00256AA3" w:rsidRDefault="00A57B32" w:rsidP="00A57B32">
      <w:pPr>
        <w:ind w:right="40"/>
        <w:rPr>
          <w:szCs w:val="24"/>
        </w:rPr>
      </w:pPr>
    </w:p>
    <w:p w:rsidR="00A57B32" w:rsidRPr="00256AA3" w:rsidRDefault="00A57B32" w:rsidP="00A57B32">
      <w:pPr>
        <w:ind w:right="40"/>
        <w:rPr>
          <w:szCs w:val="24"/>
        </w:rPr>
      </w:pPr>
    </w:p>
    <w:p w:rsidR="00A57B32" w:rsidRPr="00256AA3" w:rsidRDefault="00A57B32" w:rsidP="00A57B32">
      <w:pPr>
        <w:ind w:right="40"/>
        <w:rPr>
          <w:szCs w:val="24"/>
        </w:rPr>
      </w:pPr>
      <w:r w:rsidRPr="00256AA3">
        <w:rPr>
          <w:szCs w:val="24"/>
        </w:rPr>
        <w:t xml:space="preserve">_____________________________________________________________     </w:t>
      </w:r>
    </w:p>
    <w:p w:rsidR="00A57B32" w:rsidRPr="00256AA3" w:rsidRDefault="00A57B32" w:rsidP="00A57B32">
      <w:pPr>
        <w:ind w:right="40"/>
        <w:rPr>
          <w:snapToGrid w:val="0"/>
          <w:szCs w:val="24"/>
        </w:rPr>
      </w:pPr>
      <w:r w:rsidRPr="00256AA3">
        <w:rPr>
          <w:snapToGrid w:val="0"/>
          <w:szCs w:val="24"/>
        </w:rPr>
        <w:t xml:space="preserve">(Должность, ФИО, подпись представителя участника </w:t>
      </w:r>
      <w:r>
        <w:rPr>
          <w:snapToGrid w:val="0"/>
          <w:szCs w:val="24"/>
        </w:rPr>
        <w:t>закупки</w:t>
      </w:r>
      <w:r w:rsidRPr="00256AA3">
        <w:rPr>
          <w:snapToGrid w:val="0"/>
          <w:szCs w:val="24"/>
        </w:rPr>
        <w:t xml:space="preserve">) </w:t>
      </w:r>
    </w:p>
    <w:p w:rsidR="00A57B32" w:rsidRPr="00256AA3" w:rsidRDefault="00A57B32" w:rsidP="00A57B32">
      <w:pPr>
        <w:ind w:right="40"/>
        <w:rPr>
          <w:snapToGrid w:val="0"/>
          <w:szCs w:val="24"/>
        </w:rPr>
      </w:pPr>
    </w:p>
    <w:p w:rsidR="00A57B32" w:rsidRPr="00256AA3" w:rsidRDefault="00A57B32" w:rsidP="00A57B32">
      <w:pPr>
        <w:pStyle w:val="Heading"/>
        <w:ind w:right="40"/>
        <w:outlineLvl w:val="0"/>
        <w:rPr>
          <w:rFonts w:ascii="Times New Roman" w:hAnsi="Times New Roman"/>
          <w:b w:val="0"/>
          <w:sz w:val="24"/>
          <w:szCs w:val="24"/>
        </w:rPr>
      </w:pPr>
      <w:r w:rsidRPr="00256AA3">
        <w:rPr>
          <w:rFonts w:ascii="Times New Roman" w:hAnsi="Times New Roman"/>
          <w:b w:val="0"/>
          <w:sz w:val="24"/>
          <w:szCs w:val="24"/>
        </w:rPr>
        <w:t>М.П.</w:t>
      </w:r>
    </w:p>
    <w:p w:rsidR="00A57B32" w:rsidRPr="00256AA3" w:rsidRDefault="00A57B32" w:rsidP="00A57B32">
      <w:pPr>
        <w:pStyle w:val="12"/>
        <w:widowControl w:val="0"/>
        <w:ind w:right="40"/>
        <w:rPr>
          <w:snapToGrid w:val="0"/>
          <w:szCs w:val="24"/>
        </w:rPr>
      </w:pPr>
    </w:p>
    <w:p w:rsidR="00A57B32" w:rsidRPr="00256AA3" w:rsidRDefault="00A57B32" w:rsidP="00A57B32">
      <w:pPr>
        <w:pStyle w:val="12"/>
        <w:widowControl w:val="0"/>
        <w:ind w:right="40"/>
        <w:outlineLvl w:val="0"/>
        <w:rPr>
          <w:snapToGrid w:val="0"/>
          <w:szCs w:val="24"/>
        </w:rPr>
      </w:pPr>
      <w:r w:rsidRPr="00256AA3">
        <w:rPr>
          <w:snapToGrid w:val="0"/>
          <w:szCs w:val="24"/>
        </w:rPr>
        <w:t xml:space="preserve">Дата:  __________ </w:t>
      </w:r>
    </w:p>
    <w:p w:rsidR="00D327D5" w:rsidRPr="003276D6" w:rsidRDefault="00D327D5" w:rsidP="003276D6">
      <w:pPr>
        <w:ind w:right="40"/>
        <w:rPr>
          <w:snapToGrid w:val="0"/>
          <w:szCs w:val="24"/>
        </w:rPr>
      </w:pPr>
    </w:p>
    <w:p w:rsidR="00D327D5" w:rsidRPr="00612C66" w:rsidRDefault="00D327D5" w:rsidP="003276D6">
      <w:pPr>
        <w:pageBreakBefore/>
        <w:ind w:right="40"/>
        <w:jc w:val="right"/>
        <w:rPr>
          <w:b/>
          <w:color w:val="FF0000"/>
          <w:szCs w:val="24"/>
        </w:rPr>
      </w:pPr>
      <w:r w:rsidRPr="00612C66">
        <w:rPr>
          <w:b/>
          <w:color w:val="FF0000"/>
          <w:szCs w:val="24"/>
        </w:rPr>
        <w:lastRenderedPageBreak/>
        <w:t>Форма № 4</w:t>
      </w:r>
    </w:p>
    <w:p w:rsidR="009E13F5" w:rsidRDefault="009E13F5" w:rsidP="003276D6">
      <w:pPr>
        <w:ind w:right="40"/>
        <w:rPr>
          <w:snapToGrid w:val="0"/>
          <w:szCs w:val="24"/>
        </w:rPr>
      </w:pPr>
    </w:p>
    <w:p w:rsidR="00E55FC1" w:rsidRPr="00256AA3" w:rsidRDefault="00E55FC1" w:rsidP="00E55FC1">
      <w:pPr>
        <w:ind w:right="40" w:firstLine="485"/>
        <w:jc w:val="both"/>
        <w:rPr>
          <w:i/>
          <w:snapToGrid w:val="0"/>
          <w:szCs w:val="24"/>
        </w:rPr>
      </w:pPr>
    </w:p>
    <w:p w:rsidR="002D59F5" w:rsidRPr="002D59F5" w:rsidRDefault="00107164" w:rsidP="002D59F5">
      <w:pPr>
        <w:ind w:right="40"/>
        <w:jc w:val="right"/>
        <w:rPr>
          <w:snapToGrid w:val="0"/>
          <w:szCs w:val="24"/>
        </w:rPr>
      </w:pPr>
      <w:r>
        <w:rPr>
          <w:snapToGrid w:val="0"/>
          <w:szCs w:val="24"/>
        </w:rPr>
        <w:t>Председателю</w:t>
      </w:r>
      <w:r w:rsidR="002D59F5" w:rsidRPr="002D59F5">
        <w:rPr>
          <w:snapToGrid w:val="0"/>
          <w:szCs w:val="24"/>
        </w:rPr>
        <w:t xml:space="preserve"> Закупочной комиссии </w:t>
      </w:r>
    </w:p>
    <w:p w:rsidR="002D59F5" w:rsidRPr="002D59F5" w:rsidRDefault="002D59F5" w:rsidP="002D59F5">
      <w:pPr>
        <w:ind w:right="40"/>
        <w:jc w:val="right"/>
        <w:rPr>
          <w:snapToGrid w:val="0"/>
          <w:szCs w:val="24"/>
        </w:rPr>
      </w:pPr>
      <w:r w:rsidRPr="002D59F5">
        <w:rPr>
          <w:snapToGrid w:val="0"/>
          <w:szCs w:val="24"/>
        </w:rPr>
        <w:t xml:space="preserve">Государственного унитарного предприятия </w:t>
      </w:r>
    </w:p>
    <w:p w:rsidR="002D59F5" w:rsidRPr="002D59F5" w:rsidRDefault="002D59F5" w:rsidP="002D59F5">
      <w:pPr>
        <w:ind w:right="40"/>
        <w:jc w:val="right"/>
        <w:rPr>
          <w:snapToGrid w:val="0"/>
          <w:szCs w:val="24"/>
        </w:rPr>
      </w:pPr>
      <w:r w:rsidRPr="002D59F5">
        <w:rPr>
          <w:snapToGrid w:val="0"/>
          <w:szCs w:val="24"/>
        </w:rPr>
        <w:t xml:space="preserve">«Фонд жилищного строительства </w:t>
      </w:r>
    </w:p>
    <w:p w:rsidR="002D59F5" w:rsidRPr="002D59F5" w:rsidRDefault="002D59F5" w:rsidP="002D59F5">
      <w:pPr>
        <w:ind w:right="40"/>
        <w:jc w:val="right"/>
        <w:rPr>
          <w:snapToGrid w:val="0"/>
          <w:szCs w:val="24"/>
        </w:rPr>
      </w:pPr>
      <w:r w:rsidRPr="002D59F5">
        <w:rPr>
          <w:snapToGrid w:val="0"/>
          <w:szCs w:val="24"/>
        </w:rPr>
        <w:t xml:space="preserve">Республики Башкортостан» </w:t>
      </w:r>
    </w:p>
    <w:p w:rsidR="002D59F5" w:rsidRPr="002D59F5" w:rsidRDefault="002D59F5" w:rsidP="002D59F5">
      <w:pPr>
        <w:ind w:right="40"/>
        <w:jc w:val="right"/>
        <w:rPr>
          <w:snapToGrid w:val="0"/>
          <w:szCs w:val="24"/>
        </w:rPr>
      </w:pPr>
      <w:r w:rsidRPr="002D59F5">
        <w:rPr>
          <w:snapToGrid w:val="0"/>
          <w:szCs w:val="24"/>
        </w:rPr>
        <w:t xml:space="preserve">Р.М. </w:t>
      </w:r>
      <w:proofErr w:type="spellStart"/>
      <w:r w:rsidRPr="002D59F5">
        <w:rPr>
          <w:snapToGrid w:val="0"/>
          <w:szCs w:val="24"/>
        </w:rPr>
        <w:t>Шайбекову</w:t>
      </w:r>
      <w:proofErr w:type="spellEnd"/>
    </w:p>
    <w:p w:rsidR="00E55FC1" w:rsidRPr="00066B19" w:rsidRDefault="00E55FC1" w:rsidP="002D59F5">
      <w:pPr>
        <w:ind w:right="40"/>
        <w:jc w:val="right"/>
        <w:rPr>
          <w:b/>
          <w:bCs/>
          <w:szCs w:val="24"/>
        </w:rPr>
      </w:pPr>
    </w:p>
    <w:p w:rsidR="00E55FC1" w:rsidRPr="00066B19" w:rsidRDefault="00E55FC1" w:rsidP="00E55FC1">
      <w:pPr>
        <w:ind w:right="40"/>
        <w:jc w:val="center"/>
        <w:rPr>
          <w:b/>
          <w:bCs/>
          <w:szCs w:val="24"/>
        </w:rPr>
      </w:pPr>
    </w:p>
    <w:p w:rsidR="00E55FC1" w:rsidRPr="003276D6" w:rsidRDefault="00E55FC1" w:rsidP="00E55FC1">
      <w:pPr>
        <w:ind w:right="40"/>
        <w:jc w:val="center"/>
        <w:rPr>
          <w:b/>
          <w:bCs/>
          <w:snapToGrid w:val="0"/>
          <w:szCs w:val="24"/>
        </w:rPr>
      </w:pPr>
      <w:r w:rsidRPr="003276D6">
        <w:rPr>
          <w:b/>
          <w:bCs/>
          <w:snapToGrid w:val="0"/>
          <w:szCs w:val="24"/>
        </w:rPr>
        <w:t>«Критерии оценки заявок»</w:t>
      </w:r>
    </w:p>
    <w:p w:rsidR="006465BE" w:rsidRPr="00256AA3" w:rsidRDefault="006465BE" w:rsidP="006465BE">
      <w:pPr>
        <w:pStyle w:val="a7"/>
        <w:tabs>
          <w:tab w:val="left" w:pos="1418"/>
        </w:tabs>
        <w:ind w:right="40"/>
        <w:rPr>
          <w:sz w:val="24"/>
          <w:szCs w:val="24"/>
        </w:rPr>
      </w:pPr>
      <w:r w:rsidRPr="00256AA3">
        <w:rPr>
          <w:sz w:val="24"/>
          <w:szCs w:val="24"/>
        </w:rPr>
        <w:t>(для юридического лица печатается на бланке юридического лица)</w:t>
      </w:r>
    </w:p>
    <w:p w:rsidR="006465BE" w:rsidRPr="00256AA3" w:rsidRDefault="006465BE" w:rsidP="006465BE">
      <w:pPr>
        <w:ind w:right="40"/>
        <w:rPr>
          <w:szCs w:val="24"/>
        </w:rPr>
      </w:pPr>
    </w:p>
    <w:p w:rsidR="006465BE" w:rsidRPr="00256AA3" w:rsidRDefault="006465BE" w:rsidP="006465BE">
      <w:pPr>
        <w:pStyle w:val="a7"/>
        <w:tabs>
          <w:tab w:val="left" w:pos="1418"/>
        </w:tabs>
        <w:ind w:right="40"/>
        <w:jc w:val="left"/>
        <w:rPr>
          <w:sz w:val="24"/>
          <w:szCs w:val="24"/>
        </w:rPr>
      </w:pPr>
      <w:r w:rsidRPr="00256AA3">
        <w:rPr>
          <w:sz w:val="24"/>
          <w:szCs w:val="24"/>
        </w:rPr>
        <w:t>Исх. №__________                                                                                           Дата___________</w:t>
      </w:r>
    </w:p>
    <w:p w:rsidR="006465BE" w:rsidRPr="00256AA3" w:rsidRDefault="006465BE" w:rsidP="006465BE">
      <w:pPr>
        <w:pStyle w:val="12"/>
        <w:widowControl w:val="0"/>
        <w:ind w:right="40"/>
        <w:rPr>
          <w:szCs w:val="24"/>
        </w:rPr>
      </w:pPr>
    </w:p>
    <w:p w:rsidR="006465BE" w:rsidRPr="00256AA3" w:rsidRDefault="006465BE" w:rsidP="006465BE">
      <w:pPr>
        <w:pStyle w:val="12"/>
        <w:widowControl w:val="0"/>
        <w:ind w:right="40"/>
        <w:rPr>
          <w:snapToGrid w:val="0"/>
          <w:szCs w:val="24"/>
        </w:rPr>
      </w:pPr>
      <w:r w:rsidRPr="00256AA3">
        <w:rPr>
          <w:snapToGrid w:val="0"/>
          <w:szCs w:val="24"/>
        </w:rPr>
        <w:t xml:space="preserve">От кого (Наименование, Ф.И.О. почтовый адрес участника </w:t>
      </w:r>
      <w:r>
        <w:rPr>
          <w:snapToGrid w:val="0"/>
          <w:szCs w:val="24"/>
        </w:rPr>
        <w:t>закупки</w:t>
      </w:r>
      <w:r w:rsidRPr="00256AA3">
        <w:rPr>
          <w:snapToGrid w:val="0"/>
          <w:szCs w:val="24"/>
        </w:rPr>
        <w:t>):  _____________________________________________________________________________</w:t>
      </w:r>
    </w:p>
    <w:p w:rsidR="00E55FC1" w:rsidRPr="00066B19" w:rsidRDefault="00E55FC1" w:rsidP="00E55FC1">
      <w:pPr>
        <w:ind w:right="40"/>
        <w:jc w:val="center"/>
        <w:rPr>
          <w:b/>
          <w:bCs/>
          <w:szCs w:val="24"/>
        </w:rPr>
      </w:pPr>
    </w:p>
    <w:p w:rsidR="00E55FC1" w:rsidRPr="00066B19" w:rsidRDefault="00E55FC1" w:rsidP="00E55FC1">
      <w:pPr>
        <w:tabs>
          <w:tab w:val="left" w:pos="7797"/>
        </w:tabs>
        <w:ind w:right="40"/>
        <w:jc w:val="right"/>
        <w:rPr>
          <w:b/>
          <w:snapToGrid w:val="0"/>
          <w:szCs w:val="24"/>
        </w:rPr>
      </w:pPr>
    </w:p>
    <w:p w:rsidR="00E55FC1" w:rsidRPr="00D11CB3" w:rsidRDefault="00E55FC1" w:rsidP="004F75C4">
      <w:pPr>
        <w:ind w:firstLine="720"/>
        <w:jc w:val="both"/>
        <w:rPr>
          <w:szCs w:val="24"/>
        </w:rPr>
      </w:pPr>
      <w:r w:rsidRPr="00D11CB3">
        <w:rPr>
          <w:iCs/>
          <w:szCs w:val="24"/>
        </w:rPr>
        <w:t xml:space="preserve">Изучив </w:t>
      </w:r>
      <w:r w:rsidRPr="00CB0983">
        <w:rPr>
          <w:szCs w:val="24"/>
        </w:rPr>
        <w:t xml:space="preserve">извещение и документацию о закупке, в том числе договор, а также законодательство </w:t>
      </w:r>
      <w:r w:rsidRPr="00CB0983">
        <w:rPr>
          <w:iCs/>
          <w:szCs w:val="24"/>
        </w:rPr>
        <w:t xml:space="preserve">Российской Федерации о размещении заказов и Положение о закупках Заказчика, </w:t>
      </w:r>
      <w:r w:rsidRPr="00CB0983">
        <w:rPr>
          <w:szCs w:val="24"/>
        </w:rPr>
        <w:t xml:space="preserve">мы, нижеподписавшиеся, согласны (согласен) осуществить поставку (выполнить работы, оказать услуги)  </w:t>
      </w:r>
      <w:r w:rsidRPr="003905E2">
        <w:rPr>
          <w:sz w:val="20"/>
        </w:rPr>
        <w:t>______________________</w:t>
      </w:r>
      <w:r w:rsidRPr="003905E2">
        <w:rPr>
          <w:i/>
          <w:sz w:val="20"/>
        </w:rPr>
        <w:t>(указать предмет закупки)</w:t>
      </w:r>
      <w:r w:rsidRPr="003905E2">
        <w:rPr>
          <w:sz w:val="20"/>
        </w:rPr>
        <w:t xml:space="preserve"> ____________________</w:t>
      </w:r>
      <w:r w:rsidRPr="00CB0983">
        <w:rPr>
          <w:szCs w:val="24"/>
        </w:rPr>
        <w:t xml:space="preserve"> </w:t>
      </w:r>
    </w:p>
    <w:p w:rsidR="00E55FC1" w:rsidRPr="0090103C" w:rsidRDefault="004F75C4" w:rsidP="0090103C">
      <w:pPr>
        <w:ind w:right="40"/>
        <w:jc w:val="both"/>
        <w:rPr>
          <w:szCs w:val="24"/>
        </w:rPr>
      </w:pPr>
      <w:r>
        <w:rPr>
          <w:b/>
          <w:szCs w:val="24"/>
        </w:rPr>
        <w:t xml:space="preserve">на </w:t>
      </w:r>
      <w:r w:rsidR="0090103C">
        <w:rPr>
          <w:b/>
          <w:szCs w:val="24"/>
        </w:rPr>
        <w:t xml:space="preserve">условиях, </w:t>
      </w:r>
      <w:r w:rsidR="00F941A0">
        <w:rPr>
          <w:b/>
          <w:szCs w:val="24"/>
        </w:rPr>
        <w:t xml:space="preserve">указанных ниже, </w:t>
      </w:r>
      <w:r w:rsidR="0090103C">
        <w:rPr>
          <w:szCs w:val="24"/>
        </w:rPr>
        <w:t xml:space="preserve">которые мы просим включить в договор, </w:t>
      </w:r>
      <w:r w:rsidR="0090103C">
        <w:t>в случае если мы будем признаны победителями закупки или Заказчиком будет принято решение о заключении договора с нами (в случае отказа от его подписания победителем закупки):</w:t>
      </w:r>
    </w:p>
    <w:p w:rsidR="004F75C4" w:rsidRPr="004E2F58" w:rsidRDefault="004F75C4" w:rsidP="00E55FC1">
      <w:pPr>
        <w:jc w:val="both"/>
        <w:rPr>
          <w:iCs/>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11"/>
        <w:gridCol w:w="4536"/>
      </w:tblGrid>
      <w:tr w:rsidR="000D22B3" w:rsidRPr="00E55FC1" w:rsidTr="0090103C">
        <w:trPr>
          <w:trHeight w:val="20"/>
        </w:trPr>
        <w:tc>
          <w:tcPr>
            <w:tcW w:w="709" w:type="dxa"/>
            <w:shd w:val="clear" w:color="auto" w:fill="auto"/>
          </w:tcPr>
          <w:p w:rsidR="000D22B3" w:rsidRPr="00E55FC1" w:rsidRDefault="000D22B3" w:rsidP="0090103C">
            <w:pPr>
              <w:ind w:right="40"/>
              <w:jc w:val="center"/>
              <w:rPr>
                <w:b/>
                <w:szCs w:val="24"/>
              </w:rPr>
            </w:pPr>
            <w:r w:rsidRPr="00E55FC1">
              <w:rPr>
                <w:b/>
                <w:szCs w:val="24"/>
              </w:rPr>
              <w:t xml:space="preserve">№ </w:t>
            </w:r>
            <w:proofErr w:type="gramStart"/>
            <w:r w:rsidRPr="00E55FC1">
              <w:rPr>
                <w:b/>
                <w:szCs w:val="24"/>
              </w:rPr>
              <w:t>п</w:t>
            </w:r>
            <w:proofErr w:type="gramEnd"/>
            <w:r w:rsidRPr="00E55FC1">
              <w:rPr>
                <w:b/>
                <w:szCs w:val="24"/>
              </w:rPr>
              <w:t>/п</w:t>
            </w:r>
          </w:p>
        </w:tc>
        <w:tc>
          <w:tcPr>
            <w:tcW w:w="4111" w:type="dxa"/>
            <w:tcBorders>
              <w:bottom w:val="single" w:sz="4" w:space="0" w:color="auto"/>
            </w:tcBorders>
            <w:shd w:val="clear" w:color="auto" w:fill="auto"/>
          </w:tcPr>
          <w:p w:rsidR="000D22B3" w:rsidRPr="00E55FC1" w:rsidRDefault="00E55FC1" w:rsidP="0090103C">
            <w:pPr>
              <w:ind w:right="40"/>
              <w:jc w:val="center"/>
              <w:rPr>
                <w:szCs w:val="24"/>
              </w:rPr>
            </w:pPr>
            <w:r>
              <w:rPr>
                <w:b/>
                <w:szCs w:val="24"/>
              </w:rPr>
              <w:t>Условия  З</w:t>
            </w:r>
            <w:r w:rsidR="000D22B3" w:rsidRPr="00E55FC1">
              <w:rPr>
                <w:b/>
                <w:szCs w:val="24"/>
              </w:rPr>
              <w:t>аказчика</w:t>
            </w:r>
          </w:p>
        </w:tc>
        <w:tc>
          <w:tcPr>
            <w:tcW w:w="4536" w:type="dxa"/>
            <w:tcBorders>
              <w:bottom w:val="single" w:sz="4" w:space="0" w:color="auto"/>
            </w:tcBorders>
            <w:shd w:val="clear" w:color="auto" w:fill="auto"/>
          </w:tcPr>
          <w:p w:rsidR="000D22B3" w:rsidRPr="00E55FC1" w:rsidRDefault="000D22B3" w:rsidP="0090103C">
            <w:pPr>
              <w:ind w:right="40"/>
              <w:jc w:val="center"/>
              <w:rPr>
                <w:b/>
                <w:szCs w:val="24"/>
              </w:rPr>
            </w:pPr>
            <w:r w:rsidRPr="00E55FC1">
              <w:rPr>
                <w:b/>
                <w:szCs w:val="24"/>
              </w:rPr>
              <w:t>Предложения участника закупки</w:t>
            </w:r>
            <w:r w:rsidRPr="00E55FC1">
              <w:rPr>
                <w:szCs w:val="24"/>
              </w:rPr>
              <w:t xml:space="preserve"> (обязательное заполнение участником)</w:t>
            </w:r>
          </w:p>
        </w:tc>
      </w:tr>
      <w:tr w:rsidR="00DF71C3" w:rsidRPr="00E55FC1" w:rsidTr="0090103C">
        <w:trPr>
          <w:trHeight w:val="20"/>
        </w:trPr>
        <w:tc>
          <w:tcPr>
            <w:tcW w:w="709" w:type="dxa"/>
            <w:shd w:val="clear" w:color="auto" w:fill="auto"/>
          </w:tcPr>
          <w:p w:rsidR="00DF71C3" w:rsidRPr="00E55FC1" w:rsidRDefault="00DF71C3" w:rsidP="0090103C">
            <w:pPr>
              <w:ind w:right="40"/>
              <w:jc w:val="center"/>
              <w:rPr>
                <w:szCs w:val="24"/>
              </w:rPr>
            </w:pPr>
            <w:r w:rsidRPr="00E55FC1">
              <w:rPr>
                <w:szCs w:val="24"/>
              </w:rPr>
              <w:t>1</w:t>
            </w:r>
          </w:p>
        </w:tc>
        <w:tc>
          <w:tcPr>
            <w:tcW w:w="4111" w:type="dxa"/>
            <w:tcBorders>
              <w:top w:val="single" w:sz="4" w:space="0" w:color="auto"/>
              <w:bottom w:val="single" w:sz="4" w:space="0" w:color="auto"/>
              <w:right w:val="single" w:sz="4" w:space="0" w:color="auto"/>
            </w:tcBorders>
            <w:shd w:val="clear" w:color="auto" w:fill="auto"/>
          </w:tcPr>
          <w:p w:rsidR="00DF71C3" w:rsidRPr="00E55FC1" w:rsidRDefault="00DF71C3" w:rsidP="0090103C">
            <w:pPr>
              <w:pStyle w:val="Style6"/>
              <w:spacing w:line="240" w:lineRule="auto"/>
              <w:jc w:val="center"/>
            </w:pPr>
            <w:r w:rsidRPr="00E55FC1">
              <w:t>Цена договора</w:t>
            </w:r>
          </w:p>
        </w:tc>
        <w:tc>
          <w:tcPr>
            <w:tcW w:w="4536" w:type="dxa"/>
            <w:tcBorders>
              <w:top w:val="single" w:sz="4" w:space="0" w:color="auto"/>
              <w:bottom w:val="single" w:sz="4" w:space="0" w:color="auto"/>
              <w:right w:val="single" w:sz="4" w:space="0" w:color="auto"/>
            </w:tcBorders>
          </w:tcPr>
          <w:p w:rsidR="00DF71C3" w:rsidRPr="00E55FC1" w:rsidRDefault="00DF71C3" w:rsidP="00812EF3">
            <w:pPr>
              <w:ind w:right="40"/>
              <w:jc w:val="center"/>
              <w:rPr>
                <w:szCs w:val="24"/>
              </w:rPr>
            </w:pPr>
            <w:r w:rsidRPr="00E55FC1">
              <w:rPr>
                <w:szCs w:val="24"/>
              </w:rPr>
              <w:t>_____________</w:t>
            </w:r>
            <w:r w:rsidR="00812EF3">
              <w:rPr>
                <w:szCs w:val="24"/>
              </w:rPr>
              <w:t xml:space="preserve"> руб. в том числе НДС</w:t>
            </w:r>
            <w:r w:rsidR="00FF1EC3">
              <w:rPr>
                <w:szCs w:val="24"/>
              </w:rPr>
              <w:t xml:space="preserve"> 20 %</w:t>
            </w:r>
            <w:r w:rsidR="00D57AB7">
              <w:rPr>
                <w:szCs w:val="24"/>
              </w:rPr>
              <w:t>/НДС не предусмотрен</w:t>
            </w:r>
          </w:p>
        </w:tc>
      </w:tr>
      <w:tr w:rsidR="00DF71C3" w:rsidRPr="00E55FC1" w:rsidTr="0090103C">
        <w:trPr>
          <w:trHeight w:val="20"/>
        </w:trPr>
        <w:tc>
          <w:tcPr>
            <w:tcW w:w="709" w:type="dxa"/>
            <w:shd w:val="clear" w:color="auto" w:fill="auto"/>
          </w:tcPr>
          <w:p w:rsidR="00DF71C3" w:rsidRPr="00E55FC1" w:rsidRDefault="00DF71C3" w:rsidP="0090103C">
            <w:pPr>
              <w:ind w:right="40"/>
              <w:jc w:val="center"/>
              <w:rPr>
                <w:szCs w:val="24"/>
              </w:rPr>
            </w:pPr>
            <w:r w:rsidRPr="00E55FC1">
              <w:rPr>
                <w:szCs w:val="24"/>
              </w:rPr>
              <w:t>2</w:t>
            </w:r>
          </w:p>
        </w:tc>
        <w:tc>
          <w:tcPr>
            <w:tcW w:w="4111" w:type="dxa"/>
            <w:tcBorders>
              <w:top w:val="single" w:sz="4" w:space="0" w:color="auto"/>
              <w:bottom w:val="single" w:sz="4" w:space="0" w:color="auto"/>
              <w:right w:val="single" w:sz="4" w:space="0" w:color="auto"/>
            </w:tcBorders>
            <w:shd w:val="clear" w:color="auto" w:fill="auto"/>
          </w:tcPr>
          <w:p w:rsidR="00DF71C3" w:rsidRPr="00CE142A" w:rsidRDefault="00CE142A" w:rsidP="00CE142A">
            <w:pPr>
              <w:widowControl/>
              <w:overflowPunct/>
              <w:autoSpaceDE/>
              <w:autoSpaceDN/>
              <w:adjustRightInd/>
              <w:textAlignment w:val="auto"/>
              <w:rPr>
                <w:rFonts w:eastAsia="Calibri"/>
                <w:sz w:val="22"/>
                <w:szCs w:val="22"/>
                <w:lang w:eastAsia="en-US"/>
              </w:rPr>
            </w:pPr>
            <w:r>
              <w:rPr>
                <w:rFonts w:eastAsia="Calibri"/>
                <w:sz w:val="22"/>
                <w:szCs w:val="22"/>
                <w:lang w:eastAsia="en-US"/>
              </w:rPr>
              <w:t xml:space="preserve">                     </w:t>
            </w:r>
            <w:r w:rsidRPr="0028158E">
              <w:rPr>
                <w:rFonts w:eastAsia="Calibri"/>
                <w:sz w:val="22"/>
                <w:szCs w:val="22"/>
                <w:lang w:eastAsia="en-US"/>
              </w:rPr>
              <w:t>Отсрочка платежа</w:t>
            </w:r>
          </w:p>
        </w:tc>
        <w:tc>
          <w:tcPr>
            <w:tcW w:w="4536" w:type="dxa"/>
            <w:tcBorders>
              <w:top w:val="single" w:sz="4" w:space="0" w:color="auto"/>
              <w:bottom w:val="single" w:sz="4" w:space="0" w:color="auto"/>
              <w:right w:val="single" w:sz="4" w:space="0" w:color="auto"/>
            </w:tcBorders>
          </w:tcPr>
          <w:p w:rsidR="00DF71C3" w:rsidRPr="00E55FC1" w:rsidRDefault="00043AB7" w:rsidP="00F5332D">
            <w:pPr>
              <w:ind w:right="40"/>
              <w:jc w:val="center"/>
              <w:rPr>
                <w:szCs w:val="24"/>
              </w:rPr>
            </w:pPr>
            <w:r>
              <w:rPr>
                <w:szCs w:val="24"/>
              </w:rPr>
              <w:t>______</w:t>
            </w:r>
            <w:r w:rsidR="00FF1EC3">
              <w:rPr>
                <w:szCs w:val="24"/>
              </w:rPr>
              <w:t xml:space="preserve"> календарных </w:t>
            </w:r>
            <w:r>
              <w:rPr>
                <w:szCs w:val="24"/>
              </w:rPr>
              <w:t>дне</w:t>
            </w:r>
            <w:r w:rsidR="00D57AB7">
              <w:rPr>
                <w:szCs w:val="24"/>
              </w:rPr>
              <w:t>й</w:t>
            </w:r>
            <w:r w:rsidR="00950A42">
              <w:rPr>
                <w:szCs w:val="24"/>
              </w:rPr>
              <w:t xml:space="preserve"> (но не менее 30 календарных дней)</w:t>
            </w:r>
          </w:p>
        </w:tc>
      </w:tr>
    </w:tbl>
    <w:p w:rsidR="00E55FC1" w:rsidRPr="00256AA3" w:rsidRDefault="00E55FC1" w:rsidP="00E55FC1">
      <w:pPr>
        <w:ind w:right="40"/>
        <w:rPr>
          <w:szCs w:val="24"/>
        </w:rPr>
      </w:pPr>
    </w:p>
    <w:p w:rsidR="00E55FC1" w:rsidRPr="00256AA3" w:rsidRDefault="00E55FC1" w:rsidP="00E55FC1">
      <w:pPr>
        <w:ind w:right="40"/>
        <w:rPr>
          <w:szCs w:val="24"/>
        </w:rPr>
      </w:pPr>
    </w:p>
    <w:p w:rsidR="00E55FC1" w:rsidRPr="00256AA3" w:rsidRDefault="00E55FC1" w:rsidP="00E55FC1">
      <w:pPr>
        <w:ind w:right="40"/>
        <w:rPr>
          <w:szCs w:val="24"/>
        </w:rPr>
      </w:pPr>
    </w:p>
    <w:p w:rsidR="00E55FC1" w:rsidRPr="00256AA3" w:rsidRDefault="00E55FC1" w:rsidP="00E55FC1">
      <w:pPr>
        <w:ind w:right="40"/>
        <w:rPr>
          <w:szCs w:val="24"/>
        </w:rPr>
      </w:pPr>
      <w:r w:rsidRPr="00256AA3">
        <w:rPr>
          <w:szCs w:val="24"/>
        </w:rPr>
        <w:t xml:space="preserve">_____________________________________________________________     </w:t>
      </w:r>
    </w:p>
    <w:p w:rsidR="00E55FC1" w:rsidRPr="00256AA3" w:rsidRDefault="00E55FC1" w:rsidP="00E55FC1">
      <w:pPr>
        <w:ind w:right="40"/>
        <w:rPr>
          <w:snapToGrid w:val="0"/>
          <w:szCs w:val="24"/>
        </w:rPr>
      </w:pPr>
      <w:r w:rsidRPr="00256AA3">
        <w:rPr>
          <w:snapToGrid w:val="0"/>
          <w:szCs w:val="24"/>
        </w:rPr>
        <w:t xml:space="preserve">(Должность, ФИО, подпись представителя участника </w:t>
      </w:r>
      <w:r>
        <w:rPr>
          <w:snapToGrid w:val="0"/>
          <w:szCs w:val="24"/>
        </w:rPr>
        <w:t>закупки</w:t>
      </w:r>
      <w:r w:rsidRPr="00256AA3">
        <w:rPr>
          <w:snapToGrid w:val="0"/>
          <w:szCs w:val="24"/>
        </w:rPr>
        <w:t xml:space="preserve">) </w:t>
      </w:r>
    </w:p>
    <w:p w:rsidR="00E55FC1" w:rsidRPr="00256AA3" w:rsidRDefault="00E55FC1" w:rsidP="00E55FC1">
      <w:pPr>
        <w:ind w:right="40"/>
        <w:rPr>
          <w:snapToGrid w:val="0"/>
          <w:szCs w:val="24"/>
        </w:rPr>
      </w:pPr>
    </w:p>
    <w:p w:rsidR="00E55FC1" w:rsidRPr="00256AA3" w:rsidRDefault="00E55FC1" w:rsidP="00E55FC1">
      <w:pPr>
        <w:pStyle w:val="Heading"/>
        <w:ind w:right="40"/>
        <w:outlineLvl w:val="0"/>
        <w:rPr>
          <w:rFonts w:ascii="Times New Roman" w:hAnsi="Times New Roman"/>
          <w:b w:val="0"/>
          <w:sz w:val="24"/>
          <w:szCs w:val="24"/>
        </w:rPr>
      </w:pPr>
      <w:r w:rsidRPr="00256AA3">
        <w:rPr>
          <w:rFonts w:ascii="Times New Roman" w:hAnsi="Times New Roman"/>
          <w:b w:val="0"/>
          <w:sz w:val="24"/>
          <w:szCs w:val="24"/>
        </w:rPr>
        <w:t>М.П.</w:t>
      </w:r>
    </w:p>
    <w:p w:rsidR="00E55FC1" w:rsidRPr="00256AA3" w:rsidRDefault="00E55FC1" w:rsidP="00E55FC1">
      <w:pPr>
        <w:pStyle w:val="12"/>
        <w:widowControl w:val="0"/>
        <w:ind w:right="40"/>
        <w:rPr>
          <w:snapToGrid w:val="0"/>
          <w:szCs w:val="24"/>
        </w:rPr>
      </w:pPr>
    </w:p>
    <w:p w:rsidR="00E55FC1" w:rsidRPr="00256AA3" w:rsidRDefault="00E55FC1" w:rsidP="00E55FC1">
      <w:pPr>
        <w:pStyle w:val="12"/>
        <w:widowControl w:val="0"/>
        <w:ind w:right="40"/>
        <w:outlineLvl w:val="0"/>
        <w:rPr>
          <w:snapToGrid w:val="0"/>
          <w:szCs w:val="24"/>
        </w:rPr>
      </w:pPr>
      <w:r w:rsidRPr="00256AA3">
        <w:rPr>
          <w:snapToGrid w:val="0"/>
          <w:szCs w:val="24"/>
        </w:rPr>
        <w:t xml:space="preserve">Дата:  __________ </w:t>
      </w:r>
    </w:p>
    <w:p w:rsidR="00E55FC1" w:rsidRPr="003276D6" w:rsidRDefault="00E55FC1" w:rsidP="00E55FC1">
      <w:pPr>
        <w:ind w:right="40"/>
        <w:rPr>
          <w:snapToGrid w:val="0"/>
          <w:szCs w:val="24"/>
        </w:rPr>
      </w:pPr>
    </w:p>
    <w:p w:rsidR="009E13F5" w:rsidRPr="003276D6" w:rsidRDefault="009E13F5" w:rsidP="00E55FC1">
      <w:pPr>
        <w:pStyle w:val="af7"/>
        <w:spacing w:before="0" w:after="0"/>
        <w:ind w:left="0" w:right="40"/>
        <w:rPr>
          <w:b/>
          <w:bCs/>
        </w:rPr>
      </w:pPr>
    </w:p>
    <w:p w:rsidR="002F1E13" w:rsidRPr="00C323B5" w:rsidRDefault="003C4586" w:rsidP="003276D6">
      <w:pPr>
        <w:pStyle w:val="Heading"/>
        <w:pageBreakBefore/>
        <w:tabs>
          <w:tab w:val="left" w:pos="7797"/>
        </w:tabs>
        <w:ind w:right="40"/>
        <w:jc w:val="right"/>
        <w:rPr>
          <w:rFonts w:ascii="Times New Roman" w:hAnsi="Times New Roman"/>
          <w:color w:val="FF0000"/>
          <w:sz w:val="24"/>
          <w:szCs w:val="24"/>
        </w:rPr>
      </w:pPr>
      <w:r w:rsidRPr="00C323B5">
        <w:rPr>
          <w:rFonts w:ascii="Times New Roman" w:hAnsi="Times New Roman"/>
          <w:color w:val="FF0000"/>
          <w:sz w:val="24"/>
          <w:szCs w:val="24"/>
        </w:rPr>
        <w:lastRenderedPageBreak/>
        <w:t>Форма № 5</w:t>
      </w:r>
    </w:p>
    <w:p w:rsidR="00E31350" w:rsidRPr="003276D6" w:rsidRDefault="00E31350" w:rsidP="003276D6">
      <w:pPr>
        <w:ind w:right="40"/>
        <w:rPr>
          <w:b/>
          <w:bCs/>
          <w:szCs w:val="24"/>
        </w:rPr>
      </w:pPr>
    </w:p>
    <w:p w:rsidR="00C323B5" w:rsidRPr="00066B19" w:rsidRDefault="00C323B5" w:rsidP="00C323B5">
      <w:pPr>
        <w:ind w:right="40"/>
        <w:jc w:val="right"/>
        <w:rPr>
          <w:snapToGrid w:val="0"/>
          <w:szCs w:val="24"/>
        </w:rPr>
      </w:pPr>
    </w:p>
    <w:p w:rsidR="00C323B5" w:rsidRPr="00066B19" w:rsidRDefault="00CE142A" w:rsidP="00C323B5">
      <w:pPr>
        <w:ind w:right="40"/>
        <w:jc w:val="right"/>
        <w:rPr>
          <w:snapToGrid w:val="0"/>
          <w:szCs w:val="24"/>
        </w:rPr>
      </w:pPr>
      <w:r w:rsidRPr="00CE142A">
        <w:rPr>
          <w:snapToGrid w:val="0"/>
          <w:szCs w:val="24"/>
        </w:rPr>
        <w:t xml:space="preserve">Председателю </w:t>
      </w:r>
      <w:r w:rsidR="00C323B5" w:rsidRPr="00066B19">
        <w:rPr>
          <w:snapToGrid w:val="0"/>
          <w:szCs w:val="24"/>
        </w:rPr>
        <w:t xml:space="preserve">Закупочной комиссии </w:t>
      </w:r>
    </w:p>
    <w:p w:rsidR="00C323B5" w:rsidRPr="00066B19" w:rsidRDefault="00C323B5" w:rsidP="00C323B5">
      <w:pPr>
        <w:ind w:right="40"/>
        <w:jc w:val="right"/>
        <w:rPr>
          <w:snapToGrid w:val="0"/>
          <w:szCs w:val="24"/>
        </w:rPr>
      </w:pPr>
      <w:r w:rsidRPr="00066B19">
        <w:rPr>
          <w:snapToGrid w:val="0"/>
          <w:szCs w:val="24"/>
        </w:rPr>
        <w:t xml:space="preserve">Государственного унитарного предприятия </w:t>
      </w:r>
    </w:p>
    <w:p w:rsidR="00C323B5" w:rsidRPr="00066B19" w:rsidRDefault="00C323B5" w:rsidP="00C323B5">
      <w:pPr>
        <w:ind w:right="40"/>
        <w:jc w:val="right"/>
        <w:rPr>
          <w:snapToGrid w:val="0"/>
          <w:szCs w:val="24"/>
        </w:rPr>
      </w:pPr>
      <w:r w:rsidRPr="00066B19">
        <w:rPr>
          <w:snapToGrid w:val="0"/>
          <w:szCs w:val="24"/>
        </w:rPr>
        <w:t xml:space="preserve">«Фонд жилищного строительства </w:t>
      </w:r>
    </w:p>
    <w:p w:rsidR="00C323B5" w:rsidRPr="00066B19" w:rsidRDefault="00C323B5" w:rsidP="00C323B5">
      <w:pPr>
        <w:ind w:right="40"/>
        <w:jc w:val="right"/>
        <w:rPr>
          <w:snapToGrid w:val="0"/>
          <w:szCs w:val="24"/>
        </w:rPr>
      </w:pPr>
      <w:r w:rsidRPr="00066B19">
        <w:rPr>
          <w:snapToGrid w:val="0"/>
          <w:szCs w:val="24"/>
        </w:rPr>
        <w:t xml:space="preserve">Республики Башкортостан» </w:t>
      </w:r>
    </w:p>
    <w:p w:rsidR="00C323B5" w:rsidRPr="00066B19" w:rsidRDefault="00C323B5" w:rsidP="00C323B5">
      <w:pPr>
        <w:ind w:right="40"/>
        <w:jc w:val="right"/>
        <w:rPr>
          <w:snapToGrid w:val="0"/>
          <w:szCs w:val="24"/>
        </w:rPr>
      </w:pPr>
      <w:r w:rsidRPr="00066B19">
        <w:rPr>
          <w:snapToGrid w:val="0"/>
          <w:szCs w:val="24"/>
        </w:rPr>
        <w:t xml:space="preserve">Р.М. </w:t>
      </w:r>
      <w:proofErr w:type="spellStart"/>
      <w:r w:rsidRPr="00066B19">
        <w:rPr>
          <w:snapToGrid w:val="0"/>
          <w:szCs w:val="24"/>
        </w:rPr>
        <w:t>Ш</w:t>
      </w:r>
      <w:r w:rsidR="002D59F5">
        <w:rPr>
          <w:snapToGrid w:val="0"/>
          <w:szCs w:val="24"/>
        </w:rPr>
        <w:t>айбекову</w:t>
      </w:r>
      <w:proofErr w:type="spellEnd"/>
    </w:p>
    <w:p w:rsidR="00C323B5" w:rsidRPr="00066B19" w:rsidRDefault="00C323B5" w:rsidP="00C323B5">
      <w:pPr>
        <w:ind w:right="40"/>
        <w:jc w:val="center"/>
        <w:rPr>
          <w:b/>
          <w:bCs/>
          <w:szCs w:val="24"/>
        </w:rPr>
      </w:pPr>
    </w:p>
    <w:p w:rsidR="00C323B5" w:rsidRPr="00066B19" w:rsidRDefault="00C323B5" w:rsidP="00C323B5">
      <w:pPr>
        <w:ind w:right="40"/>
        <w:jc w:val="center"/>
        <w:rPr>
          <w:b/>
          <w:bCs/>
          <w:szCs w:val="24"/>
        </w:rPr>
      </w:pPr>
    </w:p>
    <w:p w:rsidR="008F357A" w:rsidRPr="003276D6" w:rsidRDefault="008F357A" w:rsidP="008F357A">
      <w:pPr>
        <w:ind w:right="40"/>
        <w:jc w:val="center"/>
        <w:rPr>
          <w:b/>
          <w:bCs/>
          <w:szCs w:val="24"/>
        </w:rPr>
      </w:pPr>
      <w:r w:rsidRPr="003276D6">
        <w:rPr>
          <w:b/>
          <w:bCs/>
          <w:szCs w:val="24"/>
        </w:rPr>
        <w:t xml:space="preserve">ПРЕДЛОЖЕНИЕ УЧАСТНИКА </w:t>
      </w:r>
      <w:r>
        <w:rPr>
          <w:b/>
          <w:bCs/>
          <w:szCs w:val="24"/>
        </w:rPr>
        <w:t>ЗАКУПКИ</w:t>
      </w:r>
    </w:p>
    <w:p w:rsidR="008F357A" w:rsidRPr="00256AA3" w:rsidRDefault="008F357A" w:rsidP="008F357A">
      <w:pPr>
        <w:pStyle w:val="a7"/>
        <w:tabs>
          <w:tab w:val="left" w:pos="1418"/>
        </w:tabs>
        <w:ind w:right="40"/>
        <w:rPr>
          <w:sz w:val="24"/>
          <w:szCs w:val="24"/>
        </w:rPr>
      </w:pPr>
      <w:r w:rsidRPr="00256AA3">
        <w:rPr>
          <w:sz w:val="24"/>
          <w:szCs w:val="24"/>
        </w:rPr>
        <w:t>(для юридического лица печатается на бланке юридического лица)</w:t>
      </w:r>
    </w:p>
    <w:p w:rsidR="008F357A" w:rsidRPr="00256AA3" w:rsidRDefault="008F357A" w:rsidP="008F357A">
      <w:pPr>
        <w:ind w:right="40"/>
        <w:rPr>
          <w:szCs w:val="24"/>
        </w:rPr>
      </w:pPr>
    </w:p>
    <w:p w:rsidR="008F357A" w:rsidRPr="00066B19" w:rsidRDefault="008F357A" w:rsidP="008F357A">
      <w:pPr>
        <w:tabs>
          <w:tab w:val="left" w:pos="7797"/>
        </w:tabs>
        <w:ind w:right="40"/>
        <w:jc w:val="right"/>
        <w:rPr>
          <w:b/>
          <w:snapToGrid w:val="0"/>
          <w:szCs w:val="24"/>
        </w:rPr>
      </w:pPr>
    </w:p>
    <w:p w:rsidR="005E3464" w:rsidRPr="00256AA3" w:rsidRDefault="005E3464" w:rsidP="005E3464">
      <w:pPr>
        <w:ind w:firstLine="720"/>
        <w:rPr>
          <w:iCs/>
          <w:szCs w:val="24"/>
        </w:rPr>
      </w:pPr>
      <w:r w:rsidRPr="00256AA3">
        <w:rPr>
          <w:iCs/>
          <w:szCs w:val="24"/>
        </w:rPr>
        <w:t xml:space="preserve">Изучив </w:t>
      </w:r>
      <w:r w:rsidRPr="00256AA3">
        <w:rPr>
          <w:szCs w:val="24"/>
        </w:rPr>
        <w:t>извещение об осуществлении закупки и документацию о закупке</w:t>
      </w:r>
      <w:r w:rsidRPr="00256AA3">
        <w:rPr>
          <w:iCs/>
          <w:szCs w:val="24"/>
        </w:rPr>
        <w:t xml:space="preserve">, а также проект договора, </w:t>
      </w:r>
      <w:r w:rsidRPr="00256AA3">
        <w:rPr>
          <w:b/>
          <w:iCs/>
          <w:szCs w:val="24"/>
        </w:rPr>
        <w:t>______________________________________________________________________________</w:t>
      </w:r>
    </w:p>
    <w:p w:rsidR="005E3464" w:rsidRPr="00256AA3" w:rsidRDefault="005E3464" w:rsidP="005E3464">
      <w:pPr>
        <w:pStyle w:val="af7"/>
        <w:ind w:firstLine="720"/>
        <w:jc w:val="both"/>
        <w:rPr>
          <w:rFonts w:cs="Tahoma"/>
          <w:i/>
          <w:sz w:val="20"/>
          <w:szCs w:val="20"/>
        </w:rPr>
      </w:pPr>
      <w:proofErr w:type="gramStart"/>
      <w:r w:rsidRPr="00256AA3">
        <w:rPr>
          <w:rFonts w:cs="Tahoma"/>
          <w:i/>
          <w:sz w:val="20"/>
          <w:szCs w:val="20"/>
        </w:rPr>
        <w:t xml:space="preserve">(фирменное наименование участника </w:t>
      </w:r>
      <w:r>
        <w:rPr>
          <w:rFonts w:cs="Tahoma"/>
          <w:i/>
          <w:sz w:val="20"/>
          <w:szCs w:val="20"/>
        </w:rPr>
        <w:t>закупки</w:t>
      </w:r>
      <w:r w:rsidRPr="00256AA3">
        <w:rPr>
          <w:rFonts w:cs="Tahoma"/>
          <w:i/>
          <w:sz w:val="20"/>
          <w:szCs w:val="20"/>
        </w:rPr>
        <w:t>, место нахождения, почтовый адрес – для юридического лица, фамилия, имя, отчество, паспортные данные, сведения о месте жительства – для физического лица)</w:t>
      </w:r>
      <w:proofErr w:type="gramEnd"/>
    </w:p>
    <w:p w:rsidR="005E3464" w:rsidRPr="00256AA3" w:rsidRDefault="005E3464" w:rsidP="005E3464">
      <w:pPr>
        <w:pStyle w:val="af7"/>
        <w:jc w:val="both"/>
        <w:rPr>
          <w:rFonts w:cs="Tahoma"/>
          <w:bCs/>
        </w:rPr>
      </w:pPr>
      <w:r w:rsidRPr="00256AA3">
        <w:rPr>
          <w:rFonts w:cs="Tahoma"/>
          <w:bCs/>
        </w:rPr>
        <w:t>в лице,_____________________________________________________________________</w:t>
      </w:r>
    </w:p>
    <w:p w:rsidR="005E3464" w:rsidRPr="00256AA3" w:rsidRDefault="005E3464" w:rsidP="005E3464">
      <w:pPr>
        <w:ind w:firstLine="720"/>
        <w:jc w:val="both"/>
        <w:rPr>
          <w:i/>
          <w:sz w:val="20"/>
        </w:rPr>
      </w:pPr>
      <w:r w:rsidRPr="00256AA3">
        <w:rPr>
          <w:i/>
          <w:sz w:val="20"/>
        </w:rPr>
        <w:t>(наименование должности, Ф.И.О. руководителя, уполномоченного лица для  юридического лица)</w:t>
      </w:r>
    </w:p>
    <w:p w:rsidR="005E3464" w:rsidRPr="00256AA3" w:rsidRDefault="005E3464" w:rsidP="005E3464">
      <w:pPr>
        <w:jc w:val="both"/>
        <w:rPr>
          <w:szCs w:val="24"/>
        </w:rPr>
      </w:pPr>
    </w:p>
    <w:p w:rsidR="005E3464" w:rsidRPr="00F856EA" w:rsidRDefault="005E3464" w:rsidP="00F856EA">
      <w:pPr>
        <w:jc w:val="both"/>
        <w:rPr>
          <w:iCs/>
          <w:szCs w:val="24"/>
        </w:rPr>
      </w:pPr>
      <w:proofErr w:type="gramStart"/>
      <w:r w:rsidRPr="00256AA3">
        <w:rPr>
          <w:szCs w:val="24"/>
        </w:rPr>
        <w:t xml:space="preserve">сообщает о согласии осуществить поставку (выполнить работы, оказать услуги) </w:t>
      </w:r>
      <w:r w:rsidRPr="00256AA3">
        <w:rPr>
          <w:sz w:val="20"/>
        </w:rPr>
        <w:t>_______________</w:t>
      </w:r>
      <w:r w:rsidRPr="00256AA3">
        <w:rPr>
          <w:iCs/>
          <w:sz w:val="20"/>
        </w:rPr>
        <w:t>(</w:t>
      </w:r>
      <w:r w:rsidRPr="00256AA3">
        <w:rPr>
          <w:i/>
          <w:iCs/>
          <w:sz w:val="20"/>
        </w:rPr>
        <w:t xml:space="preserve">указывается </w:t>
      </w:r>
      <w:r w:rsidR="00B46AB6">
        <w:rPr>
          <w:i/>
          <w:iCs/>
          <w:sz w:val="20"/>
        </w:rPr>
        <w:t>предмет закупки</w:t>
      </w:r>
      <w:r w:rsidRPr="00256AA3">
        <w:rPr>
          <w:iCs/>
          <w:sz w:val="20"/>
        </w:rPr>
        <w:t>)____________________</w:t>
      </w:r>
      <w:r w:rsidR="00F856EA">
        <w:rPr>
          <w:szCs w:val="24"/>
        </w:rPr>
        <w:t xml:space="preserve">, </w:t>
      </w:r>
      <w:r w:rsidRPr="00256AA3">
        <w:rPr>
          <w:iCs/>
          <w:szCs w:val="24"/>
        </w:rPr>
        <w:t>предусмотренны</w:t>
      </w:r>
      <w:r w:rsidR="00193132">
        <w:rPr>
          <w:iCs/>
          <w:szCs w:val="24"/>
        </w:rPr>
        <w:t>е</w:t>
      </w:r>
      <w:r w:rsidRPr="00256AA3">
        <w:rPr>
          <w:szCs w:val="24"/>
        </w:rPr>
        <w:t xml:space="preserve"> </w:t>
      </w:r>
      <w:r w:rsidR="00193132">
        <w:rPr>
          <w:szCs w:val="24"/>
        </w:rPr>
        <w:t>требованиями Технического</w:t>
      </w:r>
      <w:r w:rsidRPr="00256AA3">
        <w:rPr>
          <w:szCs w:val="24"/>
        </w:rPr>
        <w:t xml:space="preserve"> задани</w:t>
      </w:r>
      <w:r w:rsidR="00193132">
        <w:rPr>
          <w:szCs w:val="24"/>
        </w:rPr>
        <w:t>я</w:t>
      </w:r>
      <w:r w:rsidRPr="00256AA3">
        <w:rPr>
          <w:szCs w:val="24"/>
        </w:rPr>
        <w:t xml:space="preserve"> </w:t>
      </w:r>
      <w:r w:rsidR="00E61634">
        <w:rPr>
          <w:szCs w:val="24"/>
        </w:rPr>
        <w:t xml:space="preserve"> (</w:t>
      </w:r>
      <w:r w:rsidR="00923B91">
        <w:rPr>
          <w:szCs w:val="24"/>
        </w:rPr>
        <w:t>Раздел №3.</w:t>
      </w:r>
      <w:proofErr w:type="gramEnd"/>
      <w:r w:rsidR="00923B91">
        <w:rPr>
          <w:szCs w:val="24"/>
        </w:rPr>
        <w:t xml:space="preserve"> </w:t>
      </w:r>
      <w:proofErr w:type="gramStart"/>
      <w:r w:rsidR="00923B91">
        <w:rPr>
          <w:szCs w:val="24"/>
        </w:rPr>
        <w:t xml:space="preserve">Техническое задание) </w:t>
      </w:r>
      <w:r w:rsidRPr="00256AA3">
        <w:rPr>
          <w:iCs/>
          <w:szCs w:val="24"/>
        </w:rPr>
        <w:t xml:space="preserve">документации </w:t>
      </w:r>
      <w:r>
        <w:rPr>
          <w:iCs/>
          <w:szCs w:val="24"/>
        </w:rPr>
        <w:t>о закупке</w:t>
      </w:r>
      <w:r w:rsidRPr="00256AA3">
        <w:rPr>
          <w:szCs w:val="24"/>
        </w:rPr>
        <w:t xml:space="preserve"> </w:t>
      </w:r>
      <w:r w:rsidR="00E61634">
        <w:rPr>
          <w:szCs w:val="24"/>
        </w:rPr>
        <w:t>Заказчика.</w:t>
      </w:r>
      <w:proofErr w:type="gramEnd"/>
    </w:p>
    <w:p w:rsidR="00193132" w:rsidRPr="00256AA3" w:rsidRDefault="00193132" w:rsidP="005E3464">
      <w:pPr>
        <w:ind w:right="98"/>
        <w:jc w:val="both"/>
        <w:rPr>
          <w:szCs w:val="24"/>
        </w:rPr>
      </w:pPr>
    </w:p>
    <w:p w:rsidR="005E52DC" w:rsidRPr="005E52DC" w:rsidRDefault="005E52DC" w:rsidP="005E52DC">
      <w:pPr>
        <w:widowControl/>
        <w:overflowPunct/>
        <w:autoSpaceDE/>
        <w:autoSpaceDN/>
        <w:adjustRightInd/>
        <w:textAlignment w:val="auto"/>
        <w:rPr>
          <w:rFonts w:eastAsia="Calibri"/>
          <w:b/>
          <w:color w:val="000000"/>
          <w:szCs w:val="24"/>
          <w:lang w:eastAsia="en-US"/>
        </w:rPr>
      </w:pPr>
    </w:p>
    <w:p w:rsidR="00C323B5" w:rsidRPr="00066B19" w:rsidRDefault="00C323B5" w:rsidP="00C323B5">
      <w:pPr>
        <w:ind w:right="40"/>
        <w:rPr>
          <w:szCs w:val="24"/>
        </w:rPr>
      </w:pPr>
    </w:p>
    <w:p w:rsidR="00C323B5" w:rsidRPr="00066B19" w:rsidRDefault="00C323B5" w:rsidP="00C323B5">
      <w:pPr>
        <w:ind w:right="40"/>
        <w:rPr>
          <w:szCs w:val="24"/>
        </w:rPr>
      </w:pPr>
      <w:r w:rsidRPr="00066B19">
        <w:rPr>
          <w:szCs w:val="24"/>
        </w:rPr>
        <w:t xml:space="preserve">_____________________________________________________________     </w:t>
      </w:r>
    </w:p>
    <w:p w:rsidR="00C323B5" w:rsidRPr="00066B19" w:rsidRDefault="00C323B5" w:rsidP="00C323B5">
      <w:pPr>
        <w:ind w:right="40"/>
        <w:rPr>
          <w:snapToGrid w:val="0"/>
          <w:szCs w:val="24"/>
        </w:rPr>
      </w:pPr>
      <w:r w:rsidRPr="00066B19">
        <w:rPr>
          <w:snapToGrid w:val="0"/>
          <w:szCs w:val="24"/>
        </w:rPr>
        <w:t xml:space="preserve">(Должность, ФИО, подпись представителя участника размещения заказа) </w:t>
      </w:r>
    </w:p>
    <w:p w:rsidR="00C323B5" w:rsidRPr="00066B19" w:rsidRDefault="00C323B5" w:rsidP="00C323B5">
      <w:pPr>
        <w:ind w:right="40"/>
        <w:rPr>
          <w:snapToGrid w:val="0"/>
          <w:szCs w:val="24"/>
        </w:rPr>
      </w:pPr>
    </w:p>
    <w:p w:rsidR="00C323B5" w:rsidRPr="00066B19" w:rsidRDefault="00C323B5" w:rsidP="00C323B5">
      <w:pPr>
        <w:ind w:right="40"/>
        <w:rPr>
          <w:snapToGrid w:val="0"/>
          <w:szCs w:val="24"/>
        </w:rPr>
      </w:pPr>
      <w:r w:rsidRPr="00066B19">
        <w:rPr>
          <w:snapToGrid w:val="0"/>
          <w:szCs w:val="24"/>
        </w:rPr>
        <w:t>М.П.</w:t>
      </w:r>
    </w:p>
    <w:p w:rsidR="00C323B5" w:rsidRPr="00066B19" w:rsidRDefault="00C323B5" w:rsidP="00C323B5">
      <w:pPr>
        <w:ind w:right="40"/>
        <w:rPr>
          <w:snapToGrid w:val="0"/>
          <w:szCs w:val="24"/>
        </w:rPr>
      </w:pPr>
    </w:p>
    <w:p w:rsidR="00C323B5" w:rsidRPr="00066B19" w:rsidRDefault="00C323B5" w:rsidP="00C323B5">
      <w:pPr>
        <w:ind w:right="40"/>
        <w:rPr>
          <w:snapToGrid w:val="0"/>
          <w:szCs w:val="24"/>
        </w:rPr>
      </w:pPr>
      <w:r w:rsidRPr="00066B19">
        <w:rPr>
          <w:snapToGrid w:val="0"/>
          <w:szCs w:val="24"/>
        </w:rPr>
        <w:t xml:space="preserve">Дата:  __________ </w:t>
      </w:r>
    </w:p>
    <w:p w:rsidR="00C323B5" w:rsidRPr="00066B19" w:rsidRDefault="00C323B5" w:rsidP="00C323B5">
      <w:pPr>
        <w:jc w:val="center"/>
        <w:rPr>
          <w:b/>
          <w:sz w:val="20"/>
          <w:u w:val="single"/>
        </w:rPr>
      </w:pPr>
    </w:p>
    <w:p w:rsidR="0099144E" w:rsidRPr="003276D6" w:rsidRDefault="0099144E" w:rsidP="003276D6">
      <w:pPr>
        <w:ind w:right="40"/>
        <w:jc w:val="right"/>
        <w:rPr>
          <w:b/>
          <w:szCs w:val="24"/>
        </w:rPr>
      </w:pPr>
    </w:p>
    <w:p w:rsidR="00381E6C" w:rsidRPr="00193132" w:rsidRDefault="002A2B15" w:rsidP="002A2B15">
      <w:pPr>
        <w:ind w:right="40"/>
        <w:jc w:val="right"/>
        <w:rPr>
          <w:b/>
          <w:color w:val="FF0000"/>
          <w:szCs w:val="24"/>
        </w:rPr>
      </w:pPr>
      <w:r>
        <w:rPr>
          <w:b/>
          <w:szCs w:val="24"/>
        </w:rPr>
        <w:br w:type="page"/>
      </w:r>
      <w:r w:rsidR="00381E6C" w:rsidRPr="00193132">
        <w:rPr>
          <w:b/>
          <w:color w:val="FF0000"/>
          <w:szCs w:val="24"/>
        </w:rPr>
        <w:lastRenderedPageBreak/>
        <w:t xml:space="preserve">Форма № </w:t>
      </w:r>
      <w:r w:rsidR="00B23A69" w:rsidRPr="00193132">
        <w:rPr>
          <w:b/>
          <w:color w:val="FF0000"/>
          <w:szCs w:val="24"/>
        </w:rPr>
        <w:t>6</w:t>
      </w:r>
    </w:p>
    <w:p w:rsidR="00E31350" w:rsidRPr="003276D6" w:rsidRDefault="00E31350" w:rsidP="003276D6">
      <w:pPr>
        <w:ind w:right="40" w:firstLine="360"/>
        <w:outlineLvl w:val="0"/>
        <w:rPr>
          <w:b/>
          <w:bCs/>
          <w:szCs w:val="24"/>
        </w:rPr>
      </w:pPr>
    </w:p>
    <w:p w:rsidR="00193132" w:rsidRPr="00256AA3" w:rsidRDefault="00193132" w:rsidP="00193132">
      <w:pPr>
        <w:ind w:right="40" w:firstLine="360"/>
        <w:jc w:val="center"/>
        <w:outlineLvl w:val="0"/>
        <w:rPr>
          <w:b/>
          <w:bCs/>
          <w:szCs w:val="24"/>
        </w:rPr>
      </w:pPr>
      <w:r w:rsidRPr="00256AA3">
        <w:rPr>
          <w:b/>
          <w:bCs/>
          <w:szCs w:val="24"/>
        </w:rPr>
        <w:t>ДЕКЛАРАЦИЯ</w:t>
      </w:r>
    </w:p>
    <w:p w:rsidR="00193132" w:rsidRPr="00256AA3" w:rsidRDefault="00193132" w:rsidP="00193132">
      <w:pPr>
        <w:ind w:right="40" w:firstLine="360"/>
        <w:jc w:val="center"/>
        <w:outlineLvl w:val="0"/>
        <w:rPr>
          <w:b/>
          <w:bCs/>
          <w:szCs w:val="24"/>
        </w:rPr>
      </w:pPr>
      <w:r w:rsidRPr="00256AA3">
        <w:rPr>
          <w:b/>
          <w:bCs/>
          <w:szCs w:val="24"/>
        </w:rPr>
        <w:t xml:space="preserve">участника </w:t>
      </w:r>
      <w:r>
        <w:rPr>
          <w:b/>
          <w:bCs/>
          <w:szCs w:val="24"/>
        </w:rPr>
        <w:t>закупки</w:t>
      </w:r>
      <w:r w:rsidRPr="00256AA3">
        <w:rPr>
          <w:b/>
          <w:bCs/>
          <w:szCs w:val="24"/>
        </w:rPr>
        <w:t xml:space="preserve"> соответствия требованиям, </w:t>
      </w:r>
    </w:p>
    <w:p w:rsidR="00193132" w:rsidRPr="00256AA3" w:rsidRDefault="00193132" w:rsidP="00193132">
      <w:pPr>
        <w:ind w:right="40" w:firstLine="360"/>
        <w:jc w:val="center"/>
        <w:outlineLvl w:val="0"/>
        <w:rPr>
          <w:b/>
          <w:bCs/>
          <w:szCs w:val="24"/>
        </w:rPr>
      </w:pPr>
      <w:r w:rsidRPr="00256AA3">
        <w:rPr>
          <w:b/>
          <w:bCs/>
          <w:szCs w:val="24"/>
        </w:rPr>
        <w:t>установленным Федеральным законом</w:t>
      </w:r>
    </w:p>
    <w:p w:rsidR="00193132" w:rsidRPr="00256AA3" w:rsidRDefault="00193132" w:rsidP="00193132">
      <w:pPr>
        <w:ind w:right="40"/>
        <w:jc w:val="right"/>
        <w:rPr>
          <w:b/>
          <w:szCs w:val="24"/>
        </w:rPr>
      </w:pPr>
    </w:p>
    <w:p w:rsidR="00193132" w:rsidRPr="00256AA3" w:rsidRDefault="00193132" w:rsidP="00193132">
      <w:pPr>
        <w:ind w:right="40"/>
        <w:rPr>
          <w:szCs w:val="24"/>
        </w:rPr>
      </w:pPr>
      <w:r w:rsidRPr="00256AA3">
        <w:rPr>
          <w:szCs w:val="24"/>
        </w:rPr>
        <w:t>Настоящим,_______________________________________________________________</w:t>
      </w:r>
    </w:p>
    <w:p w:rsidR="00193132" w:rsidRPr="00256AA3" w:rsidRDefault="00193132" w:rsidP="00193132">
      <w:pPr>
        <w:ind w:right="40"/>
        <w:jc w:val="center"/>
        <w:rPr>
          <w:i/>
          <w:sz w:val="18"/>
          <w:szCs w:val="18"/>
        </w:rPr>
      </w:pPr>
      <w:r w:rsidRPr="00256AA3">
        <w:rPr>
          <w:sz w:val="18"/>
          <w:szCs w:val="18"/>
        </w:rPr>
        <w:t>(</w:t>
      </w:r>
      <w:r w:rsidRPr="00256AA3">
        <w:rPr>
          <w:i/>
          <w:sz w:val="18"/>
          <w:szCs w:val="18"/>
        </w:rPr>
        <w:t xml:space="preserve">фирменное наименование участника </w:t>
      </w:r>
      <w:r>
        <w:rPr>
          <w:i/>
          <w:sz w:val="18"/>
          <w:szCs w:val="18"/>
        </w:rPr>
        <w:t>закупки</w:t>
      </w:r>
      <w:r w:rsidRPr="00256AA3">
        <w:rPr>
          <w:i/>
          <w:sz w:val="18"/>
          <w:szCs w:val="18"/>
        </w:rPr>
        <w:t>, место нахождения, почтовый адрес)</w:t>
      </w:r>
    </w:p>
    <w:p w:rsidR="00193132" w:rsidRPr="00256AA3" w:rsidRDefault="00193132" w:rsidP="00193132">
      <w:pPr>
        <w:ind w:right="40"/>
        <w:rPr>
          <w:szCs w:val="24"/>
        </w:rPr>
      </w:pPr>
      <w:r w:rsidRPr="00256AA3">
        <w:rPr>
          <w:szCs w:val="24"/>
        </w:rPr>
        <w:t xml:space="preserve">в лице ____________________________________________, </w:t>
      </w:r>
      <w:proofErr w:type="gramStart"/>
      <w:r w:rsidRPr="00256AA3">
        <w:rPr>
          <w:szCs w:val="24"/>
        </w:rPr>
        <w:t>действующего</w:t>
      </w:r>
      <w:proofErr w:type="gramEnd"/>
      <w:r w:rsidRPr="00256AA3">
        <w:rPr>
          <w:szCs w:val="24"/>
        </w:rPr>
        <w:t xml:space="preserve"> на основании____,</w:t>
      </w:r>
    </w:p>
    <w:p w:rsidR="00193132" w:rsidRPr="00256AA3" w:rsidRDefault="00193132" w:rsidP="00193132">
      <w:pPr>
        <w:ind w:right="40"/>
        <w:jc w:val="center"/>
        <w:rPr>
          <w:i/>
          <w:sz w:val="18"/>
          <w:szCs w:val="18"/>
        </w:rPr>
      </w:pPr>
      <w:r w:rsidRPr="00256AA3">
        <w:rPr>
          <w:i/>
          <w:sz w:val="18"/>
          <w:szCs w:val="18"/>
        </w:rPr>
        <w:t>(наименование должности, Ф.И.О. руководителя, уполномоченного лица для  юридического лица)</w:t>
      </w:r>
    </w:p>
    <w:p w:rsidR="00193132" w:rsidRPr="00256AA3" w:rsidRDefault="00193132" w:rsidP="00193132">
      <w:pPr>
        <w:ind w:right="40"/>
        <w:rPr>
          <w:szCs w:val="24"/>
        </w:rPr>
      </w:pPr>
    </w:p>
    <w:p w:rsidR="00193132" w:rsidRPr="00256AA3" w:rsidRDefault="00193132" w:rsidP="006F2679">
      <w:pPr>
        <w:ind w:right="40"/>
        <w:rPr>
          <w:szCs w:val="24"/>
        </w:rPr>
      </w:pPr>
      <w:r w:rsidRPr="00256AA3">
        <w:rPr>
          <w:szCs w:val="24"/>
        </w:rPr>
        <w:t xml:space="preserve">декларирует свое соответствие требованиям, установленным </w:t>
      </w:r>
      <w:r w:rsidR="006F2679">
        <w:rPr>
          <w:szCs w:val="24"/>
        </w:rPr>
        <w:t xml:space="preserve">Регламентом </w:t>
      </w:r>
      <w:r w:rsidRPr="00256AA3">
        <w:rPr>
          <w:szCs w:val="24"/>
        </w:rPr>
        <w:t xml:space="preserve"> и документацией о закупке № _____________ </w:t>
      </w:r>
      <w:proofErr w:type="gramStart"/>
      <w:r w:rsidRPr="00256AA3">
        <w:rPr>
          <w:szCs w:val="24"/>
        </w:rPr>
        <w:t>на</w:t>
      </w:r>
      <w:proofErr w:type="gramEnd"/>
      <w:r w:rsidRPr="00256AA3">
        <w:rPr>
          <w:szCs w:val="24"/>
        </w:rPr>
        <w:t xml:space="preserve"> __________________,               а именно:</w:t>
      </w:r>
    </w:p>
    <w:p w:rsidR="00193132" w:rsidRPr="00256AA3" w:rsidRDefault="00193132" w:rsidP="00193132">
      <w:pPr>
        <w:widowControl/>
        <w:overflowPunct/>
        <w:adjustRightInd/>
        <w:ind w:firstLine="540"/>
        <w:contextualSpacing/>
        <w:jc w:val="both"/>
        <w:textAlignment w:val="auto"/>
        <w:rPr>
          <w:szCs w:val="24"/>
        </w:rPr>
      </w:pPr>
      <w:r w:rsidRPr="00256AA3">
        <w:rPr>
          <w:szCs w:val="24"/>
        </w:rPr>
        <w:t xml:space="preserve">- </w:t>
      </w:r>
      <w:proofErr w:type="spellStart"/>
      <w:r w:rsidRPr="00256AA3">
        <w:rPr>
          <w:szCs w:val="24"/>
        </w:rPr>
        <w:t>непроведение</w:t>
      </w:r>
      <w:proofErr w:type="spellEnd"/>
      <w:r w:rsidRPr="00256AA3">
        <w:rPr>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93132" w:rsidRPr="00256AA3" w:rsidRDefault="00193132" w:rsidP="00193132">
      <w:pPr>
        <w:widowControl/>
        <w:overflowPunct/>
        <w:adjustRightInd/>
        <w:ind w:firstLine="540"/>
        <w:contextualSpacing/>
        <w:jc w:val="both"/>
        <w:textAlignment w:val="auto"/>
        <w:rPr>
          <w:szCs w:val="24"/>
        </w:rPr>
      </w:pPr>
      <w:r w:rsidRPr="00256AA3">
        <w:rPr>
          <w:szCs w:val="24"/>
        </w:rPr>
        <w:t xml:space="preserve">- </w:t>
      </w:r>
      <w:proofErr w:type="spellStart"/>
      <w:r w:rsidRPr="00256AA3">
        <w:rPr>
          <w:szCs w:val="24"/>
        </w:rPr>
        <w:t>неприостановление</w:t>
      </w:r>
      <w:proofErr w:type="spellEnd"/>
      <w:r w:rsidRPr="00256AA3">
        <w:rPr>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93132" w:rsidRPr="00256AA3" w:rsidRDefault="00193132" w:rsidP="00193132">
      <w:pPr>
        <w:widowControl/>
        <w:overflowPunct/>
        <w:adjustRightInd/>
        <w:ind w:firstLine="540"/>
        <w:contextualSpacing/>
        <w:jc w:val="both"/>
        <w:textAlignment w:val="auto"/>
        <w:rPr>
          <w:szCs w:val="24"/>
        </w:rPr>
      </w:pPr>
      <w:proofErr w:type="gramStart"/>
      <w:r w:rsidRPr="00256AA3">
        <w:rPr>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56AA3">
        <w:rPr>
          <w:szCs w:val="24"/>
        </w:rPr>
        <w:t xml:space="preserve"> </w:t>
      </w:r>
      <w:proofErr w:type="gramStart"/>
      <w:r w:rsidRPr="00256AA3">
        <w:rPr>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256AA3">
        <w:rPr>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56AA3">
        <w:rPr>
          <w:szCs w:val="24"/>
        </w:rPr>
        <w:t>указанных</w:t>
      </w:r>
      <w:proofErr w:type="gramEnd"/>
      <w:r w:rsidRPr="00256AA3">
        <w:rPr>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93132" w:rsidRPr="00256AA3" w:rsidRDefault="00193132" w:rsidP="00193132">
      <w:pPr>
        <w:widowControl/>
        <w:overflowPunct/>
        <w:ind w:firstLine="567"/>
        <w:contextualSpacing/>
        <w:jc w:val="both"/>
        <w:textAlignment w:val="auto"/>
        <w:rPr>
          <w:szCs w:val="24"/>
        </w:rPr>
      </w:pPr>
      <w:proofErr w:type="gramStart"/>
      <w:r w:rsidRPr="00256AA3">
        <w:rPr>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40" w:history="1">
        <w:r w:rsidRPr="00256AA3">
          <w:rPr>
            <w:szCs w:val="24"/>
          </w:rPr>
          <w:t>статьями 289</w:t>
        </w:r>
      </w:hyperlink>
      <w:r w:rsidRPr="00256AA3">
        <w:rPr>
          <w:szCs w:val="24"/>
        </w:rPr>
        <w:t xml:space="preserve">, </w:t>
      </w:r>
      <w:hyperlink r:id="rId41" w:history="1">
        <w:r w:rsidRPr="00256AA3">
          <w:rPr>
            <w:szCs w:val="24"/>
          </w:rPr>
          <w:t>290</w:t>
        </w:r>
      </w:hyperlink>
      <w:r w:rsidRPr="00256AA3">
        <w:rPr>
          <w:szCs w:val="24"/>
        </w:rPr>
        <w:t xml:space="preserve">, </w:t>
      </w:r>
      <w:hyperlink r:id="rId42" w:history="1">
        <w:r w:rsidRPr="00256AA3">
          <w:rPr>
            <w:szCs w:val="24"/>
          </w:rPr>
          <w:t>291</w:t>
        </w:r>
      </w:hyperlink>
      <w:r w:rsidRPr="00256AA3">
        <w:rPr>
          <w:szCs w:val="24"/>
        </w:rPr>
        <w:t xml:space="preserve">, </w:t>
      </w:r>
      <w:hyperlink r:id="rId43" w:history="1">
        <w:r w:rsidRPr="00256AA3">
          <w:rPr>
            <w:szCs w:val="24"/>
          </w:rPr>
          <w:t>291.1</w:t>
        </w:r>
      </w:hyperlink>
      <w:r w:rsidRPr="00256AA3">
        <w:rPr>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56AA3">
        <w:rPr>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93132" w:rsidRPr="00256AA3" w:rsidRDefault="00193132" w:rsidP="00193132">
      <w:pPr>
        <w:widowControl/>
        <w:overflowPunct/>
        <w:ind w:firstLine="567"/>
        <w:contextualSpacing/>
        <w:jc w:val="both"/>
        <w:textAlignment w:val="auto"/>
        <w:rPr>
          <w:szCs w:val="24"/>
        </w:rPr>
      </w:pPr>
      <w:r w:rsidRPr="00256AA3">
        <w:rPr>
          <w:szCs w:val="2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44" w:history="1">
        <w:r w:rsidRPr="00256AA3">
          <w:rPr>
            <w:szCs w:val="24"/>
          </w:rPr>
          <w:t>статьей 19.28</w:t>
        </w:r>
      </w:hyperlink>
      <w:r w:rsidRPr="00256AA3">
        <w:rPr>
          <w:szCs w:val="24"/>
        </w:rPr>
        <w:t xml:space="preserve"> Кодекса Российской Федерации об административных правонарушениях;</w:t>
      </w:r>
    </w:p>
    <w:p w:rsidR="00193132" w:rsidRPr="00256AA3" w:rsidRDefault="00193132" w:rsidP="00193132">
      <w:pPr>
        <w:widowControl/>
        <w:overflowPunct/>
        <w:adjustRightInd/>
        <w:ind w:firstLine="540"/>
        <w:contextualSpacing/>
        <w:jc w:val="both"/>
        <w:textAlignment w:val="auto"/>
        <w:rPr>
          <w:szCs w:val="24"/>
        </w:rPr>
      </w:pPr>
      <w:proofErr w:type="gramStart"/>
      <w:r w:rsidRPr="00256AA3">
        <w:rPr>
          <w:szCs w:val="24"/>
        </w:rPr>
        <w:t xml:space="preserve">- отсутствие между участником закупки и </w:t>
      </w:r>
      <w:proofErr w:type="spellStart"/>
      <w:r w:rsidR="0036178E">
        <w:rPr>
          <w:szCs w:val="24"/>
        </w:rPr>
        <w:t>Агент</w:t>
      </w:r>
      <w:r w:rsidRPr="00256AA3">
        <w:rPr>
          <w:szCs w:val="24"/>
        </w:rPr>
        <w:t>м</w:t>
      </w:r>
      <w:proofErr w:type="spellEnd"/>
      <w:r w:rsidRPr="00256AA3">
        <w:rPr>
          <w:szCs w:val="24"/>
        </w:rPr>
        <w:t xml:space="preserve"> конфликта интересов, под которым понимаются случаи, при которых руководитель Предприятия, член комиссии по осуществлению закупок, руководитель контрактной службы Предприятия,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w:t>
      </w:r>
      <w:r w:rsidRPr="00256AA3">
        <w:rPr>
          <w:szCs w:val="24"/>
        </w:rPr>
        <w:lastRenderedPageBreak/>
        <w:t>(директором, генеральным директором) учреждения или унитарного</w:t>
      </w:r>
      <w:proofErr w:type="gramEnd"/>
      <w:r w:rsidRPr="00256AA3">
        <w:rPr>
          <w:szCs w:val="24"/>
        </w:rPr>
        <w:t xml:space="preserve"> </w:t>
      </w:r>
      <w:proofErr w:type="gramStart"/>
      <w:r w:rsidRPr="00256AA3">
        <w:rPr>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56AA3">
        <w:rPr>
          <w:szCs w:val="24"/>
        </w:rPr>
        <w:t>неполнородными</w:t>
      </w:r>
      <w:proofErr w:type="spellEnd"/>
      <w:r w:rsidRPr="00256AA3">
        <w:rPr>
          <w:szCs w:val="24"/>
        </w:rPr>
        <w:t xml:space="preserve"> (имеющими общих отца или мать) братьями и сестрами), усыновителями или усыновленными указанных физических лиц.</w:t>
      </w:r>
      <w:proofErr w:type="gramEnd"/>
      <w:r w:rsidRPr="00256AA3">
        <w:rPr>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93132" w:rsidRPr="00256AA3" w:rsidRDefault="00193132" w:rsidP="00193132">
      <w:pPr>
        <w:widowControl/>
        <w:overflowPunct/>
        <w:adjustRightInd/>
        <w:ind w:firstLine="540"/>
        <w:contextualSpacing/>
        <w:jc w:val="both"/>
        <w:textAlignment w:val="auto"/>
        <w:rPr>
          <w:szCs w:val="24"/>
        </w:rPr>
      </w:pPr>
      <w:r w:rsidRPr="00256AA3">
        <w:rPr>
          <w:szCs w:val="24"/>
        </w:rPr>
        <w:t>- сведения об участнике закупки отсутствуют в реестрах недобросовестных поставщиков, ведение которых предусмотрено Зак</w:t>
      </w:r>
      <w:r w:rsidR="00F856EA">
        <w:rPr>
          <w:szCs w:val="24"/>
        </w:rPr>
        <w:t>оном № 223-ФЗ и Законом № 44-ФЗ</w:t>
      </w:r>
    </w:p>
    <w:p w:rsidR="00193132" w:rsidRPr="00256AA3" w:rsidRDefault="00193132" w:rsidP="00193132">
      <w:pPr>
        <w:ind w:right="40"/>
        <w:rPr>
          <w:szCs w:val="24"/>
        </w:rPr>
      </w:pPr>
    </w:p>
    <w:p w:rsidR="00193132" w:rsidRPr="00256AA3" w:rsidRDefault="00193132" w:rsidP="00193132">
      <w:pPr>
        <w:ind w:right="40"/>
        <w:rPr>
          <w:szCs w:val="24"/>
        </w:rPr>
      </w:pPr>
    </w:p>
    <w:p w:rsidR="00193132" w:rsidRPr="00256AA3" w:rsidRDefault="00193132" w:rsidP="00193132">
      <w:pPr>
        <w:ind w:right="40"/>
        <w:rPr>
          <w:szCs w:val="24"/>
        </w:rPr>
      </w:pPr>
    </w:p>
    <w:p w:rsidR="00193132" w:rsidRPr="00256AA3" w:rsidRDefault="00193132" w:rsidP="00193132">
      <w:pPr>
        <w:ind w:right="40"/>
        <w:rPr>
          <w:szCs w:val="24"/>
        </w:rPr>
      </w:pPr>
    </w:p>
    <w:p w:rsidR="00193132" w:rsidRPr="00256AA3" w:rsidRDefault="00193132" w:rsidP="00193132">
      <w:pPr>
        <w:ind w:right="40"/>
        <w:rPr>
          <w:szCs w:val="24"/>
        </w:rPr>
      </w:pPr>
    </w:p>
    <w:p w:rsidR="00193132" w:rsidRPr="00256AA3" w:rsidRDefault="00193132" w:rsidP="00193132">
      <w:pPr>
        <w:ind w:right="40"/>
        <w:rPr>
          <w:szCs w:val="24"/>
        </w:rPr>
      </w:pPr>
      <w:r w:rsidRPr="00256AA3">
        <w:rPr>
          <w:szCs w:val="24"/>
        </w:rPr>
        <w:t xml:space="preserve">_____________________________________________________________     </w:t>
      </w:r>
    </w:p>
    <w:p w:rsidR="00193132" w:rsidRPr="00256AA3" w:rsidRDefault="00193132" w:rsidP="00193132">
      <w:pPr>
        <w:ind w:right="40"/>
        <w:rPr>
          <w:szCs w:val="24"/>
        </w:rPr>
      </w:pPr>
      <w:r w:rsidRPr="00256AA3">
        <w:rPr>
          <w:szCs w:val="24"/>
        </w:rPr>
        <w:t xml:space="preserve">(Должность, ФИО) </w:t>
      </w:r>
    </w:p>
    <w:p w:rsidR="00193132" w:rsidRPr="00256AA3" w:rsidRDefault="00193132" w:rsidP="00193132">
      <w:pPr>
        <w:ind w:right="40"/>
        <w:rPr>
          <w:szCs w:val="24"/>
        </w:rPr>
      </w:pPr>
    </w:p>
    <w:p w:rsidR="00193132" w:rsidRPr="00256AA3" w:rsidRDefault="00193132" w:rsidP="00193132">
      <w:pPr>
        <w:pStyle w:val="Heading"/>
        <w:ind w:right="40"/>
        <w:rPr>
          <w:rFonts w:ascii="Times New Roman" w:hAnsi="Times New Roman"/>
          <w:b w:val="0"/>
          <w:snapToGrid/>
          <w:sz w:val="24"/>
          <w:szCs w:val="24"/>
        </w:rPr>
      </w:pPr>
      <w:r w:rsidRPr="00256AA3">
        <w:rPr>
          <w:rFonts w:ascii="Times New Roman" w:hAnsi="Times New Roman"/>
          <w:b w:val="0"/>
          <w:snapToGrid/>
          <w:sz w:val="24"/>
          <w:szCs w:val="24"/>
        </w:rPr>
        <w:t>М.П.</w:t>
      </w:r>
    </w:p>
    <w:p w:rsidR="00193132" w:rsidRPr="00256AA3" w:rsidRDefault="00193132" w:rsidP="00193132">
      <w:pPr>
        <w:pStyle w:val="12"/>
        <w:widowControl w:val="0"/>
        <w:ind w:right="40"/>
        <w:rPr>
          <w:szCs w:val="24"/>
        </w:rPr>
      </w:pPr>
    </w:p>
    <w:p w:rsidR="00193132" w:rsidRPr="00256AA3" w:rsidRDefault="00193132" w:rsidP="00193132">
      <w:pPr>
        <w:pStyle w:val="12"/>
        <w:widowControl w:val="0"/>
        <w:ind w:right="40"/>
        <w:rPr>
          <w:szCs w:val="24"/>
        </w:rPr>
      </w:pPr>
      <w:r w:rsidRPr="00256AA3">
        <w:rPr>
          <w:szCs w:val="24"/>
        </w:rPr>
        <w:t xml:space="preserve">Дата:  __________ </w:t>
      </w:r>
    </w:p>
    <w:p w:rsidR="00193132" w:rsidRPr="00256AA3" w:rsidRDefault="00193132" w:rsidP="00193132">
      <w:pPr>
        <w:ind w:right="40"/>
        <w:rPr>
          <w:szCs w:val="24"/>
        </w:rPr>
      </w:pPr>
    </w:p>
    <w:p w:rsidR="00381E6C" w:rsidRPr="003276D6" w:rsidRDefault="00381E6C" w:rsidP="003276D6">
      <w:pPr>
        <w:ind w:right="40"/>
        <w:rPr>
          <w:b/>
          <w:caps/>
          <w:szCs w:val="24"/>
        </w:rPr>
      </w:pPr>
    </w:p>
    <w:p w:rsidR="00381E6C" w:rsidRPr="003276D6" w:rsidRDefault="00381E6C" w:rsidP="003276D6">
      <w:pPr>
        <w:ind w:right="40"/>
        <w:rPr>
          <w:b/>
          <w:caps/>
          <w:szCs w:val="24"/>
        </w:rPr>
      </w:pPr>
    </w:p>
    <w:p w:rsidR="00381E6C" w:rsidRPr="003276D6" w:rsidRDefault="00381E6C" w:rsidP="003276D6">
      <w:pPr>
        <w:ind w:right="40"/>
        <w:jc w:val="right"/>
        <w:rPr>
          <w:b/>
          <w:szCs w:val="24"/>
        </w:rPr>
      </w:pPr>
    </w:p>
    <w:p w:rsidR="00381E6C" w:rsidRPr="003276D6" w:rsidRDefault="00381E6C" w:rsidP="003276D6">
      <w:pPr>
        <w:ind w:right="40"/>
        <w:rPr>
          <w:b/>
          <w:szCs w:val="24"/>
        </w:rPr>
      </w:pPr>
    </w:p>
    <w:p w:rsidR="004029C4" w:rsidRPr="009444EA" w:rsidRDefault="00B94923" w:rsidP="003276D6">
      <w:pPr>
        <w:pageBreakBefore/>
        <w:ind w:right="40"/>
        <w:jc w:val="right"/>
        <w:rPr>
          <w:b/>
          <w:color w:val="FF0000"/>
          <w:szCs w:val="24"/>
        </w:rPr>
      </w:pPr>
      <w:r w:rsidRPr="009444EA">
        <w:rPr>
          <w:b/>
          <w:color w:val="FF0000"/>
          <w:szCs w:val="24"/>
        </w:rPr>
        <w:lastRenderedPageBreak/>
        <w:t xml:space="preserve">Форма № </w:t>
      </w:r>
      <w:r w:rsidR="00B23A69" w:rsidRPr="009444EA">
        <w:rPr>
          <w:b/>
          <w:color w:val="FF0000"/>
          <w:szCs w:val="24"/>
        </w:rPr>
        <w:t>7</w:t>
      </w:r>
    </w:p>
    <w:tbl>
      <w:tblPr>
        <w:tblW w:w="0" w:type="auto"/>
        <w:jc w:val="center"/>
        <w:tblLook w:val="0000" w:firstRow="0" w:lastRow="0" w:firstColumn="0" w:lastColumn="0" w:noHBand="0" w:noVBand="0"/>
      </w:tblPr>
      <w:tblGrid>
        <w:gridCol w:w="511"/>
        <w:gridCol w:w="9346"/>
      </w:tblGrid>
      <w:tr w:rsidR="009444EA" w:rsidRPr="00256AA3" w:rsidTr="007305E4">
        <w:trPr>
          <w:trHeight w:val="1695"/>
          <w:jc w:val="center"/>
        </w:trPr>
        <w:tc>
          <w:tcPr>
            <w:tcW w:w="9936" w:type="dxa"/>
            <w:gridSpan w:val="2"/>
            <w:vAlign w:val="bottom"/>
          </w:tcPr>
          <w:p w:rsidR="009444EA" w:rsidRPr="00256AA3" w:rsidRDefault="009444EA" w:rsidP="007305E4">
            <w:pPr>
              <w:pStyle w:val="ad"/>
              <w:spacing w:after="0"/>
              <w:ind w:left="0" w:right="40"/>
              <w:rPr>
                <w:b/>
                <w:bCs/>
                <w:szCs w:val="24"/>
              </w:rPr>
            </w:pPr>
            <w:r w:rsidRPr="00256AA3">
              <w:rPr>
                <w:szCs w:val="24"/>
              </w:rPr>
              <w:t>(Заполняется на бланке организации с указанием исх. №, даты)</w:t>
            </w:r>
          </w:p>
          <w:p w:rsidR="009444EA" w:rsidRPr="00256AA3" w:rsidRDefault="009444EA" w:rsidP="007305E4">
            <w:pPr>
              <w:ind w:right="40"/>
              <w:rPr>
                <w:b/>
                <w:szCs w:val="24"/>
              </w:rPr>
            </w:pPr>
            <w:r w:rsidRPr="00256AA3">
              <w:rPr>
                <w:b/>
                <w:bCs/>
                <w:szCs w:val="24"/>
              </w:rPr>
              <w:t>Для уполномоченного отдела</w:t>
            </w:r>
            <w:r w:rsidRPr="00256AA3">
              <w:rPr>
                <w:b/>
                <w:szCs w:val="24"/>
              </w:rPr>
              <w:t>:</w:t>
            </w:r>
          </w:p>
          <w:p w:rsidR="009444EA" w:rsidRPr="00256AA3" w:rsidRDefault="00C00E22" w:rsidP="007305E4">
            <w:pPr>
              <w:ind w:right="40"/>
              <w:rPr>
                <w:b/>
                <w:szCs w:val="24"/>
              </w:rPr>
            </w:pPr>
            <w:r>
              <w:rPr>
                <w:b/>
                <w:szCs w:val="24"/>
              </w:rPr>
              <w:t>Сметно-договорной отдел</w:t>
            </w:r>
            <w:r w:rsidR="009444EA" w:rsidRPr="00256AA3">
              <w:rPr>
                <w:b/>
                <w:szCs w:val="24"/>
              </w:rPr>
              <w:t xml:space="preserve"> Государственного унитарного предприятия «Фонд жилищного строительства Республики Башкортостан» </w:t>
            </w:r>
          </w:p>
          <w:p w:rsidR="009444EA" w:rsidRPr="00256AA3" w:rsidRDefault="009444EA" w:rsidP="007305E4">
            <w:pPr>
              <w:ind w:right="40"/>
              <w:rPr>
                <w:b/>
                <w:szCs w:val="24"/>
              </w:rPr>
            </w:pPr>
          </w:p>
          <w:p w:rsidR="009444EA" w:rsidRPr="00256AA3" w:rsidRDefault="009444EA" w:rsidP="00C81BE0">
            <w:pPr>
              <w:ind w:right="40"/>
              <w:rPr>
                <w:b/>
                <w:szCs w:val="24"/>
              </w:rPr>
            </w:pPr>
            <w:r w:rsidRPr="00256AA3">
              <w:rPr>
                <w:b/>
              </w:rPr>
              <w:t xml:space="preserve">450077, Республика Башкортостан, г. Уфа, ул. Ленина, 5/3, </w:t>
            </w:r>
            <w:proofErr w:type="spellStart"/>
            <w:r w:rsidRPr="00256AA3">
              <w:rPr>
                <w:b/>
              </w:rPr>
              <w:t>каб</w:t>
            </w:r>
            <w:proofErr w:type="spellEnd"/>
            <w:r w:rsidRPr="00256AA3">
              <w:rPr>
                <w:b/>
              </w:rPr>
              <w:t>. 2</w:t>
            </w:r>
            <w:r w:rsidR="00C81BE0">
              <w:rPr>
                <w:b/>
              </w:rPr>
              <w:t>20</w:t>
            </w:r>
          </w:p>
        </w:tc>
      </w:tr>
      <w:tr w:rsidR="009444EA" w:rsidRPr="00256AA3" w:rsidTr="007305E4">
        <w:trPr>
          <w:trHeight w:val="276"/>
          <w:jc w:val="center"/>
        </w:trPr>
        <w:tc>
          <w:tcPr>
            <w:tcW w:w="512" w:type="dxa"/>
            <w:vAlign w:val="bottom"/>
          </w:tcPr>
          <w:p w:rsidR="009444EA" w:rsidRPr="00256AA3" w:rsidRDefault="009444EA" w:rsidP="007305E4">
            <w:pPr>
              <w:ind w:right="40"/>
              <w:rPr>
                <w:szCs w:val="24"/>
              </w:rPr>
            </w:pPr>
          </w:p>
        </w:tc>
        <w:tc>
          <w:tcPr>
            <w:tcW w:w="9424" w:type="dxa"/>
            <w:vAlign w:val="bottom"/>
          </w:tcPr>
          <w:p w:rsidR="009444EA" w:rsidRPr="00256AA3" w:rsidRDefault="009444EA" w:rsidP="007305E4">
            <w:pPr>
              <w:ind w:right="40"/>
              <w:rPr>
                <w:szCs w:val="24"/>
              </w:rPr>
            </w:pPr>
          </w:p>
        </w:tc>
      </w:tr>
    </w:tbl>
    <w:p w:rsidR="009444EA" w:rsidRPr="00256AA3" w:rsidRDefault="009444EA" w:rsidP="009444EA">
      <w:pPr>
        <w:ind w:right="40"/>
        <w:jc w:val="center"/>
        <w:rPr>
          <w:szCs w:val="24"/>
        </w:rPr>
      </w:pPr>
    </w:p>
    <w:p w:rsidR="009444EA" w:rsidRPr="00256AA3" w:rsidRDefault="009444EA" w:rsidP="009444EA">
      <w:pPr>
        <w:pStyle w:val="ad"/>
        <w:spacing w:after="0"/>
        <w:ind w:left="0" w:right="40"/>
        <w:jc w:val="center"/>
        <w:outlineLvl w:val="0"/>
        <w:rPr>
          <w:b/>
          <w:bCs/>
          <w:szCs w:val="24"/>
        </w:rPr>
      </w:pPr>
      <w:r w:rsidRPr="00256AA3">
        <w:rPr>
          <w:b/>
          <w:bCs/>
          <w:szCs w:val="24"/>
        </w:rPr>
        <w:t xml:space="preserve">ЗАПРОС </w:t>
      </w:r>
    </w:p>
    <w:p w:rsidR="009444EA" w:rsidRPr="00256AA3" w:rsidRDefault="009444EA" w:rsidP="009444EA">
      <w:pPr>
        <w:pStyle w:val="ad"/>
        <w:spacing w:after="0"/>
        <w:ind w:left="0" w:right="40"/>
        <w:jc w:val="center"/>
        <w:rPr>
          <w:b/>
          <w:bCs/>
          <w:szCs w:val="24"/>
        </w:rPr>
      </w:pPr>
      <w:r w:rsidRPr="00256AA3">
        <w:rPr>
          <w:b/>
          <w:bCs/>
          <w:szCs w:val="24"/>
        </w:rPr>
        <w:t xml:space="preserve">НА РАЗЪЯСНЕНИЕ ДОКУМЕНТАЦИИ </w:t>
      </w:r>
      <w:r>
        <w:rPr>
          <w:b/>
          <w:bCs/>
          <w:szCs w:val="24"/>
        </w:rPr>
        <w:t>О ЗАКУПКЕ</w:t>
      </w:r>
    </w:p>
    <w:p w:rsidR="009444EA" w:rsidRPr="00256AA3" w:rsidRDefault="009444EA" w:rsidP="009444EA">
      <w:pPr>
        <w:pStyle w:val="ad"/>
        <w:spacing w:after="0"/>
        <w:ind w:left="0" w:right="40"/>
        <w:jc w:val="center"/>
        <w:rPr>
          <w:b/>
          <w:bCs/>
          <w:szCs w:val="24"/>
        </w:rPr>
      </w:pPr>
    </w:p>
    <w:p w:rsidR="009444EA" w:rsidRPr="00256AA3" w:rsidRDefault="009444EA" w:rsidP="009444EA">
      <w:pPr>
        <w:pStyle w:val="ad"/>
        <w:spacing w:after="0"/>
        <w:ind w:left="0" w:right="40"/>
        <w:jc w:val="center"/>
        <w:outlineLvl w:val="0"/>
        <w:rPr>
          <w:szCs w:val="24"/>
        </w:rPr>
      </w:pPr>
      <w:r w:rsidRPr="00256AA3">
        <w:rPr>
          <w:szCs w:val="24"/>
        </w:rPr>
        <w:t>Уважаемые господа!</w:t>
      </w:r>
    </w:p>
    <w:p w:rsidR="009444EA" w:rsidRPr="00256AA3" w:rsidRDefault="009444EA" w:rsidP="009444EA">
      <w:pPr>
        <w:ind w:right="40" w:firstLine="567"/>
        <w:jc w:val="both"/>
        <w:outlineLvl w:val="0"/>
        <w:rPr>
          <w:szCs w:val="24"/>
        </w:rPr>
      </w:pPr>
      <w:r w:rsidRPr="00256AA3">
        <w:rPr>
          <w:szCs w:val="24"/>
        </w:rPr>
        <w:t xml:space="preserve">Прошу Вас разъяснить следующие положения документации </w:t>
      </w:r>
      <w:r>
        <w:rPr>
          <w:szCs w:val="24"/>
        </w:rPr>
        <w:t>о закупке</w:t>
      </w:r>
      <w:r w:rsidRPr="00256AA3">
        <w:rPr>
          <w:szCs w:val="24"/>
        </w:rPr>
        <w:t>:</w:t>
      </w:r>
    </w:p>
    <w:tbl>
      <w:tblPr>
        <w:tblW w:w="0" w:type="auto"/>
        <w:jc w:val="center"/>
        <w:tblLook w:val="0000" w:firstRow="0" w:lastRow="0" w:firstColumn="0" w:lastColumn="0" w:noHBand="0" w:noVBand="0"/>
      </w:tblPr>
      <w:tblGrid>
        <w:gridCol w:w="509"/>
        <w:gridCol w:w="9348"/>
      </w:tblGrid>
      <w:tr w:rsidR="009444EA" w:rsidRPr="00256AA3" w:rsidTr="007305E4">
        <w:trPr>
          <w:trHeight w:val="276"/>
          <w:jc w:val="center"/>
        </w:trPr>
        <w:tc>
          <w:tcPr>
            <w:tcW w:w="520" w:type="dxa"/>
            <w:vAlign w:val="bottom"/>
          </w:tcPr>
          <w:p w:rsidR="009444EA" w:rsidRPr="00256AA3" w:rsidRDefault="009444EA" w:rsidP="007305E4">
            <w:pPr>
              <w:ind w:right="40"/>
              <w:rPr>
                <w:szCs w:val="24"/>
              </w:rPr>
            </w:pPr>
          </w:p>
        </w:tc>
        <w:tc>
          <w:tcPr>
            <w:tcW w:w="9646" w:type="dxa"/>
            <w:tcBorders>
              <w:bottom w:val="dashSmallGap" w:sz="4" w:space="0" w:color="auto"/>
            </w:tcBorders>
            <w:vAlign w:val="bottom"/>
          </w:tcPr>
          <w:p w:rsidR="009444EA" w:rsidRPr="00256AA3" w:rsidRDefault="009444EA" w:rsidP="007305E4">
            <w:pPr>
              <w:ind w:right="40"/>
              <w:rPr>
                <w:b/>
                <w:bCs/>
                <w:szCs w:val="24"/>
              </w:rPr>
            </w:pPr>
          </w:p>
        </w:tc>
      </w:tr>
      <w:tr w:rsidR="009444EA" w:rsidRPr="00256AA3" w:rsidTr="007305E4">
        <w:trPr>
          <w:trHeight w:val="62"/>
          <w:jc w:val="center"/>
        </w:trPr>
        <w:tc>
          <w:tcPr>
            <w:tcW w:w="520" w:type="dxa"/>
            <w:vAlign w:val="bottom"/>
          </w:tcPr>
          <w:p w:rsidR="009444EA" w:rsidRPr="00256AA3" w:rsidRDefault="009444EA" w:rsidP="007305E4">
            <w:pPr>
              <w:ind w:right="40"/>
              <w:rPr>
                <w:szCs w:val="24"/>
              </w:rPr>
            </w:pPr>
          </w:p>
        </w:tc>
        <w:tc>
          <w:tcPr>
            <w:tcW w:w="9646" w:type="dxa"/>
            <w:tcBorders>
              <w:top w:val="dashSmallGap" w:sz="4" w:space="0" w:color="auto"/>
            </w:tcBorders>
          </w:tcPr>
          <w:p w:rsidR="009444EA" w:rsidRPr="00256AA3" w:rsidRDefault="009444EA" w:rsidP="007305E4">
            <w:pPr>
              <w:ind w:right="40"/>
              <w:jc w:val="center"/>
              <w:rPr>
                <w:b/>
                <w:bCs/>
                <w:i/>
                <w:szCs w:val="24"/>
              </w:rPr>
            </w:pPr>
            <w:r w:rsidRPr="00256AA3">
              <w:rPr>
                <w:i/>
                <w:szCs w:val="24"/>
              </w:rPr>
              <w:t>(наименование предмета закупки)</w:t>
            </w:r>
          </w:p>
        </w:tc>
      </w:tr>
      <w:tr w:rsidR="009444EA" w:rsidRPr="00256AA3" w:rsidTr="007305E4">
        <w:trPr>
          <w:trHeight w:val="276"/>
          <w:jc w:val="center"/>
        </w:trPr>
        <w:tc>
          <w:tcPr>
            <w:tcW w:w="520" w:type="dxa"/>
            <w:vAlign w:val="bottom"/>
          </w:tcPr>
          <w:p w:rsidR="009444EA" w:rsidRPr="00256AA3" w:rsidRDefault="009444EA" w:rsidP="007305E4">
            <w:pPr>
              <w:ind w:right="40"/>
              <w:rPr>
                <w:szCs w:val="24"/>
              </w:rPr>
            </w:pPr>
          </w:p>
        </w:tc>
        <w:tc>
          <w:tcPr>
            <w:tcW w:w="9646" w:type="dxa"/>
            <w:tcBorders>
              <w:bottom w:val="dashSmallGap" w:sz="4" w:space="0" w:color="auto"/>
            </w:tcBorders>
            <w:vAlign w:val="bottom"/>
          </w:tcPr>
          <w:p w:rsidR="009444EA" w:rsidRPr="00256AA3" w:rsidRDefault="009444EA" w:rsidP="007305E4">
            <w:pPr>
              <w:ind w:right="40"/>
              <w:rPr>
                <w:b/>
                <w:bCs/>
                <w:szCs w:val="24"/>
              </w:rPr>
            </w:pPr>
          </w:p>
        </w:tc>
      </w:tr>
    </w:tbl>
    <w:p w:rsidR="009444EA" w:rsidRPr="00256AA3" w:rsidRDefault="009444EA" w:rsidP="009444EA">
      <w:pPr>
        <w:ind w:right="40"/>
        <w:jc w:val="both"/>
        <w:rPr>
          <w:szCs w:val="24"/>
        </w:rPr>
      </w:pPr>
    </w:p>
    <w:p w:rsidR="009444EA" w:rsidRPr="00256AA3" w:rsidRDefault="009444EA" w:rsidP="009444EA">
      <w:pPr>
        <w:ind w:right="40"/>
        <w:jc w:val="both"/>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3249"/>
        <w:gridCol w:w="2790"/>
        <w:gridCol w:w="3218"/>
      </w:tblGrid>
      <w:tr w:rsidR="009444EA" w:rsidRPr="00256AA3" w:rsidTr="007305E4">
        <w:trPr>
          <w:jc w:val="center"/>
        </w:trPr>
        <w:tc>
          <w:tcPr>
            <w:tcW w:w="503" w:type="dxa"/>
            <w:tcBorders>
              <w:top w:val="single" w:sz="4" w:space="0" w:color="auto"/>
              <w:left w:val="single" w:sz="4" w:space="0" w:color="auto"/>
              <w:bottom w:val="single" w:sz="4" w:space="0" w:color="auto"/>
              <w:right w:val="single" w:sz="4" w:space="0" w:color="auto"/>
            </w:tcBorders>
            <w:vAlign w:val="center"/>
          </w:tcPr>
          <w:p w:rsidR="009444EA" w:rsidRPr="00256AA3" w:rsidRDefault="009444EA" w:rsidP="007305E4">
            <w:pPr>
              <w:pStyle w:val="ad"/>
              <w:spacing w:after="0"/>
              <w:ind w:left="0" w:right="40"/>
              <w:jc w:val="center"/>
              <w:rPr>
                <w:b/>
                <w:bCs/>
                <w:szCs w:val="24"/>
              </w:rPr>
            </w:pPr>
            <w:r w:rsidRPr="00256AA3">
              <w:rPr>
                <w:b/>
                <w:bCs/>
                <w:szCs w:val="24"/>
              </w:rPr>
              <w:t>№ п/п</w:t>
            </w:r>
          </w:p>
        </w:tc>
        <w:tc>
          <w:tcPr>
            <w:tcW w:w="3382" w:type="dxa"/>
            <w:tcBorders>
              <w:top w:val="single" w:sz="4" w:space="0" w:color="auto"/>
              <w:left w:val="single" w:sz="4" w:space="0" w:color="auto"/>
              <w:bottom w:val="single" w:sz="4" w:space="0" w:color="auto"/>
              <w:right w:val="single" w:sz="4" w:space="0" w:color="auto"/>
            </w:tcBorders>
            <w:vAlign w:val="center"/>
          </w:tcPr>
          <w:p w:rsidR="009444EA" w:rsidRPr="00256AA3" w:rsidRDefault="009444EA" w:rsidP="007305E4">
            <w:pPr>
              <w:pStyle w:val="ad"/>
              <w:spacing w:after="0"/>
              <w:ind w:left="0" w:right="40"/>
              <w:jc w:val="center"/>
              <w:rPr>
                <w:b/>
                <w:bCs/>
                <w:szCs w:val="24"/>
              </w:rPr>
            </w:pPr>
            <w:r w:rsidRPr="00256AA3">
              <w:rPr>
                <w:b/>
                <w:bCs/>
                <w:szCs w:val="24"/>
              </w:rPr>
              <w:t xml:space="preserve">Раздел документации </w:t>
            </w:r>
            <w:r>
              <w:rPr>
                <w:b/>
                <w:bCs/>
                <w:szCs w:val="24"/>
              </w:rPr>
              <w:t xml:space="preserve">о закупке </w:t>
            </w:r>
            <w:r w:rsidRPr="00256AA3">
              <w:rPr>
                <w:b/>
                <w:bCs/>
                <w:szCs w:val="24"/>
              </w:rPr>
              <w:t xml:space="preserve">(инструкции участникам </w:t>
            </w:r>
            <w:r>
              <w:rPr>
                <w:b/>
                <w:bCs/>
                <w:szCs w:val="24"/>
              </w:rPr>
              <w:t>закупки</w:t>
            </w:r>
            <w:r w:rsidRPr="00256AA3">
              <w:rPr>
                <w:b/>
                <w:bCs/>
                <w:szCs w:val="24"/>
              </w:rPr>
              <w:t>, информационной карты и т.д.)</w:t>
            </w:r>
          </w:p>
        </w:tc>
        <w:tc>
          <w:tcPr>
            <w:tcW w:w="2910" w:type="dxa"/>
            <w:tcBorders>
              <w:top w:val="single" w:sz="4" w:space="0" w:color="auto"/>
              <w:left w:val="single" w:sz="4" w:space="0" w:color="auto"/>
              <w:bottom w:val="single" w:sz="4" w:space="0" w:color="auto"/>
              <w:right w:val="single" w:sz="4" w:space="0" w:color="auto"/>
            </w:tcBorders>
            <w:vAlign w:val="center"/>
          </w:tcPr>
          <w:p w:rsidR="009444EA" w:rsidRPr="00256AA3" w:rsidRDefault="009444EA" w:rsidP="007305E4">
            <w:pPr>
              <w:pStyle w:val="ad"/>
              <w:spacing w:after="0"/>
              <w:ind w:left="0" w:right="40"/>
              <w:jc w:val="center"/>
              <w:rPr>
                <w:b/>
                <w:bCs/>
                <w:szCs w:val="24"/>
              </w:rPr>
            </w:pPr>
            <w:r w:rsidRPr="00256AA3">
              <w:rPr>
                <w:b/>
                <w:bCs/>
                <w:szCs w:val="24"/>
              </w:rPr>
              <w:t xml:space="preserve">Ссылка на пункт документации </w:t>
            </w:r>
            <w:r>
              <w:rPr>
                <w:b/>
                <w:bCs/>
                <w:szCs w:val="24"/>
              </w:rPr>
              <w:t>о закупке</w:t>
            </w:r>
            <w:r w:rsidRPr="00256AA3">
              <w:rPr>
                <w:b/>
                <w:bCs/>
                <w:szCs w:val="24"/>
              </w:rPr>
              <w:t>, положение которого следует разъяснить</w:t>
            </w:r>
          </w:p>
        </w:tc>
        <w:tc>
          <w:tcPr>
            <w:tcW w:w="3390" w:type="dxa"/>
            <w:tcBorders>
              <w:top w:val="single" w:sz="4" w:space="0" w:color="auto"/>
              <w:left w:val="single" w:sz="4" w:space="0" w:color="auto"/>
              <w:bottom w:val="single" w:sz="4" w:space="0" w:color="auto"/>
              <w:right w:val="single" w:sz="4" w:space="0" w:color="auto"/>
            </w:tcBorders>
            <w:vAlign w:val="center"/>
          </w:tcPr>
          <w:p w:rsidR="009444EA" w:rsidRPr="00256AA3" w:rsidRDefault="009444EA" w:rsidP="007305E4">
            <w:pPr>
              <w:pStyle w:val="ad"/>
              <w:spacing w:after="0"/>
              <w:ind w:left="0" w:right="40"/>
              <w:jc w:val="center"/>
              <w:rPr>
                <w:b/>
                <w:bCs/>
                <w:szCs w:val="24"/>
              </w:rPr>
            </w:pPr>
            <w:r w:rsidRPr="00256AA3">
              <w:rPr>
                <w:b/>
                <w:bCs/>
                <w:szCs w:val="24"/>
              </w:rPr>
              <w:t xml:space="preserve">Содержание запроса на разъяснение положений документации </w:t>
            </w:r>
            <w:r>
              <w:rPr>
                <w:b/>
                <w:bCs/>
                <w:szCs w:val="24"/>
              </w:rPr>
              <w:t>о закупке</w:t>
            </w:r>
          </w:p>
        </w:tc>
      </w:tr>
      <w:tr w:rsidR="009444EA" w:rsidRPr="00256AA3" w:rsidTr="007305E4">
        <w:trPr>
          <w:jc w:val="center"/>
        </w:trPr>
        <w:tc>
          <w:tcPr>
            <w:tcW w:w="503"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291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9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r>
      <w:tr w:rsidR="009444EA" w:rsidRPr="00256AA3" w:rsidTr="007305E4">
        <w:trPr>
          <w:jc w:val="center"/>
        </w:trPr>
        <w:tc>
          <w:tcPr>
            <w:tcW w:w="503"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291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9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r>
      <w:tr w:rsidR="009444EA" w:rsidRPr="00256AA3" w:rsidTr="007305E4">
        <w:trPr>
          <w:jc w:val="center"/>
        </w:trPr>
        <w:tc>
          <w:tcPr>
            <w:tcW w:w="503"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291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9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r>
      <w:tr w:rsidR="009444EA" w:rsidRPr="00256AA3" w:rsidTr="007305E4">
        <w:trPr>
          <w:jc w:val="center"/>
        </w:trPr>
        <w:tc>
          <w:tcPr>
            <w:tcW w:w="503"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291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9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r>
      <w:tr w:rsidR="009444EA" w:rsidRPr="00256AA3" w:rsidTr="007305E4">
        <w:trPr>
          <w:jc w:val="center"/>
        </w:trPr>
        <w:tc>
          <w:tcPr>
            <w:tcW w:w="503"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291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9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r>
      <w:tr w:rsidR="009444EA" w:rsidRPr="00256AA3" w:rsidTr="007305E4">
        <w:trPr>
          <w:jc w:val="center"/>
        </w:trPr>
        <w:tc>
          <w:tcPr>
            <w:tcW w:w="503"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291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9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r>
      <w:tr w:rsidR="009444EA" w:rsidRPr="00256AA3" w:rsidTr="007305E4">
        <w:trPr>
          <w:jc w:val="center"/>
        </w:trPr>
        <w:tc>
          <w:tcPr>
            <w:tcW w:w="503"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291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9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r>
      <w:tr w:rsidR="009444EA" w:rsidRPr="00256AA3" w:rsidTr="007305E4">
        <w:trPr>
          <w:jc w:val="center"/>
        </w:trPr>
        <w:tc>
          <w:tcPr>
            <w:tcW w:w="503"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291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9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r>
      <w:tr w:rsidR="009444EA" w:rsidRPr="00256AA3" w:rsidTr="007305E4">
        <w:trPr>
          <w:jc w:val="center"/>
        </w:trPr>
        <w:tc>
          <w:tcPr>
            <w:tcW w:w="503"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291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9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r>
    </w:tbl>
    <w:p w:rsidR="009444EA" w:rsidRPr="00256AA3" w:rsidRDefault="009444EA" w:rsidP="009444EA">
      <w:pPr>
        <w:ind w:right="40"/>
        <w:rPr>
          <w:szCs w:val="24"/>
        </w:rPr>
      </w:pPr>
    </w:p>
    <w:p w:rsidR="009444EA" w:rsidRPr="00256AA3" w:rsidRDefault="009444EA" w:rsidP="009444EA">
      <w:pPr>
        <w:ind w:right="40"/>
        <w:rPr>
          <w:szCs w:val="24"/>
        </w:rPr>
      </w:pPr>
    </w:p>
    <w:p w:rsidR="009444EA" w:rsidRPr="00256AA3" w:rsidRDefault="009444EA" w:rsidP="009444EA">
      <w:pPr>
        <w:ind w:right="40"/>
        <w:rPr>
          <w:szCs w:val="24"/>
        </w:rPr>
      </w:pPr>
      <w:r w:rsidRPr="00256AA3">
        <w:rPr>
          <w:szCs w:val="24"/>
        </w:rPr>
        <w:t xml:space="preserve">_____________________________________________________________     </w:t>
      </w:r>
    </w:p>
    <w:p w:rsidR="009444EA" w:rsidRPr="00256AA3" w:rsidRDefault="009444EA" w:rsidP="009444EA">
      <w:pPr>
        <w:ind w:right="40"/>
        <w:rPr>
          <w:snapToGrid w:val="0"/>
          <w:szCs w:val="24"/>
        </w:rPr>
      </w:pPr>
      <w:r w:rsidRPr="00256AA3">
        <w:rPr>
          <w:snapToGrid w:val="0"/>
          <w:szCs w:val="24"/>
        </w:rPr>
        <w:t xml:space="preserve">(Должность, ФИО, подпись представителя участника </w:t>
      </w:r>
      <w:r>
        <w:rPr>
          <w:snapToGrid w:val="0"/>
          <w:szCs w:val="24"/>
        </w:rPr>
        <w:t>закупки</w:t>
      </w:r>
      <w:r w:rsidRPr="00256AA3">
        <w:rPr>
          <w:snapToGrid w:val="0"/>
          <w:szCs w:val="24"/>
        </w:rPr>
        <w:t xml:space="preserve">) </w:t>
      </w:r>
    </w:p>
    <w:p w:rsidR="009444EA" w:rsidRPr="00256AA3" w:rsidRDefault="009444EA" w:rsidP="009444EA">
      <w:pPr>
        <w:ind w:right="40"/>
        <w:rPr>
          <w:snapToGrid w:val="0"/>
          <w:szCs w:val="24"/>
        </w:rPr>
      </w:pPr>
    </w:p>
    <w:p w:rsidR="009444EA" w:rsidRPr="00256AA3" w:rsidRDefault="009444EA" w:rsidP="009444EA">
      <w:pPr>
        <w:pStyle w:val="Heading"/>
        <w:ind w:right="40"/>
        <w:rPr>
          <w:rFonts w:ascii="Times New Roman" w:hAnsi="Times New Roman"/>
          <w:b w:val="0"/>
          <w:sz w:val="24"/>
          <w:szCs w:val="24"/>
        </w:rPr>
      </w:pPr>
      <w:r w:rsidRPr="00256AA3">
        <w:rPr>
          <w:rFonts w:ascii="Times New Roman" w:hAnsi="Times New Roman"/>
          <w:b w:val="0"/>
          <w:sz w:val="24"/>
          <w:szCs w:val="24"/>
        </w:rPr>
        <w:t>М.П.</w:t>
      </w:r>
    </w:p>
    <w:p w:rsidR="009444EA" w:rsidRPr="00256AA3" w:rsidRDefault="009444EA" w:rsidP="009444EA">
      <w:pPr>
        <w:pStyle w:val="12"/>
        <w:widowControl w:val="0"/>
        <w:ind w:right="40"/>
        <w:rPr>
          <w:snapToGrid w:val="0"/>
          <w:szCs w:val="24"/>
        </w:rPr>
      </w:pPr>
    </w:p>
    <w:p w:rsidR="009444EA" w:rsidRPr="00256AA3" w:rsidRDefault="009444EA" w:rsidP="009444EA">
      <w:pPr>
        <w:pStyle w:val="12"/>
        <w:widowControl w:val="0"/>
        <w:ind w:right="40"/>
        <w:rPr>
          <w:snapToGrid w:val="0"/>
          <w:szCs w:val="24"/>
        </w:rPr>
      </w:pPr>
      <w:r w:rsidRPr="00256AA3">
        <w:rPr>
          <w:snapToGrid w:val="0"/>
          <w:szCs w:val="24"/>
        </w:rPr>
        <w:t xml:space="preserve">Дата:  __________ </w:t>
      </w:r>
    </w:p>
    <w:p w:rsidR="003F2B31" w:rsidRDefault="003F2B31" w:rsidP="003276D6">
      <w:pPr>
        <w:pStyle w:val="12"/>
        <w:widowControl w:val="0"/>
        <w:ind w:right="40"/>
        <w:rPr>
          <w:snapToGrid w:val="0"/>
          <w:szCs w:val="24"/>
        </w:rPr>
      </w:pPr>
    </w:p>
    <w:p w:rsidR="003F2B31" w:rsidRDefault="003F2B31" w:rsidP="003276D6">
      <w:pPr>
        <w:pStyle w:val="12"/>
        <w:widowControl w:val="0"/>
        <w:ind w:right="40"/>
        <w:rPr>
          <w:snapToGrid w:val="0"/>
          <w:szCs w:val="24"/>
        </w:rPr>
      </w:pPr>
    </w:p>
    <w:p w:rsidR="003F2B31" w:rsidRDefault="003F2B31" w:rsidP="003276D6">
      <w:pPr>
        <w:pStyle w:val="12"/>
        <w:widowControl w:val="0"/>
        <w:ind w:right="40"/>
        <w:rPr>
          <w:snapToGrid w:val="0"/>
          <w:szCs w:val="24"/>
        </w:rPr>
      </w:pPr>
    </w:p>
    <w:p w:rsidR="003F2B31" w:rsidRDefault="003F2B31" w:rsidP="003276D6">
      <w:pPr>
        <w:pStyle w:val="12"/>
        <w:widowControl w:val="0"/>
        <w:ind w:right="40"/>
        <w:rPr>
          <w:snapToGrid w:val="0"/>
          <w:szCs w:val="24"/>
        </w:rPr>
      </w:pPr>
    </w:p>
    <w:p w:rsidR="003F2B31" w:rsidRDefault="003F2B31" w:rsidP="003276D6">
      <w:pPr>
        <w:pStyle w:val="12"/>
        <w:widowControl w:val="0"/>
        <w:ind w:right="40"/>
        <w:rPr>
          <w:snapToGrid w:val="0"/>
          <w:szCs w:val="24"/>
        </w:rPr>
      </w:pPr>
    </w:p>
    <w:p w:rsidR="005C75AC" w:rsidRDefault="005C75AC" w:rsidP="005C75AC">
      <w:pPr>
        <w:pStyle w:val="12"/>
        <w:widowControl w:val="0"/>
        <w:ind w:right="40"/>
        <w:rPr>
          <w:snapToGrid w:val="0"/>
          <w:szCs w:val="24"/>
        </w:rPr>
      </w:pPr>
    </w:p>
    <w:p w:rsidR="003F2B31" w:rsidRDefault="003F2B31" w:rsidP="003276D6">
      <w:pPr>
        <w:pStyle w:val="12"/>
        <w:widowControl w:val="0"/>
        <w:ind w:right="40"/>
        <w:rPr>
          <w:snapToGrid w:val="0"/>
          <w:szCs w:val="24"/>
        </w:rPr>
      </w:pPr>
    </w:p>
    <w:p w:rsidR="003F2B31" w:rsidRDefault="003F2B31" w:rsidP="003276D6">
      <w:pPr>
        <w:pStyle w:val="12"/>
        <w:widowControl w:val="0"/>
        <w:ind w:right="40"/>
        <w:rPr>
          <w:snapToGrid w:val="0"/>
          <w:szCs w:val="24"/>
        </w:rPr>
      </w:pPr>
    </w:p>
    <w:p w:rsidR="003F2B31" w:rsidRDefault="003F2B31" w:rsidP="003276D6">
      <w:pPr>
        <w:pStyle w:val="12"/>
        <w:widowControl w:val="0"/>
        <w:ind w:right="40"/>
        <w:rPr>
          <w:snapToGrid w:val="0"/>
          <w:szCs w:val="24"/>
        </w:rPr>
      </w:pPr>
    </w:p>
    <w:p w:rsidR="00611E01" w:rsidRPr="00256AA3" w:rsidRDefault="00611E01" w:rsidP="00611E01">
      <w:pPr>
        <w:pageBreakBefore/>
        <w:ind w:right="40"/>
        <w:jc w:val="right"/>
        <w:rPr>
          <w:b/>
          <w:i/>
          <w:color w:val="FF0000"/>
          <w:szCs w:val="24"/>
        </w:rPr>
      </w:pPr>
      <w:r w:rsidRPr="00256AA3">
        <w:rPr>
          <w:b/>
          <w:i/>
          <w:color w:val="FF0000"/>
          <w:szCs w:val="24"/>
        </w:rPr>
        <w:lastRenderedPageBreak/>
        <w:t xml:space="preserve">Форма № </w:t>
      </w:r>
      <w:r w:rsidR="00812EF3">
        <w:rPr>
          <w:b/>
          <w:i/>
          <w:color w:val="FF0000"/>
          <w:szCs w:val="24"/>
        </w:rPr>
        <w:t>8</w:t>
      </w:r>
      <w:r w:rsidRPr="00256AA3">
        <w:rPr>
          <w:b/>
          <w:i/>
          <w:color w:val="FF0000"/>
          <w:szCs w:val="24"/>
        </w:rPr>
        <w:t xml:space="preserve"> (образец)</w:t>
      </w:r>
    </w:p>
    <w:p w:rsidR="00611E01" w:rsidRPr="00256AA3" w:rsidRDefault="00611E01" w:rsidP="00611E01">
      <w:pPr>
        <w:ind w:right="40"/>
        <w:jc w:val="both"/>
        <w:rPr>
          <w:szCs w:val="24"/>
        </w:rPr>
      </w:pPr>
      <w:r w:rsidRPr="00256AA3">
        <w:rPr>
          <w:szCs w:val="24"/>
        </w:rPr>
        <w:t xml:space="preserve">                                                                       </w:t>
      </w:r>
    </w:p>
    <w:p w:rsidR="00611E01" w:rsidRPr="00256AA3" w:rsidRDefault="00611E01" w:rsidP="00611E01">
      <w:pPr>
        <w:ind w:right="40"/>
        <w:jc w:val="both"/>
        <w:rPr>
          <w:szCs w:val="24"/>
        </w:rPr>
      </w:pPr>
    </w:p>
    <w:p w:rsidR="00611E01" w:rsidRPr="00256AA3" w:rsidRDefault="00611E01" w:rsidP="00611E01">
      <w:pPr>
        <w:ind w:right="40"/>
        <w:jc w:val="both"/>
        <w:rPr>
          <w:szCs w:val="24"/>
        </w:rPr>
      </w:pPr>
      <w:r w:rsidRPr="00256AA3">
        <w:rPr>
          <w:szCs w:val="24"/>
        </w:rPr>
        <w:t xml:space="preserve">      </w:t>
      </w:r>
    </w:p>
    <w:p w:rsidR="00611E01" w:rsidRPr="00256AA3" w:rsidRDefault="00611E01" w:rsidP="00611E01">
      <w:pPr>
        <w:ind w:right="40"/>
        <w:jc w:val="both"/>
        <w:rPr>
          <w:b/>
          <w:szCs w:val="24"/>
        </w:rPr>
      </w:pPr>
      <w:r w:rsidRPr="00256AA3">
        <w:rPr>
          <w:b/>
          <w:szCs w:val="24"/>
        </w:rPr>
        <w:t xml:space="preserve">Куда: 450077, Республика Башкортостан, г. Уфа, ул. Ленина, 5/3, </w:t>
      </w:r>
      <w:proofErr w:type="spellStart"/>
      <w:r w:rsidRPr="00256AA3">
        <w:rPr>
          <w:b/>
          <w:szCs w:val="24"/>
        </w:rPr>
        <w:t>каб</w:t>
      </w:r>
      <w:proofErr w:type="spellEnd"/>
      <w:r w:rsidRPr="00256AA3">
        <w:rPr>
          <w:b/>
          <w:szCs w:val="24"/>
        </w:rPr>
        <w:t>. 2</w:t>
      </w:r>
      <w:r w:rsidR="00CE142A">
        <w:rPr>
          <w:b/>
          <w:szCs w:val="24"/>
        </w:rPr>
        <w:t>20</w:t>
      </w:r>
    </w:p>
    <w:p w:rsidR="00611E01" w:rsidRPr="00256AA3" w:rsidRDefault="00611E01" w:rsidP="00611E01">
      <w:pPr>
        <w:ind w:right="40"/>
        <w:rPr>
          <w:b/>
          <w:szCs w:val="24"/>
        </w:rPr>
      </w:pPr>
    </w:p>
    <w:p w:rsidR="00611E01" w:rsidRPr="00256AA3" w:rsidRDefault="006F2679" w:rsidP="00611E01">
      <w:pPr>
        <w:ind w:right="40"/>
        <w:rPr>
          <w:b/>
          <w:szCs w:val="24"/>
        </w:rPr>
      </w:pPr>
      <w:r>
        <w:rPr>
          <w:b/>
          <w:szCs w:val="24"/>
        </w:rPr>
        <w:t>Агент</w:t>
      </w:r>
      <w:r w:rsidR="00611E01" w:rsidRPr="00256AA3">
        <w:rPr>
          <w:b/>
          <w:szCs w:val="24"/>
        </w:rPr>
        <w:t xml:space="preserve">: Государственное унитарное </w:t>
      </w:r>
      <w:r>
        <w:rPr>
          <w:b/>
          <w:szCs w:val="24"/>
        </w:rPr>
        <w:t>предпри</w:t>
      </w:r>
      <w:r w:rsidR="00CF22CA">
        <w:rPr>
          <w:b/>
          <w:szCs w:val="24"/>
        </w:rPr>
        <w:t>я</w:t>
      </w:r>
      <w:r>
        <w:rPr>
          <w:b/>
          <w:szCs w:val="24"/>
        </w:rPr>
        <w:t>тие</w:t>
      </w:r>
      <w:r w:rsidR="00CF22CA">
        <w:rPr>
          <w:b/>
          <w:szCs w:val="24"/>
        </w:rPr>
        <w:t xml:space="preserve"> </w:t>
      </w:r>
      <w:r w:rsidR="00611E01" w:rsidRPr="00256AA3">
        <w:rPr>
          <w:b/>
          <w:szCs w:val="24"/>
        </w:rPr>
        <w:t xml:space="preserve">«Фонд жилищного строительства Республики Башкортостан» </w:t>
      </w:r>
    </w:p>
    <w:p w:rsidR="00611E01" w:rsidRPr="00256AA3" w:rsidRDefault="00611E01" w:rsidP="00611E01">
      <w:pPr>
        <w:ind w:right="40"/>
        <w:rPr>
          <w:b/>
          <w:szCs w:val="24"/>
        </w:rPr>
      </w:pPr>
    </w:p>
    <w:p w:rsidR="00611E01" w:rsidRPr="00256AA3" w:rsidRDefault="00611E01" w:rsidP="00611E01">
      <w:pPr>
        <w:ind w:right="40"/>
        <w:rPr>
          <w:b/>
          <w:szCs w:val="24"/>
        </w:rPr>
      </w:pPr>
      <w:r w:rsidRPr="00256AA3">
        <w:rPr>
          <w:b/>
          <w:szCs w:val="24"/>
        </w:rPr>
        <w:t>Уполномоченно</w:t>
      </w:r>
      <w:r w:rsidR="00E024CA">
        <w:rPr>
          <w:b/>
          <w:szCs w:val="24"/>
        </w:rPr>
        <w:t xml:space="preserve">е подразделение Заказчика: </w:t>
      </w:r>
      <w:proofErr w:type="gramStart"/>
      <w:r w:rsidR="00E024CA">
        <w:rPr>
          <w:b/>
          <w:szCs w:val="24"/>
        </w:rPr>
        <w:t>Сметно-договорной</w:t>
      </w:r>
      <w:proofErr w:type="gramEnd"/>
      <w:r w:rsidR="00E024CA">
        <w:rPr>
          <w:b/>
          <w:szCs w:val="24"/>
        </w:rPr>
        <w:t xml:space="preserve"> отдел </w:t>
      </w:r>
    </w:p>
    <w:p w:rsidR="00611E01" w:rsidRPr="00256AA3" w:rsidRDefault="00611E01" w:rsidP="00611E01">
      <w:pPr>
        <w:ind w:right="40"/>
        <w:rPr>
          <w:b/>
          <w:szCs w:val="24"/>
        </w:rPr>
      </w:pPr>
    </w:p>
    <w:p w:rsidR="00611E01" w:rsidRPr="00256AA3" w:rsidRDefault="00611E01" w:rsidP="00611E01">
      <w:pPr>
        <w:ind w:right="40"/>
        <w:jc w:val="both"/>
        <w:rPr>
          <w:b/>
          <w:szCs w:val="24"/>
        </w:rPr>
      </w:pPr>
    </w:p>
    <w:p w:rsidR="00611E01" w:rsidRPr="00256AA3" w:rsidRDefault="00611E01" w:rsidP="00611E01">
      <w:pPr>
        <w:ind w:right="40"/>
        <w:jc w:val="both"/>
        <w:rPr>
          <w:b/>
          <w:szCs w:val="24"/>
        </w:rPr>
      </w:pPr>
    </w:p>
    <w:p w:rsidR="00611E01" w:rsidRPr="00256AA3" w:rsidRDefault="00611E01" w:rsidP="00611E01">
      <w:pPr>
        <w:ind w:right="40"/>
        <w:jc w:val="both"/>
        <w:rPr>
          <w:b/>
          <w:szCs w:val="24"/>
        </w:rPr>
      </w:pPr>
    </w:p>
    <w:p w:rsidR="00611E01" w:rsidRPr="00256AA3" w:rsidRDefault="00611E01" w:rsidP="00611E01">
      <w:pPr>
        <w:pStyle w:val="a4"/>
        <w:ind w:right="40"/>
        <w:jc w:val="center"/>
        <w:outlineLvl w:val="0"/>
        <w:rPr>
          <w:b/>
          <w:sz w:val="24"/>
          <w:szCs w:val="24"/>
        </w:rPr>
      </w:pPr>
      <w:r w:rsidRPr="00256AA3">
        <w:rPr>
          <w:b/>
          <w:sz w:val="24"/>
          <w:szCs w:val="24"/>
        </w:rPr>
        <w:t xml:space="preserve">ЗАЯВКА НА УЧАСТИЕ В </w:t>
      </w:r>
      <w:r>
        <w:rPr>
          <w:b/>
          <w:sz w:val="24"/>
          <w:szCs w:val="24"/>
        </w:rPr>
        <w:t>ЗАКУПКЕ</w:t>
      </w:r>
    </w:p>
    <w:p w:rsidR="00611E01" w:rsidRPr="00256AA3" w:rsidRDefault="00611E01" w:rsidP="00611E01">
      <w:pPr>
        <w:pStyle w:val="a4"/>
        <w:ind w:right="40"/>
        <w:jc w:val="center"/>
        <w:rPr>
          <w:b/>
          <w:caps/>
          <w:sz w:val="24"/>
          <w:szCs w:val="24"/>
        </w:rPr>
      </w:pPr>
      <w:r w:rsidRPr="00256AA3">
        <w:rPr>
          <w:b/>
          <w:sz w:val="24"/>
          <w:szCs w:val="24"/>
        </w:rPr>
        <w:t>_________________________________________________________</w:t>
      </w:r>
    </w:p>
    <w:p w:rsidR="00611E01" w:rsidRPr="00256AA3" w:rsidRDefault="00611E01" w:rsidP="00611E01">
      <w:pPr>
        <w:ind w:right="40"/>
        <w:jc w:val="center"/>
        <w:rPr>
          <w:szCs w:val="24"/>
        </w:rPr>
      </w:pPr>
    </w:p>
    <w:p w:rsidR="00611E01" w:rsidRPr="00256AA3" w:rsidRDefault="00611E01" w:rsidP="00611E01">
      <w:pPr>
        <w:ind w:right="40"/>
        <w:jc w:val="center"/>
        <w:rPr>
          <w:b/>
          <w:szCs w:val="24"/>
        </w:rPr>
      </w:pPr>
    </w:p>
    <w:p w:rsidR="00611E01" w:rsidRPr="00256AA3" w:rsidRDefault="00611E01" w:rsidP="00611E01">
      <w:pPr>
        <w:ind w:right="40"/>
        <w:jc w:val="center"/>
        <w:rPr>
          <w:b/>
          <w:szCs w:val="24"/>
        </w:rPr>
      </w:pPr>
    </w:p>
    <w:p w:rsidR="00611E01" w:rsidRPr="00256AA3" w:rsidRDefault="00611E01" w:rsidP="00611E01">
      <w:pPr>
        <w:pBdr>
          <w:bottom w:val="single" w:sz="12" w:space="1" w:color="auto"/>
        </w:pBdr>
        <w:ind w:right="40" w:firstLine="708"/>
        <w:jc w:val="center"/>
        <w:rPr>
          <w:b/>
          <w:szCs w:val="24"/>
        </w:rPr>
      </w:pPr>
      <w:r w:rsidRPr="00256AA3">
        <w:rPr>
          <w:b/>
          <w:szCs w:val="24"/>
        </w:rPr>
        <w:t>НЕ  ВСКРЫВАТЬ  ДО ____ часов     «___» ___________ 20</w:t>
      </w:r>
      <w:r w:rsidR="00CE142A">
        <w:rPr>
          <w:b/>
          <w:szCs w:val="24"/>
        </w:rPr>
        <w:t>2</w:t>
      </w:r>
      <w:r w:rsidR="003A76CF">
        <w:rPr>
          <w:b/>
          <w:szCs w:val="24"/>
        </w:rPr>
        <w:t>4</w:t>
      </w:r>
      <w:r w:rsidR="00660FDC">
        <w:rPr>
          <w:b/>
          <w:szCs w:val="24"/>
        </w:rPr>
        <w:t xml:space="preserve"> </w:t>
      </w:r>
      <w:r w:rsidRPr="00256AA3">
        <w:rPr>
          <w:b/>
          <w:szCs w:val="24"/>
        </w:rPr>
        <w:t>года</w:t>
      </w:r>
    </w:p>
    <w:p w:rsidR="00611E01" w:rsidRPr="00256AA3" w:rsidRDefault="00611E01" w:rsidP="00611E01">
      <w:pPr>
        <w:ind w:right="40"/>
        <w:jc w:val="both"/>
        <w:rPr>
          <w:szCs w:val="24"/>
        </w:rPr>
      </w:pPr>
      <w:r w:rsidRPr="00256AA3">
        <w:rPr>
          <w:szCs w:val="24"/>
        </w:rPr>
        <w:t xml:space="preserve"> </w:t>
      </w:r>
    </w:p>
    <w:p w:rsidR="00611E01" w:rsidRPr="00256AA3" w:rsidRDefault="00611E01" w:rsidP="00611E01">
      <w:pPr>
        <w:ind w:right="40"/>
        <w:jc w:val="right"/>
        <w:rPr>
          <w:szCs w:val="24"/>
        </w:rPr>
      </w:pPr>
    </w:p>
    <w:p w:rsidR="00611E01" w:rsidRPr="00256AA3" w:rsidRDefault="00611E01" w:rsidP="00611E01">
      <w:pPr>
        <w:ind w:right="40"/>
        <w:jc w:val="right"/>
        <w:rPr>
          <w:szCs w:val="24"/>
        </w:rPr>
      </w:pPr>
      <w:r w:rsidRPr="00256AA3">
        <w:rPr>
          <w:szCs w:val="24"/>
        </w:rPr>
        <w:t xml:space="preserve">                                                                                                                         </w:t>
      </w:r>
    </w:p>
    <w:p w:rsidR="00611E01" w:rsidRPr="00256AA3" w:rsidRDefault="00611E01" w:rsidP="00611E01">
      <w:pPr>
        <w:ind w:right="40"/>
        <w:jc w:val="right"/>
        <w:rPr>
          <w:szCs w:val="24"/>
        </w:rPr>
      </w:pPr>
    </w:p>
    <w:p w:rsidR="00611E01" w:rsidRPr="00256AA3" w:rsidRDefault="00611E01" w:rsidP="00611E01">
      <w:pPr>
        <w:ind w:right="40"/>
        <w:jc w:val="both"/>
        <w:rPr>
          <w:szCs w:val="24"/>
        </w:rPr>
      </w:pPr>
      <w:r w:rsidRPr="00256AA3">
        <w:rPr>
          <w:szCs w:val="24"/>
        </w:rPr>
        <w:t xml:space="preserve">                                      </w:t>
      </w:r>
      <w:r w:rsidRPr="00256AA3">
        <w:rPr>
          <w:szCs w:val="24"/>
        </w:rPr>
        <w:tab/>
      </w:r>
      <w:r w:rsidRPr="00256AA3">
        <w:rPr>
          <w:szCs w:val="24"/>
        </w:rPr>
        <w:tab/>
      </w:r>
      <w:r w:rsidRPr="00256AA3">
        <w:rPr>
          <w:szCs w:val="24"/>
        </w:rPr>
        <w:tab/>
      </w:r>
      <w:r w:rsidRPr="00256AA3">
        <w:rPr>
          <w:szCs w:val="24"/>
        </w:rPr>
        <w:tab/>
      </w:r>
      <w:r w:rsidRPr="00256AA3">
        <w:rPr>
          <w:szCs w:val="24"/>
        </w:rPr>
        <w:tab/>
      </w:r>
      <w:r w:rsidRPr="00256AA3">
        <w:rPr>
          <w:szCs w:val="24"/>
        </w:rPr>
        <w:tab/>
        <w:t xml:space="preserve"> </w:t>
      </w:r>
    </w:p>
    <w:p w:rsidR="00611E01" w:rsidRPr="00256AA3" w:rsidRDefault="00611E01" w:rsidP="00611E01">
      <w:pPr>
        <w:ind w:right="40"/>
        <w:jc w:val="both"/>
        <w:rPr>
          <w:szCs w:val="24"/>
        </w:rPr>
      </w:pPr>
    </w:p>
    <w:p w:rsidR="00611E01" w:rsidRPr="00256AA3" w:rsidRDefault="00611E01" w:rsidP="00611E01">
      <w:pPr>
        <w:ind w:right="40"/>
        <w:jc w:val="both"/>
        <w:outlineLvl w:val="0"/>
        <w:rPr>
          <w:szCs w:val="24"/>
        </w:rPr>
      </w:pPr>
      <w:r w:rsidRPr="00256AA3">
        <w:rPr>
          <w:szCs w:val="24"/>
        </w:rPr>
        <w:t>Адрес отправителя:_______________________________________</w:t>
      </w:r>
    </w:p>
    <w:p w:rsidR="00611E01" w:rsidRPr="00256AA3" w:rsidRDefault="00611E01" w:rsidP="00611E01">
      <w:pPr>
        <w:ind w:right="40"/>
        <w:jc w:val="both"/>
        <w:rPr>
          <w:szCs w:val="24"/>
        </w:rPr>
      </w:pPr>
      <w:r w:rsidRPr="00256AA3">
        <w:rPr>
          <w:szCs w:val="24"/>
        </w:rPr>
        <w:t>_____________________________________________________________________</w:t>
      </w:r>
    </w:p>
    <w:p w:rsidR="004D3B62" w:rsidRPr="003276D6" w:rsidRDefault="004D3B62" w:rsidP="003276D6">
      <w:pPr>
        <w:ind w:right="40"/>
        <w:rPr>
          <w:snapToGrid w:val="0"/>
          <w:szCs w:val="24"/>
        </w:rPr>
      </w:pPr>
    </w:p>
    <w:p w:rsidR="004D3B62" w:rsidRPr="003276D6" w:rsidRDefault="004D3B62" w:rsidP="003276D6">
      <w:pPr>
        <w:ind w:right="40"/>
        <w:jc w:val="center"/>
        <w:rPr>
          <w:szCs w:val="24"/>
        </w:rPr>
      </w:pPr>
    </w:p>
    <w:p w:rsidR="00611E01" w:rsidRPr="00256AA3" w:rsidRDefault="00611E01" w:rsidP="00611E01">
      <w:pPr>
        <w:pageBreakBefore/>
        <w:ind w:right="40"/>
        <w:jc w:val="right"/>
        <w:rPr>
          <w:b/>
          <w:i/>
          <w:color w:val="FF0000"/>
          <w:szCs w:val="24"/>
        </w:rPr>
      </w:pPr>
      <w:r w:rsidRPr="00256AA3">
        <w:rPr>
          <w:b/>
          <w:i/>
          <w:color w:val="FF0000"/>
          <w:szCs w:val="24"/>
        </w:rPr>
        <w:lastRenderedPageBreak/>
        <w:t xml:space="preserve">Форма № </w:t>
      </w:r>
      <w:r w:rsidR="00C2394F">
        <w:rPr>
          <w:b/>
          <w:i/>
          <w:color w:val="FF0000"/>
          <w:szCs w:val="24"/>
        </w:rPr>
        <w:t>9</w:t>
      </w:r>
    </w:p>
    <w:p w:rsidR="00611E01" w:rsidRPr="00256AA3" w:rsidRDefault="00611E01" w:rsidP="00611E01">
      <w:pPr>
        <w:pStyle w:val="a7"/>
        <w:ind w:right="40"/>
        <w:jc w:val="left"/>
        <w:rPr>
          <w:b w:val="0"/>
          <w:bCs/>
          <w:sz w:val="24"/>
          <w:szCs w:val="24"/>
        </w:rPr>
      </w:pPr>
    </w:p>
    <w:p w:rsidR="00611E01" w:rsidRPr="00256AA3" w:rsidRDefault="00611E01" w:rsidP="00611E01">
      <w:pPr>
        <w:ind w:right="40"/>
        <w:rPr>
          <w:szCs w:val="24"/>
        </w:rPr>
      </w:pPr>
      <w:r w:rsidRPr="00256AA3">
        <w:rPr>
          <w:szCs w:val="24"/>
        </w:rPr>
        <w:t>Бланк организации</w:t>
      </w:r>
    </w:p>
    <w:p w:rsidR="00611E01" w:rsidRPr="00256AA3" w:rsidRDefault="00611E01" w:rsidP="00611E01">
      <w:pPr>
        <w:ind w:right="40"/>
        <w:jc w:val="right"/>
        <w:rPr>
          <w:b/>
          <w:bCs/>
          <w:i/>
          <w:iCs/>
          <w:szCs w:val="24"/>
        </w:rPr>
      </w:pPr>
    </w:p>
    <w:p w:rsidR="00611E01" w:rsidRPr="00256AA3" w:rsidRDefault="00611E01" w:rsidP="00611E01">
      <w:pPr>
        <w:ind w:right="40"/>
        <w:jc w:val="right"/>
        <w:rPr>
          <w:b/>
          <w:bCs/>
          <w:i/>
          <w:iCs/>
          <w:szCs w:val="24"/>
        </w:rPr>
      </w:pPr>
    </w:p>
    <w:p w:rsidR="00611E01" w:rsidRPr="00256AA3" w:rsidRDefault="00611E01" w:rsidP="00611E01">
      <w:pPr>
        <w:ind w:right="40"/>
        <w:jc w:val="center"/>
        <w:rPr>
          <w:b/>
          <w:bCs/>
          <w:szCs w:val="24"/>
        </w:rPr>
      </w:pPr>
      <w:r w:rsidRPr="00256AA3">
        <w:rPr>
          <w:b/>
          <w:bCs/>
          <w:szCs w:val="24"/>
        </w:rPr>
        <w:t>Доверенность № ___ *</w:t>
      </w:r>
    </w:p>
    <w:p w:rsidR="00611E01" w:rsidRPr="00256AA3" w:rsidRDefault="00611E01" w:rsidP="00611E01">
      <w:pPr>
        <w:ind w:right="40"/>
        <w:jc w:val="center"/>
        <w:rPr>
          <w:szCs w:val="24"/>
        </w:rPr>
      </w:pPr>
    </w:p>
    <w:p w:rsidR="00611E01" w:rsidRPr="00256AA3" w:rsidRDefault="00611E01" w:rsidP="00611E01">
      <w:pPr>
        <w:ind w:right="40"/>
        <w:jc w:val="center"/>
        <w:rPr>
          <w:szCs w:val="24"/>
        </w:rPr>
      </w:pPr>
      <w:r w:rsidRPr="00256AA3">
        <w:rPr>
          <w:szCs w:val="24"/>
        </w:rPr>
        <w:t xml:space="preserve">участника </w:t>
      </w:r>
      <w:r>
        <w:rPr>
          <w:szCs w:val="24"/>
        </w:rPr>
        <w:t>закупки</w:t>
      </w:r>
      <w:r w:rsidRPr="00256AA3">
        <w:rPr>
          <w:szCs w:val="24"/>
        </w:rPr>
        <w:t xml:space="preserve"> на право подписания заявки</w:t>
      </w:r>
    </w:p>
    <w:p w:rsidR="00611E01" w:rsidRPr="00256AA3" w:rsidRDefault="00611E01" w:rsidP="00611E01">
      <w:pPr>
        <w:ind w:right="40"/>
        <w:jc w:val="center"/>
        <w:rPr>
          <w:szCs w:val="24"/>
        </w:rPr>
      </w:pPr>
      <w:r w:rsidRPr="00256AA3">
        <w:rPr>
          <w:szCs w:val="24"/>
        </w:rPr>
        <w:t xml:space="preserve">на участие в </w:t>
      </w:r>
      <w:r>
        <w:rPr>
          <w:szCs w:val="24"/>
        </w:rPr>
        <w:t>закупке</w:t>
      </w:r>
      <w:r w:rsidRPr="00256AA3">
        <w:rPr>
          <w:szCs w:val="24"/>
        </w:rPr>
        <w:t xml:space="preserve"> и иных документов, входящих в состав</w:t>
      </w:r>
    </w:p>
    <w:p w:rsidR="00611E01" w:rsidRPr="00256AA3" w:rsidRDefault="00611E01" w:rsidP="00611E01">
      <w:pPr>
        <w:ind w:right="40"/>
        <w:jc w:val="center"/>
        <w:rPr>
          <w:szCs w:val="24"/>
        </w:rPr>
      </w:pPr>
      <w:r w:rsidRPr="00256AA3">
        <w:rPr>
          <w:szCs w:val="24"/>
        </w:rPr>
        <w:t>заявки, уполномоченным представителем</w:t>
      </w:r>
    </w:p>
    <w:p w:rsidR="00611E01" w:rsidRPr="00256AA3" w:rsidRDefault="00611E01" w:rsidP="00611E01">
      <w:pPr>
        <w:ind w:right="40"/>
        <w:jc w:val="center"/>
        <w:rPr>
          <w:b/>
          <w:bCs/>
          <w:szCs w:val="24"/>
        </w:rPr>
      </w:pPr>
    </w:p>
    <w:p w:rsidR="00611E01" w:rsidRPr="00256AA3" w:rsidRDefault="00611E01" w:rsidP="00611E01">
      <w:pPr>
        <w:ind w:right="40"/>
        <w:jc w:val="right"/>
        <w:rPr>
          <w:szCs w:val="24"/>
        </w:rPr>
      </w:pPr>
    </w:p>
    <w:p w:rsidR="00611E01" w:rsidRPr="00256AA3" w:rsidRDefault="00611E01" w:rsidP="00611E01">
      <w:pPr>
        <w:ind w:right="40"/>
        <w:jc w:val="right"/>
        <w:rPr>
          <w:szCs w:val="24"/>
        </w:rPr>
      </w:pPr>
    </w:p>
    <w:p w:rsidR="00611E01" w:rsidRPr="00256AA3" w:rsidRDefault="00611E01" w:rsidP="00611E01">
      <w:pPr>
        <w:ind w:right="40"/>
        <w:rPr>
          <w:szCs w:val="24"/>
        </w:rPr>
      </w:pPr>
      <w:r w:rsidRPr="00256AA3">
        <w:rPr>
          <w:szCs w:val="24"/>
        </w:rPr>
        <w:t>г. __________________                                                                           « ___ » ___________ 20</w:t>
      </w:r>
      <w:r w:rsidR="003A76CF">
        <w:rPr>
          <w:szCs w:val="24"/>
        </w:rPr>
        <w:t>2</w:t>
      </w:r>
      <w:r w:rsidRPr="00256AA3">
        <w:rPr>
          <w:szCs w:val="24"/>
        </w:rPr>
        <w:t>_г.</w:t>
      </w:r>
    </w:p>
    <w:p w:rsidR="00611E01" w:rsidRPr="00256AA3" w:rsidRDefault="00611E01" w:rsidP="00611E01">
      <w:pPr>
        <w:ind w:right="40"/>
        <w:rPr>
          <w:szCs w:val="24"/>
        </w:rPr>
      </w:pPr>
    </w:p>
    <w:p w:rsidR="00611E01" w:rsidRPr="00256AA3" w:rsidRDefault="00611E01" w:rsidP="00611E01">
      <w:pPr>
        <w:ind w:right="40"/>
        <w:rPr>
          <w:szCs w:val="24"/>
        </w:rPr>
      </w:pPr>
    </w:p>
    <w:p w:rsidR="00611E01" w:rsidRPr="00256AA3" w:rsidRDefault="00611E01" w:rsidP="00611E01">
      <w:pPr>
        <w:ind w:right="40"/>
        <w:jc w:val="both"/>
        <w:rPr>
          <w:szCs w:val="24"/>
        </w:rPr>
      </w:pPr>
      <w:r w:rsidRPr="00256AA3">
        <w:rPr>
          <w:szCs w:val="24"/>
        </w:rPr>
        <w:tab/>
      </w:r>
      <w:r w:rsidRPr="00256AA3">
        <w:rPr>
          <w:szCs w:val="24"/>
        </w:rPr>
        <w:tab/>
      </w:r>
    </w:p>
    <w:p w:rsidR="00611E01" w:rsidRPr="00256AA3" w:rsidRDefault="00611E01" w:rsidP="00611E01">
      <w:pPr>
        <w:ind w:right="40" w:firstLine="708"/>
        <w:jc w:val="both"/>
        <w:rPr>
          <w:szCs w:val="24"/>
        </w:rPr>
      </w:pPr>
      <w:proofErr w:type="gramStart"/>
      <w:r w:rsidRPr="00256AA3">
        <w:rPr>
          <w:szCs w:val="24"/>
        </w:rPr>
        <w:t xml:space="preserve">Настоящей доверенностью _______________ (наименование организации – участника </w:t>
      </w:r>
      <w:r>
        <w:rPr>
          <w:szCs w:val="24"/>
        </w:rPr>
        <w:t>закупки</w:t>
      </w:r>
      <w:r w:rsidRPr="00256AA3">
        <w:rPr>
          <w:szCs w:val="24"/>
        </w:rPr>
        <w:t xml:space="preserve">) (далее – Доверитель) в лице руководителя _________________ (должность руководителя) _________________________ (фамилия, имя, отчество руководителя), действующего на основании ____________, уполномочивает __________(должность) __________ (фамилия, имя, отчество) _________________ (паспортные данные: _________________) (далее – Представитель) подписывать заявку на участие в </w:t>
      </w:r>
      <w:r>
        <w:rPr>
          <w:szCs w:val="24"/>
        </w:rPr>
        <w:t>закупке</w:t>
      </w:r>
      <w:r w:rsidR="00BE7A5B">
        <w:rPr>
          <w:szCs w:val="24"/>
        </w:rPr>
        <w:t xml:space="preserve"> ____________ (наименование </w:t>
      </w:r>
      <w:r w:rsidRPr="00256AA3">
        <w:rPr>
          <w:szCs w:val="24"/>
        </w:rPr>
        <w:t xml:space="preserve"> закупки) и все документы, входящие в состав данной заявки и/или связанные с данным поручением от имени _______________ (наименование организации – участника </w:t>
      </w:r>
      <w:r>
        <w:rPr>
          <w:szCs w:val="24"/>
        </w:rPr>
        <w:t>закупки</w:t>
      </w:r>
      <w:r w:rsidRPr="00256AA3">
        <w:rPr>
          <w:szCs w:val="24"/>
        </w:rPr>
        <w:t>).</w:t>
      </w:r>
      <w:proofErr w:type="gramEnd"/>
    </w:p>
    <w:p w:rsidR="00611E01" w:rsidRPr="00256AA3" w:rsidRDefault="00611E01" w:rsidP="00611E01">
      <w:pPr>
        <w:ind w:right="40"/>
        <w:jc w:val="both"/>
        <w:rPr>
          <w:szCs w:val="24"/>
        </w:rPr>
      </w:pPr>
    </w:p>
    <w:p w:rsidR="00611E01" w:rsidRPr="00256AA3" w:rsidRDefault="00611E01" w:rsidP="00611E01">
      <w:pPr>
        <w:ind w:right="40" w:firstLine="708"/>
        <w:jc w:val="both"/>
        <w:rPr>
          <w:szCs w:val="24"/>
        </w:rPr>
      </w:pPr>
    </w:p>
    <w:p w:rsidR="00611E01" w:rsidRPr="00256AA3" w:rsidRDefault="00611E01" w:rsidP="00611E01">
      <w:pPr>
        <w:ind w:right="40" w:firstLine="708"/>
        <w:jc w:val="both"/>
        <w:rPr>
          <w:szCs w:val="24"/>
        </w:rPr>
      </w:pPr>
      <w:r w:rsidRPr="00256AA3">
        <w:rPr>
          <w:szCs w:val="24"/>
        </w:rPr>
        <w:t>Подпись   _____________________</w:t>
      </w:r>
    </w:p>
    <w:p w:rsidR="00611E01" w:rsidRPr="00256AA3" w:rsidRDefault="00611E01" w:rsidP="00611E01">
      <w:pPr>
        <w:ind w:right="40" w:firstLine="708"/>
        <w:jc w:val="both"/>
        <w:rPr>
          <w:szCs w:val="24"/>
        </w:rPr>
      </w:pPr>
      <w:r w:rsidRPr="00256AA3">
        <w:rPr>
          <w:szCs w:val="24"/>
        </w:rPr>
        <w:t xml:space="preserve">                  (Подпись представителя)</w:t>
      </w:r>
    </w:p>
    <w:p w:rsidR="00611E01" w:rsidRPr="00256AA3" w:rsidRDefault="00611E01" w:rsidP="00611E01">
      <w:pPr>
        <w:ind w:right="40"/>
        <w:jc w:val="both"/>
        <w:rPr>
          <w:szCs w:val="24"/>
        </w:rPr>
      </w:pPr>
    </w:p>
    <w:p w:rsidR="00611E01" w:rsidRPr="00256AA3" w:rsidRDefault="00611E01" w:rsidP="00611E01">
      <w:pPr>
        <w:ind w:right="40"/>
        <w:jc w:val="both"/>
        <w:rPr>
          <w:szCs w:val="24"/>
        </w:rPr>
      </w:pPr>
    </w:p>
    <w:p w:rsidR="00611E01" w:rsidRPr="00256AA3" w:rsidRDefault="00611E01" w:rsidP="00611E01">
      <w:pPr>
        <w:ind w:right="40"/>
        <w:jc w:val="both"/>
        <w:rPr>
          <w:szCs w:val="24"/>
        </w:rPr>
      </w:pPr>
    </w:p>
    <w:p w:rsidR="00611E01" w:rsidRPr="00256AA3" w:rsidRDefault="00611E01" w:rsidP="00611E01">
      <w:pPr>
        <w:ind w:right="40" w:firstLine="708"/>
        <w:jc w:val="both"/>
        <w:rPr>
          <w:szCs w:val="24"/>
        </w:rPr>
      </w:pPr>
      <w:r w:rsidRPr="00256AA3">
        <w:rPr>
          <w:szCs w:val="24"/>
        </w:rPr>
        <w:t xml:space="preserve">Руководитель                  </w:t>
      </w:r>
      <w:r w:rsidRPr="00256AA3">
        <w:rPr>
          <w:szCs w:val="24"/>
        </w:rPr>
        <w:tab/>
      </w:r>
      <w:r w:rsidRPr="00256AA3">
        <w:rPr>
          <w:szCs w:val="24"/>
        </w:rPr>
        <w:tab/>
        <w:t xml:space="preserve">   ______________(фамилия, имя, отчество)</w:t>
      </w:r>
    </w:p>
    <w:p w:rsidR="00611E01" w:rsidRPr="00256AA3" w:rsidRDefault="00611E01" w:rsidP="00611E01">
      <w:pPr>
        <w:ind w:right="40" w:firstLine="708"/>
        <w:jc w:val="both"/>
        <w:rPr>
          <w:szCs w:val="24"/>
        </w:rPr>
      </w:pPr>
      <w:r w:rsidRPr="00256AA3">
        <w:rPr>
          <w:szCs w:val="24"/>
        </w:rPr>
        <w:t xml:space="preserve">   </w:t>
      </w:r>
      <w:proofErr w:type="spellStart"/>
      <w:r w:rsidRPr="00256AA3">
        <w:rPr>
          <w:szCs w:val="24"/>
        </w:rPr>
        <w:t>м.п</w:t>
      </w:r>
      <w:proofErr w:type="spellEnd"/>
      <w:r w:rsidRPr="00256AA3">
        <w:rPr>
          <w:szCs w:val="24"/>
        </w:rPr>
        <w:t>.                                                             (подпись)</w:t>
      </w:r>
    </w:p>
    <w:p w:rsidR="00611E01" w:rsidRPr="00256AA3" w:rsidRDefault="00611E01" w:rsidP="00611E01">
      <w:pPr>
        <w:ind w:right="40"/>
        <w:jc w:val="both"/>
        <w:rPr>
          <w:szCs w:val="24"/>
        </w:rPr>
      </w:pPr>
    </w:p>
    <w:p w:rsidR="00611E01" w:rsidRPr="00256AA3" w:rsidRDefault="00611E01" w:rsidP="00611E01">
      <w:pPr>
        <w:ind w:right="40"/>
        <w:jc w:val="right"/>
        <w:rPr>
          <w:szCs w:val="24"/>
        </w:rPr>
      </w:pPr>
      <w:r w:rsidRPr="00256AA3">
        <w:rPr>
          <w:szCs w:val="24"/>
        </w:rPr>
        <w:t xml:space="preserve"> </w:t>
      </w:r>
    </w:p>
    <w:p w:rsidR="00611E01" w:rsidRPr="00256AA3" w:rsidRDefault="00611E01" w:rsidP="00611E01">
      <w:pPr>
        <w:ind w:right="40"/>
        <w:jc w:val="right"/>
        <w:rPr>
          <w:szCs w:val="24"/>
        </w:rPr>
      </w:pPr>
    </w:p>
    <w:p w:rsidR="00611E01" w:rsidRPr="00256AA3" w:rsidRDefault="00611E01" w:rsidP="00611E01">
      <w:pPr>
        <w:ind w:right="40"/>
        <w:jc w:val="right"/>
        <w:rPr>
          <w:szCs w:val="24"/>
        </w:rPr>
      </w:pPr>
    </w:p>
    <w:p w:rsidR="00611E01" w:rsidRPr="00256AA3" w:rsidRDefault="00611E01" w:rsidP="00611E01">
      <w:pPr>
        <w:ind w:right="40"/>
        <w:jc w:val="right"/>
        <w:rPr>
          <w:szCs w:val="24"/>
        </w:rPr>
      </w:pPr>
    </w:p>
    <w:p w:rsidR="00611E01" w:rsidRPr="00256AA3" w:rsidRDefault="00611E01" w:rsidP="00611E01">
      <w:pPr>
        <w:ind w:right="40"/>
        <w:jc w:val="right"/>
        <w:rPr>
          <w:szCs w:val="24"/>
        </w:rPr>
      </w:pPr>
    </w:p>
    <w:p w:rsidR="00611E01" w:rsidRPr="00256AA3" w:rsidRDefault="00611E01" w:rsidP="00611E01">
      <w:pPr>
        <w:ind w:right="40" w:firstLine="708"/>
        <w:jc w:val="both"/>
        <w:rPr>
          <w:szCs w:val="24"/>
        </w:rPr>
      </w:pPr>
    </w:p>
    <w:p w:rsidR="00611E01" w:rsidRPr="00256AA3" w:rsidRDefault="00611E01" w:rsidP="00611E01">
      <w:pPr>
        <w:ind w:right="40" w:firstLine="708"/>
        <w:jc w:val="both"/>
        <w:rPr>
          <w:szCs w:val="24"/>
        </w:rPr>
      </w:pPr>
    </w:p>
    <w:p w:rsidR="00611E01" w:rsidRPr="00256AA3" w:rsidRDefault="00611E01" w:rsidP="00611E01">
      <w:pPr>
        <w:tabs>
          <w:tab w:val="left" w:pos="315"/>
        </w:tabs>
        <w:ind w:right="40"/>
        <w:rPr>
          <w:szCs w:val="24"/>
        </w:rPr>
      </w:pPr>
    </w:p>
    <w:p w:rsidR="00611E01" w:rsidRPr="00256AA3" w:rsidRDefault="00611E01" w:rsidP="00611E01">
      <w:pPr>
        <w:ind w:right="40" w:firstLine="708"/>
        <w:jc w:val="both"/>
        <w:rPr>
          <w:szCs w:val="24"/>
        </w:rPr>
      </w:pPr>
    </w:p>
    <w:p w:rsidR="00611E01" w:rsidRPr="00256AA3" w:rsidRDefault="00611E01" w:rsidP="00611E01">
      <w:pPr>
        <w:ind w:right="40" w:firstLine="708"/>
        <w:jc w:val="both"/>
        <w:rPr>
          <w:szCs w:val="24"/>
        </w:rPr>
      </w:pPr>
    </w:p>
    <w:p w:rsidR="00611E01" w:rsidRPr="00256AA3" w:rsidRDefault="00611E01" w:rsidP="00611E01">
      <w:pPr>
        <w:ind w:right="40"/>
        <w:jc w:val="both"/>
        <w:rPr>
          <w:szCs w:val="24"/>
        </w:rPr>
      </w:pPr>
      <w:r w:rsidRPr="00256AA3">
        <w:rPr>
          <w:szCs w:val="24"/>
        </w:rPr>
        <w:t xml:space="preserve">* Данная доверенность предоставляется в случае подписания заявки на участие в закупке и иных документов, входящих в состав заявки, </w:t>
      </w:r>
      <w:r w:rsidRPr="00256AA3">
        <w:rPr>
          <w:bCs/>
          <w:szCs w:val="24"/>
        </w:rPr>
        <w:t xml:space="preserve">уполномоченным представителем участника </w:t>
      </w:r>
      <w:r>
        <w:rPr>
          <w:bCs/>
          <w:szCs w:val="24"/>
        </w:rPr>
        <w:t>закупки</w:t>
      </w:r>
      <w:r w:rsidRPr="00256AA3">
        <w:rPr>
          <w:szCs w:val="24"/>
        </w:rPr>
        <w:t>.</w:t>
      </w:r>
    </w:p>
    <w:p w:rsidR="00611E01" w:rsidRPr="00256AA3" w:rsidRDefault="00611E01" w:rsidP="00611E01">
      <w:pPr>
        <w:ind w:right="40"/>
        <w:rPr>
          <w:szCs w:val="24"/>
        </w:rPr>
      </w:pPr>
    </w:p>
    <w:p w:rsidR="00611E01" w:rsidRPr="00256AA3" w:rsidRDefault="00611E01" w:rsidP="00611E01">
      <w:pPr>
        <w:ind w:right="40"/>
        <w:rPr>
          <w:szCs w:val="24"/>
        </w:rPr>
      </w:pPr>
    </w:p>
    <w:p w:rsidR="00611E01" w:rsidRPr="00256AA3" w:rsidRDefault="00611E01" w:rsidP="00611E01">
      <w:pPr>
        <w:ind w:right="40"/>
        <w:rPr>
          <w:szCs w:val="24"/>
        </w:rPr>
      </w:pPr>
    </w:p>
    <w:p w:rsidR="00611E01" w:rsidRPr="00256AA3" w:rsidRDefault="00611E01" w:rsidP="00611E01">
      <w:pPr>
        <w:ind w:right="40"/>
        <w:jc w:val="right"/>
        <w:rPr>
          <w:szCs w:val="24"/>
        </w:rPr>
      </w:pPr>
    </w:p>
    <w:p w:rsidR="00611E01" w:rsidRPr="00256AA3" w:rsidRDefault="00611E01" w:rsidP="00611E01">
      <w:pPr>
        <w:ind w:right="40"/>
        <w:jc w:val="right"/>
        <w:rPr>
          <w:szCs w:val="24"/>
        </w:rPr>
      </w:pPr>
    </w:p>
    <w:p w:rsidR="00611E01" w:rsidRPr="00256AA3" w:rsidRDefault="00611E01" w:rsidP="00611E01">
      <w:pPr>
        <w:ind w:right="40"/>
        <w:jc w:val="right"/>
        <w:rPr>
          <w:szCs w:val="24"/>
        </w:rPr>
      </w:pPr>
    </w:p>
    <w:p w:rsidR="00611E01" w:rsidRPr="00256AA3" w:rsidRDefault="00611E01" w:rsidP="00611E01">
      <w:pPr>
        <w:pageBreakBefore/>
        <w:ind w:right="40"/>
        <w:jc w:val="right"/>
        <w:rPr>
          <w:b/>
          <w:i/>
          <w:color w:val="FF0000"/>
          <w:szCs w:val="24"/>
        </w:rPr>
      </w:pPr>
      <w:r w:rsidRPr="00256AA3">
        <w:rPr>
          <w:b/>
          <w:i/>
          <w:color w:val="FF0000"/>
          <w:szCs w:val="24"/>
        </w:rPr>
        <w:lastRenderedPageBreak/>
        <w:t xml:space="preserve">Форма № </w:t>
      </w:r>
      <w:r w:rsidR="00C2394F">
        <w:rPr>
          <w:b/>
          <w:i/>
          <w:color w:val="FF0000"/>
          <w:szCs w:val="24"/>
        </w:rPr>
        <w:t>10</w:t>
      </w:r>
    </w:p>
    <w:p w:rsidR="00611E01" w:rsidRPr="00256AA3" w:rsidRDefault="00611E01" w:rsidP="00611E01">
      <w:pPr>
        <w:ind w:right="40"/>
        <w:rPr>
          <w:szCs w:val="24"/>
        </w:rPr>
      </w:pPr>
    </w:p>
    <w:p w:rsidR="00611E01" w:rsidRPr="00256AA3" w:rsidRDefault="00611E01" w:rsidP="00611E01">
      <w:pPr>
        <w:ind w:right="40"/>
        <w:rPr>
          <w:szCs w:val="24"/>
        </w:rPr>
      </w:pPr>
      <w:r w:rsidRPr="00256AA3">
        <w:rPr>
          <w:szCs w:val="24"/>
        </w:rPr>
        <w:t>Бланк организации</w:t>
      </w:r>
    </w:p>
    <w:p w:rsidR="00611E01" w:rsidRPr="00256AA3" w:rsidRDefault="00611E01" w:rsidP="00611E01">
      <w:pPr>
        <w:ind w:right="40"/>
        <w:jc w:val="right"/>
        <w:rPr>
          <w:b/>
          <w:bCs/>
          <w:i/>
          <w:iCs/>
          <w:szCs w:val="24"/>
        </w:rPr>
      </w:pPr>
    </w:p>
    <w:p w:rsidR="00611E01" w:rsidRPr="00256AA3" w:rsidRDefault="00611E01" w:rsidP="00611E01">
      <w:pPr>
        <w:ind w:right="40"/>
        <w:jc w:val="right"/>
        <w:rPr>
          <w:b/>
          <w:bCs/>
          <w:i/>
          <w:iCs/>
          <w:szCs w:val="24"/>
        </w:rPr>
      </w:pPr>
    </w:p>
    <w:p w:rsidR="00611E01" w:rsidRPr="00256AA3" w:rsidRDefault="00611E01" w:rsidP="00611E01">
      <w:pPr>
        <w:ind w:right="40"/>
        <w:jc w:val="right"/>
        <w:rPr>
          <w:b/>
          <w:bCs/>
          <w:i/>
          <w:iCs/>
          <w:szCs w:val="24"/>
        </w:rPr>
      </w:pPr>
    </w:p>
    <w:p w:rsidR="00611E01" w:rsidRPr="00256AA3" w:rsidRDefault="00611E01" w:rsidP="00611E01">
      <w:pPr>
        <w:ind w:right="40"/>
        <w:jc w:val="center"/>
        <w:rPr>
          <w:b/>
          <w:bCs/>
          <w:szCs w:val="24"/>
        </w:rPr>
      </w:pPr>
      <w:r w:rsidRPr="00256AA3">
        <w:rPr>
          <w:b/>
          <w:bCs/>
          <w:szCs w:val="24"/>
        </w:rPr>
        <w:t>Доверенность № ___*</w:t>
      </w:r>
    </w:p>
    <w:p w:rsidR="00611E01" w:rsidRPr="00256AA3" w:rsidRDefault="00611E01" w:rsidP="00611E01">
      <w:pPr>
        <w:ind w:right="40"/>
        <w:jc w:val="center"/>
        <w:rPr>
          <w:szCs w:val="24"/>
        </w:rPr>
      </w:pPr>
    </w:p>
    <w:p w:rsidR="00611E01" w:rsidRPr="00256AA3" w:rsidRDefault="00611E01" w:rsidP="00611E01">
      <w:pPr>
        <w:ind w:right="40"/>
        <w:jc w:val="center"/>
        <w:rPr>
          <w:szCs w:val="24"/>
        </w:rPr>
      </w:pPr>
      <w:r w:rsidRPr="00256AA3">
        <w:rPr>
          <w:szCs w:val="24"/>
        </w:rPr>
        <w:t xml:space="preserve">участника </w:t>
      </w:r>
      <w:r>
        <w:rPr>
          <w:szCs w:val="24"/>
        </w:rPr>
        <w:t>закупки</w:t>
      </w:r>
    </w:p>
    <w:p w:rsidR="00611E01" w:rsidRPr="00256AA3" w:rsidRDefault="00611E01" w:rsidP="00611E01">
      <w:pPr>
        <w:ind w:right="40"/>
        <w:jc w:val="center"/>
        <w:rPr>
          <w:b/>
          <w:bCs/>
          <w:szCs w:val="24"/>
        </w:rPr>
      </w:pPr>
      <w:r w:rsidRPr="00256AA3">
        <w:rPr>
          <w:szCs w:val="24"/>
        </w:rPr>
        <w:t xml:space="preserve">на участие в </w:t>
      </w:r>
      <w:r>
        <w:rPr>
          <w:szCs w:val="24"/>
        </w:rPr>
        <w:t>процедуре закупки</w:t>
      </w:r>
    </w:p>
    <w:p w:rsidR="00611E01" w:rsidRPr="00256AA3" w:rsidRDefault="00611E01" w:rsidP="00611E01">
      <w:pPr>
        <w:ind w:right="40"/>
        <w:jc w:val="right"/>
        <w:rPr>
          <w:szCs w:val="24"/>
        </w:rPr>
      </w:pPr>
    </w:p>
    <w:p w:rsidR="00611E01" w:rsidRPr="00256AA3" w:rsidRDefault="00611E01" w:rsidP="00611E01">
      <w:pPr>
        <w:ind w:right="40"/>
        <w:jc w:val="right"/>
        <w:rPr>
          <w:szCs w:val="24"/>
        </w:rPr>
      </w:pPr>
    </w:p>
    <w:p w:rsidR="00611E01" w:rsidRPr="00256AA3" w:rsidRDefault="00611E01" w:rsidP="00611E01">
      <w:pPr>
        <w:ind w:right="40"/>
        <w:rPr>
          <w:szCs w:val="24"/>
        </w:rPr>
      </w:pPr>
      <w:r w:rsidRPr="00256AA3">
        <w:rPr>
          <w:szCs w:val="24"/>
        </w:rPr>
        <w:tab/>
        <w:t>г. ___________________                                                           « ___ » ___________ 20</w:t>
      </w:r>
      <w:r w:rsidR="003A76CF">
        <w:rPr>
          <w:szCs w:val="24"/>
        </w:rPr>
        <w:t>2</w:t>
      </w:r>
      <w:r w:rsidRPr="00256AA3">
        <w:rPr>
          <w:szCs w:val="24"/>
        </w:rPr>
        <w:t>_г.</w:t>
      </w:r>
    </w:p>
    <w:p w:rsidR="00611E01" w:rsidRPr="00256AA3" w:rsidRDefault="00611E01" w:rsidP="00611E01">
      <w:pPr>
        <w:ind w:right="40"/>
        <w:rPr>
          <w:szCs w:val="24"/>
        </w:rPr>
      </w:pPr>
    </w:p>
    <w:p w:rsidR="00611E01" w:rsidRPr="00256AA3" w:rsidRDefault="00611E01" w:rsidP="00611E01">
      <w:pPr>
        <w:ind w:right="40"/>
        <w:rPr>
          <w:szCs w:val="24"/>
        </w:rPr>
      </w:pPr>
    </w:p>
    <w:p w:rsidR="00611E01" w:rsidRPr="00256AA3" w:rsidRDefault="00611E01" w:rsidP="00611E01">
      <w:pPr>
        <w:ind w:right="40"/>
        <w:jc w:val="both"/>
        <w:rPr>
          <w:szCs w:val="24"/>
        </w:rPr>
      </w:pPr>
      <w:r w:rsidRPr="00256AA3">
        <w:rPr>
          <w:szCs w:val="24"/>
        </w:rPr>
        <w:tab/>
      </w:r>
      <w:r w:rsidRPr="00256AA3">
        <w:rPr>
          <w:szCs w:val="24"/>
        </w:rPr>
        <w:tab/>
      </w:r>
    </w:p>
    <w:p w:rsidR="00611E01" w:rsidRPr="00256AA3" w:rsidRDefault="00611E01" w:rsidP="00611E01">
      <w:pPr>
        <w:ind w:right="40" w:firstLine="708"/>
        <w:jc w:val="both"/>
        <w:rPr>
          <w:szCs w:val="24"/>
        </w:rPr>
      </w:pPr>
      <w:proofErr w:type="gramStart"/>
      <w:r w:rsidRPr="00256AA3">
        <w:rPr>
          <w:szCs w:val="24"/>
        </w:rPr>
        <w:t xml:space="preserve">Настоящей доверенностью _______________ (наименование организации – участника </w:t>
      </w:r>
      <w:r>
        <w:rPr>
          <w:szCs w:val="24"/>
        </w:rPr>
        <w:t>закупки</w:t>
      </w:r>
      <w:r w:rsidRPr="00256AA3">
        <w:rPr>
          <w:szCs w:val="24"/>
        </w:rPr>
        <w:t xml:space="preserve">) (далее – Доверитель) в лице руководителя _________________ (должность руководителя) _________________________ (фамилия, имя, отчество руководителя), действующего на основании ____________, уполномочивает __________(должность) __________ (фамилия, имя, отчество) _________________ (паспортные данные: _________________) (далее – Представитель) представлять интересы Доверителя на </w:t>
      </w:r>
      <w:r>
        <w:rPr>
          <w:szCs w:val="24"/>
        </w:rPr>
        <w:t xml:space="preserve">процедуре закупки в форме ________ (указать форму) </w:t>
      </w:r>
      <w:r w:rsidRPr="00256AA3">
        <w:rPr>
          <w:szCs w:val="24"/>
        </w:rPr>
        <w:t>на право заключения дого</w:t>
      </w:r>
      <w:r w:rsidR="000E4228">
        <w:rPr>
          <w:szCs w:val="24"/>
        </w:rPr>
        <w:t xml:space="preserve">вора (наименование и </w:t>
      </w:r>
      <w:r w:rsidRPr="00256AA3">
        <w:rPr>
          <w:szCs w:val="24"/>
        </w:rPr>
        <w:t xml:space="preserve">  закупки _________________________).</w:t>
      </w:r>
      <w:proofErr w:type="gramEnd"/>
    </w:p>
    <w:p w:rsidR="00611E01" w:rsidRPr="00256AA3" w:rsidRDefault="00611E01" w:rsidP="00611E01">
      <w:pPr>
        <w:ind w:right="40" w:firstLine="708"/>
        <w:jc w:val="both"/>
        <w:rPr>
          <w:szCs w:val="24"/>
        </w:rPr>
      </w:pPr>
      <w:r w:rsidRPr="00256AA3">
        <w:rPr>
          <w:szCs w:val="24"/>
        </w:rPr>
        <w:t xml:space="preserve">В рамках настоящего поручения Представитель _______________ (фамилия, имя, отчество) имеет право на участие в </w:t>
      </w:r>
      <w:r>
        <w:rPr>
          <w:szCs w:val="24"/>
        </w:rPr>
        <w:t>процедуре закупки</w:t>
      </w:r>
      <w:r w:rsidR="006B31F5">
        <w:rPr>
          <w:szCs w:val="24"/>
        </w:rPr>
        <w:t>.</w:t>
      </w:r>
    </w:p>
    <w:p w:rsidR="00611E01" w:rsidRPr="00256AA3" w:rsidRDefault="00611E01" w:rsidP="00611E01">
      <w:pPr>
        <w:pStyle w:val="a4"/>
        <w:ind w:right="40"/>
        <w:rPr>
          <w:sz w:val="24"/>
          <w:szCs w:val="24"/>
        </w:rPr>
      </w:pPr>
    </w:p>
    <w:p w:rsidR="00611E01" w:rsidRPr="00256AA3" w:rsidRDefault="00611E01" w:rsidP="00611E01">
      <w:pPr>
        <w:ind w:right="40"/>
        <w:jc w:val="both"/>
        <w:rPr>
          <w:szCs w:val="24"/>
        </w:rPr>
      </w:pPr>
    </w:p>
    <w:p w:rsidR="00611E01" w:rsidRPr="00256AA3" w:rsidRDefault="00611E01" w:rsidP="00611E01">
      <w:pPr>
        <w:ind w:right="40"/>
        <w:jc w:val="both"/>
        <w:rPr>
          <w:szCs w:val="24"/>
        </w:rPr>
      </w:pPr>
    </w:p>
    <w:p w:rsidR="00611E01" w:rsidRPr="00256AA3" w:rsidRDefault="00611E01" w:rsidP="00611E01">
      <w:pPr>
        <w:ind w:right="40"/>
        <w:jc w:val="both"/>
        <w:rPr>
          <w:szCs w:val="24"/>
        </w:rPr>
      </w:pPr>
      <w:r w:rsidRPr="00256AA3">
        <w:rPr>
          <w:szCs w:val="24"/>
        </w:rPr>
        <w:tab/>
        <w:t>Настоящая доверенность действительна __________ без права передоверия.</w:t>
      </w:r>
    </w:p>
    <w:p w:rsidR="00611E01" w:rsidRPr="00256AA3" w:rsidRDefault="00611E01" w:rsidP="00611E01">
      <w:pPr>
        <w:ind w:right="40"/>
        <w:jc w:val="both"/>
        <w:rPr>
          <w:szCs w:val="24"/>
        </w:rPr>
      </w:pPr>
    </w:p>
    <w:p w:rsidR="00611E01" w:rsidRPr="00256AA3" w:rsidRDefault="00611E01" w:rsidP="00611E01">
      <w:pPr>
        <w:ind w:right="40"/>
        <w:jc w:val="both"/>
        <w:rPr>
          <w:szCs w:val="24"/>
        </w:rPr>
      </w:pPr>
    </w:p>
    <w:p w:rsidR="00611E01" w:rsidRPr="00256AA3" w:rsidRDefault="00611E01" w:rsidP="00611E01">
      <w:pPr>
        <w:ind w:right="40"/>
        <w:jc w:val="both"/>
        <w:rPr>
          <w:szCs w:val="24"/>
        </w:rPr>
      </w:pPr>
    </w:p>
    <w:p w:rsidR="00611E01" w:rsidRPr="00256AA3" w:rsidRDefault="00611E01" w:rsidP="00611E01">
      <w:pPr>
        <w:ind w:right="40" w:firstLine="708"/>
        <w:jc w:val="both"/>
        <w:rPr>
          <w:szCs w:val="24"/>
        </w:rPr>
      </w:pPr>
    </w:p>
    <w:p w:rsidR="00611E01" w:rsidRPr="00256AA3" w:rsidRDefault="00611E01" w:rsidP="00611E01">
      <w:pPr>
        <w:ind w:right="40" w:firstLine="708"/>
        <w:jc w:val="both"/>
        <w:rPr>
          <w:szCs w:val="24"/>
        </w:rPr>
      </w:pPr>
      <w:r w:rsidRPr="00256AA3">
        <w:rPr>
          <w:szCs w:val="24"/>
        </w:rPr>
        <w:t>Подпись   _____________________</w:t>
      </w:r>
    </w:p>
    <w:p w:rsidR="00611E01" w:rsidRPr="00256AA3" w:rsidRDefault="00611E01" w:rsidP="00611E01">
      <w:pPr>
        <w:ind w:right="40" w:firstLine="708"/>
        <w:jc w:val="both"/>
        <w:rPr>
          <w:szCs w:val="24"/>
        </w:rPr>
      </w:pPr>
      <w:r w:rsidRPr="00256AA3">
        <w:rPr>
          <w:szCs w:val="24"/>
        </w:rPr>
        <w:t xml:space="preserve">                  (Подпись представителя)</w:t>
      </w:r>
    </w:p>
    <w:p w:rsidR="00611E01" w:rsidRPr="00256AA3" w:rsidRDefault="00611E01" w:rsidP="00611E01">
      <w:pPr>
        <w:ind w:right="40"/>
        <w:jc w:val="both"/>
        <w:rPr>
          <w:szCs w:val="24"/>
        </w:rPr>
      </w:pPr>
    </w:p>
    <w:p w:rsidR="00611E01" w:rsidRPr="00256AA3" w:rsidRDefault="00611E01" w:rsidP="00611E01">
      <w:pPr>
        <w:ind w:right="40"/>
        <w:jc w:val="both"/>
        <w:rPr>
          <w:szCs w:val="24"/>
        </w:rPr>
      </w:pPr>
    </w:p>
    <w:p w:rsidR="00611E01" w:rsidRPr="00256AA3" w:rsidRDefault="00611E01" w:rsidP="00611E01">
      <w:pPr>
        <w:ind w:right="40"/>
        <w:jc w:val="both"/>
        <w:rPr>
          <w:szCs w:val="24"/>
        </w:rPr>
      </w:pPr>
    </w:p>
    <w:p w:rsidR="00611E01" w:rsidRPr="00256AA3" w:rsidRDefault="00611E01" w:rsidP="00611E01">
      <w:pPr>
        <w:ind w:right="40" w:firstLine="708"/>
        <w:jc w:val="both"/>
        <w:rPr>
          <w:szCs w:val="24"/>
        </w:rPr>
      </w:pPr>
      <w:r w:rsidRPr="00256AA3">
        <w:rPr>
          <w:szCs w:val="24"/>
        </w:rPr>
        <w:t xml:space="preserve">Руководитель                  </w:t>
      </w:r>
      <w:r w:rsidRPr="00256AA3">
        <w:rPr>
          <w:szCs w:val="24"/>
        </w:rPr>
        <w:tab/>
      </w:r>
      <w:r w:rsidRPr="00256AA3">
        <w:rPr>
          <w:szCs w:val="24"/>
        </w:rPr>
        <w:tab/>
        <w:t xml:space="preserve">   ______________(фамилия, имя, отчество)</w:t>
      </w:r>
    </w:p>
    <w:p w:rsidR="00611E01" w:rsidRPr="00256AA3" w:rsidRDefault="00611E01" w:rsidP="00611E01">
      <w:pPr>
        <w:ind w:right="40" w:firstLine="708"/>
        <w:jc w:val="both"/>
        <w:rPr>
          <w:szCs w:val="24"/>
        </w:rPr>
      </w:pPr>
      <w:r w:rsidRPr="00256AA3">
        <w:rPr>
          <w:szCs w:val="24"/>
        </w:rPr>
        <w:t xml:space="preserve">   </w:t>
      </w:r>
      <w:proofErr w:type="spellStart"/>
      <w:r w:rsidRPr="00256AA3">
        <w:rPr>
          <w:szCs w:val="24"/>
        </w:rPr>
        <w:t>м.п</w:t>
      </w:r>
      <w:proofErr w:type="spellEnd"/>
      <w:r w:rsidRPr="00256AA3">
        <w:rPr>
          <w:szCs w:val="24"/>
        </w:rPr>
        <w:t>.                                                             (подпись)</w:t>
      </w:r>
    </w:p>
    <w:p w:rsidR="00611E01" w:rsidRPr="00256AA3" w:rsidRDefault="00611E01" w:rsidP="00611E01">
      <w:pPr>
        <w:ind w:right="40"/>
        <w:rPr>
          <w:szCs w:val="24"/>
        </w:rPr>
      </w:pPr>
    </w:p>
    <w:p w:rsidR="00611E01" w:rsidRPr="00256AA3" w:rsidRDefault="00611E01" w:rsidP="00611E01">
      <w:pPr>
        <w:ind w:right="40"/>
        <w:rPr>
          <w:szCs w:val="24"/>
        </w:rPr>
      </w:pPr>
    </w:p>
    <w:p w:rsidR="00611E01" w:rsidRPr="00256AA3" w:rsidRDefault="00611E01" w:rsidP="00611E01">
      <w:pPr>
        <w:ind w:right="40"/>
        <w:rPr>
          <w:szCs w:val="24"/>
        </w:rPr>
      </w:pPr>
    </w:p>
    <w:p w:rsidR="00611E01" w:rsidRPr="00256AA3" w:rsidRDefault="00611E01" w:rsidP="00611E01">
      <w:pPr>
        <w:ind w:right="40"/>
        <w:rPr>
          <w:szCs w:val="24"/>
        </w:rPr>
      </w:pPr>
    </w:p>
    <w:p w:rsidR="00611E01" w:rsidRPr="00256AA3" w:rsidRDefault="00611E01" w:rsidP="00611E01">
      <w:pPr>
        <w:tabs>
          <w:tab w:val="left" w:pos="315"/>
        </w:tabs>
        <w:ind w:right="40"/>
        <w:rPr>
          <w:szCs w:val="24"/>
        </w:rPr>
      </w:pPr>
    </w:p>
    <w:p w:rsidR="00611E01" w:rsidRPr="00256AA3" w:rsidRDefault="00611E01" w:rsidP="00611E01">
      <w:pPr>
        <w:ind w:right="40" w:firstLine="708"/>
        <w:jc w:val="both"/>
        <w:rPr>
          <w:szCs w:val="24"/>
        </w:rPr>
      </w:pPr>
    </w:p>
    <w:p w:rsidR="00611E01" w:rsidRPr="00256AA3" w:rsidRDefault="00611E01" w:rsidP="00611E01">
      <w:pPr>
        <w:ind w:right="40" w:firstLine="708"/>
        <w:jc w:val="both"/>
        <w:rPr>
          <w:szCs w:val="24"/>
        </w:rPr>
      </w:pPr>
    </w:p>
    <w:p w:rsidR="002C6202" w:rsidRPr="002E791B" w:rsidRDefault="00611E01" w:rsidP="00611E01">
      <w:pPr>
        <w:ind w:right="40" w:firstLine="180"/>
        <w:jc w:val="both"/>
        <w:rPr>
          <w:b/>
          <w:sz w:val="22"/>
          <w:szCs w:val="22"/>
        </w:rPr>
      </w:pPr>
      <w:r w:rsidRPr="00256AA3">
        <w:rPr>
          <w:caps/>
          <w:szCs w:val="24"/>
        </w:rPr>
        <w:t>*</w:t>
      </w:r>
      <w:r w:rsidRPr="00256AA3">
        <w:rPr>
          <w:szCs w:val="24"/>
        </w:rPr>
        <w:t xml:space="preserve">Данная доверенность предоставляется в случае предоставления интересов на участие в закупке </w:t>
      </w:r>
      <w:r w:rsidRPr="00256AA3">
        <w:rPr>
          <w:bCs/>
          <w:szCs w:val="24"/>
        </w:rPr>
        <w:t xml:space="preserve">уполномоченным представителем участника </w:t>
      </w:r>
      <w:r>
        <w:rPr>
          <w:bCs/>
          <w:szCs w:val="24"/>
        </w:rPr>
        <w:t>закупки</w:t>
      </w:r>
      <w:r w:rsidRPr="00256AA3">
        <w:rPr>
          <w:szCs w:val="24"/>
        </w:rPr>
        <w:t>.</w:t>
      </w:r>
      <w:r w:rsidRPr="002E791B">
        <w:rPr>
          <w:b/>
          <w:sz w:val="22"/>
          <w:szCs w:val="22"/>
        </w:rPr>
        <w:t xml:space="preserve"> </w:t>
      </w:r>
    </w:p>
    <w:sectPr w:rsidR="002C6202" w:rsidRPr="002E791B" w:rsidSect="00CB77D7">
      <w:footerReference w:type="even" r:id="rId45"/>
      <w:footerReference w:type="default" r:id="rId46"/>
      <w:pgSz w:w="11909" w:h="16838"/>
      <w:pgMar w:top="567" w:right="567" w:bottom="567" w:left="1701" w:header="0" w:footer="34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175" w:rsidRDefault="00D06175">
      <w:r>
        <w:separator/>
      </w:r>
    </w:p>
  </w:endnote>
  <w:endnote w:type="continuationSeparator" w:id="0">
    <w:p w:rsidR="00D06175" w:rsidRDefault="00D06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imesDL">
    <w:altName w:val="Times New Roman"/>
    <w:charset w:val="00"/>
    <w:family w:val="auto"/>
    <w:pitch w:val="variable"/>
    <w:sig w:usb0="00000003" w:usb1="00000000" w:usb2="00000000" w:usb3="00000000" w:csb0="00000001" w:csb1="00000000"/>
  </w:font>
  <w:font w:name="DejaVu Sans">
    <w:charset w:val="CC"/>
    <w:family w:val="swiss"/>
    <w:pitch w:val="variable"/>
    <w:sig w:usb0="E7000EFF" w:usb1="5200F5FF" w:usb2="0A242021" w:usb3="00000000" w:csb0="000001BF" w:csb1="00000000"/>
  </w:font>
  <w:font w:name="font261">
    <w:altName w:val="Times New Roman"/>
    <w:charset w:val="00"/>
    <w:family w:val="auto"/>
    <w:pitch w:val="variable"/>
  </w:font>
  <w:font w:name="Calibri">
    <w:panose1 w:val="020F0502020204030204"/>
    <w:charset w:val="CC"/>
    <w:family w:val="swiss"/>
    <w:pitch w:val="variable"/>
    <w:sig w:usb0="E00002FF" w:usb1="4000ACFF" w:usb2="00000001" w:usb3="00000000" w:csb0="0000019F" w:csb1="00000000"/>
  </w:font>
  <w:font w:name="Courier 10 Pitch">
    <w:altName w:val="Lucida Console"/>
    <w:panose1 w:val="00000000000000000000"/>
    <w:charset w:val="00"/>
    <w:family w:val="moder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New Times">
    <w:altName w:val="Times New Roman"/>
    <w:panose1 w:val="00000000000000000000"/>
    <w:charset w:val="00"/>
    <w:family w:val="roman"/>
    <w:notTrueType/>
    <w:pitch w:val="default"/>
  </w:font>
  <w:font w:name="Gelvetsky 12pt">
    <w:altName w:val="Times New Roman"/>
    <w:panose1 w:val="00000000000000000000"/>
    <w:charset w:val="00"/>
    <w:family w:val="auto"/>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269" w:rsidRDefault="00567269" w:rsidP="005F63A4">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567269" w:rsidRDefault="00567269" w:rsidP="006332F8">
    <w:pPr>
      <w:pStyle w:val="aa"/>
      <w:ind w:right="360"/>
    </w:pPr>
  </w:p>
  <w:p w:rsidR="00567269" w:rsidRDefault="0056726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269" w:rsidRDefault="00567269" w:rsidP="005F63A4">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2507C4">
      <w:rPr>
        <w:rStyle w:val="a9"/>
        <w:noProof/>
      </w:rPr>
      <w:t>14</w:t>
    </w:r>
    <w:r>
      <w:rPr>
        <w:rStyle w:val="a9"/>
      </w:rPr>
      <w:fldChar w:fldCharType="end"/>
    </w:r>
  </w:p>
  <w:p w:rsidR="00567269" w:rsidRDefault="00567269" w:rsidP="006332F8">
    <w:pPr>
      <w:pStyle w:val="aa"/>
      <w:framePr w:wrap="auto" w:vAnchor="text" w:hAnchor="margin" w:xAlign="right" w:y="1"/>
      <w:widowControl/>
      <w:ind w:right="360"/>
      <w:rPr>
        <w:rStyle w:val="ac"/>
      </w:rPr>
    </w:pPr>
  </w:p>
  <w:p w:rsidR="00567269" w:rsidRDefault="0056726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269" w:rsidRDefault="00567269">
    <w:pPr>
      <w:rPr>
        <w:sz w:val="2"/>
        <w:szCs w:val="2"/>
      </w:rPr>
    </w:pPr>
    <w:r>
      <w:rPr>
        <w:noProof/>
      </w:rPr>
      <mc:AlternateContent>
        <mc:Choice Requires="wps">
          <w:drawing>
            <wp:anchor distT="0" distB="0" distL="63500" distR="63500" simplePos="0" relativeHeight="251657728" behindDoc="1" locked="0" layoutInCell="1" allowOverlap="1" wp14:anchorId="638A5B59" wp14:editId="4DDF4790">
              <wp:simplePos x="0" y="0"/>
              <wp:positionH relativeFrom="page">
                <wp:posOffset>6797675</wp:posOffset>
              </wp:positionH>
              <wp:positionV relativeFrom="page">
                <wp:posOffset>10114280</wp:posOffset>
              </wp:positionV>
              <wp:extent cx="34925" cy="103505"/>
              <wp:effectExtent l="0" t="0" r="0" b="254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269" w:rsidRDefault="00567269">
                          <w:pPr>
                            <w:pStyle w:val="1f9"/>
                            <w:shd w:val="clear" w:color="auto" w:fill="auto"/>
                            <w:spacing w:line="240" w:lineRule="auto"/>
                            <w:jc w:val="left"/>
                          </w:pPr>
                          <w:r>
                            <w:fldChar w:fldCharType="begin"/>
                          </w:r>
                          <w:r>
                            <w:instrText xml:space="preserve"> PAGE \* MERGEFORMAT </w:instrText>
                          </w:r>
                          <w:r>
                            <w:fldChar w:fldCharType="separate"/>
                          </w:r>
                          <w:r w:rsidRPr="001F10A4">
                            <w:rPr>
                              <w:rStyle w:val="affff0"/>
                              <w:b/>
                              <w:bCs/>
                              <w:noProof/>
                            </w:rPr>
                            <w:t>6</w:t>
                          </w:r>
                          <w:r>
                            <w:rPr>
                              <w:rStyle w:val="affff0"/>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35.25pt;margin-top:796.4pt;width:2.75pt;height:8.1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" filled="f" stroked="f">
              <v:textbox style="mso-fit-shape-to-text:t" inset="0,0,0,0">
                <w:txbxContent>
                  <w:p w:rsidR="00567269" w:rsidRDefault="00567269">
                    <w:pPr>
                      <w:pStyle w:val="1f9"/>
                      <w:shd w:val="clear" w:color="auto" w:fill="auto"/>
                      <w:spacing w:line="240" w:lineRule="auto"/>
                      <w:jc w:val="left"/>
                    </w:pPr>
                    <w:r>
                      <w:fldChar w:fldCharType="begin"/>
                    </w:r>
                    <w:r>
                      <w:instrText xml:space="preserve"> PAGE \* MERGEFORMAT </w:instrText>
                    </w:r>
                    <w:r>
                      <w:fldChar w:fldCharType="separate"/>
                    </w:r>
                    <w:r w:rsidRPr="001F10A4">
                      <w:rPr>
                        <w:rStyle w:val="affff0"/>
                        <w:b/>
                        <w:bCs/>
                        <w:noProof/>
                      </w:rPr>
                      <w:t>6</w:t>
                    </w:r>
                    <w:r>
                      <w:rPr>
                        <w:rStyle w:val="affff0"/>
                        <w:b/>
                        <w:bCs/>
                        <w:noProof/>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269" w:rsidRDefault="00567269">
    <w:pPr>
      <w:pStyle w:val="aa"/>
      <w:jc w:val="right"/>
    </w:pPr>
    <w:r>
      <w:fldChar w:fldCharType="begin"/>
    </w:r>
    <w:r>
      <w:instrText>PAGE   \* MERGEFORMAT</w:instrText>
    </w:r>
    <w:r>
      <w:fldChar w:fldCharType="separate"/>
    </w:r>
    <w:r w:rsidR="002507C4">
      <w:rPr>
        <w:noProof/>
      </w:rPr>
      <w:t>30</w:t>
    </w:r>
    <w:r>
      <w:fldChar w:fldCharType="end"/>
    </w:r>
  </w:p>
  <w:p w:rsidR="00567269" w:rsidRDefault="0056726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175" w:rsidRDefault="00D06175">
      <w:r>
        <w:separator/>
      </w:r>
    </w:p>
  </w:footnote>
  <w:footnote w:type="continuationSeparator" w:id="0">
    <w:p w:rsidR="00D06175" w:rsidRDefault="00D061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numFmt w:val="bullet"/>
      <w:lvlText w:val=""/>
      <w:lvlJc w:val="left"/>
      <w:pPr>
        <w:tabs>
          <w:tab w:val="num" w:pos="360"/>
        </w:tabs>
        <w:ind w:left="360" w:hanging="360"/>
      </w:pPr>
      <w:rPr>
        <w:rFonts w:ascii="Symbol" w:hAnsi="Symbol" w:cs="OpenSymbol"/>
      </w:rPr>
    </w:lvl>
    <w:lvl w:ilvl="1">
      <w:numFmt w:val="bullet"/>
      <w:lvlText w:val=""/>
      <w:lvlJc w:val="left"/>
      <w:pPr>
        <w:tabs>
          <w:tab w:val="num" w:pos="720"/>
        </w:tabs>
        <w:ind w:left="720" w:hanging="360"/>
      </w:pPr>
      <w:rPr>
        <w:rFonts w:ascii="Symbol" w:hAnsi="Symbol" w:cs="OpenSymbol"/>
      </w:rPr>
    </w:lvl>
    <w:lvl w:ilvl="2">
      <w:numFmt w:val="bullet"/>
      <w:lvlText w:val=""/>
      <w:lvlJc w:val="left"/>
      <w:pPr>
        <w:tabs>
          <w:tab w:val="num" w:pos="1080"/>
        </w:tabs>
        <w:ind w:left="1080" w:hanging="360"/>
      </w:pPr>
      <w:rPr>
        <w:rFonts w:ascii="Symbol" w:hAnsi="Symbol" w:cs="OpenSymbol"/>
      </w:rPr>
    </w:lvl>
    <w:lvl w:ilvl="3">
      <w:numFmt w:val="bullet"/>
      <w:lvlText w:val=""/>
      <w:lvlJc w:val="left"/>
      <w:pPr>
        <w:tabs>
          <w:tab w:val="num" w:pos="1440"/>
        </w:tabs>
        <w:ind w:left="1440" w:hanging="360"/>
      </w:pPr>
      <w:rPr>
        <w:rFonts w:ascii="Symbol" w:hAnsi="Symbol" w:cs="OpenSymbol"/>
      </w:rPr>
    </w:lvl>
    <w:lvl w:ilvl="4">
      <w:numFmt w:val="bullet"/>
      <w:lvlText w:val=""/>
      <w:lvlJc w:val="left"/>
      <w:pPr>
        <w:tabs>
          <w:tab w:val="num" w:pos="1800"/>
        </w:tabs>
        <w:ind w:left="1800" w:hanging="360"/>
      </w:pPr>
      <w:rPr>
        <w:rFonts w:ascii="Symbol" w:hAnsi="Symbol" w:cs="OpenSymbol"/>
      </w:rPr>
    </w:lvl>
    <w:lvl w:ilvl="5">
      <w:numFmt w:val="bullet"/>
      <w:lvlText w:val=""/>
      <w:lvlJc w:val="left"/>
      <w:pPr>
        <w:tabs>
          <w:tab w:val="num" w:pos="2160"/>
        </w:tabs>
        <w:ind w:left="2160" w:hanging="360"/>
      </w:pPr>
      <w:rPr>
        <w:rFonts w:ascii="Symbol" w:hAnsi="Symbol" w:cs="OpenSymbol"/>
      </w:rPr>
    </w:lvl>
    <w:lvl w:ilvl="6">
      <w:numFmt w:val="bullet"/>
      <w:lvlText w:val=""/>
      <w:lvlJc w:val="left"/>
      <w:pPr>
        <w:tabs>
          <w:tab w:val="num" w:pos="2520"/>
        </w:tabs>
        <w:ind w:left="2520" w:hanging="360"/>
      </w:pPr>
      <w:rPr>
        <w:rFonts w:ascii="Symbol" w:hAnsi="Symbol" w:cs="OpenSymbol"/>
      </w:rPr>
    </w:lvl>
    <w:lvl w:ilvl="7">
      <w:numFmt w:val="bullet"/>
      <w:lvlText w:val=""/>
      <w:lvlJc w:val="left"/>
      <w:pPr>
        <w:tabs>
          <w:tab w:val="num" w:pos="2880"/>
        </w:tabs>
        <w:ind w:left="2880" w:hanging="360"/>
      </w:pPr>
      <w:rPr>
        <w:rFonts w:ascii="Symbol" w:hAnsi="Symbol" w:cs="OpenSymbol"/>
      </w:rPr>
    </w:lvl>
    <w:lvl w:ilvl="8">
      <w:numFmt w:val="bullet"/>
      <w:lvlText w:val=""/>
      <w:lvlJc w:val="left"/>
      <w:pPr>
        <w:tabs>
          <w:tab w:val="num" w:pos="3240"/>
        </w:tabs>
        <w:ind w:left="3240" w:hanging="360"/>
      </w:pPr>
      <w:rPr>
        <w:rFonts w:ascii="Symbol" w:hAnsi="Symbol" w:cs="OpenSymbol"/>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multilevel"/>
    <w:tmpl w:val="00000003"/>
    <w:name w:val="WW8Num3"/>
    <w:lvl w:ilvl="0">
      <w:start w:val="7"/>
      <w:numFmt w:val="decimal"/>
      <w:lvlText w:val="%1"/>
      <w:lvlJc w:val="left"/>
      <w:pPr>
        <w:tabs>
          <w:tab w:val="num" w:pos="360"/>
        </w:tabs>
        <w:ind w:left="360" w:hanging="360"/>
      </w:pPr>
    </w:lvl>
    <w:lvl w:ilvl="1">
      <w:start w:val="1"/>
      <w:numFmt w:val="decimal"/>
      <w:lvlText w:val="6.%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nsid w:val="00000004"/>
    <w:multiLevelType w:val="multilevel"/>
    <w:tmpl w:val="00000004"/>
    <w:name w:val="WW8Num4"/>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multilevel"/>
    <w:tmpl w:val="00000005"/>
    <w:name w:val="WW8Num5"/>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6"/>
    <w:multiLevelType w:val="singleLevel"/>
    <w:tmpl w:val="00000006"/>
    <w:name w:val="WW8Num6"/>
    <w:lvl w:ilvl="0">
      <w:start w:val="1"/>
      <w:numFmt w:val="decimal"/>
      <w:lvlText w:val="4.%1."/>
      <w:lvlJc w:val="left"/>
      <w:pPr>
        <w:tabs>
          <w:tab w:val="num" w:pos="0"/>
        </w:tabs>
        <w:ind w:left="1965" w:hanging="360"/>
      </w:pPr>
    </w:lvl>
  </w:abstractNum>
  <w:abstractNum w:abstractNumId="6">
    <w:nsid w:val="00000007"/>
    <w:multiLevelType w:val="singleLevel"/>
    <w:tmpl w:val="00000007"/>
    <w:name w:val="WW8Num7"/>
    <w:lvl w:ilvl="0">
      <w:start w:val="1"/>
      <w:numFmt w:val="decimal"/>
      <w:lvlText w:val="5.%1."/>
      <w:lvlJc w:val="left"/>
      <w:pPr>
        <w:tabs>
          <w:tab w:val="num" w:pos="0"/>
        </w:tabs>
        <w:ind w:left="1440" w:hanging="360"/>
      </w:pPr>
    </w:lvl>
  </w:abstractNum>
  <w:abstractNum w:abstractNumId="7">
    <w:nsid w:val="00000008"/>
    <w:multiLevelType w:val="singleLevel"/>
    <w:tmpl w:val="00000008"/>
    <w:name w:val="WW8Num8"/>
    <w:lvl w:ilvl="0">
      <w:start w:val="1"/>
      <w:numFmt w:val="decimal"/>
      <w:lvlText w:val="3.5.%1."/>
      <w:lvlJc w:val="left"/>
      <w:pPr>
        <w:tabs>
          <w:tab w:val="num" w:pos="0"/>
        </w:tabs>
        <w:ind w:left="1425" w:hanging="360"/>
      </w:pPr>
    </w:lvl>
  </w:abstractNum>
  <w:abstractNum w:abstractNumId="8">
    <w:nsid w:val="00000009"/>
    <w:multiLevelType w:val="multilevel"/>
    <w:tmpl w:val="00000009"/>
    <w:name w:val="WW8Num9"/>
    <w:lvl w:ilvl="0">
      <w:start w:val="1"/>
      <w:numFmt w:val="decimal"/>
      <w:lvlText w:val="9.%1."/>
      <w:lvlJc w:val="left"/>
      <w:pPr>
        <w:tabs>
          <w:tab w:val="num" w:pos="390"/>
        </w:tabs>
        <w:ind w:left="390" w:hanging="390"/>
      </w:pPr>
    </w:lvl>
    <w:lvl w:ilvl="1">
      <w:start w:val="1"/>
      <w:numFmt w:val="decimal"/>
      <w:lvlText w:val="9.%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
    <w:nsid w:val="0000000A"/>
    <w:multiLevelType w:val="multilevel"/>
    <w:tmpl w:val="0000000A"/>
    <w:name w:val="WW8Num10"/>
    <w:lvl w:ilvl="0">
      <w:start w:val="10"/>
      <w:numFmt w:val="decimal"/>
      <w:lvlText w:val="%1"/>
      <w:lvlJc w:val="left"/>
      <w:pPr>
        <w:tabs>
          <w:tab w:val="num" w:pos="390"/>
        </w:tabs>
        <w:ind w:left="390" w:hanging="390"/>
      </w:pPr>
    </w:lvl>
    <w:lvl w:ilvl="1">
      <w:start w:val="1"/>
      <w:numFmt w:val="decimal"/>
      <w:lvlText w:val="8.%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nsid w:val="0000000B"/>
    <w:multiLevelType w:val="multilevel"/>
    <w:tmpl w:val="0000000B"/>
    <w:name w:val="WW8Num11"/>
    <w:lvl w:ilvl="0">
      <w:start w:val="8"/>
      <w:numFmt w:val="decimal"/>
      <w:lvlText w:val="%1"/>
      <w:lvlJc w:val="left"/>
      <w:pPr>
        <w:tabs>
          <w:tab w:val="num" w:pos="360"/>
        </w:tabs>
        <w:ind w:left="360" w:hanging="360"/>
      </w:pPr>
    </w:lvl>
    <w:lvl w:ilvl="1">
      <w:start w:val="1"/>
      <w:numFmt w:val="decimal"/>
      <w:lvlText w:val="7.%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1">
    <w:nsid w:val="0000000C"/>
    <w:multiLevelType w:val="multilevel"/>
    <w:tmpl w:val="0000000C"/>
    <w:name w:val="WW8Num12"/>
    <w:lvl w:ilvl="0">
      <w:start w:val="1"/>
      <w:numFmt w:val="decimal"/>
      <w:suff w:val="nothing"/>
      <w:lvlText w:val="%1."/>
      <w:lvlJc w:val="center"/>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719011F"/>
    <w:multiLevelType w:val="multilevel"/>
    <w:tmpl w:val="5A8638B4"/>
    <w:lvl w:ilvl="0">
      <w:start w:val="1"/>
      <w:numFmt w:val="decimal"/>
      <w:lvlText w:val="СТАТЬЯ %1."/>
      <w:lvlJc w:val="left"/>
      <w:pPr>
        <w:tabs>
          <w:tab w:val="num" w:pos="1440"/>
        </w:tabs>
        <w:ind w:left="567" w:hanging="567"/>
      </w:pPr>
      <w:rPr>
        <w:rFonts w:hint="default"/>
      </w:rPr>
    </w:lvl>
    <w:lvl w:ilvl="1">
      <w:start w:val="1"/>
      <w:numFmt w:val="decimal"/>
      <w:lvlText w:val="%1.%2."/>
      <w:lvlJc w:val="left"/>
      <w:pPr>
        <w:tabs>
          <w:tab w:val="num" w:pos="1144"/>
        </w:tabs>
        <w:ind w:left="-140" w:firstLine="708"/>
      </w:pPr>
      <w:rPr>
        <w:rFonts w:hint="default"/>
        <w:b w:val="0"/>
        <w:bCs w:val="0"/>
        <w:i w:val="0"/>
        <w:sz w:val="22"/>
        <w:szCs w:val="22"/>
      </w:rPr>
    </w:lvl>
    <w:lvl w:ilvl="2">
      <w:start w:val="1"/>
      <w:numFmt w:val="decimal"/>
      <w:lvlText w:val="%1.%3."/>
      <w:lvlJc w:val="left"/>
      <w:pPr>
        <w:tabs>
          <w:tab w:val="num" w:pos="2124"/>
        </w:tabs>
        <w:ind w:left="2124" w:hanging="708"/>
      </w:pPr>
      <w:rPr>
        <w:rFonts w:hint="default"/>
      </w:rPr>
    </w:lvl>
    <w:lvl w:ilvl="3">
      <w:start w:val="1"/>
      <w:numFmt w:val="decimal"/>
      <w:lvlText w:val="%1.%2.%3.%4."/>
      <w:lvlJc w:val="left"/>
      <w:pPr>
        <w:tabs>
          <w:tab w:val="num" w:pos="2844"/>
        </w:tabs>
        <w:ind w:left="2832" w:hanging="708"/>
      </w:pPr>
      <w:rPr>
        <w:rFonts w:hint="default"/>
      </w:rPr>
    </w:lvl>
    <w:lvl w:ilvl="4">
      <w:start w:val="1"/>
      <w:numFmt w:val="decimal"/>
      <w:lvlText w:val="%1.%2.%3.%4.%5."/>
      <w:lvlJc w:val="left"/>
      <w:pPr>
        <w:tabs>
          <w:tab w:val="num" w:pos="3912"/>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3">
    <w:nsid w:val="128C435A"/>
    <w:multiLevelType w:val="multilevel"/>
    <w:tmpl w:val="1D34D07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9452ED9"/>
    <w:multiLevelType w:val="multilevel"/>
    <w:tmpl w:val="DC58A168"/>
    <w:lvl w:ilvl="0">
      <w:start w:val="2"/>
      <w:numFmt w:val="decimal"/>
      <w:lvlText w:val="%1."/>
      <w:lvlJc w:val="left"/>
      <w:pPr>
        <w:ind w:left="928" w:hanging="360"/>
      </w:pPr>
      <w:rPr>
        <w:rFonts w:hint="default"/>
      </w:rPr>
    </w:lvl>
    <w:lvl w:ilvl="1">
      <w:start w:val="1"/>
      <w:numFmt w:val="decimal"/>
      <w:lvlText w:val="%1.%2."/>
      <w:lvlJc w:val="left"/>
      <w:pPr>
        <w:ind w:left="1355" w:hanging="360"/>
      </w:pPr>
      <w:rPr>
        <w:rFonts w:hint="default"/>
        <w:color w:val="auto"/>
      </w:rPr>
    </w:lvl>
    <w:lvl w:ilvl="2">
      <w:start w:val="1"/>
      <w:numFmt w:val="decimal"/>
      <w:lvlText w:val="%1.%2.%3."/>
      <w:lvlJc w:val="left"/>
      <w:pPr>
        <w:ind w:left="2142" w:hanging="720"/>
      </w:pPr>
      <w:rPr>
        <w:rFonts w:hint="default"/>
      </w:rPr>
    </w:lvl>
    <w:lvl w:ilvl="3">
      <w:start w:val="1"/>
      <w:numFmt w:val="decimal"/>
      <w:lvlText w:val="%1.%2.%3.%4."/>
      <w:lvlJc w:val="left"/>
      <w:pPr>
        <w:ind w:left="2569" w:hanging="720"/>
      </w:pPr>
      <w:rPr>
        <w:rFonts w:hint="default"/>
      </w:rPr>
    </w:lvl>
    <w:lvl w:ilvl="4">
      <w:start w:val="1"/>
      <w:numFmt w:val="decimal"/>
      <w:lvlText w:val="%1.%2.%3.%4.%5."/>
      <w:lvlJc w:val="left"/>
      <w:pPr>
        <w:ind w:left="3356" w:hanging="1080"/>
      </w:pPr>
      <w:rPr>
        <w:rFonts w:hint="default"/>
      </w:rPr>
    </w:lvl>
    <w:lvl w:ilvl="5">
      <w:start w:val="1"/>
      <w:numFmt w:val="decimal"/>
      <w:lvlText w:val="%1.%2.%3.%4.%5.%6."/>
      <w:lvlJc w:val="left"/>
      <w:pPr>
        <w:ind w:left="3783" w:hanging="1080"/>
      </w:pPr>
      <w:rPr>
        <w:rFonts w:hint="default"/>
      </w:rPr>
    </w:lvl>
    <w:lvl w:ilvl="6">
      <w:start w:val="1"/>
      <w:numFmt w:val="decimal"/>
      <w:lvlText w:val="%1.%2.%3.%4.%5.%6.%7."/>
      <w:lvlJc w:val="left"/>
      <w:pPr>
        <w:ind w:left="4570" w:hanging="1440"/>
      </w:pPr>
      <w:rPr>
        <w:rFonts w:hint="default"/>
      </w:rPr>
    </w:lvl>
    <w:lvl w:ilvl="7">
      <w:start w:val="1"/>
      <w:numFmt w:val="decimal"/>
      <w:lvlText w:val="%1.%2.%3.%4.%5.%6.%7.%8."/>
      <w:lvlJc w:val="left"/>
      <w:pPr>
        <w:ind w:left="4997" w:hanging="1440"/>
      </w:pPr>
      <w:rPr>
        <w:rFonts w:hint="default"/>
      </w:rPr>
    </w:lvl>
    <w:lvl w:ilvl="8">
      <w:start w:val="1"/>
      <w:numFmt w:val="decimal"/>
      <w:lvlText w:val="%1.%2.%3.%4.%5.%6.%7.%8.%9."/>
      <w:lvlJc w:val="left"/>
      <w:pPr>
        <w:ind w:left="5784" w:hanging="1800"/>
      </w:pPr>
      <w:rPr>
        <w:rFonts w:hint="default"/>
      </w:rPr>
    </w:lvl>
  </w:abstractNum>
  <w:abstractNum w:abstractNumId="15">
    <w:nsid w:val="278C56FF"/>
    <w:multiLevelType w:val="multilevel"/>
    <w:tmpl w:val="50AC39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CA72BB"/>
    <w:multiLevelType w:val="hybridMultilevel"/>
    <w:tmpl w:val="02561D3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pStyle w:val="2"/>
      <w:lvlText w:val="o"/>
      <w:lvlJc w:val="left"/>
      <w:pPr>
        <w:tabs>
          <w:tab w:val="num" w:pos="1440"/>
        </w:tabs>
        <w:ind w:left="1440" w:hanging="360"/>
      </w:pPr>
      <w:rPr>
        <w:rFonts w:ascii="Courier New" w:hAnsi="Courier New" w:cs="Courier New" w:hint="default"/>
      </w:rPr>
    </w:lvl>
    <w:lvl w:ilvl="2" w:tplc="04190005" w:tentative="1">
      <w:start w:val="1"/>
      <w:numFmt w:val="bullet"/>
      <w:pStyle w:val="a"/>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96E00DD"/>
    <w:multiLevelType w:val="multilevel"/>
    <w:tmpl w:val="96CA2A8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2B72AE"/>
    <w:multiLevelType w:val="multilevel"/>
    <w:tmpl w:val="3FC03B0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2"/>
      <w:numFmt w:val="decimal"/>
      <w:lvlText w:val="2.3.%3."/>
      <w:lvlJc w:val="left"/>
      <w:rPr>
        <w:rFonts w:ascii="Times New Roman" w:hAnsi="Times New Roman" w:cs="Times New Roman" w:hint="default"/>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9E7F94"/>
    <w:multiLevelType w:val="multilevel"/>
    <w:tmpl w:val="5E4E3BA2"/>
    <w:lvl w:ilvl="0">
      <w:start w:val="1"/>
      <w:numFmt w:val="decimal"/>
      <w:lvlText w:val="%1."/>
      <w:lvlJc w:val="left"/>
      <w:pPr>
        <w:ind w:left="360" w:hanging="360"/>
      </w:pPr>
      <w:rPr>
        <w:rFonts w:hint="default"/>
      </w:rPr>
    </w:lvl>
    <w:lvl w:ilvl="1">
      <w:start w:val="1"/>
      <w:numFmt w:val="decimal"/>
      <w:lvlText w:val="%1.%2."/>
      <w:lvlJc w:val="left"/>
      <w:pPr>
        <w:ind w:left="291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F695476"/>
    <w:multiLevelType w:val="multilevel"/>
    <w:tmpl w:val="FCF878FC"/>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4BF41B2B"/>
    <w:multiLevelType w:val="multilevel"/>
    <w:tmpl w:val="C8DC2B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A64226"/>
    <w:multiLevelType w:val="hybridMultilevel"/>
    <w:tmpl w:val="F1005756"/>
    <w:lvl w:ilvl="0" w:tplc="3820AC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CD0092E"/>
    <w:multiLevelType w:val="hybridMultilevel"/>
    <w:tmpl w:val="CA16455C"/>
    <w:lvl w:ilvl="0" w:tplc="F822D512">
      <w:start w:val="1"/>
      <w:numFmt w:val="bullet"/>
      <w:pStyle w:val="-6"/>
      <w:lvlText w:val=""/>
      <w:lvlJc w:val="left"/>
      <w:pPr>
        <w:tabs>
          <w:tab w:val="num" w:pos="1430"/>
        </w:tabs>
        <w:ind w:left="1430" w:hanging="360"/>
      </w:pPr>
      <w:rPr>
        <w:rFonts w:ascii="Symbol" w:hAnsi="Symbol" w:hint="default"/>
      </w:rPr>
    </w:lvl>
    <w:lvl w:ilvl="1" w:tplc="04190019">
      <w:start w:val="1"/>
      <w:numFmt w:val="bullet"/>
      <w:lvlText w:val=""/>
      <w:lvlJc w:val="left"/>
      <w:pPr>
        <w:tabs>
          <w:tab w:val="num" w:pos="2150"/>
        </w:tabs>
        <w:ind w:left="2150" w:hanging="360"/>
      </w:pPr>
      <w:rPr>
        <w:rFonts w:ascii="Symbol" w:hAnsi="Symbol" w:hint="default"/>
      </w:rPr>
    </w:lvl>
    <w:lvl w:ilvl="2" w:tplc="0419001B">
      <w:start w:val="1"/>
      <w:numFmt w:val="bullet"/>
      <w:lvlText w:val=""/>
      <w:lvlJc w:val="left"/>
      <w:pPr>
        <w:tabs>
          <w:tab w:val="num" w:pos="2870"/>
        </w:tabs>
        <w:ind w:left="2870" w:hanging="360"/>
      </w:pPr>
      <w:rPr>
        <w:rFonts w:ascii="Wingdings" w:hAnsi="Wingdings"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5B24B91"/>
    <w:multiLevelType w:val="multilevel"/>
    <w:tmpl w:val="5F662DD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4"/>
  </w:num>
  <w:num w:numId="5">
    <w:abstractNumId w:val="15"/>
  </w:num>
  <w:num w:numId="6">
    <w:abstractNumId w:val="18"/>
  </w:num>
  <w:num w:numId="7">
    <w:abstractNumId w:val="21"/>
  </w:num>
  <w:num w:numId="8">
    <w:abstractNumId w:val="13"/>
  </w:num>
  <w:num w:numId="9">
    <w:abstractNumId w:val="20"/>
  </w:num>
  <w:num w:numId="10">
    <w:abstractNumId w:val="24"/>
  </w:num>
  <w:num w:numId="11">
    <w:abstractNumId w:val="22"/>
  </w:num>
  <w:num w:numId="12">
    <w:abstractNumId w:val="19"/>
  </w:num>
  <w:num w:numId="13">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B62"/>
    <w:rsid w:val="0000121F"/>
    <w:rsid w:val="00001A7E"/>
    <w:rsid w:val="00002337"/>
    <w:rsid w:val="00002C08"/>
    <w:rsid w:val="000035F3"/>
    <w:rsid w:val="0000426A"/>
    <w:rsid w:val="0000604E"/>
    <w:rsid w:val="00010E0E"/>
    <w:rsid w:val="00011989"/>
    <w:rsid w:val="00011C16"/>
    <w:rsid w:val="00012B60"/>
    <w:rsid w:val="00013A81"/>
    <w:rsid w:val="00013BD7"/>
    <w:rsid w:val="00015A51"/>
    <w:rsid w:val="000164C9"/>
    <w:rsid w:val="0001729E"/>
    <w:rsid w:val="000173DF"/>
    <w:rsid w:val="00017E4E"/>
    <w:rsid w:val="00020558"/>
    <w:rsid w:val="00021CEE"/>
    <w:rsid w:val="00021CFE"/>
    <w:rsid w:val="0002441E"/>
    <w:rsid w:val="000248D1"/>
    <w:rsid w:val="00025D88"/>
    <w:rsid w:val="00027BBB"/>
    <w:rsid w:val="00030B56"/>
    <w:rsid w:val="0003129A"/>
    <w:rsid w:val="00031324"/>
    <w:rsid w:val="00032063"/>
    <w:rsid w:val="000320EB"/>
    <w:rsid w:val="0003307E"/>
    <w:rsid w:val="00033ADF"/>
    <w:rsid w:val="00033F60"/>
    <w:rsid w:val="00034E5E"/>
    <w:rsid w:val="00035602"/>
    <w:rsid w:val="000359C7"/>
    <w:rsid w:val="0003651A"/>
    <w:rsid w:val="000368BE"/>
    <w:rsid w:val="00036A6B"/>
    <w:rsid w:val="00037BE1"/>
    <w:rsid w:val="00037BFC"/>
    <w:rsid w:val="00040347"/>
    <w:rsid w:val="00040701"/>
    <w:rsid w:val="0004150F"/>
    <w:rsid w:val="0004218E"/>
    <w:rsid w:val="000435BE"/>
    <w:rsid w:val="000437FE"/>
    <w:rsid w:val="00043A40"/>
    <w:rsid w:val="00043AB7"/>
    <w:rsid w:val="000441A7"/>
    <w:rsid w:val="000466B3"/>
    <w:rsid w:val="00047056"/>
    <w:rsid w:val="000514A9"/>
    <w:rsid w:val="000524A4"/>
    <w:rsid w:val="0005270E"/>
    <w:rsid w:val="00052F04"/>
    <w:rsid w:val="00053BE3"/>
    <w:rsid w:val="000545D5"/>
    <w:rsid w:val="0005494D"/>
    <w:rsid w:val="0005494E"/>
    <w:rsid w:val="00055098"/>
    <w:rsid w:val="00055F41"/>
    <w:rsid w:val="000563AE"/>
    <w:rsid w:val="000566CD"/>
    <w:rsid w:val="00060215"/>
    <w:rsid w:val="00060A56"/>
    <w:rsid w:val="00060AB0"/>
    <w:rsid w:val="00060CB7"/>
    <w:rsid w:val="00061560"/>
    <w:rsid w:val="00061AC8"/>
    <w:rsid w:val="00061ECD"/>
    <w:rsid w:val="00062449"/>
    <w:rsid w:val="00064311"/>
    <w:rsid w:val="000646C4"/>
    <w:rsid w:val="0006565D"/>
    <w:rsid w:val="00065B07"/>
    <w:rsid w:val="00065B63"/>
    <w:rsid w:val="000664C9"/>
    <w:rsid w:val="00072AF0"/>
    <w:rsid w:val="00072B9E"/>
    <w:rsid w:val="00073143"/>
    <w:rsid w:val="00073707"/>
    <w:rsid w:val="00073B1E"/>
    <w:rsid w:val="00073E36"/>
    <w:rsid w:val="000744CB"/>
    <w:rsid w:val="00074C10"/>
    <w:rsid w:val="000752F9"/>
    <w:rsid w:val="00075D9D"/>
    <w:rsid w:val="00076C61"/>
    <w:rsid w:val="00077301"/>
    <w:rsid w:val="00077A25"/>
    <w:rsid w:val="00080508"/>
    <w:rsid w:val="00080D1F"/>
    <w:rsid w:val="0008106C"/>
    <w:rsid w:val="00081ECA"/>
    <w:rsid w:val="00083130"/>
    <w:rsid w:val="00084266"/>
    <w:rsid w:val="00084295"/>
    <w:rsid w:val="00084AC9"/>
    <w:rsid w:val="000855AA"/>
    <w:rsid w:val="0008610C"/>
    <w:rsid w:val="00086877"/>
    <w:rsid w:val="00087487"/>
    <w:rsid w:val="00087F1F"/>
    <w:rsid w:val="00090A80"/>
    <w:rsid w:val="00090CE3"/>
    <w:rsid w:val="00091E07"/>
    <w:rsid w:val="00091FA5"/>
    <w:rsid w:val="0009313E"/>
    <w:rsid w:val="00093839"/>
    <w:rsid w:val="00093E85"/>
    <w:rsid w:val="00094262"/>
    <w:rsid w:val="00095DBD"/>
    <w:rsid w:val="00096994"/>
    <w:rsid w:val="00097E62"/>
    <w:rsid w:val="000A03B1"/>
    <w:rsid w:val="000A096A"/>
    <w:rsid w:val="000A1F6C"/>
    <w:rsid w:val="000A2097"/>
    <w:rsid w:val="000A2157"/>
    <w:rsid w:val="000A26AD"/>
    <w:rsid w:val="000A26FE"/>
    <w:rsid w:val="000A28AC"/>
    <w:rsid w:val="000A2913"/>
    <w:rsid w:val="000A4C51"/>
    <w:rsid w:val="000A61DB"/>
    <w:rsid w:val="000A6B48"/>
    <w:rsid w:val="000A6C4E"/>
    <w:rsid w:val="000A7224"/>
    <w:rsid w:val="000B027B"/>
    <w:rsid w:val="000B105C"/>
    <w:rsid w:val="000B16C3"/>
    <w:rsid w:val="000B175C"/>
    <w:rsid w:val="000B1A17"/>
    <w:rsid w:val="000B1F98"/>
    <w:rsid w:val="000B3AE2"/>
    <w:rsid w:val="000B3F01"/>
    <w:rsid w:val="000B4D41"/>
    <w:rsid w:val="000B50C7"/>
    <w:rsid w:val="000B56A5"/>
    <w:rsid w:val="000B59AF"/>
    <w:rsid w:val="000B5BC8"/>
    <w:rsid w:val="000B6066"/>
    <w:rsid w:val="000B741C"/>
    <w:rsid w:val="000B7984"/>
    <w:rsid w:val="000B7AC7"/>
    <w:rsid w:val="000C0363"/>
    <w:rsid w:val="000C16E9"/>
    <w:rsid w:val="000C2664"/>
    <w:rsid w:val="000C28D4"/>
    <w:rsid w:val="000C2ADD"/>
    <w:rsid w:val="000C3C81"/>
    <w:rsid w:val="000C4A56"/>
    <w:rsid w:val="000C4DFD"/>
    <w:rsid w:val="000C544D"/>
    <w:rsid w:val="000C6B02"/>
    <w:rsid w:val="000C704A"/>
    <w:rsid w:val="000C71BE"/>
    <w:rsid w:val="000C7A5F"/>
    <w:rsid w:val="000D0E6F"/>
    <w:rsid w:val="000D1FB1"/>
    <w:rsid w:val="000D22B3"/>
    <w:rsid w:val="000D2716"/>
    <w:rsid w:val="000D2823"/>
    <w:rsid w:val="000D29FA"/>
    <w:rsid w:val="000D48CA"/>
    <w:rsid w:val="000D4EBE"/>
    <w:rsid w:val="000D5DA4"/>
    <w:rsid w:val="000D657E"/>
    <w:rsid w:val="000D6B73"/>
    <w:rsid w:val="000E0701"/>
    <w:rsid w:val="000E1D5C"/>
    <w:rsid w:val="000E27FD"/>
    <w:rsid w:val="000E2937"/>
    <w:rsid w:val="000E2F36"/>
    <w:rsid w:val="000E33A7"/>
    <w:rsid w:val="000E3943"/>
    <w:rsid w:val="000E3FBF"/>
    <w:rsid w:val="000E41BD"/>
    <w:rsid w:val="000E4228"/>
    <w:rsid w:val="000E5877"/>
    <w:rsid w:val="000E610E"/>
    <w:rsid w:val="000E63A8"/>
    <w:rsid w:val="000E6596"/>
    <w:rsid w:val="000E65FD"/>
    <w:rsid w:val="000E6E34"/>
    <w:rsid w:val="000F0027"/>
    <w:rsid w:val="000F0598"/>
    <w:rsid w:val="000F368A"/>
    <w:rsid w:val="000F4508"/>
    <w:rsid w:val="000F6AAB"/>
    <w:rsid w:val="000F780C"/>
    <w:rsid w:val="000F7C8F"/>
    <w:rsid w:val="000F7D7C"/>
    <w:rsid w:val="00100C63"/>
    <w:rsid w:val="001014B6"/>
    <w:rsid w:val="00101B3D"/>
    <w:rsid w:val="00102050"/>
    <w:rsid w:val="00102A18"/>
    <w:rsid w:val="00102CDB"/>
    <w:rsid w:val="00102F89"/>
    <w:rsid w:val="0010419F"/>
    <w:rsid w:val="001049A1"/>
    <w:rsid w:val="00105B85"/>
    <w:rsid w:val="00106B3A"/>
    <w:rsid w:val="00107164"/>
    <w:rsid w:val="00107597"/>
    <w:rsid w:val="0011014C"/>
    <w:rsid w:val="0011098D"/>
    <w:rsid w:val="00112C2C"/>
    <w:rsid w:val="0011427B"/>
    <w:rsid w:val="00114574"/>
    <w:rsid w:val="00114E17"/>
    <w:rsid w:val="00115E48"/>
    <w:rsid w:val="00115F0B"/>
    <w:rsid w:val="0012093C"/>
    <w:rsid w:val="00121010"/>
    <w:rsid w:val="00121D6B"/>
    <w:rsid w:val="001232F5"/>
    <w:rsid w:val="001245A1"/>
    <w:rsid w:val="0012483A"/>
    <w:rsid w:val="001249FC"/>
    <w:rsid w:val="00124DBD"/>
    <w:rsid w:val="0012562B"/>
    <w:rsid w:val="00125C84"/>
    <w:rsid w:val="00126AFE"/>
    <w:rsid w:val="00126E58"/>
    <w:rsid w:val="00127ADA"/>
    <w:rsid w:val="0013066C"/>
    <w:rsid w:val="00130AAE"/>
    <w:rsid w:val="00131CEA"/>
    <w:rsid w:val="00133A1A"/>
    <w:rsid w:val="00133FE7"/>
    <w:rsid w:val="00134078"/>
    <w:rsid w:val="001349B8"/>
    <w:rsid w:val="00134B8D"/>
    <w:rsid w:val="00135B53"/>
    <w:rsid w:val="001369AD"/>
    <w:rsid w:val="00140ECA"/>
    <w:rsid w:val="0014120A"/>
    <w:rsid w:val="00141372"/>
    <w:rsid w:val="001426E6"/>
    <w:rsid w:val="001433B6"/>
    <w:rsid w:val="00143AF9"/>
    <w:rsid w:val="001446C6"/>
    <w:rsid w:val="001452DE"/>
    <w:rsid w:val="00146428"/>
    <w:rsid w:val="001466A3"/>
    <w:rsid w:val="00146777"/>
    <w:rsid w:val="00146E84"/>
    <w:rsid w:val="0014735D"/>
    <w:rsid w:val="00150F09"/>
    <w:rsid w:val="00151EE4"/>
    <w:rsid w:val="00153161"/>
    <w:rsid w:val="001534AA"/>
    <w:rsid w:val="00153AD7"/>
    <w:rsid w:val="00153C2E"/>
    <w:rsid w:val="00153C36"/>
    <w:rsid w:val="001546BE"/>
    <w:rsid w:val="00154803"/>
    <w:rsid w:val="00154B6F"/>
    <w:rsid w:val="00154DA4"/>
    <w:rsid w:val="00154ECF"/>
    <w:rsid w:val="00155B32"/>
    <w:rsid w:val="00156B59"/>
    <w:rsid w:val="001579CE"/>
    <w:rsid w:val="001579FC"/>
    <w:rsid w:val="00157D0E"/>
    <w:rsid w:val="001608DF"/>
    <w:rsid w:val="00160C88"/>
    <w:rsid w:val="0016171C"/>
    <w:rsid w:val="00162603"/>
    <w:rsid w:val="0016348B"/>
    <w:rsid w:val="00164556"/>
    <w:rsid w:val="00165382"/>
    <w:rsid w:val="00165484"/>
    <w:rsid w:val="00166ACC"/>
    <w:rsid w:val="0016730A"/>
    <w:rsid w:val="001673B5"/>
    <w:rsid w:val="00170721"/>
    <w:rsid w:val="00171479"/>
    <w:rsid w:val="00171699"/>
    <w:rsid w:val="00172101"/>
    <w:rsid w:val="001723D0"/>
    <w:rsid w:val="001744C0"/>
    <w:rsid w:val="00174BEA"/>
    <w:rsid w:val="00174D2E"/>
    <w:rsid w:val="00175773"/>
    <w:rsid w:val="00176309"/>
    <w:rsid w:val="001804D6"/>
    <w:rsid w:val="001808C3"/>
    <w:rsid w:val="001812D2"/>
    <w:rsid w:val="00181F77"/>
    <w:rsid w:val="00183A6C"/>
    <w:rsid w:val="00184608"/>
    <w:rsid w:val="00185F32"/>
    <w:rsid w:val="001870BD"/>
    <w:rsid w:val="0018750B"/>
    <w:rsid w:val="0018786D"/>
    <w:rsid w:val="001878D3"/>
    <w:rsid w:val="00191708"/>
    <w:rsid w:val="00191D29"/>
    <w:rsid w:val="00191ED6"/>
    <w:rsid w:val="00193132"/>
    <w:rsid w:val="00193364"/>
    <w:rsid w:val="001940F3"/>
    <w:rsid w:val="00194675"/>
    <w:rsid w:val="00194962"/>
    <w:rsid w:val="001952F2"/>
    <w:rsid w:val="00195900"/>
    <w:rsid w:val="001973DF"/>
    <w:rsid w:val="001A05BC"/>
    <w:rsid w:val="001A0B1D"/>
    <w:rsid w:val="001A196B"/>
    <w:rsid w:val="001A1FD6"/>
    <w:rsid w:val="001A29B2"/>
    <w:rsid w:val="001A29EA"/>
    <w:rsid w:val="001A4ABF"/>
    <w:rsid w:val="001A6A50"/>
    <w:rsid w:val="001A74CC"/>
    <w:rsid w:val="001A765A"/>
    <w:rsid w:val="001A79AF"/>
    <w:rsid w:val="001B0FE2"/>
    <w:rsid w:val="001B13B0"/>
    <w:rsid w:val="001B1F3D"/>
    <w:rsid w:val="001B31D0"/>
    <w:rsid w:val="001B380C"/>
    <w:rsid w:val="001B41AB"/>
    <w:rsid w:val="001B5D97"/>
    <w:rsid w:val="001B60D1"/>
    <w:rsid w:val="001B62A6"/>
    <w:rsid w:val="001B6AD3"/>
    <w:rsid w:val="001B6D62"/>
    <w:rsid w:val="001B7D66"/>
    <w:rsid w:val="001C05C9"/>
    <w:rsid w:val="001C126D"/>
    <w:rsid w:val="001C18CA"/>
    <w:rsid w:val="001C193A"/>
    <w:rsid w:val="001C1AEC"/>
    <w:rsid w:val="001C386B"/>
    <w:rsid w:val="001C4440"/>
    <w:rsid w:val="001C4FE3"/>
    <w:rsid w:val="001C4FF3"/>
    <w:rsid w:val="001C5771"/>
    <w:rsid w:val="001C6751"/>
    <w:rsid w:val="001C7445"/>
    <w:rsid w:val="001C7544"/>
    <w:rsid w:val="001D0A14"/>
    <w:rsid w:val="001D0BA2"/>
    <w:rsid w:val="001D0DFA"/>
    <w:rsid w:val="001D172B"/>
    <w:rsid w:val="001D1E80"/>
    <w:rsid w:val="001D23C6"/>
    <w:rsid w:val="001D2A76"/>
    <w:rsid w:val="001D2AAC"/>
    <w:rsid w:val="001D2D66"/>
    <w:rsid w:val="001D31CE"/>
    <w:rsid w:val="001D3273"/>
    <w:rsid w:val="001D3E08"/>
    <w:rsid w:val="001D40B7"/>
    <w:rsid w:val="001D437D"/>
    <w:rsid w:val="001D4F94"/>
    <w:rsid w:val="001D6DBC"/>
    <w:rsid w:val="001D7330"/>
    <w:rsid w:val="001D78F7"/>
    <w:rsid w:val="001D7CA2"/>
    <w:rsid w:val="001D7CF3"/>
    <w:rsid w:val="001D7E8B"/>
    <w:rsid w:val="001E0A94"/>
    <w:rsid w:val="001E0BD7"/>
    <w:rsid w:val="001E1D55"/>
    <w:rsid w:val="001E1D8D"/>
    <w:rsid w:val="001E2053"/>
    <w:rsid w:val="001E3428"/>
    <w:rsid w:val="001E3500"/>
    <w:rsid w:val="001E3F48"/>
    <w:rsid w:val="001E4A52"/>
    <w:rsid w:val="001E4FE6"/>
    <w:rsid w:val="001E68AD"/>
    <w:rsid w:val="001E72B9"/>
    <w:rsid w:val="001E7329"/>
    <w:rsid w:val="001E790C"/>
    <w:rsid w:val="001F0E10"/>
    <w:rsid w:val="001F2725"/>
    <w:rsid w:val="001F2741"/>
    <w:rsid w:val="001F2DFD"/>
    <w:rsid w:val="001F385A"/>
    <w:rsid w:val="001F3A1A"/>
    <w:rsid w:val="001F3D59"/>
    <w:rsid w:val="001F6263"/>
    <w:rsid w:val="001F6768"/>
    <w:rsid w:val="001F7295"/>
    <w:rsid w:val="00200367"/>
    <w:rsid w:val="00200EFB"/>
    <w:rsid w:val="00201D1B"/>
    <w:rsid w:val="0020303C"/>
    <w:rsid w:val="002033C4"/>
    <w:rsid w:val="0020391A"/>
    <w:rsid w:val="00204048"/>
    <w:rsid w:val="0020438C"/>
    <w:rsid w:val="0020741D"/>
    <w:rsid w:val="00211154"/>
    <w:rsid w:val="00211C58"/>
    <w:rsid w:val="00211E96"/>
    <w:rsid w:val="00211F0B"/>
    <w:rsid w:val="002121FA"/>
    <w:rsid w:val="00212468"/>
    <w:rsid w:val="00212AC5"/>
    <w:rsid w:val="00213501"/>
    <w:rsid w:val="002142FF"/>
    <w:rsid w:val="00214495"/>
    <w:rsid w:val="00214D97"/>
    <w:rsid w:val="002159BF"/>
    <w:rsid w:val="002160FB"/>
    <w:rsid w:val="00216816"/>
    <w:rsid w:val="00216A7C"/>
    <w:rsid w:val="00216E2B"/>
    <w:rsid w:val="00216F9C"/>
    <w:rsid w:val="0022034F"/>
    <w:rsid w:val="002211AA"/>
    <w:rsid w:val="00221B1C"/>
    <w:rsid w:val="00224E38"/>
    <w:rsid w:val="002256A4"/>
    <w:rsid w:val="00225A2C"/>
    <w:rsid w:val="00225F55"/>
    <w:rsid w:val="00227EDE"/>
    <w:rsid w:val="00227EE9"/>
    <w:rsid w:val="00227FF0"/>
    <w:rsid w:val="0023101E"/>
    <w:rsid w:val="002313B9"/>
    <w:rsid w:val="00232042"/>
    <w:rsid w:val="002320B2"/>
    <w:rsid w:val="002321A0"/>
    <w:rsid w:val="0023234A"/>
    <w:rsid w:val="00233070"/>
    <w:rsid w:val="0023342F"/>
    <w:rsid w:val="00235514"/>
    <w:rsid w:val="002361A6"/>
    <w:rsid w:val="00236875"/>
    <w:rsid w:val="002368AC"/>
    <w:rsid w:val="002407E8"/>
    <w:rsid w:val="0024088C"/>
    <w:rsid w:val="00240DDA"/>
    <w:rsid w:val="00240E71"/>
    <w:rsid w:val="00241BEC"/>
    <w:rsid w:val="002438C4"/>
    <w:rsid w:val="00244BE9"/>
    <w:rsid w:val="0024670B"/>
    <w:rsid w:val="00247D73"/>
    <w:rsid w:val="00247DB8"/>
    <w:rsid w:val="002507C4"/>
    <w:rsid w:val="00251851"/>
    <w:rsid w:val="00251B0E"/>
    <w:rsid w:val="00252059"/>
    <w:rsid w:val="00252733"/>
    <w:rsid w:val="00253DF6"/>
    <w:rsid w:val="00254199"/>
    <w:rsid w:val="0025610D"/>
    <w:rsid w:val="0025660B"/>
    <w:rsid w:val="002567EC"/>
    <w:rsid w:val="00256B3E"/>
    <w:rsid w:val="002576A3"/>
    <w:rsid w:val="002618A7"/>
    <w:rsid w:val="002625A5"/>
    <w:rsid w:val="00263401"/>
    <w:rsid w:val="002649F0"/>
    <w:rsid w:val="00264F46"/>
    <w:rsid w:val="00265556"/>
    <w:rsid w:val="0026594F"/>
    <w:rsid w:val="00265F50"/>
    <w:rsid w:val="00265F55"/>
    <w:rsid w:val="002667E8"/>
    <w:rsid w:val="002668C2"/>
    <w:rsid w:val="00270EDC"/>
    <w:rsid w:val="0027156C"/>
    <w:rsid w:val="00272596"/>
    <w:rsid w:val="00272B62"/>
    <w:rsid w:val="002733B2"/>
    <w:rsid w:val="0027374E"/>
    <w:rsid w:val="002745B4"/>
    <w:rsid w:val="00274EE7"/>
    <w:rsid w:val="00276905"/>
    <w:rsid w:val="00276A0E"/>
    <w:rsid w:val="00276FDF"/>
    <w:rsid w:val="00277E3D"/>
    <w:rsid w:val="00277ECF"/>
    <w:rsid w:val="0028158E"/>
    <w:rsid w:val="002815E7"/>
    <w:rsid w:val="00281FA8"/>
    <w:rsid w:val="002825BB"/>
    <w:rsid w:val="00282A30"/>
    <w:rsid w:val="00282D33"/>
    <w:rsid w:val="00282D9F"/>
    <w:rsid w:val="00283B03"/>
    <w:rsid w:val="00284FEA"/>
    <w:rsid w:val="00285D5C"/>
    <w:rsid w:val="00285E0A"/>
    <w:rsid w:val="002869B6"/>
    <w:rsid w:val="00286A90"/>
    <w:rsid w:val="00290519"/>
    <w:rsid w:val="002905EC"/>
    <w:rsid w:val="0029274B"/>
    <w:rsid w:val="002932B2"/>
    <w:rsid w:val="0029405A"/>
    <w:rsid w:val="00294552"/>
    <w:rsid w:val="00295E12"/>
    <w:rsid w:val="00295FB1"/>
    <w:rsid w:val="0029668E"/>
    <w:rsid w:val="0029734E"/>
    <w:rsid w:val="00297582"/>
    <w:rsid w:val="00297C3A"/>
    <w:rsid w:val="00297F27"/>
    <w:rsid w:val="002A0BEA"/>
    <w:rsid w:val="002A170E"/>
    <w:rsid w:val="002A2322"/>
    <w:rsid w:val="002A294A"/>
    <w:rsid w:val="002A2B15"/>
    <w:rsid w:val="002A3331"/>
    <w:rsid w:val="002A3A61"/>
    <w:rsid w:val="002A3AA8"/>
    <w:rsid w:val="002A4251"/>
    <w:rsid w:val="002A4661"/>
    <w:rsid w:val="002A5C28"/>
    <w:rsid w:val="002A77AD"/>
    <w:rsid w:val="002B1115"/>
    <w:rsid w:val="002B1D6D"/>
    <w:rsid w:val="002B27C6"/>
    <w:rsid w:val="002B3418"/>
    <w:rsid w:val="002B378B"/>
    <w:rsid w:val="002B57DA"/>
    <w:rsid w:val="002B6E77"/>
    <w:rsid w:val="002B7116"/>
    <w:rsid w:val="002B77E6"/>
    <w:rsid w:val="002C020F"/>
    <w:rsid w:val="002C029E"/>
    <w:rsid w:val="002C0E62"/>
    <w:rsid w:val="002C1234"/>
    <w:rsid w:val="002C2C36"/>
    <w:rsid w:val="002C3246"/>
    <w:rsid w:val="002C42A6"/>
    <w:rsid w:val="002C5C85"/>
    <w:rsid w:val="002C5D71"/>
    <w:rsid w:val="002C61C0"/>
    <w:rsid w:val="002C6202"/>
    <w:rsid w:val="002C6551"/>
    <w:rsid w:val="002C7404"/>
    <w:rsid w:val="002C7DF1"/>
    <w:rsid w:val="002D0E10"/>
    <w:rsid w:val="002D29B5"/>
    <w:rsid w:val="002D2D80"/>
    <w:rsid w:val="002D3574"/>
    <w:rsid w:val="002D37B8"/>
    <w:rsid w:val="002D37D0"/>
    <w:rsid w:val="002D3E68"/>
    <w:rsid w:val="002D455A"/>
    <w:rsid w:val="002D59F5"/>
    <w:rsid w:val="002D6942"/>
    <w:rsid w:val="002D6A0D"/>
    <w:rsid w:val="002D6BD7"/>
    <w:rsid w:val="002D754F"/>
    <w:rsid w:val="002E021C"/>
    <w:rsid w:val="002E05A9"/>
    <w:rsid w:val="002E097D"/>
    <w:rsid w:val="002E0E6B"/>
    <w:rsid w:val="002E117F"/>
    <w:rsid w:val="002E3E3D"/>
    <w:rsid w:val="002E599D"/>
    <w:rsid w:val="002E6673"/>
    <w:rsid w:val="002E6923"/>
    <w:rsid w:val="002E6B0D"/>
    <w:rsid w:val="002E6C9A"/>
    <w:rsid w:val="002E70B9"/>
    <w:rsid w:val="002E791B"/>
    <w:rsid w:val="002F050F"/>
    <w:rsid w:val="002F0D6D"/>
    <w:rsid w:val="002F0EF3"/>
    <w:rsid w:val="002F1E13"/>
    <w:rsid w:val="002F30C1"/>
    <w:rsid w:val="002F3640"/>
    <w:rsid w:val="002F4070"/>
    <w:rsid w:val="002F52D1"/>
    <w:rsid w:val="002F572B"/>
    <w:rsid w:val="002F57CF"/>
    <w:rsid w:val="002F60A9"/>
    <w:rsid w:val="002F70EF"/>
    <w:rsid w:val="002F7D83"/>
    <w:rsid w:val="003002E1"/>
    <w:rsid w:val="0030196C"/>
    <w:rsid w:val="00302043"/>
    <w:rsid w:val="00303288"/>
    <w:rsid w:val="0030332A"/>
    <w:rsid w:val="0030353C"/>
    <w:rsid w:val="00303775"/>
    <w:rsid w:val="003038C8"/>
    <w:rsid w:val="003044A2"/>
    <w:rsid w:val="003070B0"/>
    <w:rsid w:val="0030732D"/>
    <w:rsid w:val="003078F0"/>
    <w:rsid w:val="003078F2"/>
    <w:rsid w:val="003100F4"/>
    <w:rsid w:val="003105C3"/>
    <w:rsid w:val="00310C46"/>
    <w:rsid w:val="00310D8C"/>
    <w:rsid w:val="0031122D"/>
    <w:rsid w:val="003115F8"/>
    <w:rsid w:val="00312833"/>
    <w:rsid w:val="00312E5C"/>
    <w:rsid w:val="00314D99"/>
    <w:rsid w:val="0031642C"/>
    <w:rsid w:val="003168A9"/>
    <w:rsid w:val="0031771A"/>
    <w:rsid w:val="00320D2F"/>
    <w:rsid w:val="00321610"/>
    <w:rsid w:val="00321AEB"/>
    <w:rsid w:val="00323540"/>
    <w:rsid w:val="003235F2"/>
    <w:rsid w:val="003245F2"/>
    <w:rsid w:val="00324E8B"/>
    <w:rsid w:val="00325647"/>
    <w:rsid w:val="00325DF9"/>
    <w:rsid w:val="003266D9"/>
    <w:rsid w:val="003270E5"/>
    <w:rsid w:val="003276D6"/>
    <w:rsid w:val="00327CB9"/>
    <w:rsid w:val="00331ED8"/>
    <w:rsid w:val="0033307D"/>
    <w:rsid w:val="00333AAD"/>
    <w:rsid w:val="00333C33"/>
    <w:rsid w:val="00334141"/>
    <w:rsid w:val="00334764"/>
    <w:rsid w:val="00334FC4"/>
    <w:rsid w:val="003357FA"/>
    <w:rsid w:val="00335CC7"/>
    <w:rsid w:val="00337287"/>
    <w:rsid w:val="00337966"/>
    <w:rsid w:val="00337F94"/>
    <w:rsid w:val="00340CCB"/>
    <w:rsid w:val="0034110C"/>
    <w:rsid w:val="003412D1"/>
    <w:rsid w:val="00341626"/>
    <w:rsid w:val="00341E55"/>
    <w:rsid w:val="003434F3"/>
    <w:rsid w:val="003438CE"/>
    <w:rsid w:val="00343F0E"/>
    <w:rsid w:val="00344916"/>
    <w:rsid w:val="00345D6B"/>
    <w:rsid w:val="00345DCB"/>
    <w:rsid w:val="0034701D"/>
    <w:rsid w:val="0034773A"/>
    <w:rsid w:val="00351B66"/>
    <w:rsid w:val="0035234C"/>
    <w:rsid w:val="00352571"/>
    <w:rsid w:val="00352993"/>
    <w:rsid w:val="00352FBA"/>
    <w:rsid w:val="00353325"/>
    <w:rsid w:val="0035401B"/>
    <w:rsid w:val="0035509D"/>
    <w:rsid w:val="00355695"/>
    <w:rsid w:val="003558BC"/>
    <w:rsid w:val="003559C5"/>
    <w:rsid w:val="00355B7E"/>
    <w:rsid w:val="00355CBF"/>
    <w:rsid w:val="00355E9A"/>
    <w:rsid w:val="0035647D"/>
    <w:rsid w:val="003565CA"/>
    <w:rsid w:val="00356DE7"/>
    <w:rsid w:val="00356ECD"/>
    <w:rsid w:val="00357AA8"/>
    <w:rsid w:val="0036178E"/>
    <w:rsid w:val="00361B4F"/>
    <w:rsid w:val="00361E23"/>
    <w:rsid w:val="00362700"/>
    <w:rsid w:val="00364888"/>
    <w:rsid w:val="00364F6C"/>
    <w:rsid w:val="00365ED8"/>
    <w:rsid w:val="00366357"/>
    <w:rsid w:val="00367E02"/>
    <w:rsid w:val="00370730"/>
    <w:rsid w:val="003711CA"/>
    <w:rsid w:val="003718D4"/>
    <w:rsid w:val="0037216C"/>
    <w:rsid w:val="00374877"/>
    <w:rsid w:val="003764EE"/>
    <w:rsid w:val="00377213"/>
    <w:rsid w:val="003773A2"/>
    <w:rsid w:val="00377C21"/>
    <w:rsid w:val="003810A2"/>
    <w:rsid w:val="0038118A"/>
    <w:rsid w:val="00381E6C"/>
    <w:rsid w:val="0038398D"/>
    <w:rsid w:val="00384534"/>
    <w:rsid w:val="00384698"/>
    <w:rsid w:val="00385B78"/>
    <w:rsid w:val="00386CB9"/>
    <w:rsid w:val="00386ED8"/>
    <w:rsid w:val="003874DB"/>
    <w:rsid w:val="00387D79"/>
    <w:rsid w:val="003902BA"/>
    <w:rsid w:val="003905E2"/>
    <w:rsid w:val="0039191F"/>
    <w:rsid w:val="00391F41"/>
    <w:rsid w:val="003940E2"/>
    <w:rsid w:val="00394633"/>
    <w:rsid w:val="00395ECF"/>
    <w:rsid w:val="00396895"/>
    <w:rsid w:val="00397A6C"/>
    <w:rsid w:val="00397E0C"/>
    <w:rsid w:val="003A0B3D"/>
    <w:rsid w:val="003A1B0E"/>
    <w:rsid w:val="003A1BEC"/>
    <w:rsid w:val="003A29B6"/>
    <w:rsid w:val="003A3874"/>
    <w:rsid w:val="003A4961"/>
    <w:rsid w:val="003A4D01"/>
    <w:rsid w:val="003A4D73"/>
    <w:rsid w:val="003A75A8"/>
    <w:rsid w:val="003A76CF"/>
    <w:rsid w:val="003A78C1"/>
    <w:rsid w:val="003B217B"/>
    <w:rsid w:val="003B21DD"/>
    <w:rsid w:val="003B32D1"/>
    <w:rsid w:val="003B3BBB"/>
    <w:rsid w:val="003B41B2"/>
    <w:rsid w:val="003B442E"/>
    <w:rsid w:val="003B7FB9"/>
    <w:rsid w:val="003B7FEE"/>
    <w:rsid w:val="003C032E"/>
    <w:rsid w:val="003C1DAF"/>
    <w:rsid w:val="003C3075"/>
    <w:rsid w:val="003C3EE0"/>
    <w:rsid w:val="003C4462"/>
    <w:rsid w:val="003C4586"/>
    <w:rsid w:val="003C4D61"/>
    <w:rsid w:val="003C52B5"/>
    <w:rsid w:val="003C541A"/>
    <w:rsid w:val="003D028A"/>
    <w:rsid w:val="003D029F"/>
    <w:rsid w:val="003D0AF4"/>
    <w:rsid w:val="003D0D26"/>
    <w:rsid w:val="003D24E4"/>
    <w:rsid w:val="003D2AC6"/>
    <w:rsid w:val="003D3B3F"/>
    <w:rsid w:val="003D3C71"/>
    <w:rsid w:val="003D4C87"/>
    <w:rsid w:val="003D4D4F"/>
    <w:rsid w:val="003D5D3E"/>
    <w:rsid w:val="003D5F87"/>
    <w:rsid w:val="003D60CA"/>
    <w:rsid w:val="003E029B"/>
    <w:rsid w:val="003E1876"/>
    <w:rsid w:val="003E1982"/>
    <w:rsid w:val="003E21A3"/>
    <w:rsid w:val="003E237E"/>
    <w:rsid w:val="003E246B"/>
    <w:rsid w:val="003E33D9"/>
    <w:rsid w:val="003E435D"/>
    <w:rsid w:val="003E4764"/>
    <w:rsid w:val="003E5B62"/>
    <w:rsid w:val="003E6554"/>
    <w:rsid w:val="003F003D"/>
    <w:rsid w:val="003F0671"/>
    <w:rsid w:val="003F12E2"/>
    <w:rsid w:val="003F18AC"/>
    <w:rsid w:val="003F230D"/>
    <w:rsid w:val="003F2B31"/>
    <w:rsid w:val="003F2DA8"/>
    <w:rsid w:val="003F3659"/>
    <w:rsid w:val="003F3C9D"/>
    <w:rsid w:val="003F4FB2"/>
    <w:rsid w:val="003F52CC"/>
    <w:rsid w:val="003F67F3"/>
    <w:rsid w:val="003F6E38"/>
    <w:rsid w:val="003F7CE5"/>
    <w:rsid w:val="00400241"/>
    <w:rsid w:val="00402676"/>
    <w:rsid w:val="004029C4"/>
    <w:rsid w:val="004034F6"/>
    <w:rsid w:val="00403712"/>
    <w:rsid w:val="004049CA"/>
    <w:rsid w:val="00405251"/>
    <w:rsid w:val="004054B2"/>
    <w:rsid w:val="00405EE4"/>
    <w:rsid w:val="00406759"/>
    <w:rsid w:val="00406D04"/>
    <w:rsid w:val="00407D62"/>
    <w:rsid w:val="00410418"/>
    <w:rsid w:val="0041047B"/>
    <w:rsid w:val="0041065D"/>
    <w:rsid w:val="00410DA6"/>
    <w:rsid w:val="004116BD"/>
    <w:rsid w:val="00412B3B"/>
    <w:rsid w:val="00412F10"/>
    <w:rsid w:val="00414083"/>
    <w:rsid w:val="00414D01"/>
    <w:rsid w:val="004151E8"/>
    <w:rsid w:val="0041538F"/>
    <w:rsid w:val="00416B4C"/>
    <w:rsid w:val="00417206"/>
    <w:rsid w:val="00420B2E"/>
    <w:rsid w:val="00420ED4"/>
    <w:rsid w:val="00421EFB"/>
    <w:rsid w:val="004224E9"/>
    <w:rsid w:val="004241DC"/>
    <w:rsid w:val="00424921"/>
    <w:rsid w:val="00424BB9"/>
    <w:rsid w:val="00424E19"/>
    <w:rsid w:val="0042776F"/>
    <w:rsid w:val="00427DC6"/>
    <w:rsid w:val="004310E7"/>
    <w:rsid w:val="0043174B"/>
    <w:rsid w:val="00431A39"/>
    <w:rsid w:val="00432337"/>
    <w:rsid w:val="0043502E"/>
    <w:rsid w:val="00437163"/>
    <w:rsid w:val="004414AC"/>
    <w:rsid w:val="00442DE5"/>
    <w:rsid w:val="00442E44"/>
    <w:rsid w:val="00444445"/>
    <w:rsid w:val="004451EE"/>
    <w:rsid w:val="0044529D"/>
    <w:rsid w:val="00445625"/>
    <w:rsid w:val="00446ACB"/>
    <w:rsid w:val="00446FF7"/>
    <w:rsid w:val="00447730"/>
    <w:rsid w:val="00447BFF"/>
    <w:rsid w:val="00450F2A"/>
    <w:rsid w:val="0045125E"/>
    <w:rsid w:val="004516CD"/>
    <w:rsid w:val="00451913"/>
    <w:rsid w:val="004523D3"/>
    <w:rsid w:val="00452B32"/>
    <w:rsid w:val="00453579"/>
    <w:rsid w:val="00453C0C"/>
    <w:rsid w:val="00453CB5"/>
    <w:rsid w:val="0045410F"/>
    <w:rsid w:val="00454B1E"/>
    <w:rsid w:val="00456549"/>
    <w:rsid w:val="004568B8"/>
    <w:rsid w:val="00457E88"/>
    <w:rsid w:val="00460530"/>
    <w:rsid w:val="00460D7C"/>
    <w:rsid w:val="0046166A"/>
    <w:rsid w:val="00461D8A"/>
    <w:rsid w:val="00463314"/>
    <w:rsid w:val="00463DEB"/>
    <w:rsid w:val="00463F26"/>
    <w:rsid w:val="00463FC3"/>
    <w:rsid w:val="004647D1"/>
    <w:rsid w:val="00465CAC"/>
    <w:rsid w:val="00465D36"/>
    <w:rsid w:val="00465D74"/>
    <w:rsid w:val="004663B8"/>
    <w:rsid w:val="00466B4A"/>
    <w:rsid w:val="00466C21"/>
    <w:rsid w:val="00467593"/>
    <w:rsid w:val="0046775C"/>
    <w:rsid w:val="00471704"/>
    <w:rsid w:val="00471748"/>
    <w:rsid w:val="004724DD"/>
    <w:rsid w:val="00472E05"/>
    <w:rsid w:val="00472F5B"/>
    <w:rsid w:val="00473F81"/>
    <w:rsid w:val="0047523C"/>
    <w:rsid w:val="00480C13"/>
    <w:rsid w:val="0048195A"/>
    <w:rsid w:val="00481BC7"/>
    <w:rsid w:val="00481F6B"/>
    <w:rsid w:val="004821D6"/>
    <w:rsid w:val="00482F4F"/>
    <w:rsid w:val="00483BBD"/>
    <w:rsid w:val="0048414D"/>
    <w:rsid w:val="0048415F"/>
    <w:rsid w:val="00484884"/>
    <w:rsid w:val="004848E0"/>
    <w:rsid w:val="00484DE8"/>
    <w:rsid w:val="004863D5"/>
    <w:rsid w:val="00486E18"/>
    <w:rsid w:val="004901A4"/>
    <w:rsid w:val="004908A9"/>
    <w:rsid w:val="00490B6D"/>
    <w:rsid w:val="00490C71"/>
    <w:rsid w:val="004918D9"/>
    <w:rsid w:val="0049192A"/>
    <w:rsid w:val="00492959"/>
    <w:rsid w:val="0049322F"/>
    <w:rsid w:val="0049548E"/>
    <w:rsid w:val="004964F2"/>
    <w:rsid w:val="00497D12"/>
    <w:rsid w:val="00497D3F"/>
    <w:rsid w:val="004A1843"/>
    <w:rsid w:val="004A1992"/>
    <w:rsid w:val="004A2673"/>
    <w:rsid w:val="004A425F"/>
    <w:rsid w:val="004A44E4"/>
    <w:rsid w:val="004A6727"/>
    <w:rsid w:val="004A6815"/>
    <w:rsid w:val="004A6A59"/>
    <w:rsid w:val="004B02D9"/>
    <w:rsid w:val="004B085B"/>
    <w:rsid w:val="004B0AA3"/>
    <w:rsid w:val="004B0D19"/>
    <w:rsid w:val="004B363D"/>
    <w:rsid w:val="004B3AF0"/>
    <w:rsid w:val="004B3FFD"/>
    <w:rsid w:val="004B452F"/>
    <w:rsid w:val="004B46B0"/>
    <w:rsid w:val="004B4BF3"/>
    <w:rsid w:val="004B5660"/>
    <w:rsid w:val="004B5A5C"/>
    <w:rsid w:val="004B5B2C"/>
    <w:rsid w:val="004B65F1"/>
    <w:rsid w:val="004B6DFF"/>
    <w:rsid w:val="004B7A27"/>
    <w:rsid w:val="004C019B"/>
    <w:rsid w:val="004C0829"/>
    <w:rsid w:val="004C173F"/>
    <w:rsid w:val="004C1AF5"/>
    <w:rsid w:val="004C245E"/>
    <w:rsid w:val="004C397F"/>
    <w:rsid w:val="004C54B3"/>
    <w:rsid w:val="004C629D"/>
    <w:rsid w:val="004C77A7"/>
    <w:rsid w:val="004D08B4"/>
    <w:rsid w:val="004D0941"/>
    <w:rsid w:val="004D0D42"/>
    <w:rsid w:val="004D0F7E"/>
    <w:rsid w:val="004D2DB3"/>
    <w:rsid w:val="004D3B62"/>
    <w:rsid w:val="004D3BD3"/>
    <w:rsid w:val="004D56B8"/>
    <w:rsid w:val="004D752E"/>
    <w:rsid w:val="004D77C9"/>
    <w:rsid w:val="004D78E4"/>
    <w:rsid w:val="004D7A5C"/>
    <w:rsid w:val="004D7E98"/>
    <w:rsid w:val="004E0984"/>
    <w:rsid w:val="004E0F7B"/>
    <w:rsid w:val="004E1027"/>
    <w:rsid w:val="004E1EAD"/>
    <w:rsid w:val="004E1FBE"/>
    <w:rsid w:val="004E2141"/>
    <w:rsid w:val="004E2C79"/>
    <w:rsid w:val="004E49B2"/>
    <w:rsid w:val="004E4ADC"/>
    <w:rsid w:val="004E516F"/>
    <w:rsid w:val="004E668A"/>
    <w:rsid w:val="004E6CDA"/>
    <w:rsid w:val="004E7A58"/>
    <w:rsid w:val="004E7F1F"/>
    <w:rsid w:val="004F0A48"/>
    <w:rsid w:val="004F1826"/>
    <w:rsid w:val="004F275B"/>
    <w:rsid w:val="004F30DF"/>
    <w:rsid w:val="004F3590"/>
    <w:rsid w:val="004F3CAF"/>
    <w:rsid w:val="004F64CB"/>
    <w:rsid w:val="004F6719"/>
    <w:rsid w:val="004F6824"/>
    <w:rsid w:val="004F6914"/>
    <w:rsid w:val="004F7339"/>
    <w:rsid w:val="004F75C4"/>
    <w:rsid w:val="004F76E5"/>
    <w:rsid w:val="004F7875"/>
    <w:rsid w:val="004F796A"/>
    <w:rsid w:val="00500687"/>
    <w:rsid w:val="0050076A"/>
    <w:rsid w:val="00501897"/>
    <w:rsid w:val="00502490"/>
    <w:rsid w:val="00504E09"/>
    <w:rsid w:val="005055DA"/>
    <w:rsid w:val="00505607"/>
    <w:rsid w:val="00506386"/>
    <w:rsid w:val="005063D7"/>
    <w:rsid w:val="00507293"/>
    <w:rsid w:val="005073FA"/>
    <w:rsid w:val="00511A6D"/>
    <w:rsid w:val="005120DD"/>
    <w:rsid w:val="005123DD"/>
    <w:rsid w:val="00512A86"/>
    <w:rsid w:val="0051313C"/>
    <w:rsid w:val="005134DE"/>
    <w:rsid w:val="00513F96"/>
    <w:rsid w:val="005143A9"/>
    <w:rsid w:val="005149CD"/>
    <w:rsid w:val="005158F0"/>
    <w:rsid w:val="00517BFF"/>
    <w:rsid w:val="0052003D"/>
    <w:rsid w:val="0052078E"/>
    <w:rsid w:val="005209C5"/>
    <w:rsid w:val="00521FF8"/>
    <w:rsid w:val="00522BE8"/>
    <w:rsid w:val="00523609"/>
    <w:rsid w:val="0052427D"/>
    <w:rsid w:val="005243E3"/>
    <w:rsid w:val="0052472E"/>
    <w:rsid w:val="0052489D"/>
    <w:rsid w:val="00525529"/>
    <w:rsid w:val="0052589B"/>
    <w:rsid w:val="00525A38"/>
    <w:rsid w:val="00526458"/>
    <w:rsid w:val="0052654D"/>
    <w:rsid w:val="00526788"/>
    <w:rsid w:val="00526EA5"/>
    <w:rsid w:val="005301EC"/>
    <w:rsid w:val="00530F3F"/>
    <w:rsid w:val="0053100D"/>
    <w:rsid w:val="00531DA9"/>
    <w:rsid w:val="00532001"/>
    <w:rsid w:val="0053272D"/>
    <w:rsid w:val="0053308E"/>
    <w:rsid w:val="0053330E"/>
    <w:rsid w:val="00533544"/>
    <w:rsid w:val="005335B9"/>
    <w:rsid w:val="005345E1"/>
    <w:rsid w:val="00534F21"/>
    <w:rsid w:val="005354AA"/>
    <w:rsid w:val="00535B2B"/>
    <w:rsid w:val="0053725C"/>
    <w:rsid w:val="0054068B"/>
    <w:rsid w:val="0054083F"/>
    <w:rsid w:val="005413CB"/>
    <w:rsid w:val="005424B6"/>
    <w:rsid w:val="00543A6D"/>
    <w:rsid w:val="00543EE4"/>
    <w:rsid w:val="005459DE"/>
    <w:rsid w:val="005468B3"/>
    <w:rsid w:val="00546E91"/>
    <w:rsid w:val="005470A6"/>
    <w:rsid w:val="00547A94"/>
    <w:rsid w:val="00547C6F"/>
    <w:rsid w:val="0055093E"/>
    <w:rsid w:val="00553C1D"/>
    <w:rsid w:val="00554526"/>
    <w:rsid w:val="00554E26"/>
    <w:rsid w:val="00555414"/>
    <w:rsid w:val="005561EA"/>
    <w:rsid w:val="0055628C"/>
    <w:rsid w:val="00556C62"/>
    <w:rsid w:val="005571CE"/>
    <w:rsid w:val="00560112"/>
    <w:rsid w:val="00560DCE"/>
    <w:rsid w:val="005612D5"/>
    <w:rsid w:val="0056251A"/>
    <w:rsid w:val="0056434F"/>
    <w:rsid w:val="00564874"/>
    <w:rsid w:val="005649DC"/>
    <w:rsid w:val="00564CCA"/>
    <w:rsid w:val="00565272"/>
    <w:rsid w:val="00567269"/>
    <w:rsid w:val="005704D2"/>
    <w:rsid w:val="005723CD"/>
    <w:rsid w:val="00572AB9"/>
    <w:rsid w:val="00573163"/>
    <w:rsid w:val="005739E2"/>
    <w:rsid w:val="00573D62"/>
    <w:rsid w:val="00574211"/>
    <w:rsid w:val="0057556B"/>
    <w:rsid w:val="00575939"/>
    <w:rsid w:val="00575E6E"/>
    <w:rsid w:val="00576820"/>
    <w:rsid w:val="00576839"/>
    <w:rsid w:val="00576F01"/>
    <w:rsid w:val="0057739A"/>
    <w:rsid w:val="00577983"/>
    <w:rsid w:val="00580645"/>
    <w:rsid w:val="0058066D"/>
    <w:rsid w:val="00580ABC"/>
    <w:rsid w:val="005817C4"/>
    <w:rsid w:val="00581A34"/>
    <w:rsid w:val="00581AC9"/>
    <w:rsid w:val="00582895"/>
    <w:rsid w:val="005830D1"/>
    <w:rsid w:val="00583BAA"/>
    <w:rsid w:val="00583D3E"/>
    <w:rsid w:val="00583DE6"/>
    <w:rsid w:val="00584147"/>
    <w:rsid w:val="0058451B"/>
    <w:rsid w:val="0058455B"/>
    <w:rsid w:val="0058510F"/>
    <w:rsid w:val="005857BD"/>
    <w:rsid w:val="005858DF"/>
    <w:rsid w:val="00586745"/>
    <w:rsid w:val="00586F47"/>
    <w:rsid w:val="005872DC"/>
    <w:rsid w:val="00587389"/>
    <w:rsid w:val="00587C28"/>
    <w:rsid w:val="005913CB"/>
    <w:rsid w:val="00591E72"/>
    <w:rsid w:val="00592871"/>
    <w:rsid w:val="00592D06"/>
    <w:rsid w:val="00593593"/>
    <w:rsid w:val="00593810"/>
    <w:rsid w:val="00594339"/>
    <w:rsid w:val="00596914"/>
    <w:rsid w:val="00596D35"/>
    <w:rsid w:val="005A0700"/>
    <w:rsid w:val="005A1F63"/>
    <w:rsid w:val="005A3036"/>
    <w:rsid w:val="005A3180"/>
    <w:rsid w:val="005A55F4"/>
    <w:rsid w:val="005A66B0"/>
    <w:rsid w:val="005A695F"/>
    <w:rsid w:val="005A6A19"/>
    <w:rsid w:val="005B1225"/>
    <w:rsid w:val="005B3933"/>
    <w:rsid w:val="005B46D7"/>
    <w:rsid w:val="005B5603"/>
    <w:rsid w:val="005B56BB"/>
    <w:rsid w:val="005B58AB"/>
    <w:rsid w:val="005B5A44"/>
    <w:rsid w:val="005C054A"/>
    <w:rsid w:val="005C18C1"/>
    <w:rsid w:val="005C19DE"/>
    <w:rsid w:val="005C3555"/>
    <w:rsid w:val="005C3D56"/>
    <w:rsid w:val="005C4A3D"/>
    <w:rsid w:val="005C4CF6"/>
    <w:rsid w:val="005C75AC"/>
    <w:rsid w:val="005D0063"/>
    <w:rsid w:val="005D05A8"/>
    <w:rsid w:val="005D0866"/>
    <w:rsid w:val="005D12D7"/>
    <w:rsid w:val="005D28B4"/>
    <w:rsid w:val="005D2E5E"/>
    <w:rsid w:val="005D3945"/>
    <w:rsid w:val="005D4BCE"/>
    <w:rsid w:val="005D5ED8"/>
    <w:rsid w:val="005D5FFB"/>
    <w:rsid w:val="005D6318"/>
    <w:rsid w:val="005D73E9"/>
    <w:rsid w:val="005E0B82"/>
    <w:rsid w:val="005E1657"/>
    <w:rsid w:val="005E1F23"/>
    <w:rsid w:val="005E2528"/>
    <w:rsid w:val="005E291C"/>
    <w:rsid w:val="005E30D6"/>
    <w:rsid w:val="005E3464"/>
    <w:rsid w:val="005E3653"/>
    <w:rsid w:val="005E3ADA"/>
    <w:rsid w:val="005E4834"/>
    <w:rsid w:val="005E4902"/>
    <w:rsid w:val="005E5190"/>
    <w:rsid w:val="005E52DC"/>
    <w:rsid w:val="005E577D"/>
    <w:rsid w:val="005E5B39"/>
    <w:rsid w:val="005E67DE"/>
    <w:rsid w:val="005E7882"/>
    <w:rsid w:val="005F02C3"/>
    <w:rsid w:val="005F04F2"/>
    <w:rsid w:val="005F24C0"/>
    <w:rsid w:val="005F2FA7"/>
    <w:rsid w:val="005F63A4"/>
    <w:rsid w:val="005F63C8"/>
    <w:rsid w:val="005F63D7"/>
    <w:rsid w:val="005F6551"/>
    <w:rsid w:val="005F6C70"/>
    <w:rsid w:val="005F6C71"/>
    <w:rsid w:val="005F6E85"/>
    <w:rsid w:val="005F722F"/>
    <w:rsid w:val="005F72DB"/>
    <w:rsid w:val="00600623"/>
    <w:rsid w:val="00600806"/>
    <w:rsid w:val="00600B45"/>
    <w:rsid w:val="00600EAC"/>
    <w:rsid w:val="0060101D"/>
    <w:rsid w:val="00601F1A"/>
    <w:rsid w:val="0060249E"/>
    <w:rsid w:val="006024BB"/>
    <w:rsid w:val="006029C4"/>
    <w:rsid w:val="00603FFB"/>
    <w:rsid w:val="0060486B"/>
    <w:rsid w:val="00604A14"/>
    <w:rsid w:val="00604C73"/>
    <w:rsid w:val="006055ED"/>
    <w:rsid w:val="006072D7"/>
    <w:rsid w:val="006076DE"/>
    <w:rsid w:val="00607874"/>
    <w:rsid w:val="006104B5"/>
    <w:rsid w:val="0061076C"/>
    <w:rsid w:val="00610885"/>
    <w:rsid w:val="00610A1E"/>
    <w:rsid w:val="006113DE"/>
    <w:rsid w:val="00611669"/>
    <w:rsid w:val="00611816"/>
    <w:rsid w:val="00611A7D"/>
    <w:rsid w:val="00611E01"/>
    <w:rsid w:val="00612C66"/>
    <w:rsid w:val="00612E02"/>
    <w:rsid w:val="00612FED"/>
    <w:rsid w:val="006135EF"/>
    <w:rsid w:val="00613B14"/>
    <w:rsid w:val="006143D9"/>
    <w:rsid w:val="0061555A"/>
    <w:rsid w:val="0061589F"/>
    <w:rsid w:val="00616E3D"/>
    <w:rsid w:val="00616FF0"/>
    <w:rsid w:val="00620F9A"/>
    <w:rsid w:val="00623219"/>
    <w:rsid w:val="00623C2A"/>
    <w:rsid w:val="00623DFA"/>
    <w:rsid w:val="00625A29"/>
    <w:rsid w:val="00625C4E"/>
    <w:rsid w:val="006260E4"/>
    <w:rsid w:val="0062682D"/>
    <w:rsid w:val="00626E1B"/>
    <w:rsid w:val="00627372"/>
    <w:rsid w:val="006311FB"/>
    <w:rsid w:val="0063183D"/>
    <w:rsid w:val="00632BFA"/>
    <w:rsid w:val="00632CFE"/>
    <w:rsid w:val="00632E26"/>
    <w:rsid w:val="006332F8"/>
    <w:rsid w:val="0063475B"/>
    <w:rsid w:val="006347F6"/>
    <w:rsid w:val="00636730"/>
    <w:rsid w:val="00636C75"/>
    <w:rsid w:val="00636D3B"/>
    <w:rsid w:val="0064103A"/>
    <w:rsid w:val="00642575"/>
    <w:rsid w:val="0064449E"/>
    <w:rsid w:val="006459E4"/>
    <w:rsid w:val="00646590"/>
    <w:rsid w:val="006465BE"/>
    <w:rsid w:val="006477DB"/>
    <w:rsid w:val="006502F9"/>
    <w:rsid w:val="00651062"/>
    <w:rsid w:val="0065129A"/>
    <w:rsid w:val="006523BD"/>
    <w:rsid w:val="00652A0B"/>
    <w:rsid w:val="00652F51"/>
    <w:rsid w:val="00653876"/>
    <w:rsid w:val="00653B37"/>
    <w:rsid w:val="00654F2D"/>
    <w:rsid w:val="00655146"/>
    <w:rsid w:val="00655482"/>
    <w:rsid w:val="0065575D"/>
    <w:rsid w:val="00655821"/>
    <w:rsid w:val="006601B2"/>
    <w:rsid w:val="006602DA"/>
    <w:rsid w:val="00660465"/>
    <w:rsid w:val="00660D65"/>
    <w:rsid w:val="00660FDC"/>
    <w:rsid w:val="0066155D"/>
    <w:rsid w:val="006624C5"/>
    <w:rsid w:val="00662E25"/>
    <w:rsid w:val="00662EF5"/>
    <w:rsid w:val="006630D5"/>
    <w:rsid w:val="0066470F"/>
    <w:rsid w:val="00664E20"/>
    <w:rsid w:val="00666409"/>
    <w:rsid w:val="006719C6"/>
    <w:rsid w:val="00672F24"/>
    <w:rsid w:val="00674872"/>
    <w:rsid w:val="00674EEE"/>
    <w:rsid w:val="006750D0"/>
    <w:rsid w:val="00675C1D"/>
    <w:rsid w:val="00675C64"/>
    <w:rsid w:val="00675C76"/>
    <w:rsid w:val="006769A8"/>
    <w:rsid w:val="00677735"/>
    <w:rsid w:val="00680818"/>
    <w:rsid w:val="00680B4C"/>
    <w:rsid w:val="00680E80"/>
    <w:rsid w:val="0068129B"/>
    <w:rsid w:val="006818D1"/>
    <w:rsid w:val="00681D91"/>
    <w:rsid w:val="00681DD6"/>
    <w:rsid w:val="0068324A"/>
    <w:rsid w:val="0068380F"/>
    <w:rsid w:val="00684091"/>
    <w:rsid w:val="00684420"/>
    <w:rsid w:val="0068454F"/>
    <w:rsid w:val="00684F00"/>
    <w:rsid w:val="00685191"/>
    <w:rsid w:val="00685303"/>
    <w:rsid w:val="006855F8"/>
    <w:rsid w:val="00685A43"/>
    <w:rsid w:val="006861CC"/>
    <w:rsid w:val="00686F09"/>
    <w:rsid w:val="00687716"/>
    <w:rsid w:val="00687CB3"/>
    <w:rsid w:val="0069193B"/>
    <w:rsid w:val="006919F2"/>
    <w:rsid w:val="00692499"/>
    <w:rsid w:val="0069360B"/>
    <w:rsid w:val="0069385D"/>
    <w:rsid w:val="00694544"/>
    <w:rsid w:val="00694B7B"/>
    <w:rsid w:val="00694BD8"/>
    <w:rsid w:val="00694C12"/>
    <w:rsid w:val="00695203"/>
    <w:rsid w:val="00696D83"/>
    <w:rsid w:val="00696FB6"/>
    <w:rsid w:val="00697C44"/>
    <w:rsid w:val="006A12D3"/>
    <w:rsid w:val="006A2FAF"/>
    <w:rsid w:val="006A3357"/>
    <w:rsid w:val="006A5545"/>
    <w:rsid w:val="006A6FBE"/>
    <w:rsid w:val="006B0052"/>
    <w:rsid w:val="006B025B"/>
    <w:rsid w:val="006B096D"/>
    <w:rsid w:val="006B0BDB"/>
    <w:rsid w:val="006B19BD"/>
    <w:rsid w:val="006B2186"/>
    <w:rsid w:val="006B234B"/>
    <w:rsid w:val="006B31F5"/>
    <w:rsid w:val="006B34BB"/>
    <w:rsid w:val="006B3994"/>
    <w:rsid w:val="006B4F18"/>
    <w:rsid w:val="006B549E"/>
    <w:rsid w:val="006B6FDD"/>
    <w:rsid w:val="006B7048"/>
    <w:rsid w:val="006B714E"/>
    <w:rsid w:val="006B7A93"/>
    <w:rsid w:val="006B7F54"/>
    <w:rsid w:val="006B7F6D"/>
    <w:rsid w:val="006C087F"/>
    <w:rsid w:val="006C15F1"/>
    <w:rsid w:val="006C1DFA"/>
    <w:rsid w:val="006C1F7C"/>
    <w:rsid w:val="006C25EB"/>
    <w:rsid w:val="006C2804"/>
    <w:rsid w:val="006C2A44"/>
    <w:rsid w:val="006C2D8C"/>
    <w:rsid w:val="006C308F"/>
    <w:rsid w:val="006C3F0A"/>
    <w:rsid w:val="006C655B"/>
    <w:rsid w:val="006C6705"/>
    <w:rsid w:val="006C6D1F"/>
    <w:rsid w:val="006C6D6B"/>
    <w:rsid w:val="006C78F9"/>
    <w:rsid w:val="006D14E4"/>
    <w:rsid w:val="006D1754"/>
    <w:rsid w:val="006D198D"/>
    <w:rsid w:val="006D232D"/>
    <w:rsid w:val="006D23F4"/>
    <w:rsid w:val="006D2F56"/>
    <w:rsid w:val="006D3AB0"/>
    <w:rsid w:val="006D5F17"/>
    <w:rsid w:val="006D7265"/>
    <w:rsid w:val="006D7783"/>
    <w:rsid w:val="006D7CDD"/>
    <w:rsid w:val="006D7D4E"/>
    <w:rsid w:val="006E08DD"/>
    <w:rsid w:val="006E0D10"/>
    <w:rsid w:val="006E0DB7"/>
    <w:rsid w:val="006E1014"/>
    <w:rsid w:val="006E1126"/>
    <w:rsid w:val="006E306B"/>
    <w:rsid w:val="006E65AD"/>
    <w:rsid w:val="006F05DE"/>
    <w:rsid w:val="006F06FF"/>
    <w:rsid w:val="006F0C55"/>
    <w:rsid w:val="006F0F7E"/>
    <w:rsid w:val="006F161D"/>
    <w:rsid w:val="006F176E"/>
    <w:rsid w:val="006F2679"/>
    <w:rsid w:val="006F2FC5"/>
    <w:rsid w:val="006F3947"/>
    <w:rsid w:val="006F3A08"/>
    <w:rsid w:val="006F3AA3"/>
    <w:rsid w:val="006F40EA"/>
    <w:rsid w:val="006F4B4B"/>
    <w:rsid w:val="006F508D"/>
    <w:rsid w:val="0070059E"/>
    <w:rsid w:val="007009DE"/>
    <w:rsid w:val="007031E1"/>
    <w:rsid w:val="0070338D"/>
    <w:rsid w:val="00703719"/>
    <w:rsid w:val="00703ABB"/>
    <w:rsid w:val="0070437B"/>
    <w:rsid w:val="00704AA9"/>
    <w:rsid w:val="00704EFB"/>
    <w:rsid w:val="007058AB"/>
    <w:rsid w:val="00705992"/>
    <w:rsid w:val="007062DC"/>
    <w:rsid w:val="007076AE"/>
    <w:rsid w:val="00710B24"/>
    <w:rsid w:val="007138B7"/>
    <w:rsid w:val="00713EFC"/>
    <w:rsid w:val="00714485"/>
    <w:rsid w:val="00715291"/>
    <w:rsid w:val="0071667C"/>
    <w:rsid w:val="00716B4A"/>
    <w:rsid w:val="00716CAB"/>
    <w:rsid w:val="00717530"/>
    <w:rsid w:val="007176FB"/>
    <w:rsid w:val="007200FA"/>
    <w:rsid w:val="00720FCF"/>
    <w:rsid w:val="007216DD"/>
    <w:rsid w:val="00722843"/>
    <w:rsid w:val="007236A0"/>
    <w:rsid w:val="00723C0F"/>
    <w:rsid w:val="00724A1A"/>
    <w:rsid w:val="00724CF3"/>
    <w:rsid w:val="00725B85"/>
    <w:rsid w:val="00725C04"/>
    <w:rsid w:val="00726689"/>
    <w:rsid w:val="0073023A"/>
    <w:rsid w:val="007305E4"/>
    <w:rsid w:val="00730D55"/>
    <w:rsid w:val="007312C8"/>
    <w:rsid w:val="007314AD"/>
    <w:rsid w:val="00731CD1"/>
    <w:rsid w:val="00732518"/>
    <w:rsid w:val="00733D52"/>
    <w:rsid w:val="0073455D"/>
    <w:rsid w:val="00734D66"/>
    <w:rsid w:val="0073572F"/>
    <w:rsid w:val="00735910"/>
    <w:rsid w:val="0073597E"/>
    <w:rsid w:val="00735B21"/>
    <w:rsid w:val="00735B47"/>
    <w:rsid w:val="007362B3"/>
    <w:rsid w:val="00736355"/>
    <w:rsid w:val="00736ADC"/>
    <w:rsid w:val="00737B18"/>
    <w:rsid w:val="007400EA"/>
    <w:rsid w:val="00741B8D"/>
    <w:rsid w:val="007421E0"/>
    <w:rsid w:val="007428BE"/>
    <w:rsid w:val="00742F86"/>
    <w:rsid w:val="00742FC1"/>
    <w:rsid w:val="007430BA"/>
    <w:rsid w:val="00743DC5"/>
    <w:rsid w:val="00745C25"/>
    <w:rsid w:val="00747684"/>
    <w:rsid w:val="00747DC6"/>
    <w:rsid w:val="00750227"/>
    <w:rsid w:val="00752AA8"/>
    <w:rsid w:val="00752E03"/>
    <w:rsid w:val="00754D9D"/>
    <w:rsid w:val="00755315"/>
    <w:rsid w:val="00756200"/>
    <w:rsid w:val="0075730F"/>
    <w:rsid w:val="007601A7"/>
    <w:rsid w:val="00760D78"/>
    <w:rsid w:val="0076185A"/>
    <w:rsid w:val="00761C95"/>
    <w:rsid w:val="00761E94"/>
    <w:rsid w:val="007622ED"/>
    <w:rsid w:val="00762BAE"/>
    <w:rsid w:val="00763072"/>
    <w:rsid w:val="00763AE9"/>
    <w:rsid w:val="00765752"/>
    <w:rsid w:val="007658B7"/>
    <w:rsid w:val="00770513"/>
    <w:rsid w:val="00770C84"/>
    <w:rsid w:val="00772282"/>
    <w:rsid w:val="007730E8"/>
    <w:rsid w:val="00774072"/>
    <w:rsid w:val="00774323"/>
    <w:rsid w:val="00774E51"/>
    <w:rsid w:val="00775489"/>
    <w:rsid w:val="00777AAC"/>
    <w:rsid w:val="00777BD3"/>
    <w:rsid w:val="007804C5"/>
    <w:rsid w:val="00780D45"/>
    <w:rsid w:val="00781231"/>
    <w:rsid w:val="0078143B"/>
    <w:rsid w:val="00781D44"/>
    <w:rsid w:val="00781F60"/>
    <w:rsid w:val="00782594"/>
    <w:rsid w:val="007826F9"/>
    <w:rsid w:val="00782CA4"/>
    <w:rsid w:val="00783456"/>
    <w:rsid w:val="0078352C"/>
    <w:rsid w:val="0078458C"/>
    <w:rsid w:val="007845C2"/>
    <w:rsid w:val="00784B68"/>
    <w:rsid w:val="00784EAA"/>
    <w:rsid w:val="00785C0B"/>
    <w:rsid w:val="0078613A"/>
    <w:rsid w:val="00786986"/>
    <w:rsid w:val="00786BAF"/>
    <w:rsid w:val="00787158"/>
    <w:rsid w:val="00790618"/>
    <w:rsid w:val="00790E83"/>
    <w:rsid w:val="00791BF8"/>
    <w:rsid w:val="00791C1F"/>
    <w:rsid w:val="0079224C"/>
    <w:rsid w:val="007941DC"/>
    <w:rsid w:val="00794284"/>
    <w:rsid w:val="007945BC"/>
    <w:rsid w:val="00795D9E"/>
    <w:rsid w:val="00796164"/>
    <w:rsid w:val="007969A2"/>
    <w:rsid w:val="00796ED4"/>
    <w:rsid w:val="007974E7"/>
    <w:rsid w:val="007976EF"/>
    <w:rsid w:val="007A08F6"/>
    <w:rsid w:val="007A17C4"/>
    <w:rsid w:val="007A2570"/>
    <w:rsid w:val="007A2C00"/>
    <w:rsid w:val="007A39F4"/>
    <w:rsid w:val="007A4107"/>
    <w:rsid w:val="007A4343"/>
    <w:rsid w:val="007A5E12"/>
    <w:rsid w:val="007A65A0"/>
    <w:rsid w:val="007A6CA8"/>
    <w:rsid w:val="007A7A86"/>
    <w:rsid w:val="007A7DAA"/>
    <w:rsid w:val="007B0F47"/>
    <w:rsid w:val="007B1530"/>
    <w:rsid w:val="007B1D30"/>
    <w:rsid w:val="007B29A5"/>
    <w:rsid w:val="007B2B76"/>
    <w:rsid w:val="007B362F"/>
    <w:rsid w:val="007B4FBE"/>
    <w:rsid w:val="007B5A5D"/>
    <w:rsid w:val="007B637E"/>
    <w:rsid w:val="007B6CDE"/>
    <w:rsid w:val="007B7016"/>
    <w:rsid w:val="007C1424"/>
    <w:rsid w:val="007C155D"/>
    <w:rsid w:val="007C43E2"/>
    <w:rsid w:val="007C6C75"/>
    <w:rsid w:val="007C77F0"/>
    <w:rsid w:val="007C79D5"/>
    <w:rsid w:val="007C7CAE"/>
    <w:rsid w:val="007C7CCF"/>
    <w:rsid w:val="007D0146"/>
    <w:rsid w:val="007D19F8"/>
    <w:rsid w:val="007D28B6"/>
    <w:rsid w:val="007D3133"/>
    <w:rsid w:val="007D3D74"/>
    <w:rsid w:val="007D42BA"/>
    <w:rsid w:val="007D5E8F"/>
    <w:rsid w:val="007E10EF"/>
    <w:rsid w:val="007E1893"/>
    <w:rsid w:val="007E4084"/>
    <w:rsid w:val="007E4922"/>
    <w:rsid w:val="007E5146"/>
    <w:rsid w:val="007E5EF9"/>
    <w:rsid w:val="007F034B"/>
    <w:rsid w:val="007F0404"/>
    <w:rsid w:val="007F0BE3"/>
    <w:rsid w:val="007F123A"/>
    <w:rsid w:val="007F2789"/>
    <w:rsid w:val="007F2AD6"/>
    <w:rsid w:val="007F366E"/>
    <w:rsid w:val="007F46DE"/>
    <w:rsid w:val="007F5A46"/>
    <w:rsid w:val="007F5F85"/>
    <w:rsid w:val="007F6AE1"/>
    <w:rsid w:val="007F6DFA"/>
    <w:rsid w:val="00800050"/>
    <w:rsid w:val="00800E98"/>
    <w:rsid w:val="00800EA9"/>
    <w:rsid w:val="008015AA"/>
    <w:rsid w:val="008023A6"/>
    <w:rsid w:val="00803B86"/>
    <w:rsid w:val="008043E9"/>
    <w:rsid w:val="00804511"/>
    <w:rsid w:val="00805631"/>
    <w:rsid w:val="0080586D"/>
    <w:rsid w:val="00805C5C"/>
    <w:rsid w:val="008065B9"/>
    <w:rsid w:val="00806FAD"/>
    <w:rsid w:val="00807528"/>
    <w:rsid w:val="00807EE6"/>
    <w:rsid w:val="008100A7"/>
    <w:rsid w:val="008118BC"/>
    <w:rsid w:val="008122B7"/>
    <w:rsid w:val="00812EF3"/>
    <w:rsid w:val="008163C4"/>
    <w:rsid w:val="00816C8E"/>
    <w:rsid w:val="00820571"/>
    <w:rsid w:val="008211CC"/>
    <w:rsid w:val="008219E6"/>
    <w:rsid w:val="0082337C"/>
    <w:rsid w:val="00823742"/>
    <w:rsid w:val="00824FE0"/>
    <w:rsid w:val="008250C6"/>
    <w:rsid w:val="0082531E"/>
    <w:rsid w:val="0082531F"/>
    <w:rsid w:val="008261E4"/>
    <w:rsid w:val="008277DC"/>
    <w:rsid w:val="00830589"/>
    <w:rsid w:val="008315F0"/>
    <w:rsid w:val="00831677"/>
    <w:rsid w:val="008327AC"/>
    <w:rsid w:val="008329A0"/>
    <w:rsid w:val="008329BD"/>
    <w:rsid w:val="0083313C"/>
    <w:rsid w:val="008338A4"/>
    <w:rsid w:val="00834011"/>
    <w:rsid w:val="00834096"/>
    <w:rsid w:val="008342BB"/>
    <w:rsid w:val="008356DB"/>
    <w:rsid w:val="00835E69"/>
    <w:rsid w:val="008379F0"/>
    <w:rsid w:val="00837E1F"/>
    <w:rsid w:val="008408A6"/>
    <w:rsid w:val="00840DF1"/>
    <w:rsid w:val="00841D59"/>
    <w:rsid w:val="00841DB1"/>
    <w:rsid w:val="008441B5"/>
    <w:rsid w:val="00844A9B"/>
    <w:rsid w:val="00844EA2"/>
    <w:rsid w:val="00846076"/>
    <w:rsid w:val="00850889"/>
    <w:rsid w:val="00851FBD"/>
    <w:rsid w:val="008523D1"/>
    <w:rsid w:val="0085556E"/>
    <w:rsid w:val="008556DB"/>
    <w:rsid w:val="00855F69"/>
    <w:rsid w:val="00856170"/>
    <w:rsid w:val="0085691C"/>
    <w:rsid w:val="00856E44"/>
    <w:rsid w:val="008576F9"/>
    <w:rsid w:val="00857B55"/>
    <w:rsid w:val="00857EA5"/>
    <w:rsid w:val="00861022"/>
    <w:rsid w:val="0086118F"/>
    <w:rsid w:val="008615B0"/>
    <w:rsid w:val="00861914"/>
    <w:rsid w:val="00862E2D"/>
    <w:rsid w:val="008633C1"/>
    <w:rsid w:val="00863478"/>
    <w:rsid w:val="008634D9"/>
    <w:rsid w:val="008673AA"/>
    <w:rsid w:val="00870BAC"/>
    <w:rsid w:val="00870BBE"/>
    <w:rsid w:val="00870EC8"/>
    <w:rsid w:val="008720E6"/>
    <w:rsid w:val="0087249A"/>
    <w:rsid w:val="00872867"/>
    <w:rsid w:val="00872C4C"/>
    <w:rsid w:val="00872D64"/>
    <w:rsid w:val="00873533"/>
    <w:rsid w:val="00873EAD"/>
    <w:rsid w:val="00874E1D"/>
    <w:rsid w:val="00875465"/>
    <w:rsid w:val="00875861"/>
    <w:rsid w:val="0087619D"/>
    <w:rsid w:val="00876A31"/>
    <w:rsid w:val="00881C94"/>
    <w:rsid w:val="0088261D"/>
    <w:rsid w:val="00883726"/>
    <w:rsid w:val="00886213"/>
    <w:rsid w:val="00886CFD"/>
    <w:rsid w:val="008878AD"/>
    <w:rsid w:val="00890D11"/>
    <w:rsid w:val="0089179E"/>
    <w:rsid w:val="008920C3"/>
    <w:rsid w:val="0089385C"/>
    <w:rsid w:val="00893E45"/>
    <w:rsid w:val="00894DAF"/>
    <w:rsid w:val="0089500C"/>
    <w:rsid w:val="00896C2B"/>
    <w:rsid w:val="0089711A"/>
    <w:rsid w:val="00897625"/>
    <w:rsid w:val="0089781E"/>
    <w:rsid w:val="00897F34"/>
    <w:rsid w:val="00897F89"/>
    <w:rsid w:val="008A0664"/>
    <w:rsid w:val="008A2ADE"/>
    <w:rsid w:val="008A4168"/>
    <w:rsid w:val="008A4665"/>
    <w:rsid w:val="008A65D8"/>
    <w:rsid w:val="008A6C18"/>
    <w:rsid w:val="008A7221"/>
    <w:rsid w:val="008A73FA"/>
    <w:rsid w:val="008A75DB"/>
    <w:rsid w:val="008A7C45"/>
    <w:rsid w:val="008B06F0"/>
    <w:rsid w:val="008B0A96"/>
    <w:rsid w:val="008B0DE2"/>
    <w:rsid w:val="008B29A3"/>
    <w:rsid w:val="008B47FD"/>
    <w:rsid w:val="008B489F"/>
    <w:rsid w:val="008B4A41"/>
    <w:rsid w:val="008B5595"/>
    <w:rsid w:val="008B58D2"/>
    <w:rsid w:val="008B5F5E"/>
    <w:rsid w:val="008B6755"/>
    <w:rsid w:val="008B7695"/>
    <w:rsid w:val="008B7820"/>
    <w:rsid w:val="008B7D8B"/>
    <w:rsid w:val="008C0D40"/>
    <w:rsid w:val="008C0E27"/>
    <w:rsid w:val="008C197B"/>
    <w:rsid w:val="008C30CE"/>
    <w:rsid w:val="008C41FC"/>
    <w:rsid w:val="008C427B"/>
    <w:rsid w:val="008C52EE"/>
    <w:rsid w:val="008C559D"/>
    <w:rsid w:val="008C6B66"/>
    <w:rsid w:val="008C6BDD"/>
    <w:rsid w:val="008C6F5E"/>
    <w:rsid w:val="008D01B8"/>
    <w:rsid w:val="008D0521"/>
    <w:rsid w:val="008D138F"/>
    <w:rsid w:val="008D36AE"/>
    <w:rsid w:val="008D3A15"/>
    <w:rsid w:val="008D40FE"/>
    <w:rsid w:val="008D4DCC"/>
    <w:rsid w:val="008D5793"/>
    <w:rsid w:val="008E083A"/>
    <w:rsid w:val="008E08AC"/>
    <w:rsid w:val="008E1979"/>
    <w:rsid w:val="008E211C"/>
    <w:rsid w:val="008E34B5"/>
    <w:rsid w:val="008E3EC6"/>
    <w:rsid w:val="008E4B5E"/>
    <w:rsid w:val="008E61B9"/>
    <w:rsid w:val="008E6608"/>
    <w:rsid w:val="008E66EC"/>
    <w:rsid w:val="008E709F"/>
    <w:rsid w:val="008E775C"/>
    <w:rsid w:val="008E7A88"/>
    <w:rsid w:val="008F056E"/>
    <w:rsid w:val="008F05B0"/>
    <w:rsid w:val="008F09BB"/>
    <w:rsid w:val="008F0BB5"/>
    <w:rsid w:val="008F0C6C"/>
    <w:rsid w:val="008F1B27"/>
    <w:rsid w:val="008F2252"/>
    <w:rsid w:val="008F24C2"/>
    <w:rsid w:val="008F280C"/>
    <w:rsid w:val="008F28E9"/>
    <w:rsid w:val="008F357A"/>
    <w:rsid w:val="008F3963"/>
    <w:rsid w:val="008F3A54"/>
    <w:rsid w:val="008F3E11"/>
    <w:rsid w:val="008F4548"/>
    <w:rsid w:val="008F4833"/>
    <w:rsid w:val="008F55AE"/>
    <w:rsid w:val="008F59CC"/>
    <w:rsid w:val="008F627E"/>
    <w:rsid w:val="008F78B5"/>
    <w:rsid w:val="008F7C1D"/>
    <w:rsid w:val="009000F6"/>
    <w:rsid w:val="00900196"/>
    <w:rsid w:val="00900D46"/>
    <w:rsid w:val="0090103C"/>
    <w:rsid w:val="00901363"/>
    <w:rsid w:val="009014C7"/>
    <w:rsid w:val="00901611"/>
    <w:rsid w:val="009025A8"/>
    <w:rsid w:val="009027F5"/>
    <w:rsid w:val="00903157"/>
    <w:rsid w:val="00903CF4"/>
    <w:rsid w:val="00904147"/>
    <w:rsid w:val="00904307"/>
    <w:rsid w:val="009043B0"/>
    <w:rsid w:val="00904432"/>
    <w:rsid w:val="00904629"/>
    <w:rsid w:val="00906152"/>
    <w:rsid w:val="00906753"/>
    <w:rsid w:val="00906B6A"/>
    <w:rsid w:val="00906ECF"/>
    <w:rsid w:val="0090777E"/>
    <w:rsid w:val="00910C7A"/>
    <w:rsid w:val="00911026"/>
    <w:rsid w:val="00912333"/>
    <w:rsid w:val="009125F3"/>
    <w:rsid w:val="009139EF"/>
    <w:rsid w:val="009148A7"/>
    <w:rsid w:val="00915546"/>
    <w:rsid w:val="00915997"/>
    <w:rsid w:val="00916BEB"/>
    <w:rsid w:val="0092045C"/>
    <w:rsid w:val="009204FE"/>
    <w:rsid w:val="009205F7"/>
    <w:rsid w:val="00920EE5"/>
    <w:rsid w:val="009212B1"/>
    <w:rsid w:val="009220BD"/>
    <w:rsid w:val="00922835"/>
    <w:rsid w:val="00923A13"/>
    <w:rsid w:val="00923B91"/>
    <w:rsid w:val="009245D4"/>
    <w:rsid w:val="00925A9D"/>
    <w:rsid w:val="00925B10"/>
    <w:rsid w:val="00926F78"/>
    <w:rsid w:val="009313FC"/>
    <w:rsid w:val="00932AD3"/>
    <w:rsid w:val="0093418C"/>
    <w:rsid w:val="009347CB"/>
    <w:rsid w:val="0093601B"/>
    <w:rsid w:val="00936A7C"/>
    <w:rsid w:val="00936BB2"/>
    <w:rsid w:val="00936E79"/>
    <w:rsid w:val="00937418"/>
    <w:rsid w:val="009379A7"/>
    <w:rsid w:val="0094011E"/>
    <w:rsid w:val="0094099B"/>
    <w:rsid w:val="00940ADD"/>
    <w:rsid w:val="00940D69"/>
    <w:rsid w:val="0094134B"/>
    <w:rsid w:val="0094163F"/>
    <w:rsid w:val="0094232C"/>
    <w:rsid w:val="009426E2"/>
    <w:rsid w:val="009431FA"/>
    <w:rsid w:val="00943414"/>
    <w:rsid w:val="00943E3B"/>
    <w:rsid w:val="009444EA"/>
    <w:rsid w:val="0094484B"/>
    <w:rsid w:val="00945717"/>
    <w:rsid w:val="00947021"/>
    <w:rsid w:val="00947323"/>
    <w:rsid w:val="00947565"/>
    <w:rsid w:val="00947A8E"/>
    <w:rsid w:val="00947BB2"/>
    <w:rsid w:val="00950A42"/>
    <w:rsid w:val="0095101F"/>
    <w:rsid w:val="00951B67"/>
    <w:rsid w:val="00951D01"/>
    <w:rsid w:val="0095380F"/>
    <w:rsid w:val="00953E65"/>
    <w:rsid w:val="0095518A"/>
    <w:rsid w:val="00955961"/>
    <w:rsid w:val="0095632C"/>
    <w:rsid w:val="00956470"/>
    <w:rsid w:val="009566FA"/>
    <w:rsid w:val="00956FEC"/>
    <w:rsid w:val="009578B2"/>
    <w:rsid w:val="0096017D"/>
    <w:rsid w:val="00961234"/>
    <w:rsid w:val="009619F5"/>
    <w:rsid w:val="00961CB4"/>
    <w:rsid w:val="00962B5E"/>
    <w:rsid w:val="00963365"/>
    <w:rsid w:val="0096352A"/>
    <w:rsid w:val="0096378B"/>
    <w:rsid w:val="00963B9D"/>
    <w:rsid w:val="00963C85"/>
    <w:rsid w:val="009640CC"/>
    <w:rsid w:val="009656A8"/>
    <w:rsid w:val="00965F14"/>
    <w:rsid w:val="00966114"/>
    <w:rsid w:val="00966B6B"/>
    <w:rsid w:val="00967CE0"/>
    <w:rsid w:val="009703BE"/>
    <w:rsid w:val="00970694"/>
    <w:rsid w:val="00970784"/>
    <w:rsid w:val="00970A8F"/>
    <w:rsid w:val="0097119D"/>
    <w:rsid w:val="009715A0"/>
    <w:rsid w:val="009720BF"/>
    <w:rsid w:val="00973E82"/>
    <w:rsid w:val="0097512F"/>
    <w:rsid w:val="0097774E"/>
    <w:rsid w:val="0097775B"/>
    <w:rsid w:val="009779DE"/>
    <w:rsid w:val="00977A69"/>
    <w:rsid w:val="009801CE"/>
    <w:rsid w:val="00980503"/>
    <w:rsid w:val="0098149A"/>
    <w:rsid w:val="009814E2"/>
    <w:rsid w:val="0098168A"/>
    <w:rsid w:val="00981812"/>
    <w:rsid w:val="00981CEA"/>
    <w:rsid w:val="00982631"/>
    <w:rsid w:val="00982BD6"/>
    <w:rsid w:val="0098398F"/>
    <w:rsid w:val="009839BC"/>
    <w:rsid w:val="00984055"/>
    <w:rsid w:val="00984608"/>
    <w:rsid w:val="009850D7"/>
    <w:rsid w:val="0098613C"/>
    <w:rsid w:val="00986F6C"/>
    <w:rsid w:val="00987074"/>
    <w:rsid w:val="0099144E"/>
    <w:rsid w:val="0099200D"/>
    <w:rsid w:val="009927DB"/>
    <w:rsid w:val="00994954"/>
    <w:rsid w:val="00995A2B"/>
    <w:rsid w:val="00996824"/>
    <w:rsid w:val="009969BC"/>
    <w:rsid w:val="009972E2"/>
    <w:rsid w:val="009977ED"/>
    <w:rsid w:val="00997D1E"/>
    <w:rsid w:val="009A04D8"/>
    <w:rsid w:val="009A06F4"/>
    <w:rsid w:val="009A0FFB"/>
    <w:rsid w:val="009A1CFB"/>
    <w:rsid w:val="009A1D90"/>
    <w:rsid w:val="009A2916"/>
    <w:rsid w:val="009A3653"/>
    <w:rsid w:val="009A40CC"/>
    <w:rsid w:val="009A46D4"/>
    <w:rsid w:val="009A4D36"/>
    <w:rsid w:val="009A5477"/>
    <w:rsid w:val="009A5764"/>
    <w:rsid w:val="009A5862"/>
    <w:rsid w:val="009A72AD"/>
    <w:rsid w:val="009A7A3C"/>
    <w:rsid w:val="009B0907"/>
    <w:rsid w:val="009B21F1"/>
    <w:rsid w:val="009B2303"/>
    <w:rsid w:val="009B241A"/>
    <w:rsid w:val="009B281F"/>
    <w:rsid w:val="009B376F"/>
    <w:rsid w:val="009B3BF9"/>
    <w:rsid w:val="009B49B8"/>
    <w:rsid w:val="009B4ADD"/>
    <w:rsid w:val="009B4BC0"/>
    <w:rsid w:val="009B5F57"/>
    <w:rsid w:val="009B7BEC"/>
    <w:rsid w:val="009C0A9B"/>
    <w:rsid w:val="009C0EC6"/>
    <w:rsid w:val="009C0F3E"/>
    <w:rsid w:val="009C17B1"/>
    <w:rsid w:val="009C2D42"/>
    <w:rsid w:val="009C464B"/>
    <w:rsid w:val="009C4774"/>
    <w:rsid w:val="009C5554"/>
    <w:rsid w:val="009C6531"/>
    <w:rsid w:val="009C67B4"/>
    <w:rsid w:val="009C745E"/>
    <w:rsid w:val="009C76F5"/>
    <w:rsid w:val="009C7FFD"/>
    <w:rsid w:val="009D0089"/>
    <w:rsid w:val="009D0201"/>
    <w:rsid w:val="009D059B"/>
    <w:rsid w:val="009D0CA3"/>
    <w:rsid w:val="009D3312"/>
    <w:rsid w:val="009D38F1"/>
    <w:rsid w:val="009D4086"/>
    <w:rsid w:val="009D4713"/>
    <w:rsid w:val="009D6254"/>
    <w:rsid w:val="009D6AFF"/>
    <w:rsid w:val="009D6F28"/>
    <w:rsid w:val="009D7C8F"/>
    <w:rsid w:val="009E13F5"/>
    <w:rsid w:val="009E184B"/>
    <w:rsid w:val="009E31C5"/>
    <w:rsid w:val="009E34B1"/>
    <w:rsid w:val="009E624C"/>
    <w:rsid w:val="009E70D9"/>
    <w:rsid w:val="009E7D60"/>
    <w:rsid w:val="009F05A2"/>
    <w:rsid w:val="009F13ED"/>
    <w:rsid w:val="009F1977"/>
    <w:rsid w:val="009F20E5"/>
    <w:rsid w:val="009F2F30"/>
    <w:rsid w:val="009F30E7"/>
    <w:rsid w:val="009F35E7"/>
    <w:rsid w:val="009F3A84"/>
    <w:rsid w:val="009F466B"/>
    <w:rsid w:val="009F4814"/>
    <w:rsid w:val="009F7D2D"/>
    <w:rsid w:val="00A00C80"/>
    <w:rsid w:val="00A01532"/>
    <w:rsid w:val="00A01920"/>
    <w:rsid w:val="00A05739"/>
    <w:rsid w:val="00A05DAA"/>
    <w:rsid w:val="00A06241"/>
    <w:rsid w:val="00A064CA"/>
    <w:rsid w:val="00A11E05"/>
    <w:rsid w:val="00A132F5"/>
    <w:rsid w:val="00A149BF"/>
    <w:rsid w:val="00A14F85"/>
    <w:rsid w:val="00A15970"/>
    <w:rsid w:val="00A1638E"/>
    <w:rsid w:val="00A16A25"/>
    <w:rsid w:val="00A205F8"/>
    <w:rsid w:val="00A20F4C"/>
    <w:rsid w:val="00A21551"/>
    <w:rsid w:val="00A220E8"/>
    <w:rsid w:val="00A22A07"/>
    <w:rsid w:val="00A253BB"/>
    <w:rsid w:val="00A25CD7"/>
    <w:rsid w:val="00A25DB5"/>
    <w:rsid w:val="00A260C0"/>
    <w:rsid w:val="00A26466"/>
    <w:rsid w:val="00A26597"/>
    <w:rsid w:val="00A26729"/>
    <w:rsid w:val="00A268E0"/>
    <w:rsid w:val="00A27306"/>
    <w:rsid w:val="00A2740E"/>
    <w:rsid w:val="00A27840"/>
    <w:rsid w:val="00A279C2"/>
    <w:rsid w:val="00A27C30"/>
    <w:rsid w:val="00A27E0C"/>
    <w:rsid w:val="00A30315"/>
    <w:rsid w:val="00A30F6D"/>
    <w:rsid w:val="00A31AAE"/>
    <w:rsid w:val="00A3261F"/>
    <w:rsid w:val="00A32927"/>
    <w:rsid w:val="00A34C4F"/>
    <w:rsid w:val="00A3514D"/>
    <w:rsid w:val="00A3523A"/>
    <w:rsid w:val="00A35949"/>
    <w:rsid w:val="00A36074"/>
    <w:rsid w:val="00A367C7"/>
    <w:rsid w:val="00A372A4"/>
    <w:rsid w:val="00A37CE2"/>
    <w:rsid w:val="00A40F8B"/>
    <w:rsid w:val="00A42F55"/>
    <w:rsid w:val="00A441C9"/>
    <w:rsid w:val="00A44215"/>
    <w:rsid w:val="00A44696"/>
    <w:rsid w:val="00A44A62"/>
    <w:rsid w:val="00A44D45"/>
    <w:rsid w:val="00A45374"/>
    <w:rsid w:val="00A45912"/>
    <w:rsid w:val="00A4669F"/>
    <w:rsid w:val="00A466DA"/>
    <w:rsid w:val="00A513A9"/>
    <w:rsid w:val="00A520D7"/>
    <w:rsid w:val="00A53D39"/>
    <w:rsid w:val="00A5422E"/>
    <w:rsid w:val="00A5475B"/>
    <w:rsid w:val="00A54B19"/>
    <w:rsid w:val="00A54C3B"/>
    <w:rsid w:val="00A56F8F"/>
    <w:rsid w:val="00A5786D"/>
    <w:rsid w:val="00A57B32"/>
    <w:rsid w:val="00A61CAE"/>
    <w:rsid w:val="00A6202B"/>
    <w:rsid w:val="00A62169"/>
    <w:rsid w:val="00A62884"/>
    <w:rsid w:val="00A63E80"/>
    <w:rsid w:val="00A642D8"/>
    <w:rsid w:val="00A643F7"/>
    <w:rsid w:val="00A648EB"/>
    <w:rsid w:val="00A64FA2"/>
    <w:rsid w:val="00A6533E"/>
    <w:rsid w:val="00A66177"/>
    <w:rsid w:val="00A66F53"/>
    <w:rsid w:val="00A673A3"/>
    <w:rsid w:val="00A6793E"/>
    <w:rsid w:val="00A71532"/>
    <w:rsid w:val="00A71759"/>
    <w:rsid w:val="00A71D69"/>
    <w:rsid w:val="00A72081"/>
    <w:rsid w:val="00A72A1E"/>
    <w:rsid w:val="00A734A6"/>
    <w:rsid w:val="00A73580"/>
    <w:rsid w:val="00A73C9A"/>
    <w:rsid w:val="00A743C6"/>
    <w:rsid w:val="00A74504"/>
    <w:rsid w:val="00A764F9"/>
    <w:rsid w:val="00A77C5F"/>
    <w:rsid w:val="00A81088"/>
    <w:rsid w:val="00A836EA"/>
    <w:rsid w:val="00A83B4B"/>
    <w:rsid w:val="00A84D41"/>
    <w:rsid w:val="00A84FE1"/>
    <w:rsid w:val="00A851E3"/>
    <w:rsid w:val="00A855A9"/>
    <w:rsid w:val="00A86971"/>
    <w:rsid w:val="00A92185"/>
    <w:rsid w:val="00A9248B"/>
    <w:rsid w:val="00A92C0A"/>
    <w:rsid w:val="00A9394B"/>
    <w:rsid w:val="00A93BCF"/>
    <w:rsid w:val="00A9623A"/>
    <w:rsid w:val="00A968D4"/>
    <w:rsid w:val="00A97BD7"/>
    <w:rsid w:val="00AA019F"/>
    <w:rsid w:val="00AA105A"/>
    <w:rsid w:val="00AA2312"/>
    <w:rsid w:val="00AA2F8F"/>
    <w:rsid w:val="00AA33B4"/>
    <w:rsid w:val="00AA3548"/>
    <w:rsid w:val="00AA5D43"/>
    <w:rsid w:val="00AA5DE2"/>
    <w:rsid w:val="00AA6F4C"/>
    <w:rsid w:val="00AA736B"/>
    <w:rsid w:val="00AA7941"/>
    <w:rsid w:val="00AA7CAC"/>
    <w:rsid w:val="00AB1187"/>
    <w:rsid w:val="00AB1873"/>
    <w:rsid w:val="00AB190D"/>
    <w:rsid w:val="00AB193D"/>
    <w:rsid w:val="00AB1A5F"/>
    <w:rsid w:val="00AB1A92"/>
    <w:rsid w:val="00AB327B"/>
    <w:rsid w:val="00AB379C"/>
    <w:rsid w:val="00AB3F7F"/>
    <w:rsid w:val="00AB5087"/>
    <w:rsid w:val="00AB60CC"/>
    <w:rsid w:val="00AB727F"/>
    <w:rsid w:val="00AC01F6"/>
    <w:rsid w:val="00AC0787"/>
    <w:rsid w:val="00AC1127"/>
    <w:rsid w:val="00AC2D14"/>
    <w:rsid w:val="00AC39F1"/>
    <w:rsid w:val="00AC3B8A"/>
    <w:rsid w:val="00AC3C55"/>
    <w:rsid w:val="00AC3D28"/>
    <w:rsid w:val="00AC42A8"/>
    <w:rsid w:val="00AC4F8B"/>
    <w:rsid w:val="00AC684A"/>
    <w:rsid w:val="00AC6D91"/>
    <w:rsid w:val="00AC7271"/>
    <w:rsid w:val="00AD0CC8"/>
    <w:rsid w:val="00AD0F26"/>
    <w:rsid w:val="00AD1EDE"/>
    <w:rsid w:val="00AD3B08"/>
    <w:rsid w:val="00AD56C4"/>
    <w:rsid w:val="00AD5F74"/>
    <w:rsid w:val="00AD613A"/>
    <w:rsid w:val="00AD7963"/>
    <w:rsid w:val="00AD7ABE"/>
    <w:rsid w:val="00AE0632"/>
    <w:rsid w:val="00AE075D"/>
    <w:rsid w:val="00AE125A"/>
    <w:rsid w:val="00AE192E"/>
    <w:rsid w:val="00AE243D"/>
    <w:rsid w:val="00AE266D"/>
    <w:rsid w:val="00AE2E4F"/>
    <w:rsid w:val="00AE3233"/>
    <w:rsid w:val="00AE451A"/>
    <w:rsid w:val="00AE4843"/>
    <w:rsid w:val="00AE513D"/>
    <w:rsid w:val="00AE67FE"/>
    <w:rsid w:val="00AE6982"/>
    <w:rsid w:val="00AF0251"/>
    <w:rsid w:val="00AF039A"/>
    <w:rsid w:val="00AF0716"/>
    <w:rsid w:val="00AF1344"/>
    <w:rsid w:val="00AF3487"/>
    <w:rsid w:val="00AF37C4"/>
    <w:rsid w:val="00AF4D99"/>
    <w:rsid w:val="00AF5BB1"/>
    <w:rsid w:val="00AF6652"/>
    <w:rsid w:val="00AF7FF1"/>
    <w:rsid w:val="00B005ED"/>
    <w:rsid w:val="00B008F1"/>
    <w:rsid w:val="00B043CC"/>
    <w:rsid w:val="00B04C5A"/>
    <w:rsid w:val="00B059C9"/>
    <w:rsid w:val="00B07580"/>
    <w:rsid w:val="00B107E9"/>
    <w:rsid w:val="00B11862"/>
    <w:rsid w:val="00B11A67"/>
    <w:rsid w:val="00B13176"/>
    <w:rsid w:val="00B131EE"/>
    <w:rsid w:val="00B13425"/>
    <w:rsid w:val="00B140CE"/>
    <w:rsid w:val="00B15F70"/>
    <w:rsid w:val="00B16B2C"/>
    <w:rsid w:val="00B1791A"/>
    <w:rsid w:val="00B17DB5"/>
    <w:rsid w:val="00B22031"/>
    <w:rsid w:val="00B22087"/>
    <w:rsid w:val="00B221D8"/>
    <w:rsid w:val="00B23245"/>
    <w:rsid w:val="00B232EC"/>
    <w:rsid w:val="00B236E4"/>
    <w:rsid w:val="00B23A69"/>
    <w:rsid w:val="00B24248"/>
    <w:rsid w:val="00B24905"/>
    <w:rsid w:val="00B2552D"/>
    <w:rsid w:val="00B25601"/>
    <w:rsid w:val="00B25664"/>
    <w:rsid w:val="00B25866"/>
    <w:rsid w:val="00B258A6"/>
    <w:rsid w:val="00B25B55"/>
    <w:rsid w:val="00B25B5E"/>
    <w:rsid w:val="00B27127"/>
    <w:rsid w:val="00B27740"/>
    <w:rsid w:val="00B27869"/>
    <w:rsid w:val="00B300D0"/>
    <w:rsid w:val="00B301CC"/>
    <w:rsid w:val="00B303D7"/>
    <w:rsid w:val="00B30BAF"/>
    <w:rsid w:val="00B31F0F"/>
    <w:rsid w:val="00B329FB"/>
    <w:rsid w:val="00B335B5"/>
    <w:rsid w:val="00B34BEE"/>
    <w:rsid w:val="00B35654"/>
    <w:rsid w:val="00B357E5"/>
    <w:rsid w:val="00B377B5"/>
    <w:rsid w:val="00B41F27"/>
    <w:rsid w:val="00B426A3"/>
    <w:rsid w:val="00B427D0"/>
    <w:rsid w:val="00B42B80"/>
    <w:rsid w:val="00B42FF3"/>
    <w:rsid w:val="00B446D1"/>
    <w:rsid w:val="00B4530D"/>
    <w:rsid w:val="00B45E88"/>
    <w:rsid w:val="00B46210"/>
    <w:rsid w:val="00B46AB6"/>
    <w:rsid w:val="00B46CB2"/>
    <w:rsid w:val="00B50058"/>
    <w:rsid w:val="00B5091F"/>
    <w:rsid w:val="00B51543"/>
    <w:rsid w:val="00B53DD6"/>
    <w:rsid w:val="00B53E21"/>
    <w:rsid w:val="00B5416A"/>
    <w:rsid w:val="00B546F4"/>
    <w:rsid w:val="00B54818"/>
    <w:rsid w:val="00B54D06"/>
    <w:rsid w:val="00B5520E"/>
    <w:rsid w:val="00B5525D"/>
    <w:rsid w:val="00B55426"/>
    <w:rsid w:val="00B55438"/>
    <w:rsid w:val="00B559CE"/>
    <w:rsid w:val="00B55F63"/>
    <w:rsid w:val="00B56F3D"/>
    <w:rsid w:val="00B5733C"/>
    <w:rsid w:val="00B57D83"/>
    <w:rsid w:val="00B60985"/>
    <w:rsid w:val="00B625B4"/>
    <w:rsid w:val="00B627B2"/>
    <w:rsid w:val="00B63DDD"/>
    <w:rsid w:val="00B64A07"/>
    <w:rsid w:val="00B65830"/>
    <w:rsid w:val="00B65EC2"/>
    <w:rsid w:val="00B66C6E"/>
    <w:rsid w:val="00B67129"/>
    <w:rsid w:val="00B6718D"/>
    <w:rsid w:val="00B67295"/>
    <w:rsid w:val="00B67726"/>
    <w:rsid w:val="00B678BA"/>
    <w:rsid w:val="00B67B0F"/>
    <w:rsid w:val="00B7005D"/>
    <w:rsid w:val="00B70991"/>
    <w:rsid w:val="00B70DB9"/>
    <w:rsid w:val="00B73066"/>
    <w:rsid w:val="00B75A28"/>
    <w:rsid w:val="00B7741B"/>
    <w:rsid w:val="00B7789D"/>
    <w:rsid w:val="00B80E5B"/>
    <w:rsid w:val="00B81D73"/>
    <w:rsid w:val="00B82043"/>
    <w:rsid w:val="00B82FDD"/>
    <w:rsid w:val="00B838B8"/>
    <w:rsid w:val="00B83CAB"/>
    <w:rsid w:val="00B84738"/>
    <w:rsid w:val="00B8677F"/>
    <w:rsid w:val="00B867A8"/>
    <w:rsid w:val="00B86AAB"/>
    <w:rsid w:val="00B86D61"/>
    <w:rsid w:val="00B87C69"/>
    <w:rsid w:val="00B87E07"/>
    <w:rsid w:val="00B90C43"/>
    <w:rsid w:val="00B91C36"/>
    <w:rsid w:val="00B92A4E"/>
    <w:rsid w:val="00B94923"/>
    <w:rsid w:val="00B955FA"/>
    <w:rsid w:val="00B9571D"/>
    <w:rsid w:val="00B964C4"/>
    <w:rsid w:val="00B967C0"/>
    <w:rsid w:val="00B96EF6"/>
    <w:rsid w:val="00B970B9"/>
    <w:rsid w:val="00B97540"/>
    <w:rsid w:val="00BA1BF7"/>
    <w:rsid w:val="00BA31EE"/>
    <w:rsid w:val="00BA4FC7"/>
    <w:rsid w:val="00BA58CA"/>
    <w:rsid w:val="00BA61F4"/>
    <w:rsid w:val="00BA63A6"/>
    <w:rsid w:val="00BA668A"/>
    <w:rsid w:val="00BA66D9"/>
    <w:rsid w:val="00BA6814"/>
    <w:rsid w:val="00BA6C56"/>
    <w:rsid w:val="00BB000B"/>
    <w:rsid w:val="00BB0134"/>
    <w:rsid w:val="00BB10F9"/>
    <w:rsid w:val="00BB18BB"/>
    <w:rsid w:val="00BB19DA"/>
    <w:rsid w:val="00BB2CB4"/>
    <w:rsid w:val="00BB2CDE"/>
    <w:rsid w:val="00BB3A78"/>
    <w:rsid w:val="00BB454E"/>
    <w:rsid w:val="00BB4B27"/>
    <w:rsid w:val="00BB59A7"/>
    <w:rsid w:val="00BB6315"/>
    <w:rsid w:val="00BB6CE5"/>
    <w:rsid w:val="00BB79B2"/>
    <w:rsid w:val="00BC0DEE"/>
    <w:rsid w:val="00BC1B04"/>
    <w:rsid w:val="00BC2E21"/>
    <w:rsid w:val="00BC455A"/>
    <w:rsid w:val="00BC4669"/>
    <w:rsid w:val="00BC57C3"/>
    <w:rsid w:val="00BC5EF6"/>
    <w:rsid w:val="00BC61A4"/>
    <w:rsid w:val="00BC6FAF"/>
    <w:rsid w:val="00BC732F"/>
    <w:rsid w:val="00BC7881"/>
    <w:rsid w:val="00BC796C"/>
    <w:rsid w:val="00BC7E32"/>
    <w:rsid w:val="00BD0983"/>
    <w:rsid w:val="00BD16D1"/>
    <w:rsid w:val="00BD2B7C"/>
    <w:rsid w:val="00BD3302"/>
    <w:rsid w:val="00BD5393"/>
    <w:rsid w:val="00BD5EC6"/>
    <w:rsid w:val="00BD6684"/>
    <w:rsid w:val="00BD68AD"/>
    <w:rsid w:val="00BD6EA8"/>
    <w:rsid w:val="00BD70A7"/>
    <w:rsid w:val="00BD7139"/>
    <w:rsid w:val="00BE1B5F"/>
    <w:rsid w:val="00BE1C04"/>
    <w:rsid w:val="00BE4529"/>
    <w:rsid w:val="00BE4BB9"/>
    <w:rsid w:val="00BE4DBF"/>
    <w:rsid w:val="00BE57B3"/>
    <w:rsid w:val="00BE6D44"/>
    <w:rsid w:val="00BE747D"/>
    <w:rsid w:val="00BE7A5B"/>
    <w:rsid w:val="00BF080A"/>
    <w:rsid w:val="00BF1E84"/>
    <w:rsid w:val="00BF296A"/>
    <w:rsid w:val="00BF3317"/>
    <w:rsid w:val="00BF3839"/>
    <w:rsid w:val="00BF45E7"/>
    <w:rsid w:val="00BF4A5E"/>
    <w:rsid w:val="00BF4D13"/>
    <w:rsid w:val="00BF4E11"/>
    <w:rsid w:val="00BF4F8B"/>
    <w:rsid w:val="00BF645B"/>
    <w:rsid w:val="00BF765D"/>
    <w:rsid w:val="00C00599"/>
    <w:rsid w:val="00C0074D"/>
    <w:rsid w:val="00C00886"/>
    <w:rsid w:val="00C009C1"/>
    <w:rsid w:val="00C00BD7"/>
    <w:rsid w:val="00C00E22"/>
    <w:rsid w:val="00C017F1"/>
    <w:rsid w:val="00C01838"/>
    <w:rsid w:val="00C021B4"/>
    <w:rsid w:val="00C02EAD"/>
    <w:rsid w:val="00C03A50"/>
    <w:rsid w:val="00C04436"/>
    <w:rsid w:val="00C052DC"/>
    <w:rsid w:val="00C057AA"/>
    <w:rsid w:val="00C05B83"/>
    <w:rsid w:val="00C06330"/>
    <w:rsid w:val="00C10F9F"/>
    <w:rsid w:val="00C11B33"/>
    <w:rsid w:val="00C120AE"/>
    <w:rsid w:val="00C13829"/>
    <w:rsid w:val="00C14455"/>
    <w:rsid w:val="00C14553"/>
    <w:rsid w:val="00C14BC6"/>
    <w:rsid w:val="00C14D95"/>
    <w:rsid w:val="00C1640A"/>
    <w:rsid w:val="00C1726A"/>
    <w:rsid w:val="00C1736E"/>
    <w:rsid w:val="00C174D0"/>
    <w:rsid w:val="00C17786"/>
    <w:rsid w:val="00C2030B"/>
    <w:rsid w:val="00C20558"/>
    <w:rsid w:val="00C21760"/>
    <w:rsid w:val="00C21909"/>
    <w:rsid w:val="00C2394F"/>
    <w:rsid w:val="00C23CD9"/>
    <w:rsid w:val="00C25F96"/>
    <w:rsid w:val="00C30941"/>
    <w:rsid w:val="00C30A35"/>
    <w:rsid w:val="00C30F21"/>
    <w:rsid w:val="00C30FDA"/>
    <w:rsid w:val="00C3204E"/>
    <w:rsid w:val="00C323B5"/>
    <w:rsid w:val="00C32B7B"/>
    <w:rsid w:val="00C3348C"/>
    <w:rsid w:val="00C336EA"/>
    <w:rsid w:val="00C365C6"/>
    <w:rsid w:val="00C37640"/>
    <w:rsid w:val="00C40818"/>
    <w:rsid w:val="00C40AC5"/>
    <w:rsid w:val="00C437A2"/>
    <w:rsid w:val="00C43B58"/>
    <w:rsid w:val="00C43D4D"/>
    <w:rsid w:val="00C44151"/>
    <w:rsid w:val="00C445FF"/>
    <w:rsid w:val="00C44746"/>
    <w:rsid w:val="00C449C6"/>
    <w:rsid w:val="00C45412"/>
    <w:rsid w:val="00C464A5"/>
    <w:rsid w:val="00C472BC"/>
    <w:rsid w:val="00C472EA"/>
    <w:rsid w:val="00C478E4"/>
    <w:rsid w:val="00C47F22"/>
    <w:rsid w:val="00C47F81"/>
    <w:rsid w:val="00C5001B"/>
    <w:rsid w:val="00C505D7"/>
    <w:rsid w:val="00C5112C"/>
    <w:rsid w:val="00C5178E"/>
    <w:rsid w:val="00C51C39"/>
    <w:rsid w:val="00C51DC3"/>
    <w:rsid w:val="00C53500"/>
    <w:rsid w:val="00C54952"/>
    <w:rsid w:val="00C564E5"/>
    <w:rsid w:val="00C57467"/>
    <w:rsid w:val="00C579B6"/>
    <w:rsid w:val="00C6189B"/>
    <w:rsid w:val="00C62358"/>
    <w:rsid w:val="00C62A61"/>
    <w:rsid w:val="00C630E4"/>
    <w:rsid w:val="00C6422E"/>
    <w:rsid w:val="00C64749"/>
    <w:rsid w:val="00C656C5"/>
    <w:rsid w:val="00C66E0B"/>
    <w:rsid w:val="00C679CE"/>
    <w:rsid w:val="00C67C5F"/>
    <w:rsid w:val="00C67E74"/>
    <w:rsid w:val="00C7002F"/>
    <w:rsid w:val="00C70113"/>
    <w:rsid w:val="00C71C0B"/>
    <w:rsid w:val="00C7299A"/>
    <w:rsid w:val="00C72B66"/>
    <w:rsid w:val="00C735DC"/>
    <w:rsid w:val="00C7387F"/>
    <w:rsid w:val="00C74429"/>
    <w:rsid w:val="00C75729"/>
    <w:rsid w:val="00C75CA6"/>
    <w:rsid w:val="00C77018"/>
    <w:rsid w:val="00C8062C"/>
    <w:rsid w:val="00C808A4"/>
    <w:rsid w:val="00C80C92"/>
    <w:rsid w:val="00C81435"/>
    <w:rsid w:val="00C8155D"/>
    <w:rsid w:val="00C81BE0"/>
    <w:rsid w:val="00C81E18"/>
    <w:rsid w:val="00C82353"/>
    <w:rsid w:val="00C8279D"/>
    <w:rsid w:val="00C843AC"/>
    <w:rsid w:val="00C84628"/>
    <w:rsid w:val="00C860DE"/>
    <w:rsid w:val="00C905F1"/>
    <w:rsid w:val="00C90B45"/>
    <w:rsid w:val="00C9266C"/>
    <w:rsid w:val="00C92A2F"/>
    <w:rsid w:val="00C92BE7"/>
    <w:rsid w:val="00C92D92"/>
    <w:rsid w:val="00C94383"/>
    <w:rsid w:val="00C96C01"/>
    <w:rsid w:val="00C96F65"/>
    <w:rsid w:val="00CA01FB"/>
    <w:rsid w:val="00CA0485"/>
    <w:rsid w:val="00CA254A"/>
    <w:rsid w:val="00CA3257"/>
    <w:rsid w:val="00CA40FE"/>
    <w:rsid w:val="00CA427F"/>
    <w:rsid w:val="00CA4356"/>
    <w:rsid w:val="00CA5B4E"/>
    <w:rsid w:val="00CA6783"/>
    <w:rsid w:val="00CA69FF"/>
    <w:rsid w:val="00CA6C34"/>
    <w:rsid w:val="00CA7258"/>
    <w:rsid w:val="00CA737F"/>
    <w:rsid w:val="00CA76B4"/>
    <w:rsid w:val="00CA7797"/>
    <w:rsid w:val="00CB003B"/>
    <w:rsid w:val="00CB0983"/>
    <w:rsid w:val="00CB1F80"/>
    <w:rsid w:val="00CB238D"/>
    <w:rsid w:val="00CB3773"/>
    <w:rsid w:val="00CB4AFC"/>
    <w:rsid w:val="00CB5D31"/>
    <w:rsid w:val="00CB63FD"/>
    <w:rsid w:val="00CB6447"/>
    <w:rsid w:val="00CB7164"/>
    <w:rsid w:val="00CB72BB"/>
    <w:rsid w:val="00CB77D7"/>
    <w:rsid w:val="00CC034E"/>
    <w:rsid w:val="00CC0364"/>
    <w:rsid w:val="00CC0998"/>
    <w:rsid w:val="00CC0D82"/>
    <w:rsid w:val="00CC2A2A"/>
    <w:rsid w:val="00CC321F"/>
    <w:rsid w:val="00CC45EC"/>
    <w:rsid w:val="00CC5CF6"/>
    <w:rsid w:val="00CC5D4B"/>
    <w:rsid w:val="00CC5F14"/>
    <w:rsid w:val="00CC6316"/>
    <w:rsid w:val="00CC6FEB"/>
    <w:rsid w:val="00CC751D"/>
    <w:rsid w:val="00CC7598"/>
    <w:rsid w:val="00CC7877"/>
    <w:rsid w:val="00CC7F3B"/>
    <w:rsid w:val="00CD10F4"/>
    <w:rsid w:val="00CD15A8"/>
    <w:rsid w:val="00CD1DFF"/>
    <w:rsid w:val="00CD2C6F"/>
    <w:rsid w:val="00CD37EB"/>
    <w:rsid w:val="00CD44B0"/>
    <w:rsid w:val="00CD4B6A"/>
    <w:rsid w:val="00CD4EBB"/>
    <w:rsid w:val="00CD6CF1"/>
    <w:rsid w:val="00CD7055"/>
    <w:rsid w:val="00CD7F53"/>
    <w:rsid w:val="00CE03D5"/>
    <w:rsid w:val="00CE07E6"/>
    <w:rsid w:val="00CE10DE"/>
    <w:rsid w:val="00CE142A"/>
    <w:rsid w:val="00CE1674"/>
    <w:rsid w:val="00CE16DB"/>
    <w:rsid w:val="00CE178C"/>
    <w:rsid w:val="00CE27A0"/>
    <w:rsid w:val="00CE34F7"/>
    <w:rsid w:val="00CE4052"/>
    <w:rsid w:val="00CE47C1"/>
    <w:rsid w:val="00CE5A06"/>
    <w:rsid w:val="00CE629C"/>
    <w:rsid w:val="00CE67FA"/>
    <w:rsid w:val="00CE6E66"/>
    <w:rsid w:val="00CF0410"/>
    <w:rsid w:val="00CF04EF"/>
    <w:rsid w:val="00CF0AE0"/>
    <w:rsid w:val="00CF2164"/>
    <w:rsid w:val="00CF22CA"/>
    <w:rsid w:val="00CF3AAE"/>
    <w:rsid w:val="00CF45FB"/>
    <w:rsid w:val="00CF4B0A"/>
    <w:rsid w:val="00CF52F3"/>
    <w:rsid w:val="00CF5D73"/>
    <w:rsid w:val="00CF6263"/>
    <w:rsid w:val="00CF6EDA"/>
    <w:rsid w:val="00CF7F2C"/>
    <w:rsid w:val="00D013A3"/>
    <w:rsid w:val="00D02BEB"/>
    <w:rsid w:val="00D03761"/>
    <w:rsid w:val="00D03960"/>
    <w:rsid w:val="00D05172"/>
    <w:rsid w:val="00D0616B"/>
    <w:rsid w:val="00D06175"/>
    <w:rsid w:val="00D1062F"/>
    <w:rsid w:val="00D1149F"/>
    <w:rsid w:val="00D13456"/>
    <w:rsid w:val="00D14A28"/>
    <w:rsid w:val="00D15761"/>
    <w:rsid w:val="00D164DA"/>
    <w:rsid w:val="00D17566"/>
    <w:rsid w:val="00D17979"/>
    <w:rsid w:val="00D2021E"/>
    <w:rsid w:val="00D205E7"/>
    <w:rsid w:val="00D20C10"/>
    <w:rsid w:val="00D22BA2"/>
    <w:rsid w:val="00D241DB"/>
    <w:rsid w:val="00D25C98"/>
    <w:rsid w:val="00D265BF"/>
    <w:rsid w:val="00D327D5"/>
    <w:rsid w:val="00D32DB7"/>
    <w:rsid w:val="00D32EF3"/>
    <w:rsid w:val="00D33018"/>
    <w:rsid w:val="00D33B8B"/>
    <w:rsid w:val="00D344C0"/>
    <w:rsid w:val="00D346AE"/>
    <w:rsid w:val="00D34862"/>
    <w:rsid w:val="00D34C93"/>
    <w:rsid w:val="00D34F2A"/>
    <w:rsid w:val="00D35F4C"/>
    <w:rsid w:val="00D36015"/>
    <w:rsid w:val="00D36841"/>
    <w:rsid w:val="00D369BC"/>
    <w:rsid w:val="00D37282"/>
    <w:rsid w:val="00D37561"/>
    <w:rsid w:val="00D37CC8"/>
    <w:rsid w:val="00D4156B"/>
    <w:rsid w:val="00D4232D"/>
    <w:rsid w:val="00D423FC"/>
    <w:rsid w:val="00D42434"/>
    <w:rsid w:val="00D42A7B"/>
    <w:rsid w:val="00D42F61"/>
    <w:rsid w:val="00D433D2"/>
    <w:rsid w:val="00D44AED"/>
    <w:rsid w:val="00D45317"/>
    <w:rsid w:val="00D454A0"/>
    <w:rsid w:val="00D4690D"/>
    <w:rsid w:val="00D478A6"/>
    <w:rsid w:val="00D50339"/>
    <w:rsid w:val="00D50F71"/>
    <w:rsid w:val="00D5140B"/>
    <w:rsid w:val="00D5213C"/>
    <w:rsid w:val="00D52802"/>
    <w:rsid w:val="00D52B55"/>
    <w:rsid w:val="00D52F21"/>
    <w:rsid w:val="00D53D73"/>
    <w:rsid w:val="00D53F24"/>
    <w:rsid w:val="00D557D1"/>
    <w:rsid w:val="00D5697C"/>
    <w:rsid w:val="00D56BCD"/>
    <w:rsid w:val="00D57121"/>
    <w:rsid w:val="00D57AB7"/>
    <w:rsid w:val="00D609C7"/>
    <w:rsid w:val="00D60D1D"/>
    <w:rsid w:val="00D617EA"/>
    <w:rsid w:val="00D62133"/>
    <w:rsid w:val="00D62521"/>
    <w:rsid w:val="00D63900"/>
    <w:rsid w:val="00D63E09"/>
    <w:rsid w:val="00D6427F"/>
    <w:rsid w:val="00D6462F"/>
    <w:rsid w:val="00D6482E"/>
    <w:rsid w:val="00D652D6"/>
    <w:rsid w:val="00D65D0F"/>
    <w:rsid w:val="00D66154"/>
    <w:rsid w:val="00D67F87"/>
    <w:rsid w:val="00D73434"/>
    <w:rsid w:val="00D73614"/>
    <w:rsid w:val="00D73C98"/>
    <w:rsid w:val="00D74533"/>
    <w:rsid w:val="00D74B0A"/>
    <w:rsid w:val="00D74FF1"/>
    <w:rsid w:val="00D76D29"/>
    <w:rsid w:val="00D77B94"/>
    <w:rsid w:val="00D80F62"/>
    <w:rsid w:val="00D810C8"/>
    <w:rsid w:val="00D817F6"/>
    <w:rsid w:val="00D8325B"/>
    <w:rsid w:val="00D839F3"/>
    <w:rsid w:val="00D86689"/>
    <w:rsid w:val="00D86E4E"/>
    <w:rsid w:val="00D8787D"/>
    <w:rsid w:val="00D90B8D"/>
    <w:rsid w:val="00D915A7"/>
    <w:rsid w:val="00D91B57"/>
    <w:rsid w:val="00D93465"/>
    <w:rsid w:val="00D9346F"/>
    <w:rsid w:val="00D9385C"/>
    <w:rsid w:val="00D93C2A"/>
    <w:rsid w:val="00D946CB"/>
    <w:rsid w:val="00D95738"/>
    <w:rsid w:val="00D95AFE"/>
    <w:rsid w:val="00D95D22"/>
    <w:rsid w:val="00D95EF8"/>
    <w:rsid w:val="00D96039"/>
    <w:rsid w:val="00D96875"/>
    <w:rsid w:val="00D97185"/>
    <w:rsid w:val="00D97564"/>
    <w:rsid w:val="00D97781"/>
    <w:rsid w:val="00D97E0E"/>
    <w:rsid w:val="00DA1BF8"/>
    <w:rsid w:val="00DA1C06"/>
    <w:rsid w:val="00DA328A"/>
    <w:rsid w:val="00DA3387"/>
    <w:rsid w:val="00DA3B5C"/>
    <w:rsid w:val="00DA3E5A"/>
    <w:rsid w:val="00DA4220"/>
    <w:rsid w:val="00DA5519"/>
    <w:rsid w:val="00DA6467"/>
    <w:rsid w:val="00DA6C53"/>
    <w:rsid w:val="00DA6ED9"/>
    <w:rsid w:val="00DA781E"/>
    <w:rsid w:val="00DA7870"/>
    <w:rsid w:val="00DB0001"/>
    <w:rsid w:val="00DB02B3"/>
    <w:rsid w:val="00DB1B74"/>
    <w:rsid w:val="00DB21E3"/>
    <w:rsid w:val="00DB21F0"/>
    <w:rsid w:val="00DB2480"/>
    <w:rsid w:val="00DB253B"/>
    <w:rsid w:val="00DB3FAB"/>
    <w:rsid w:val="00DB4059"/>
    <w:rsid w:val="00DB5DE0"/>
    <w:rsid w:val="00DC042D"/>
    <w:rsid w:val="00DC1483"/>
    <w:rsid w:val="00DC14E5"/>
    <w:rsid w:val="00DC19F7"/>
    <w:rsid w:val="00DC31B9"/>
    <w:rsid w:val="00DC4F3B"/>
    <w:rsid w:val="00DC520B"/>
    <w:rsid w:val="00DC5494"/>
    <w:rsid w:val="00DC7645"/>
    <w:rsid w:val="00DC7CF2"/>
    <w:rsid w:val="00DD150F"/>
    <w:rsid w:val="00DD2114"/>
    <w:rsid w:val="00DD27D9"/>
    <w:rsid w:val="00DD2AC1"/>
    <w:rsid w:val="00DD305E"/>
    <w:rsid w:val="00DD3777"/>
    <w:rsid w:val="00DD3A99"/>
    <w:rsid w:val="00DD3DB0"/>
    <w:rsid w:val="00DD4CCF"/>
    <w:rsid w:val="00DD5515"/>
    <w:rsid w:val="00DE0B0E"/>
    <w:rsid w:val="00DE10B5"/>
    <w:rsid w:val="00DE1789"/>
    <w:rsid w:val="00DE18B1"/>
    <w:rsid w:val="00DE23DE"/>
    <w:rsid w:val="00DE3179"/>
    <w:rsid w:val="00DE3E28"/>
    <w:rsid w:val="00DE5586"/>
    <w:rsid w:val="00DE57DA"/>
    <w:rsid w:val="00DE5B88"/>
    <w:rsid w:val="00DE5BB4"/>
    <w:rsid w:val="00DE5C0A"/>
    <w:rsid w:val="00DE5DA0"/>
    <w:rsid w:val="00DE656A"/>
    <w:rsid w:val="00DE704B"/>
    <w:rsid w:val="00DF026F"/>
    <w:rsid w:val="00DF0332"/>
    <w:rsid w:val="00DF0A1C"/>
    <w:rsid w:val="00DF1262"/>
    <w:rsid w:val="00DF14A3"/>
    <w:rsid w:val="00DF1525"/>
    <w:rsid w:val="00DF1831"/>
    <w:rsid w:val="00DF2B06"/>
    <w:rsid w:val="00DF3336"/>
    <w:rsid w:val="00DF389D"/>
    <w:rsid w:val="00DF3F92"/>
    <w:rsid w:val="00DF4400"/>
    <w:rsid w:val="00DF6B61"/>
    <w:rsid w:val="00DF71C3"/>
    <w:rsid w:val="00DF7201"/>
    <w:rsid w:val="00E00DEB"/>
    <w:rsid w:val="00E01F25"/>
    <w:rsid w:val="00E024CA"/>
    <w:rsid w:val="00E029B5"/>
    <w:rsid w:val="00E05935"/>
    <w:rsid w:val="00E068CB"/>
    <w:rsid w:val="00E06F1F"/>
    <w:rsid w:val="00E075D0"/>
    <w:rsid w:val="00E075DF"/>
    <w:rsid w:val="00E10562"/>
    <w:rsid w:val="00E106E7"/>
    <w:rsid w:val="00E123CD"/>
    <w:rsid w:val="00E13203"/>
    <w:rsid w:val="00E132D7"/>
    <w:rsid w:val="00E148FA"/>
    <w:rsid w:val="00E1549B"/>
    <w:rsid w:val="00E155DB"/>
    <w:rsid w:val="00E1584B"/>
    <w:rsid w:val="00E15F9E"/>
    <w:rsid w:val="00E22873"/>
    <w:rsid w:val="00E23023"/>
    <w:rsid w:val="00E23243"/>
    <w:rsid w:val="00E23370"/>
    <w:rsid w:val="00E2460A"/>
    <w:rsid w:val="00E251AF"/>
    <w:rsid w:val="00E25E8D"/>
    <w:rsid w:val="00E26316"/>
    <w:rsid w:val="00E2718A"/>
    <w:rsid w:val="00E27BA0"/>
    <w:rsid w:val="00E27BE6"/>
    <w:rsid w:val="00E27EE8"/>
    <w:rsid w:val="00E31350"/>
    <w:rsid w:val="00E329D2"/>
    <w:rsid w:val="00E33E92"/>
    <w:rsid w:val="00E33F58"/>
    <w:rsid w:val="00E33F6C"/>
    <w:rsid w:val="00E35025"/>
    <w:rsid w:val="00E3693B"/>
    <w:rsid w:val="00E377FE"/>
    <w:rsid w:val="00E37A8C"/>
    <w:rsid w:val="00E37F07"/>
    <w:rsid w:val="00E402D1"/>
    <w:rsid w:val="00E40792"/>
    <w:rsid w:val="00E408EA"/>
    <w:rsid w:val="00E41C7F"/>
    <w:rsid w:val="00E43911"/>
    <w:rsid w:val="00E44870"/>
    <w:rsid w:val="00E44FCA"/>
    <w:rsid w:val="00E45457"/>
    <w:rsid w:val="00E4552C"/>
    <w:rsid w:val="00E458C5"/>
    <w:rsid w:val="00E46DBE"/>
    <w:rsid w:val="00E479F3"/>
    <w:rsid w:val="00E51EBD"/>
    <w:rsid w:val="00E5259F"/>
    <w:rsid w:val="00E525A4"/>
    <w:rsid w:val="00E5309F"/>
    <w:rsid w:val="00E530EB"/>
    <w:rsid w:val="00E549C9"/>
    <w:rsid w:val="00E54A87"/>
    <w:rsid w:val="00E54F7E"/>
    <w:rsid w:val="00E55AB2"/>
    <w:rsid w:val="00E55FC1"/>
    <w:rsid w:val="00E566B0"/>
    <w:rsid w:val="00E56F0B"/>
    <w:rsid w:val="00E56FAE"/>
    <w:rsid w:val="00E57134"/>
    <w:rsid w:val="00E61634"/>
    <w:rsid w:val="00E625D0"/>
    <w:rsid w:val="00E62759"/>
    <w:rsid w:val="00E6317E"/>
    <w:rsid w:val="00E6385F"/>
    <w:rsid w:val="00E646BD"/>
    <w:rsid w:val="00E6496F"/>
    <w:rsid w:val="00E66318"/>
    <w:rsid w:val="00E67E74"/>
    <w:rsid w:val="00E7019F"/>
    <w:rsid w:val="00E70212"/>
    <w:rsid w:val="00E70415"/>
    <w:rsid w:val="00E70B09"/>
    <w:rsid w:val="00E71861"/>
    <w:rsid w:val="00E72262"/>
    <w:rsid w:val="00E750D0"/>
    <w:rsid w:val="00E76E49"/>
    <w:rsid w:val="00E8033F"/>
    <w:rsid w:val="00E82DBF"/>
    <w:rsid w:val="00E833BB"/>
    <w:rsid w:val="00E83B87"/>
    <w:rsid w:val="00E83CB0"/>
    <w:rsid w:val="00E8582F"/>
    <w:rsid w:val="00E85E04"/>
    <w:rsid w:val="00E91F4D"/>
    <w:rsid w:val="00E9208C"/>
    <w:rsid w:val="00E92737"/>
    <w:rsid w:val="00E928D2"/>
    <w:rsid w:val="00E93DF3"/>
    <w:rsid w:val="00E94AF5"/>
    <w:rsid w:val="00E96FF2"/>
    <w:rsid w:val="00E970C0"/>
    <w:rsid w:val="00EA02C2"/>
    <w:rsid w:val="00EA1B3E"/>
    <w:rsid w:val="00EA1E7C"/>
    <w:rsid w:val="00EA27C3"/>
    <w:rsid w:val="00EA2B51"/>
    <w:rsid w:val="00EA3CC2"/>
    <w:rsid w:val="00EA3DA4"/>
    <w:rsid w:val="00EA40AE"/>
    <w:rsid w:val="00EA4BBE"/>
    <w:rsid w:val="00EA58FB"/>
    <w:rsid w:val="00EA5E92"/>
    <w:rsid w:val="00EA6D36"/>
    <w:rsid w:val="00EA745A"/>
    <w:rsid w:val="00EA769C"/>
    <w:rsid w:val="00EB070C"/>
    <w:rsid w:val="00EB1488"/>
    <w:rsid w:val="00EB157C"/>
    <w:rsid w:val="00EB1829"/>
    <w:rsid w:val="00EB2445"/>
    <w:rsid w:val="00EB3884"/>
    <w:rsid w:val="00EB3C7A"/>
    <w:rsid w:val="00EB3CAA"/>
    <w:rsid w:val="00EB416C"/>
    <w:rsid w:val="00EB6187"/>
    <w:rsid w:val="00EB7089"/>
    <w:rsid w:val="00EB713C"/>
    <w:rsid w:val="00EB7525"/>
    <w:rsid w:val="00EB764D"/>
    <w:rsid w:val="00EB7C61"/>
    <w:rsid w:val="00EC037D"/>
    <w:rsid w:val="00EC0A6F"/>
    <w:rsid w:val="00EC0F21"/>
    <w:rsid w:val="00EC101B"/>
    <w:rsid w:val="00EC19AB"/>
    <w:rsid w:val="00EC1BB2"/>
    <w:rsid w:val="00EC23AA"/>
    <w:rsid w:val="00EC329D"/>
    <w:rsid w:val="00EC3595"/>
    <w:rsid w:val="00EC437F"/>
    <w:rsid w:val="00EC44B1"/>
    <w:rsid w:val="00EC50FF"/>
    <w:rsid w:val="00EC5F57"/>
    <w:rsid w:val="00EC6619"/>
    <w:rsid w:val="00EC7C8E"/>
    <w:rsid w:val="00ED0529"/>
    <w:rsid w:val="00ED22F8"/>
    <w:rsid w:val="00ED28DC"/>
    <w:rsid w:val="00ED309D"/>
    <w:rsid w:val="00ED3144"/>
    <w:rsid w:val="00ED3EA2"/>
    <w:rsid w:val="00ED4690"/>
    <w:rsid w:val="00ED4DAC"/>
    <w:rsid w:val="00ED5159"/>
    <w:rsid w:val="00ED725E"/>
    <w:rsid w:val="00ED7392"/>
    <w:rsid w:val="00ED73EA"/>
    <w:rsid w:val="00ED74E6"/>
    <w:rsid w:val="00ED7E21"/>
    <w:rsid w:val="00EE02E7"/>
    <w:rsid w:val="00EE0836"/>
    <w:rsid w:val="00EE122E"/>
    <w:rsid w:val="00EE1270"/>
    <w:rsid w:val="00EE1B52"/>
    <w:rsid w:val="00EE213E"/>
    <w:rsid w:val="00EE2283"/>
    <w:rsid w:val="00EE269B"/>
    <w:rsid w:val="00EE30F9"/>
    <w:rsid w:val="00EE3EC2"/>
    <w:rsid w:val="00EE5BE1"/>
    <w:rsid w:val="00EE5FDC"/>
    <w:rsid w:val="00EE7235"/>
    <w:rsid w:val="00EF003D"/>
    <w:rsid w:val="00EF086C"/>
    <w:rsid w:val="00EF0C55"/>
    <w:rsid w:val="00EF0FA7"/>
    <w:rsid w:val="00EF1BA8"/>
    <w:rsid w:val="00EF1CEF"/>
    <w:rsid w:val="00EF1E46"/>
    <w:rsid w:val="00EF22EC"/>
    <w:rsid w:val="00EF2436"/>
    <w:rsid w:val="00EF2C92"/>
    <w:rsid w:val="00EF3203"/>
    <w:rsid w:val="00EF383B"/>
    <w:rsid w:val="00EF3868"/>
    <w:rsid w:val="00EF59AB"/>
    <w:rsid w:val="00EF62EB"/>
    <w:rsid w:val="00EF7B52"/>
    <w:rsid w:val="00F00EEA"/>
    <w:rsid w:val="00F02C24"/>
    <w:rsid w:val="00F03850"/>
    <w:rsid w:val="00F03BBE"/>
    <w:rsid w:val="00F04811"/>
    <w:rsid w:val="00F05D32"/>
    <w:rsid w:val="00F06907"/>
    <w:rsid w:val="00F118D6"/>
    <w:rsid w:val="00F11BB9"/>
    <w:rsid w:val="00F1267D"/>
    <w:rsid w:val="00F132C8"/>
    <w:rsid w:val="00F13B47"/>
    <w:rsid w:val="00F14777"/>
    <w:rsid w:val="00F1589E"/>
    <w:rsid w:val="00F15C58"/>
    <w:rsid w:val="00F15CD7"/>
    <w:rsid w:val="00F16B2C"/>
    <w:rsid w:val="00F170BB"/>
    <w:rsid w:val="00F17567"/>
    <w:rsid w:val="00F20916"/>
    <w:rsid w:val="00F238A5"/>
    <w:rsid w:val="00F23B79"/>
    <w:rsid w:val="00F245E4"/>
    <w:rsid w:val="00F25800"/>
    <w:rsid w:val="00F25E15"/>
    <w:rsid w:val="00F2727A"/>
    <w:rsid w:val="00F30674"/>
    <w:rsid w:val="00F3122C"/>
    <w:rsid w:val="00F314CC"/>
    <w:rsid w:val="00F3193E"/>
    <w:rsid w:val="00F32DBF"/>
    <w:rsid w:val="00F3457F"/>
    <w:rsid w:val="00F34636"/>
    <w:rsid w:val="00F35F91"/>
    <w:rsid w:val="00F35FF0"/>
    <w:rsid w:val="00F371B5"/>
    <w:rsid w:val="00F37EFF"/>
    <w:rsid w:val="00F41C67"/>
    <w:rsid w:val="00F42797"/>
    <w:rsid w:val="00F435EC"/>
    <w:rsid w:val="00F435F4"/>
    <w:rsid w:val="00F4423B"/>
    <w:rsid w:val="00F46F3B"/>
    <w:rsid w:val="00F4797C"/>
    <w:rsid w:val="00F47AE2"/>
    <w:rsid w:val="00F507B1"/>
    <w:rsid w:val="00F50E0C"/>
    <w:rsid w:val="00F5146F"/>
    <w:rsid w:val="00F52367"/>
    <w:rsid w:val="00F528B5"/>
    <w:rsid w:val="00F5332D"/>
    <w:rsid w:val="00F53949"/>
    <w:rsid w:val="00F53A05"/>
    <w:rsid w:val="00F53D65"/>
    <w:rsid w:val="00F546CC"/>
    <w:rsid w:val="00F54BCE"/>
    <w:rsid w:val="00F56A9F"/>
    <w:rsid w:val="00F56FA6"/>
    <w:rsid w:val="00F57231"/>
    <w:rsid w:val="00F576AC"/>
    <w:rsid w:val="00F57913"/>
    <w:rsid w:val="00F60B8B"/>
    <w:rsid w:val="00F60D6F"/>
    <w:rsid w:val="00F6122F"/>
    <w:rsid w:val="00F63497"/>
    <w:rsid w:val="00F64914"/>
    <w:rsid w:val="00F649E2"/>
    <w:rsid w:val="00F64AB1"/>
    <w:rsid w:val="00F65AEE"/>
    <w:rsid w:val="00F679B8"/>
    <w:rsid w:val="00F702BD"/>
    <w:rsid w:val="00F70ADE"/>
    <w:rsid w:val="00F7113C"/>
    <w:rsid w:val="00F71384"/>
    <w:rsid w:val="00F72C67"/>
    <w:rsid w:val="00F72E9C"/>
    <w:rsid w:val="00F73C52"/>
    <w:rsid w:val="00F75323"/>
    <w:rsid w:val="00F75512"/>
    <w:rsid w:val="00F762B6"/>
    <w:rsid w:val="00F7641D"/>
    <w:rsid w:val="00F76DA7"/>
    <w:rsid w:val="00F76EF2"/>
    <w:rsid w:val="00F778CA"/>
    <w:rsid w:val="00F77900"/>
    <w:rsid w:val="00F812A2"/>
    <w:rsid w:val="00F81495"/>
    <w:rsid w:val="00F81751"/>
    <w:rsid w:val="00F83768"/>
    <w:rsid w:val="00F843DE"/>
    <w:rsid w:val="00F848B7"/>
    <w:rsid w:val="00F856EA"/>
    <w:rsid w:val="00F8605D"/>
    <w:rsid w:val="00F8618C"/>
    <w:rsid w:val="00F86EA5"/>
    <w:rsid w:val="00F87FC7"/>
    <w:rsid w:val="00F91E11"/>
    <w:rsid w:val="00F941A0"/>
    <w:rsid w:val="00F94451"/>
    <w:rsid w:val="00F9566B"/>
    <w:rsid w:val="00F959B8"/>
    <w:rsid w:val="00F9635D"/>
    <w:rsid w:val="00F9649E"/>
    <w:rsid w:val="00F96B7D"/>
    <w:rsid w:val="00F97B9A"/>
    <w:rsid w:val="00F97C18"/>
    <w:rsid w:val="00FA068D"/>
    <w:rsid w:val="00FA2E2C"/>
    <w:rsid w:val="00FA2F85"/>
    <w:rsid w:val="00FA31C9"/>
    <w:rsid w:val="00FA323E"/>
    <w:rsid w:val="00FA48C8"/>
    <w:rsid w:val="00FA4995"/>
    <w:rsid w:val="00FA4AD1"/>
    <w:rsid w:val="00FA6179"/>
    <w:rsid w:val="00FA6ED5"/>
    <w:rsid w:val="00FA7573"/>
    <w:rsid w:val="00FB0EF6"/>
    <w:rsid w:val="00FB1915"/>
    <w:rsid w:val="00FB202F"/>
    <w:rsid w:val="00FB2DAF"/>
    <w:rsid w:val="00FB32E8"/>
    <w:rsid w:val="00FB35F3"/>
    <w:rsid w:val="00FB45D9"/>
    <w:rsid w:val="00FB4894"/>
    <w:rsid w:val="00FB4D7B"/>
    <w:rsid w:val="00FB51AA"/>
    <w:rsid w:val="00FB5C89"/>
    <w:rsid w:val="00FB6CEC"/>
    <w:rsid w:val="00FC00B0"/>
    <w:rsid w:val="00FC17A2"/>
    <w:rsid w:val="00FC1FC2"/>
    <w:rsid w:val="00FC253A"/>
    <w:rsid w:val="00FC2565"/>
    <w:rsid w:val="00FC3E67"/>
    <w:rsid w:val="00FC4BDB"/>
    <w:rsid w:val="00FC5DB6"/>
    <w:rsid w:val="00FC6064"/>
    <w:rsid w:val="00FC6150"/>
    <w:rsid w:val="00FD0507"/>
    <w:rsid w:val="00FD1562"/>
    <w:rsid w:val="00FD1779"/>
    <w:rsid w:val="00FD2F0C"/>
    <w:rsid w:val="00FD321A"/>
    <w:rsid w:val="00FD33A4"/>
    <w:rsid w:val="00FD47F1"/>
    <w:rsid w:val="00FD5CD6"/>
    <w:rsid w:val="00FD6BFD"/>
    <w:rsid w:val="00FD7113"/>
    <w:rsid w:val="00FD7424"/>
    <w:rsid w:val="00FE0904"/>
    <w:rsid w:val="00FE1D4C"/>
    <w:rsid w:val="00FE220E"/>
    <w:rsid w:val="00FE2C06"/>
    <w:rsid w:val="00FE4B94"/>
    <w:rsid w:val="00FE54F4"/>
    <w:rsid w:val="00FE6730"/>
    <w:rsid w:val="00FE7713"/>
    <w:rsid w:val="00FF0258"/>
    <w:rsid w:val="00FF1DE9"/>
    <w:rsid w:val="00FF1EC3"/>
    <w:rsid w:val="00FF21B7"/>
    <w:rsid w:val="00FF3BB6"/>
    <w:rsid w:val="00FF4EBE"/>
    <w:rsid w:val="00FF4FFE"/>
    <w:rsid w:val="00FF5A2F"/>
    <w:rsid w:val="00FF6041"/>
    <w:rsid w:val="00FF604C"/>
    <w:rsid w:val="00FF6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Body Text 2" w:uiPriority="99"/>
    <w:lsdException w:name="Strong" w:uiPriority="22"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D59F5"/>
    <w:pPr>
      <w:widowControl w:val="0"/>
      <w:overflowPunct w:val="0"/>
      <w:autoSpaceDE w:val="0"/>
      <w:autoSpaceDN w:val="0"/>
      <w:adjustRightInd w:val="0"/>
      <w:textAlignment w:val="baseline"/>
    </w:pPr>
    <w:rPr>
      <w:sz w:val="24"/>
    </w:rPr>
  </w:style>
  <w:style w:type="paragraph" w:styleId="1">
    <w:name w:val="heading 1"/>
    <w:basedOn w:val="a0"/>
    <w:next w:val="a0"/>
    <w:link w:val="10"/>
    <w:qFormat/>
    <w:rsid w:val="004D3B62"/>
    <w:pPr>
      <w:keepNext/>
      <w:outlineLvl w:val="0"/>
    </w:pPr>
    <w:rPr>
      <w:sz w:val="20"/>
    </w:rPr>
  </w:style>
  <w:style w:type="paragraph" w:styleId="20">
    <w:name w:val="heading 2"/>
    <w:basedOn w:val="a0"/>
    <w:next w:val="a0"/>
    <w:link w:val="21"/>
    <w:qFormat/>
    <w:rsid w:val="004D3B62"/>
    <w:pPr>
      <w:keepNext/>
      <w:jc w:val="center"/>
      <w:outlineLvl w:val="1"/>
    </w:pPr>
    <w:rPr>
      <w:b/>
      <w:sz w:val="22"/>
      <w:lang w:val="x-none" w:eastAsia="x-none"/>
    </w:rPr>
  </w:style>
  <w:style w:type="paragraph" w:styleId="3">
    <w:name w:val="heading 3"/>
    <w:basedOn w:val="a0"/>
    <w:next w:val="a0"/>
    <w:link w:val="30"/>
    <w:qFormat/>
    <w:rsid w:val="004D3B62"/>
    <w:pPr>
      <w:keepNext/>
      <w:spacing w:after="120"/>
      <w:jc w:val="both"/>
      <w:outlineLvl w:val="2"/>
    </w:pPr>
    <w:rPr>
      <w:b/>
      <w:color w:val="000000"/>
      <w:sz w:val="20"/>
      <w:lang w:val="x-none" w:eastAsia="x-none"/>
    </w:rPr>
  </w:style>
  <w:style w:type="paragraph" w:styleId="4">
    <w:name w:val="heading 4"/>
    <w:basedOn w:val="a0"/>
    <w:next w:val="a0"/>
    <w:link w:val="40"/>
    <w:qFormat/>
    <w:rsid w:val="004D3B62"/>
    <w:pPr>
      <w:keepNext/>
      <w:ind w:left="-993" w:right="-766"/>
      <w:outlineLvl w:val="3"/>
    </w:pPr>
    <w:rPr>
      <w:b/>
      <w:sz w:val="52"/>
      <w:lang w:val="x-none" w:eastAsia="x-none"/>
    </w:rPr>
  </w:style>
  <w:style w:type="paragraph" w:styleId="5">
    <w:name w:val="heading 5"/>
    <w:basedOn w:val="a0"/>
    <w:next w:val="a0"/>
    <w:link w:val="50"/>
    <w:qFormat/>
    <w:rsid w:val="004D3B62"/>
    <w:pPr>
      <w:spacing w:before="240" w:after="60"/>
      <w:outlineLvl w:val="4"/>
    </w:pPr>
    <w:rPr>
      <w:b/>
      <w:bCs/>
      <w:i/>
      <w:iCs/>
      <w:sz w:val="26"/>
      <w:szCs w:val="26"/>
      <w:lang w:val="x-none" w:eastAsia="x-none"/>
    </w:rPr>
  </w:style>
  <w:style w:type="paragraph" w:styleId="6">
    <w:name w:val="heading 6"/>
    <w:basedOn w:val="a0"/>
    <w:next w:val="a0"/>
    <w:link w:val="60"/>
    <w:qFormat/>
    <w:rsid w:val="004D3B62"/>
    <w:pPr>
      <w:keepNext/>
      <w:jc w:val="center"/>
      <w:outlineLvl w:val="5"/>
    </w:pPr>
    <w:rPr>
      <w:b/>
      <w:sz w:val="28"/>
      <w:lang w:val="x-none" w:eastAsia="x-none"/>
    </w:rPr>
  </w:style>
  <w:style w:type="paragraph" w:styleId="7">
    <w:name w:val="heading 7"/>
    <w:basedOn w:val="a0"/>
    <w:next w:val="a0"/>
    <w:link w:val="70"/>
    <w:qFormat/>
    <w:rsid w:val="004D3B62"/>
    <w:pPr>
      <w:keepNext/>
      <w:jc w:val="both"/>
      <w:outlineLvl w:val="6"/>
    </w:pPr>
    <w:rPr>
      <w:sz w:val="20"/>
    </w:rPr>
  </w:style>
  <w:style w:type="paragraph" w:styleId="8">
    <w:name w:val="heading 8"/>
    <w:basedOn w:val="a0"/>
    <w:next w:val="a0"/>
    <w:link w:val="80"/>
    <w:qFormat/>
    <w:rsid w:val="004D3B62"/>
    <w:pPr>
      <w:keepNext/>
      <w:outlineLvl w:val="7"/>
    </w:pPr>
    <w:rPr>
      <w:sz w:val="28"/>
      <w:lang w:val="en-US" w:eastAsia="x-none"/>
    </w:rPr>
  </w:style>
  <w:style w:type="paragraph" w:styleId="9">
    <w:name w:val="heading 9"/>
    <w:basedOn w:val="a0"/>
    <w:next w:val="a0"/>
    <w:link w:val="90"/>
    <w:qFormat/>
    <w:rsid w:val="004D3B62"/>
    <w:pPr>
      <w:keepNext/>
      <w:outlineLvl w:val="8"/>
    </w:pPr>
    <w:rPr>
      <w:b/>
      <w:sz w:val="3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41">
    <w:name w:val="Знак4"/>
    <w:basedOn w:val="a0"/>
    <w:rsid w:val="000A291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styleId="a4">
    <w:name w:val="Body Text"/>
    <w:aliases w:val=" Знак1, Знак5,Знак5,body text,body text Знак,body text Знак Знак,bt,ändrad,body text1,bt1,body text2,bt2,body text11,bt11,body text3,bt3,paragraph 2,paragraph 21,EHPT,Body Text2,b,Body Text level 2, ändrad, ändrad Знак"/>
    <w:basedOn w:val="a0"/>
    <w:link w:val="a5"/>
    <w:uiPriority w:val="99"/>
    <w:rsid w:val="004D3B62"/>
    <w:pPr>
      <w:jc w:val="both"/>
    </w:pPr>
    <w:rPr>
      <w:sz w:val="20"/>
    </w:rPr>
  </w:style>
  <w:style w:type="character" w:customStyle="1" w:styleId="a5">
    <w:name w:val="Основной текст Знак"/>
    <w:aliases w:val=" Знак1 Знак, Знак5 Знак,Знак5 Знак,body text Знак1,body text Знак Знак1,body text Знак Знак Знак,bt Знак,ändrad Знак,body text1 Знак,bt1 Знак,body text2 Знак,bt2 Знак,body text11 Знак,bt11 Знак,body text3 Знак,bt3 Знак,EHPT Знак"/>
    <w:link w:val="a4"/>
    <w:uiPriority w:val="99"/>
    <w:rsid w:val="007974E7"/>
    <w:rPr>
      <w:lang w:val="ru-RU" w:eastAsia="ru-RU" w:bidi="ar-SA"/>
    </w:rPr>
  </w:style>
  <w:style w:type="table" w:styleId="a6">
    <w:name w:val="Table Grid"/>
    <w:basedOn w:val="a2"/>
    <w:uiPriority w:val="59"/>
    <w:rsid w:val="004D3B62"/>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0"/>
    <w:rsid w:val="004D3B62"/>
    <w:pPr>
      <w:widowControl/>
      <w:overflowPunct/>
      <w:autoSpaceDE/>
      <w:autoSpaceDN/>
      <w:adjustRightInd/>
      <w:spacing w:before="200" w:after="200"/>
      <w:ind w:left="200" w:right="200"/>
      <w:textAlignment w:val="auto"/>
    </w:pPr>
    <w:rPr>
      <w:szCs w:val="24"/>
    </w:rPr>
  </w:style>
  <w:style w:type="paragraph" w:customStyle="1" w:styleId="11">
    <w:name w:val="заголовок 1"/>
    <w:basedOn w:val="a0"/>
    <w:next w:val="a0"/>
    <w:rsid w:val="004D3B62"/>
    <w:pPr>
      <w:keepNext/>
      <w:jc w:val="center"/>
    </w:pPr>
    <w:rPr>
      <w:b/>
      <w:sz w:val="20"/>
    </w:rPr>
  </w:style>
  <w:style w:type="paragraph" w:customStyle="1" w:styleId="31">
    <w:name w:val="заголовок 3"/>
    <w:basedOn w:val="a0"/>
    <w:next w:val="a0"/>
    <w:rsid w:val="004D3B62"/>
    <w:pPr>
      <w:keepNext/>
      <w:jc w:val="center"/>
    </w:pPr>
    <w:rPr>
      <w:sz w:val="20"/>
    </w:rPr>
  </w:style>
  <w:style w:type="paragraph" w:customStyle="1" w:styleId="61">
    <w:name w:val="заголовок 6"/>
    <w:basedOn w:val="a0"/>
    <w:next w:val="a0"/>
    <w:rsid w:val="004D3B62"/>
    <w:pPr>
      <w:keepNext/>
      <w:jc w:val="both"/>
    </w:pPr>
    <w:rPr>
      <w:b/>
      <w:sz w:val="20"/>
    </w:rPr>
  </w:style>
  <w:style w:type="paragraph" w:styleId="a7">
    <w:name w:val="Title"/>
    <w:aliases w:val="Знак1"/>
    <w:basedOn w:val="a0"/>
    <w:link w:val="a8"/>
    <w:qFormat/>
    <w:rsid w:val="004D3B62"/>
    <w:pPr>
      <w:jc w:val="center"/>
    </w:pPr>
    <w:rPr>
      <w:b/>
      <w:sz w:val="28"/>
    </w:rPr>
  </w:style>
  <w:style w:type="character" w:customStyle="1" w:styleId="a8">
    <w:name w:val="Название Знак"/>
    <w:aliases w:val="Знак1 Знак"/>
    <w:link w:val="a7"/>
    <w:locked/>
    <w:rsid w:val="0002441E"/>
    <w:rPr>
      <w:b/>
      <w:sz w:val="28"/>
      <w:lang w:val="ru-RU" w:eastAsia="ru-RU" w:bidi="ar-SA"/>
    </w:rPr>
  </w:style>
  <w:style w:type="paragraph" w:customStyle="1" w:styleId="310">
    <w:name w:val="Основной текст 31"/>
    <w:basedOn w:val="a0"/>
    <w:rsid w:val="004D3B62"/>
    <w:pPr>
      <w:jc w:val="both"/>
    </w:pPr>
    <w:rPr>
      <w:sz w:val="20"/>
    </w:rPr>
  </w:style>
  <w:style w:type="paragraph" w:customStyle="1" w:styleId="210">
    <w:name w:val="Основной текст 21"/>
    <w:basedOn w:val="a0"/>
    <w:rsid w:val="004D3B62"/>
    <w:pPr>
      <w:jc w:val="center"/>
    </w:pPr>
    <w:rPr>
      <w:sz w:val="28"/>
    </w:rPr>
  </w:style>
  <w:style w:type="paragraph" w:customStyle="1" w:styleId="211">
    <w:name w:val="Основной текст с отступом 21"/>
    <w:basedOn w:val="a0"/>
    <w:rsid w:val="004D3B62"/>
    <w:pPr>
      <w:ind w:left="1440" w:firstLine="720"/>
      <w:jc w:val="right"/>
    </w:pPr>
    <w:rPr>
      <w:sz w:val="28"/>
      <w:lang w:val="en-US"/>
    </w:rPr>
  </w:style>
  <w:style w:type="character" w:styleId="a9">
    <w:name w:val="page number"/>
    <w:basedOn w:val="a1"/>
    <w:rsid w:val="004D3B62"/>
  </w:style>
  <w:style w:type="paragraph" w:styleId="aa">
    <w:name w:val="footer"/>
    <w:basedOn w:val="a0"/>
    <w:link w:val="ab"/>
    <w:uiPriority w:val="99"/>
    <w:rsid w:val="004D3B62"/>
    <w:pPr>
      <w:tabs>
        <w:tab w:val="center" w:pos="4153"/>
        <w:tab w:val="right" w:pos="8306"/>
      </w:tabs>
    </w:pPr>
    <w:rPr>
      <w:sz w:val="20"/>
    </w:rPr>
  </w:style>
  <w:style w:type="character" w:customStyle="1" w:styleId="ac">
    <w:name w:val="номе"/>
    <w:basedOn w:val="a1"/>
    <w:rsid w:val="004D3B62"/>
  </w:style>
  <w:style w:type="paragraph" w:customStyle="1" w:styleId="Heading">
    <w:name w:val="Heading"/>
    <w:rsid w:val="004D3B62"/>
    <w:pPr>
      <w:widowControl w:val="0"/>
    </w:pPr>
    <w:rPr>
      <w:rFonts w:ascii="Arial" w:hAnsi="Arial"/>
      <w:b/>
      <w:snapToGrid w:val="0"/>
      <w:sz w:val="22"/>
    </w:rPr>
  </w:style>
  <w:style w:type="paragraph" w:styleId="22">
    <w:name w:val="Body Text Indent 2"/>
    <w:basedOn w:val="a0"/>
    <w:link w:val="23"/>
    <w:rsid w:val="004D3B62"/>
    <w:pPr>
      <w:spacing w:after="120" w:line="480" w:lineRule="auto"/>
      <w:ind w:left="283"/>
    </w:pPr>
  </w:style>
  <w:style w:type="character" w:customStyle="1" w:styleId="23">
    <w:name w:val="Основной текст с отступом 2 Знак"/>
    <w:link w:val="22"/>
    <w:rsid w:val="00C5178E"/>
    <w:rPr>
      <w:sz w:val="24"/>
      <w:lang w:val="ru-RU" w:eastAsia="ru-RU" w:bidi="ar-SA"/>
    </w:rPr>
  </w:style>
  <w:style w:type="paragraph" w:styleId="24">
    <w:name w:val="Body Text 2"/>
    <w:basedOn w:val="a0"/>
    <w:link w:val="25"/>
    <w:uiPriority w:val="99"/>
    <w:rsid w:val="004D3B62"/>
    <w:pPr>
      <w:spacing w:after="120" w:line="480" w:lineRule="auto"/>
    </w:pPr>
    <w:rPr>
      <w:lang w:val="x-none" w:eastAsia="x-none"/>
    </w:rPr>
  </w:style>
  <w:style w:type="paragraph" w:styleId="ad">
    <w:name w:val="Body Text Indent"/>
    <w:basedOn w:val="a0"/>
    <w:link w:val="ae"/>
    <w:rsid w:val="004D3B62"/>
    <w:pPr>
      <w:spacing w:after="120"/>
      <w:ind w:left="283"/>
    </w:pPr>
    <w:rPr>
      <w:lang w:val="x-none" w:eastAsia="x-none"/>
    </w:rPr>
  </w:style>
  <w:style w:type="paragraph" w:customStyle="1" w:styleId="ConsNormal">
    <w:name w:val="ConsNormal"/>
    <w:link w:val="ConsNormal0"/>
    <w:rsid w:val="004D3B62"/>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rsid w:val="005158F0"/>
    <w:rPr>
      <w:rFonts w:ascii="Arial" w:hAnsi="Arial" w:cs="Arial"/>
      <w:lang w:val="ru-RU" w:eastAsia="ru-RU" w:bidi="ar-SA"/>
    </w:rPr>
  </w:style>
  <w:style w:type="paragraph" w:styleId="af">
    <w:name w:val="header"/>
    <w:basedOn w:val="a0"/>
    <w:link w:val="af0"/>
    <w:rsid w:val="004D3B62"/>
    <w:pPr>
      <w:tabs>
        <w:tab w:val="center" w:pos="4677"/>
        <w:tab w:val="right" w:pos="9355"/>
      </w:tabs>
    </w:pPr>
    <w:rPr>
      <w:lang w:val="x-none" w:eastAsia="x-none"/>
    </w:rPr>
  </w:style>
  <w:style w:type="paragraph" w:styleId="32">
    <w:name w:val="Body Text 3"/>
    <w:basedOn w:val="a0"/>
    <w:link w:val="33"/>
    <w:rsid w:val="004D3B62"/>
    <w:pPr>
      <w:spacing w:after="120"/>
    </w:pPr>
    <w:rPr>
      <w:sz w:val="16"/>
      <w:szCs w:val="16"/>
      <w:lang w:val="x-none" w:eastAsia="x-none"/>
    </w:rPr>
  </w:style>
  <w:style w:type="paragraph" w:customStyle="1" w:styleId="12">
    <w:name w:val="Обычный1"/>
    <w:rsid w:val="004D3B62"/>
    <w:rPr>
      <w:sz w:val="24"/>
    </w:rPr>
  </w:style>
  <w:style w:type="paragraph" w:customStyle="1" w:styleId="311">
    <w:name w:val="Заголовок 31"/>
    <w:basedOn w:val="12"/>
    <w:next w:val="12"/>
    <w:rsid w:val="004D3B62"/>
    <w:pPr>
      <w:keepNext/>
      <w:widowControl w:val="0"/>
      <w:spacing w:after="120"/>
      <w:jc w:val="both"/>
      <w:outlineLvl w:val="2"/>
    </w:pPr>
    <w:rPr>
      <w:b/>
      <w:snapToGrid w:val="0"/>
      <w:color w:val="000000"/>
    </w:rPr>
  </w:style>
  <w:style w:type="paragraph" w:customStyle="1" w:styleId="13">
    <w:name w:val="Основной текст1"/>
    <w:basedOn w:val="12"/>
    <w:rsid w:val="004D3B62"/>
    <w:pPr>
      <w:widowControl w:val="0"/>
      <w:jc w:val="both"/>
    </w:pPr>
    <w:rPr>
      <w:snapToGrid w:val="0"/>
    </w:rPr>
  </w:style>
  <w:style w:type="character" w:styleId="af1">
    <w:name w:val="Hyperlink"/>
    <w:rsid w:val="004D3B62"/>
    <w:rPr>
      <w:color w:val="0000FF"/>
      <w:u w:val="single"/>
    </w:rPr>
  </w:style>
  <w:style w:type="paragraph" w:customStyle="1" w:styleId="34">
    <w:name w:val="Стиль3"/>
    <w:basedOn w:val="22"/>
    <w:rsid w:val="004D3B62"/>
    <w:pPr>
      <w:tabs>
        <w:tab w:val="num" w:pos="360"/>
      </w:tabs>
      <w:overflowPunct/>
      <w:autoSpaceDE/>
      <w:autoSpaceDN/>
      <w:spacing w:after="0" w:line="240" w:lineRule="auto"/>
      <w:jc w:val="both"/>
      <w:textAlignment w:val="auto"/>
    </w:pPr>
  </w:style>
  <w:style w:type="paragraph" w:customStyle="1" w:styleId="26">
    <w:name w:val="Стиль2"/>
    <w:basedOn w:val="27"/>
    <w:rsid w:val="004D3B62"/>
    <w:pPr>
      <w:keepNext/>
      <w:keepLines/>
      <w:suppressLineNumbers/>
      <w:tabs>
        <w:tab w:val="clear" w:pos="720"/>
        <w:tab w:val="num" w:pos="360"/>
        <w:tab w:val="num" w:pos="1209"/>
      </w:tabs>
      <w:suppressAutoHyphens/>
      <w:overflowPunct/>
      <w:autoSpaceDE/>
      <w:autoSpaceDN/>
      <w:adjustRightInd/>
      <w:spacing w:after="60"/>
      <w:ind w:left="1209"/>
      <w:jc w:val="both"/>
      <w:textAlignment w:val="auto"/>
    </w:pPr>
    <w:rPr>
      <w:b/>
    </w:rPr>
  </w:style>
  <w:style w:type="paragraph" w:styleId="27">
    <w:name w:val="List Number 2"/>
    <w:basedOn w:val="a0"/>
    <w:rsid w:val="004D3B62"/>
    <w:pPr>
      <w:tabs>
        <w:tab w:val="num" w:pos="720"/>
      </w:tabs>
      <w:ind w:left="720" w:hanging="360"/>
    </w:pPr>
  </w:style>
  <w:style w:type="paragraph" w:customStyle="1" w:styleId="14">
    <w:name w:val="Стиль1"/>
    <w:basedOn w:val="a0"/>
    <w:rsid w:val="004D3B62"/>
    <w:pPr>
      <w:keepNext/>
      <w:keepLines/>
      <w:suppressLineNumbers/>
      <w:tabs>
        <w:tab w:val="num" w:pos="432"/>
      </w:tabs>
      <w:suppressAutoHyphens/>
      <w:overflowPunct/>
      <w:autoSpaceDE/>
      <w:autoSpaceDN/>
      <w:adjustRightInd/>
      <w:spacing w:after="60"/>
      <w:ind w:left="432" w:hanging="432"/>
      <w:textAlignment w:val="auto"/>
    </w:pPr>
    <w:rPr>
      <w:b/>
      <w:sz w:val="28"/>
      <w:szCs w:val="24"/>
    </w:rPr>
  </w:style>
  <w:style w:type="character" w:customStyle="1" w:styleId="af2">
    <w:name w:val="Цветовое выделение"/>
    <w:rsid w:val="004D3B62"/>
    <w:rPr>
      <w:b/>
      <w:bCs/>
      <w:color w:val="000080"/>
    </w:rPr>
  </w:style>
  <w:style w:type="character" w:customStyle="1" w:styleId="af3">
    <w:name w:val="Гипертекстовая ссылка"/>
    <w:rsid w:val="004D3B62"/>
    <w:rPr>
      <w:b/>
      <w:bCs/>
      <w:color w:val="008000"/>
      <w:u w:val="single"/>
    </w:rPr>
  </w:style>
  <w:style w:type="paragraph" w:customStyle="1" w:styleId="af4">
    <w:name w:val="Заголовок статьи"/>
    <w:basedOn w:val="a0"/>
    <w:next w:val="a0"/>
    <w:rsid w:val="004D3B62"/>
    <w:pPr>
      <w:widowControl/>
      <w:overflowPunct/>
      <w:ind w:left="1612" w:hanging="892"/>
      <w:jc w:val="both"/>
      <w:textAlignment w:val="auto"/>
    </w:pPr>
    <w:rPr>
      <w:rFonts w:ascii="Arial" w:hAnsi="Arial"/>
      <w:sz w:val="20"/>
    </w:rPr>
  </w:style>
  <w:style w:type="paragraph" w:customStyle="1" w:styleId="af5">
    <w:name w:val="Комментарий"/>
    <w:basedOn w:val="a0"/>
    <w:next w:val="a0"/>
    <w:rsid w:val="004D3B62"/>
    <w:pPr>
      <w:widowControl/>
      <w:overflowPunct/>
      <w:ind w:left="170"/>
      <w:jc w:val="both"/>
      <w:textAlignment w:val="auto"/>
    </w:pPr>
    <w:rPr>
      <w:rFonts w:ascii="Arial" w:hAnsi="Arial"/>
      <w:i/>
      <w:iCs/>
      <w:color w:val="800080"/>
      <w:sz w:val="20"/>
    </w:rPr>
  </w:style>
  <w:style w:type="paragraph" w:customStyle="1" w:styleId="af6">
    <w:name w:val="Таблицы (моноширинный)"/>
    <w:basedOn w:val="a0"/>
    <w:next w:val="a0"/>
    <w:rsid w:val="004D3B62"/>
    <w:pPr>
      <w:widowControl/>
      <w:overflowPunct/>
      <w:jc w:val="both"/>
      <w:textAlignment w:val="auto"/>
    </w:pPr>
    <w:rPr>
      <w:rFonts w:ascii="Courier New" w:hAnsi="Courier New" w:cs="Courier New"/>
      <w:sz w:val="20"/>
    </w:rPr>
  </w:style>
  <w:style w:type="paragraph" w:styleId="af7">
    <w:name w:val="Normal (Web)"/>
    <w:aliases w:val=" Знак,Обычный (веб) Знак Знак, Знак Знак, Знак Знак Знак, Знак Знак Знак Знак, Знак Знак Знак1 Знак Знак Знак Знак Знак,Знак,Знак Знак,Знак Знак Знак Знак, Знак Знак Знак1 Знак, Знак Знак Знак1 Знак Знак Знак,Обычный (веб) Знак,Знак Знак2"/>
    <w:basedOn w:val="a0"/>
    <w:link w:val="15"/>
    <w:rsid w:val="004D3B62"/>
    <w:pPr>
      <w:widowControl/>
      <w:overflowPunct/>
      <w:autoSpaceDE/>
      <w:autoSpaceDN/>
      <w:adjustRightInd/>
      <w:spacing w:before="200" w:after="200"/>
      <w:ind w:left="200" w:right="200"/>
      <w:textAlignment w:val="auto"/>
    </w:pPr>
    <w:rPr>
      <w:szCs w:val="24"/>
    </w:rPr>
  </w:style>
  <w:style w:type="character" w:customStyle="1" w:styleId="15">
    <w:name w:val="Обычный (веб) Знак1"/>
    <w:aliases w:val=" Знак Знак1,Обычный (веб) Знак Знак Знак, Знак Знак Знак1, Знак Знак Знак Знак1, Знак Знак Знак Знак Знак, Знак Знак Знак1 Знак Знак Знак Знак Знак Знак,Знак Знак1,Знак Знак Знак,Знак Знак Знак Знак Знак, Знак Знак Знак1 Знак Знак"/>
    <w:link w:val="af7"/>
    <w:rsid w:val="004D3B62"/>
    <w:rPr>
      <w:sz w:val="24"/>
      <w:szCs w:val="24"/>
      <w:lang w:val="ru-RU" w:eastAsia="ru-RU" w:bidi="ar-SA"/>
    </w:rPr>
  </w:style>
  <w:style w:type="paragraph" w:styleId="af8">
    <w:name w:val="Plain Text"/>
    <w:basedOn w:val="a0"/>
    <w:link w:val="af9"/>
    <w:rsid w:val="004D3B62"/>
    <w:pPr>
      <w:widowControl/>
      <w:overflowPunct/>
      <w:autoSpaceDE/>
      <w:autoSpaceDN/>
      <w:adjustRightInd/>
      <w:textAlignment w:val="auto"/>
    </w:pPr>
    <w:rPr>
      <w:rFonts w:ascii="Courier New" w:hAnsi="Courier New"/>
      <w:sz w:val="20"/>
    </w:rPr>
  </w:style>
  <w:style w:type="character" w:customStyle="1" w:styleId="af9">
    <w:name w:val="Текст Знак"/>
    <w:link w:val="af8"/>
    <w:rsid w:val="00C5178E"/>
    <w:rPr>
      <w:rFonts w:ascii="Courier New" w:hAnsi="Courier New"/>
      <w:lang w:val="ru-RU" w:eastAsia="ru-RU" w:bidi="ar-SA"/>
    </w:rPr>
  </w:style>
  <w:style w:type="paragraph" w:customStyle="1" w:styleId="16">
    <w:name w:val="Список1"/>
    <w:basedOn w:val="a0"/>
    <w:rsid w:val="004D3B62"/>
    <w:pPr>
      <w:widowControl/>
      <w:overflowPunct/>
      <w:autoSpaceDE/>
      <w:autoSpaceDN/>
      <w:adjustRightInd/>
      <w:ind w:left="283" w:hanging="283"/>
      <w:textAlignment w:val="auto"/>
    </w:pPr>
    <w:rPr>
      <w:rFonts w:ascii="Arial" w:hAnsi="Arial"/>
      <w:sz w:val="20"/>
    </w:rPr>
  </w:style>
  <w:style w:type="paragraph" w:customStyle="1" w:styleId="caaieiaie2">
    <w:name w:val="caaieiaie 2"/>
    <w:basedOn w:val="a0"/>
    <w:rsid w:val="004D3B62"/>
    <w:pPr>
      <w:widowControl/>
      <w:overflowPunct/>
      <w:autoSpaceDE/>
      <w:autoSpaceDN/>
      <w:adjustRightInd/>
      <w:spacing w:after="40"/>
      <w:ind w:left="709" w:hanging="708"/>
      <w:jc w:val="both"/>
      <w:textAlignment w:val="auto"/>
    </w:pPr>
    <w:rPr>
      <w:rFonts w:ascii="Arial" w:hAnsi="Arial"/>
      <w:snapToGrid w:val="0"/>
      <w:sz w:val="22"/>
      <w:lang w:eastAsia="en-US"/>
    </w:rPr>
  </w:style>
  <w:style w:type="paragraph" w:customStyle="1" w:styleId="51">
    <w:name w:val="Заголовок 51"/>
    <w:basedOn w:val="12"/>
    <w:next w:val="12"/>
    <w:rsid w:val="004D3B62"/>
    <w:pPr>
      <w:keepNext/>
      <w:jc w:val="center"/>
    </w:pPr>
    <w:rPr>
      <w:rFonts w:ascii="Arial" w:hAnsi="Arial"/>
      <w:b/>
      <w:sz w:val="22"/>
    </w:rPr>
  </w:style>
  <w:style w:type="paragraph" w:styleId="35">
    <w:name w:val="Body Text Indent 3"/>
    <w:basedOn w:val="a0"/>
    <w:link w:val="36"/>
    <w:rsid w:val="004D3B62"/>
    <w:pPr>
      <w:spacing w:after="120"/>
      <w:ind w:left="283"/>
    </w:pPr>
    <w:rPr>
      <w:sz w:val="16"/>
      <w:szCs w:val="16"/>
      <w:lang w:val="x-none" w:eastAsia="x-none"/>
    </w:rPr>
  </w:style>
  <w:style w:type="paragraph" w:styleId="afa">
    <w:name w:val="Subtitle"/>
    <w:basedOn w:val="a0"/>
    <w:link w:val="afb"/>
    <w:qFormat/>
    <w:rsid w:val="004D3B62"/>
    <w:pPr>
      <w:widowControl/>
      <w:overflowPunct/>
      <w:autoSpaceDE/>
      <w:autoSpaceDN/>
      <w:adjustRightInd/>
      <w:jc w:val="center"/>
      <w:textAlignment w:val="auto"/>
    </w:pPr>
    <w:rPr>
      <w:b/>
      <w:bCs/>
      <w:szCs w:val="24"/>
    </w:rPr>
  </w:style>
  <w:style w:type="character" w:customStyle="1" w:styleId="afb">
    <w:name w:val="Подзаголовок Знак"/>
    <w:link w:val="afa"/>
    <w:locked/>
    <w:rsid w:val="00E31350"/>
    <w:rPr>
      <w:b/>
      <w:bCs/>
      <w:sz w:val="24"/>
      <w:szCs w:val="24"/>
      <w:lang w:val="ru-RU" w:eastAsia="ru-RU" w:bidi="ar-SA"/>
    </w:rPr>
  </w:style>
  <w:style w:type="paragraph" w:customStyle="1" w:styleId="ConsPlusNonformat">
    <w:name w:val="ConsPlusNonformat"/>
    <w:uiPriority w:val="99"/>
    <w:rsid w:val="004D3B62"/>
    <w:pPr>
      <w:widowControl w:val="0"/>
      <w:autoSpaceDE w:val="0"/>
      <w:autoSpaceDN w:val="0"/>
      <w:adjustRightInd w:val="0"/>
    </w:pPr>
    <w:rPr>
      <w:rFonts w:ascii="Courier New" w:hAnsi="Courier New" w:cs="Courier New"/>
    </w:rPr>
  </w:style>
  <w:style w:type="paragraph" w:customStyle="1" w:styleId="ConsPlusCell">
    <w:name w:val="ConsPlusCell"/>
    <w:rsid w:val="004D3B62"/>
    <w:pPr>
      <w:widowControl w:val="0"/>
      <w:autoSpaceDE w:val="0"/>
      <w:autoSpaceDN w:val="0"/>
      <w:adjustRightInd w:val="0"/>
    </w:pPr>
    <w:rPr>
      <w:rFonts w:ascii="Arial" w:hAnsi="Arial" w:cs="Arial"/>
    </w:rPr>
  </w:style>
  <w:style w:type="paragraph" w:customStyle="1" w:styleId="ConsPlusNormal">
    <w:name w:val="ConsPlusNormal"/>
    <w:uiPriority w:val="99"/>
    <w:rsid w:val="004D3B62"/>
    <w:pPr>
      <w:widowControl w:val="0"/>
      <w:autoSpaceDE w:val="0"/>
      <w:autoSpaceDN w:val="0"/>
      <w:adjustRightInd w:val="0"/>
      <w:ind w:firstLine="720"/>
    </w:pPr>
    <w:rPr>
      <w:rFonts w:ascii="Arial" w:hAnsi="Arial" w:cs="Arial"/>
    </w:rPr>
  </w:style>
  <w:style w:type="paragraph" w:customStyle="1" w:styleId="afc">
    <w:name w:val="Нормальный"/>
    <w:rsid w:val="004D3B62"/>
    <w:rPr>
      <w:sz w:val="24"/>
      <w:szCs w:val="24"/>
    </w:rPr>
  </w:style>
  <w:style w:type="paragraph" w:customStyle="1" w:styleId="BodyText22">
    <w:name w:val="Body Text 22"/>
    <w:basedOn w:val="a0"/>
    <w:rsid w:val="004D3B62"/>
    <w:pPr>
      <w:widowControl/>
      <w:overflowPunct/>
      <w:autoSpaceDE/>
      <w:autoSpaceDN/>
      <w:adjustRightInd/>
      <w:jc w:val="both"/>
      <w:textAlignment w:val="auto"/>
    </w:pPr>
    <w:rPr>
      <w:szCs w:val="24"/>
    </w:rPr>
  </w:style>
  <w:style w:type="paragraph" w:customStyle="1" w:styleId="CharChar">
    <w:name w:val="Char Char"/>
    <w:basedOn w:val="a0"/>
    <w:rsid w:val="000A2913"/>
    <w:pPr>
      <w:widowControl/>
      <w:tabs>
        <w:tab w:val="num" w:pos="720"/>
      </w:tabs>
      <w:overflowPunct/>
      <w:autoSpaceDE/>
      <w:autoSpaceDN/>
      <w:adjustRightInd/>
      <w:spacing w:after="160" w:line="240" w:lineRule="exact"/>
      <w:textAlignment w:val="auto"/>
    </w:pPr>
    <w:rPr>
      <w:rFonts w:ascii="Verdana" w:hAnsi="Verdana"/>
      <w:sz w:val="20"/>
      <w:lang w:val="en-US" w:eastAsia="en-US"/>
    </w:rPr>
  </w:style>
  <w:style w:type="paragraph" w:customStyle="1" w:styleId="410">
    <w:name w:val="Знак41"/>
    <w:basedOn w:val="a0"/>
    <w:rsid w:val="00B9571D"/>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20">
    <w:name w:val="Знак Знак12 Знак"/>
    <w:basedOn w:val="a0"/>
    <w:rsid w:val="0087249A"/>
    <w:pPr>
      <w:widowControl/>
      <w:overflowPunct/>
      <w:autoSpaceDE/>
      <w:autoSpaceDN/>
      <w:adjustRightInd/>
      <w:spacing w:after="160" w:line="240" w:lineRule="exact"/>
      <w:textAlignment w:val="auto"/>
    </w:pPr>
    <w:rPr>
      <w:rFonts w:ascii="Verdana" w:hAnsi="Verdana" w:cs="Verdana"/>
      <w:sz w:val="20"/>
      <w:lang w:val="en-US" w:eastAsia="en-US"/>
    </w:rPr>
  </w:style>
  <w:style w:type="paragraph" w:customStyle="1" w:styleId="ConsNonformat">
    <w:name w:val="ConsNonformat"/>
    <w:rsid w:val="0087249A"/>
    <w:pPr>
      <w:widowControl w:val="0"/>
      <w:autoSpaceDE w:val="0"/>
      <w:autoSpaceDN w:val="0"/>
      <w:adjustRightInd w:val="0"/>
      <w:ind w:right="19772"/>
    </w:pPr>
    <w:rPr>
      <w:rFonts w:ascii="Courier New" w:hAnsi="Courier New" w:cs="Courier New"/>
    </w:rPr>
  </w:style>
  <w:style w:type="character" w:customStyle="1" w:styleId="17">
    <w:name w:val="Обычный (веб) Знак1 Знак"/>
    <w:aliases w:val="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 Знак Знак Знак Знак,Знак Знак1 Знак1, Знак Знак1 Знак Зн"/>
    <w:locked/>
    <w:rsid w:val="009E13F5"/>
    <w:rPr>
      <w:rFonts w:ascii="Times New Roman" w:hAnsi="Times New Roman" w:cs="Times New Roman"/>
      <w:sz w:val="24"/>
      <w:szCs w:val="24"/>
    </w:rPr>
  </w:style>
  <w:style w:type="paragraph" w:customStyle="1" w:styleId="afd">
    <w:name w:val="Тендерные данные"/>
    <w:basedOn w:val="a0"/>
    <w:semiHidden/>
    <w:rsid w:val="002932B2"/>
    <w:pPr>
      <w:widowControl/>
      <w:tabs>
        <w:tab w:val="left" w:pos="1985"/>
      </w:tabs>
      <w:overflowPunct/>
      <w:autoSpaceDE/>
      <w:autoSpaceDN/>
      <w:adjustRightInd/>
      <w:spacing w:before="120" w:after="60"/>
      <w:jc w:val="both"/>
      <w:textAlignment w:val="auto"/>
    </w:pPr>
    <w:rPr>
      <w:b/>
    </w:rPr>
  </w:style>
  <w:style w:type="paragraph" w:customStyle="1" w:styleId="18">
    <w:name w:val="Знак1 Знак Знак Знак"/>
    <w:basedOn w:val="a0"/>
    <w:rsid w:val="00547C6F"/>
    <w:pPr>
      <w:widowControl/>
      <w:overflowPunct/>
      <w:autoSpaceDE/>
      <w:autoSpaceDN/>
      <w:adjustRightInd/>
      <w:spacing w:before="100" w:beforeAutospacing="1" w:after="100" w:afterAutospacing="1"/>
      <w:jc w:val="both"/>
      <w:textAlignment w:val="auto"/>
    </w:pPr>
    <w:rPr>
      <w:rFonts w:ascii="Tahoma" w:hAnsi="Tahoma" w:cs="Tahoma"/>
      <w:sz w:val="20"/>
      <w:lang w:val="en-US" w:eastAsia="en-US"/>
    </w:rPr>
  </w:style>
  <w:style w:type="paragraph" w:styleId="afe">
    <w:name w:val="Document Map"/>
    <w:basedOn w:val="a0"/>
    <w:link w:val="aff"/>
    <w:semiHidden/>
    <w:rsid w:val="000C7A5F"/>
    <w:pPr>
      <w:shd w:val="clear" w:color="auto" w:fill="000080"/>
    </w:pPr>
    <w:rPr>
      <w:rFonts w:ascii="Tahoma" w:hAnsi="Tahoma"/>
      <w:sz w:val="20"/>
      <w:lang w:val="x-none" w:eastAsia="x-none"/>
    </w:rPr>
  </w:style>
  <w:style w:type="character" w:customStyle="1" w:styleId="Anrede1IhrZeichen">
    <w:name w:val="Anrede1IhrZeichen"/>
    <w:rsid w:val="00C5178E"/>
    <w:rPr>
      <w:rFonts w:ascii="Arial" w:hAnsi="Arial"/>
      <w:sz w:val="22"/>
    </w:rPr>
  </w:style>
  <w:style w:type="paragraph" w:customStyle="1" w:styleId="AbsatzTableFormat">
    <w:name w:val="AbsatzTableFormat"/>
    <w:basedOn w:val="a0"/>
    <w:autoRedefine/>
    <w:rsid w:val="00C5178E"/>
    <w:pPr>
      <w:widowControl/>
      <w:overflowPunct/>
      <w:autoSpaceDE/>
      <w:autoSpaceDN/>
      <w:adjustRightInd/>
      <w:textAlignment w:val="auto"/>
    </w:pPr>
    <w:rPr>
      <w:sz w:val="28"/>
      <w:szCs w:val="24"/>
    </w:rPr>
  </w:style>
  <w:style w:type="character" w:customStyle="1" w:styleId="62">
    <w:name w:val="Знак Знак6"/>
    <w:locked/>
    <w:rsid w:val="00C5178E"/>
    <w:rPr>
      <w:b/>
      <w:sz w:val="28"/>
      <w:szCs w:val="24"/>
      <w:lang w:eastAsia="ar-SA"/>
    </w:rPr>
  </w:style>
  <w:style w:type="paragraph" w:customStyle="1" w:styleId="121">
    <w:name w:val="Знак Знак12 Знак1"/>
    <w:basedOn w:val="a0"/>
    <w:rsid w:val="0096352A"/>
    <w:pPr>
      <w:widowControl/>
      <w:overflowPunct/>
      <w:autoSpaceDE/>
      <w:autoSpaceDN/>
      <w:adjustRightInd/>
      <w:spacing w:after="160" w:line="240" w:lineRule="exact"/>
      <w:textAlignment w:val="auto"/>
    </w:pPr>
    <w:rPr>
      <w:rFonts w:ascii="Verdana" w:hAnsi="Verdana" w:cs="Verdana"/>
      <w:sz w:val="20"/>
      <w:lang w:val="en-US" w:eastAsia="en-US"/>
    </w:rPr>
  </w:style>
  <w:style w:type="paragraph" w:customStyle="1" w:styleId="-">
    <w:name w:val="Контракт-пункт"/>
    <w:basedOn w:val="a0"/>
    <w:rsid w:val="000E2F36"/>
    <w:pPr>
      <w:widowControl/>
      <w:tabs>
        <w:tab w:val="num" w:pos="360"/>
      </w:tabs>
      <w:overflowPunct/>
      <w:autoSpaceDE/>
      <w:autoSpaceDN/>
      <w:adjustRightInd/>
      <w:jc w:val="both"/>
      <w:textAlignment w:val="auto"/>
    </w:pPr>
    <w:rPr>
      <w:szCs w:val="24"/>
    </w:rPr>
  </w:style>
  <w:style w:type="paragraph" w:customStyle="1" w:styleId="-0">
    <w:name w:val="Контракт-подподпункт"/>
    <w:basedOn w:val="a0"/>
    <w:rsid w:val="000E2F36"/>
    <w:pPr>
      <w:widowControl/>
      <w:tabs>
        <w:tab w:val="num" w:pos="1418"/>
      </w:tabs>
      <w:overflowPunct/>
      <w:autoSpaceDE/>
      <w:autoSpaceDN/>
      <w:adjustRightInd/>
      <w:ind w:firstLine="567"/>
      <w:jc w:val="both"/>
      <w:textAlignment w:val="auto"/>
    </w:pPr>
    <w:rPr>
      <w:szCs w:val="24"/>
    </w:rPr>
  </w:style>
  <w:style w:type="paragraph" w:customStyle="1" w:styleId="readlet-cell1">
    <w:name w:val="readlet-cell1"/>
    <w:basedOn w:val="a0"/>
    <w:rsid w:val="00CC6FEB"/>
    <w:pPr>
      <w:widowControl/>
      <w:overflowPunct/>
      <w:autoSpaceDE/>
      <w:autoSpaceDN/>
      <w:adjustRightInd/>
      <w:textAlignment w:val="auto"/>
    </w:pPr>
    <w:rPr>
      <w:szCs w:val="24"/>
    </w:rPr>
  </w:style>
  <w:style w:type="paragraph" w:customStyle="1" w:styleId="aff0">
    <w:name w:val="Подраздел"/>
    <w:rsid w:val="009431FA"/>
    <w:pPr>
      <w:widowControl w:val="0"/>
      <w:suppressAutoHyphens/>
      <w:spacing w:before="240" w:after="120" w:line="100" w:lineRule="atLeast"/>
      <w:jc w:val="center"/>
    </w:pPr>
    <w:rPr>
      <w:rFonts w:ascii="TimesDL" w:eastAsia="DejaVu Sans" w:hAnsi="TimesDL" w:cs="font261"/>
      <w:b/>
      <w:smallCaps/>
      <w:spacing w:val="-2"/>
      <w:kern w:val="1"/>
      <w:sz w:val="24"/>
      <w:lang w:eastAsia="ar-SA"/>
    </w:rPr>
  </w:style>
  <w:style w:type="character" w:styleId="aff1">
    <w:name w:val="Strong"/>
    <w:uiPriority w:val="22"/>
    <w:qFormat/>
    <w:rsid w:val="00DF1525"/>
    <w:rPr>
      <w:b/>
      <w:bCs/>
    </w:rPr>
  </w:style>
  <w:style w:type="paragraph" w:styleId="aff2">
    <w:name w:val="footnote text"/>
    <w:basedOn w:val="a0"/>
    <w:link w:val="aff3"/>
    <w:rsid w:val="00074C10"/>
    <w:pPr>
      <w:widowControl/>
      <w:overflowPunct/>
      <w:autoSpaceDE/>
      <w:autoSpaceDN/>
      <w:adjustRightInd/>
      <w:textAlignment w:val="auto"/>
    </w:pPr>
    <w:rPr>
      <w:sz w:val="20"/>
    </w:rPr>
  </w:style>
  <w:style w:type="paragraph" w:customStyle="1" w:styleId="aff4">
    <w:name w:val="Таблица_ячейка"/>
    <w:basedOn w:val="a0"/>
    <w:rsid w:val="00C75CA6"/>
    <w:pPr>
      <w:widowControl/>
      <w:suppressAutoHyphens/>
      <w:overflowPunct/>
      <w:autoSpaceDE/>
      <w:autoSpaceDN/>
      <w:adjustRightInd/>
      <w:snapToGrid w:val="0"/>
      <w:jc w:val="both"/>
      <w:textAlignment w:val="auto"/>
    </w:pPr>
    <w:rPr>
      <w:rFonts w:eastAsia="Calibri"/>
      <w:position w:val="2"/>
      <w:szCs w:val="24"/>
      <w:lang w:eastAsia="ar-SA"/>
    </w:rPr>
  </w:style>
  <w:style w:type="paragraph" w:customStyle="1" w:styleId="aff5">
    <w:name w:val="Стиль Таблица_ячейка_центр"/>
    <w:basedOn w:val="aff4"/>
    <w:rsid w:val="00C75CA6"/>
    <w:pPr>
      <w:jc w:val="center"/>
    </w:pPr>
    <w:rPr>
      <w:szCs w:val="20"/>
    </w:rPr>
  </w:style>
  <w:style w:type="character" w:customStyle="1" w:styleId="110">
    <w:name w:val="Знак1 Знак Знак1"/>
    <w:locked/>
    <w:rsid w:val="005817C4"/>
    <w:rPr>
      <w:b/>
      <w:sz w:val="28"/>
      <w:szCs w:val="24"/>
      <w:lang w:val="ru-RU" w:eastAsia="ar-SA" w:bidi="ar-SA"/>
    </w:rPr>
  </w:style>
  <w:style w:type="paragraph" w:customStyle="1" w:styleId="aff6">
    <w:name w:val="Знак Знак Знак Знак Знак Знак Знак Знак Знак Знак Знак Знак Знак Знак"/>
    <w:basedOn w:val="a0"/>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ConsPlusTitle">
    <w:name w:val="ConsPlusTitle"/>
    <w:rsid w:val="00E31350"/>
    <w:pPr>
      <w:widowControl w:val="0"/>
      <w:autoSpaceDE w:val="0"/>
      <w:autoSpaceDN w:val="0"/>
      <w:adjustRightInd w:val="0"/>
    </w:pPr>
    <w:rPr>
      <w:rFonts w:ascii="Arial" w:hAnsi="Arial" w:cs="Arial"/>
      <w:b/>
      <w:bCs/>
    </w:rPr>
  </w:style>
  <w:style w:type="paragraph" w:styleId="aff7">
    <w:name w:val="No Spacing"/>
    <w:link w:val="aff8"/>
    <w:uiPriority w:val="1"/>
    <w:qFormat/>
    <w:rsid w:val="00E31350"/>
    <w:rPr>
      <w:rFonts w:ascii="Calibri" w:eastAsia="Calibri" w:hAnsi="Calibri"/>
      <w:sz w:val="22"/>
      <w:szCs w:val="22"/>
      <w:lang w:eastAsia="en-US"/>
    </w:rPr>
  </w:style>
  <w:style w:type="paragraph" w:customStyle="1" w:styleId="19">
    <w:name w:val="Знак Знак Знак Знак Знак Знак1"/>
    <w:basedOn w:val="a0"/>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aff9">
    <w:name w:val="Знак Знак Знак Знак Знак Знак Знак Знак Знак Знак Знак Знак Знак Знак Знак"/>
    <w:basedOn w:val="a0"/>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character" w:customStyle="1" w:styleId="1a">
    <w:name w:val="Знак1 Знак Знак"/>
    <w:locked/>
    <w:rsid w:val="00E31350"/>
    <w:rPr>
      <w:rFonts w:ascii="Calibri" w:hAnsi="Calibri" w:cs="Calibri"/>
      <w:b/>
      <w:bCs/>
      <w:sz w:val="28"/>
      <w:szCs w:val="28"/>
      <w:lang w:val="ru-RU" w:eastAsia="ru-RU" w:bidi="ar-SA"/>
    </w:rPr>
  </w:style>
  <w:style w:type="paragraph" w:customStyle="1" w:styleId="affa">
    <w:name w:val="Заголовок"/>
    <w:next w:val="a0"/>
    <w:rsid w:val="00E31350"/>
    <w:pPr>
      <w:keepLines/>
      <w:suppressAutoHyphens/>
      <w:spacing w:before="480" w:after="360"/>
      <w:jc w:val="center"/>
    </w:pPr>
    <w:rPr>
      <w:rFonts w:cs="Courier 10 Pitch"/>
      <w:b/>
      <w:bCs/>
      <w:position w:val="2"/>
      <w:sz w:val="52"/>
      <w:szCs w:val="52"/>
      <w:lang w:eastAsia="ar-SA"/>
    </w:rPr>
  </w:style>
  <w:style w:type="character" w:customStyle="1" w:styleId="BodyText2Char">
    <w:name w:val="Body Text 2 Char"/>
    <w:locked/>
    <w:rsid w:val="00E31350"/>
    <w:rPr>
      <w:rFonts w:ascii="Times New Roman" w:hAnsi="Times New Roman" w:cs="Times New Roman"/>
      <w:sz w:val="24"/>
      <w:szCs w:val="24"/>
      <w:lang w:val="x-none" w:eastAsia="ru-RU"/>
    </w:rPr>
  </w:style>
  <w:style w:type="paragraph" w:styleId="affb">
    <w:name w:val="List Paragraph"/>
    <w:basedOn w:val="a0"/>
    <w:link w:val="affc"/>
    <w:qFormat/>
    <w:rsid w:val="00E31350"/>
    <w:pPr>
      <w:widowControl/>
      <w:overflowPunct/>
      <w:autoSpaceDE/>
      <w:autoSpaceDN/>
      <w:adjustRightInd/>
      <w:ind w:left="720"/>
      <w:textAlignment w:val="auto"/>
    </w:pPr>
    <w:rPr>
      <w:rFonts w:ascii="Calibri" w:hAnsi="Calibri"/>
      <w:szCs w:val="24"/>
    </w:rPr>
  </w:style>
  <w:style w:type="character" w:customStyle="1" w:styleId="affc">
    <w:name w:val="Абзац списка Знак"/>
    <w:link w:val="affb"/>
    <w:rsid w:val="00E31350"/>
    <w:rPr>
      <w:rFonts w:ascii="Calibri" w:hAnsi="Calibri"/>
      <w:sz w:val="24"/>
      <w:szCs w:val="24"/>
      <w:lang w:val="ru-RU" w:eastAsia="ru-RU" w:bidi="ar-SA"/>
    </w:rPr>
  </w:style>
  <w:style w:type="character" w:customStyle="1" w:styleId="affd">
    <w:name w:val="Основной шрифт"/>
    <w:rsid w:val="00E31350"/>
  </w:style>
  <w:style w:type="character" w:customStyle="1" w:styleId="FontStyle13">
    <w:name w:val="Font Style13"/>
    <w:uiPriority w:val="99"/>
    <w:rsid w:val="00680B4C"/>
    <w:rPr>
      <w:rFonts w:ascii="Times New Roman" w:hAnsi="Times New Roman" w:cs="Times New Roman"/>
      <w:sz w:val="22"/>
      <w:szCs w:val="22"/>
    </w:rPr>
  </w:style>
  <w:style w:type="paragraph" w:customStyle="1" w:styleId="1b">
    <w:name w:val="Знак Знак1 Знак Знак Знак Знак Знак Знак"/>
    <w:basedOn w:val="a0"/>
    <w:rsid w:val="00BF4E11"/>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c">
    <w:name w:val="Знак Знак1 Знак Знак Знак Знак"/>
    <w:basedOn w:val="a0"/>
    <w:rsid w:val="004B566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Standarduser">
    <w:name w:val="Standard (user)"/>
    <w:rsid w:val="00B838B8"/>
    <w:pPr>
      <w:suppressAutoHyphens/>
      <w:textAlignment w:val="baseline"/>
    </w:pPr>
    <w:rPr>
      <w:rFonts w:eastAsia="Lucida Sans Unicode"/>
      <w:kern w:val="1"/>
      <w:sz w:val="24"/>
      <w:szCs w:val="24"/>
      <w:lang w:eastAsia="ar-SA"/>
    </w:rPr>
  </w:style>
  <w:style w:type="paragraph" w:customStyle="1" w:styleId="Standard">
    <w:name w:val="Standard"/>
    <w:rsid w:val="00B838B8"/>
    <w:pPr>
      <w:suppressAutoHyphens/>
      <w:textAlignment w:val="baseline"/>
    </w:pPr>
    <w:rPr>
      <w:rFonts w:eastAsia="Lucida Sans Unicode"/>
      <w:kern w:val="1"/>
      <w:sz w:val="24"/>
      <w:szCs w:val="24"/>
      <w:lang w:eastAsia="ar-SA"/>
    </w:rPr>
  </w:style>
  <w:style w:type="character" w:customStyle="1" w:styleId="FontStyle22">
    <w:name w:val="Font Style22"/>
    <w:uiPriority w:val="99"/>
    <w:rsid w:val="00B84738"/>
    <w:rPr>
      <w:rFonts w:ascii="Arial" w:hAnsi="Arial" w:cs="Arial"/>
      <w:sz w:val="20"/>
      <w:szCs w:val="20"/>
    </w:rPr>
  </w:style>
  <w:style w:type="paragraph" w:customStyle="1" w:styleId="Iauiue">
    <w:name w:val="Iau?iue"/>
    <w:rsid w:val="00B84738"/>
  </w:style>
  <w:style w:type="character" w:customStyle="1" w:styleId="apple-converted-space">
    <w:name w:val="apple-converted-space"/>
    <w:basedOn w:val="a1"/>
    <w:rsid w:val="00B84738"/>
  </w:style>
  <w:style w:type="character" w:customStyle="1" w:styleId="wmi-callto">
    <w:name w:val="wmi-callto"/>
    <w:basedOn w:val="a1"/>
    <w:rsid w:val="00B84738"/>
  </w:style>
  <w:style w:type="character" w:styleId="affe">
    <w:name w:val="FollowedHyperlink"/>
    <w:unhideWhenUsed/>
    <w:rsid w:val="001973DF"/>
    <w:rPr>
      <w:color w:val="800080"/>
      <w:u w:val="single"/>
    </w:rPr>
  </w:style>
  <w:style w:type="paragraph" w:customStyle="1" w:styleId="xl63">
    <w:name w:val="xl63"/>
    <w:basedOn w:val="a0"/>
    <w:rsid w:val="001973DF"/>
    <w:pPr>
      <w:widowControl/>
      <w:overflowPunct/>
      <w:autoSpaceDE/>
      <w:autoSpaceDN/>
      <w:adjustRightInd/>
      <w:spacing w:before="100" w:beforeAutospacing="1" w:after="100" w:afterAutospacing="1"/>
      <w:textAlignment w:val="auto"/>
    </w:pPr>
    <w:rPr>
      <w:rFonts w:ascii="New Times" w:hAnsi="New Times"/>
      <w:szCs w:val="24"/>
    </w:rPr>
  </w:style>
  <w:style w:type="paragraph" w:customStyle="1" w:styleId="xl64">
    <w:name w:val="xl64"/>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New Times" w:hAnsi="New Times"/>
      <w:b/>
      <w:bCs/>
      <w:szCs w:val="24"/>
    </w:rPr>
  </w:style>
  <w:style w:type="paragraph" w:customStyle="1" w:styleId="xl65">
    <w:name w:val="xl65"/>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sz w:val="20"/>
    </w:rPr>
  </w:style>
  <w:style w:type="paragraph" w:customStyle="1" w:styleId="xl66">
    <w:name w:val="xl66"/>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sz w:val="20"/>
    </w:rPr>
  </w:style>
  <w:style w:type="paragraph" w:customStyle="1" w:styleId="xl67">
    <w:name w:val="xl67"/>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sz w:val="20"/>
    </w:rPr>
  </w:style>
  <w:style w:type="paragraph" w:customStyle="1" w:styleId="xl68">
    <w:name w:val="xl68"/>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New Times" w:hAnsi="New Times"/>
      <w:szCs w:val="24"/>
    </w:rPr>
  </w:style>
  <w:style w:type="paragraph" w:customStyle="1" w:styleId="xl69">
    <w:name w:val="xl69"/>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New Times" w:hAnsi="New Times"/>
      <w:b/>
      <w:bCs/>
      <w:i/>
      <w:iCs/>
      <w:szCs w:val="24"/>
    </w:rPr>
  </w:style>
  <w:style w:type="paragraph" w:customStyle="1" w:styleId="xl70">
    <w:name w:val="xl70"/>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New Times" w:hAnsi="New Times"/>
      <w:szCs w:val="24"/>
    </w:rPr>
  </w:style>
  <w:style w:type="paragraph" w:customStyle="1" w:styleId="xl71">
    <w:name w:val="xl71"/>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New Times" w:hAnsi="New Times"/>
      <w:sz w:val="20"/>
    </w:rPr>
  </w:style>
  <w:style w:type="paragraph" w:customStyle="1" w:styleId="xl72">
    <w:name w:val="xl72"/>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New Times" w:hAnsi="New Times"/>
      <w:sz w:val="20"/>
    </w:rPr>
  </w:style>
  <w:style w:type="paragraph" w:customStyle="1" w:styleId="xl73">
    <w:name w:val="xl73"/>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New Times" w:hAnsi="New Times"/>
      <w:sz w:val="20"/>
    </w:rPr>
  </w:style>
  <w:style w:type="paragraph" w:customStyle="1" w:styleId="xl74">
    <w:name w:val="xl74"/>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 w:val="20"/>
    </w:rPr>
  </w:style>
  <w:style w:type="paragraph" w:customStyle="1" w:styleId="xl75">
    <w:name w:val="xl75"/>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top"/>
    </w:pPr>
    <w:rPr>
      <w:rFonts w:ascii="Arial" w:hAnsi="Arial" w:cs="Arial"/>
      <w:sz w:val="20"/>
    </w:rPr>
  </w:style>
  <w:style w:type="paragraph" w:customStyle="1" w:styleId="xl76">
    <w:name w:val="xl76"/>
    <w:basedOn w:val="a0"/>
    <w:rsid w:val="001973DF"/>
    <w:pPr>
      <w:widowControl/>
      <w:overflowPunct/>
      <w:autoSpaceDE/>
      <w:autoSpaceDN/>
      <w:adjustRightInd/>
      <w:spacing w:before="100" w:beforeAutospacing="1" w:after="100" w:afterAutospacing="1"/>
      <w:textAlignment w:val="auto"/>
    </w:pPr>
    <w:rPr>
      <w:rFonts w:ascii="Arial" w:hAnsi="Arial" w:cs="Arial"/>
      <w:sz w:val="20"/>
    </w:rPr>
  </w:style>
  <w:style w:type="paragraph" w:customStyle="1" w:styleId="xl77">
    <w:name w:val="xl77"/>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 w:val="20"/>
    </w:rPr>
  </w:style>
  <w:style w:type="paragraph" w:customStyle="1" w:styleId="xl78">
    <w:name w:val="xl78"/>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 w:val="20"/>
    </w:rPr>
  </w:style>
  <w:style w:type="paragraph" w:customStyle="1" w:styleId="xl79">
    <w:name w:val="xl79"/>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80">
    <w:name w:val="xl80"/>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81">
    <w:name w:val="xl81"/>
    <w:basedOn w:val="a0"/>
    <w:rsid w:val="001973DF"/>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b/>
      <w:bCs/>
      <w:szCs w:val="24"/>
    </w:rPr>
  </w:style>
  <w:style w:type="paragraph" w:customStyle="1" w:styleId="xl82">
    <w:name w:val="xl82"/>
    <w:basedOn w:val="a0"/>
    <w:rsid w:val="001973DF"/>
    <w:pPr>
      <w:widowControl/>
      <w:pBdr>
        <w:top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sz w:val="20"/>
    </w:rPr>
  </w:style>
  <w:style w:type="paragraph" w:customStyle="1" w:styleId="xl83">
    <w:name w:val="xl83"/>
    <w:basedOn w:val="a0"/>
    <w:rsid w:val="001973DF"/>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20"/>
    </w:rPr>
  </w:style>
  <w:style w:type="paragraph" w:customStyle="1" w:styleId="xl84">
    <w:name w:val="xl84"/>
    <w:basedOn w:val="a0"/>
    <w:rsid w:val="001973DF"/>
    <w:pPr>
      <w:widowControl/>
      <w:overflowPunct/>
      <w:autoSpaceDE/>
      <w:autoSpaceDN/>
      <w:adjustRightInd/>
      <w:spacing w:before="100" w:beforeAutospacing="1" w:after="100" w:afterAutospacing="1"/>
      <w:jc w:val="center"/>
      <w:textAlignment w:val="auto"/>
    </w:pPr>
    <w:rPr>
      <w:rFonts w:ascii="New Times" w:hAnsi="New Times"/>
      <w:i/>
      <w:iCs/>
      <w:szCs w:val="24"/>
    </w:rPr>
  </w:style>
  <w:style w:type="paragraph" w:customStyle="1" w:styleId="xl85">
    <w:name w:val="xl85"/>
    <w:basedOn w:val="a0"/>
    <w:rsid w:val="001973DF"/>
    <w:pPr>
      <w:widowControl/>
      <w:overflowPunct/>
      <w:autoSpaceDE/>
      <w:autoSpaceDN/>
      <w:adjustRightInd/>
      <w:spacing w:before="100" w:beforeAutospacing="1" w:after="100" w:afterAutospacing="1"/>
      <w:jc w:val="center"/>
      <w:textAlignment w:val="auto"/>
    </w:pPr>
    <w:rPr>
      <w:rFonts w:ascii="New Times" w:hAnsi="New Times"/>
      <w:b/>
      <w:bCs/>
      <w:i/>
      <w:iCs/>
      <w:szCs w:val="24"/>
    </w:rPr>
  </w:style>
  <w:style w:type="paragraph" w:customStyle="1" w:styleId="font5">
    <w:name w:val="font5"/>
    <w:basedOn w:val="a0"/>
    <w:rsid w:val="007C7CAE"/>
    <w:pPr>
      <w:widowControl/>
      <w:overflowPunct/>
      <w:autoSpaceDE/>
      <w:autoSpaceDN/>
      <w:adjustRightInd/>
      <w:spacing w:before="100" w:beforeAutospacing="1" w:after="100" w:afterAutospacing="1"/>
      <w:textAlignment w:val="auto"/>
    </w:pPr>
    <w:rPr>
      <w:i/>
      <w:iCs/>
      <w:szCs w:val="24"/>
    </w:rPr>
  </w:style>
  <w:style w:type="paragraph" w:customStyle="1" w:styleId="xl86">
    <w:name w:val="xl86"/>
    <w:basedOn w:val="a0"/>
    <w:rsid w:val="007C7CAE"/>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i/>
      <w:iCs/>
      <w:szCs w:val="24"/>
    </w:rPr>
  </w:style>
  <w:style w:type="paragraph" w:customStyle="1" w:styleId="xl87">
    <w:name w:val="xl87"/>
    <w:basedOn w:val="a0"/>
    <w:rsid w:val="007C7CAE"/>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b/>
      <w:bCs/>
      <w:szCs w:val="24"/>
    </w:rPr>
  </w:style>
  <w:style w:type="numbering" w:customStyle="1" w:styleId="1d">
    <w:name w:val="Нет списка1"/>
    <w:next w:val="a3"/>
    <w:uiPriority w:val="99"/>
    <w:semiHidden/>
    <w:rsid w:val="00BC4669"/>
  </w:style>
  <w:style w:type="paragraph" w:customStyle="1" w:styleId="2">
    <w:name w:val="заголовок 2"/>
    <w:basedOn w:val="a0"/>
    <w:next w:val="a0"/>
    <w:rsid w:val="00BC4669"/>
    <w:pPr>
      <w:keepNext/>
      <w:widowControl/>
      <w:numPr>
        <w:ilvl w:val="1"/>
        <w:numId w:val="1"/>
      </w:numPr>
      <w:overflowPunct/>
      <w:autoSpaceDE/>
      <w:autoSpaceDN/>
      <w:adjustRightInd/>
      <w:spacing w:before="120" w:after="120"/>
      <w:jc w:val="both"/>
      <w:textAlignment w:val="auto"/>
    </w:pPr>
    <w:rPr>
      <w:rFonts w:ascii="Arial" w:hAnsi="Arial" w:cs="Arial"/>
      <w:sz w:val="22"/>
      <w:szCs w:val="22"/>
    </w:rPr>
  </w:style>
  <w:style w:type="paragraph" w:styleId="1e">
    <w:name w:val="toc 1"/>
    <w:basedOn w:val="a0"/>
    <w:next w:val="a0"/>
    <w:autoRedefine/>
    <w:rsid w:val="00BC4669"/>
    <w:pPr>
      <w:widowControl/>
      <w:tabs>
        <w:tab w:val="left" w:pos="1276"/>
        <w:tab w:val="left" w:pos="1400"/>
        <w:tab w:val="right" w:leader="dot" w:pos="9072"/>
      </w:tabs>
      <w:overflowPunct/>
      <w:autoSpaceDE/>
      <w:autoSpaceDN/>
      <w:adjustRightInd/>
      <w:spacing w:before="240"/>
      <w:ind w:left="1276" w:hanging="1276"/>
      <w:textAlignment w:val="auto"/>
    </w:pPr>
    <w:rPr>
      <w:rFonts w:ascii="Arial" w:hAnsi="Arial" w:cs="Arial"/>
      <w:b/>
      <w:bCs/>
      <w:i/>
      <w:iCs/>
      <w:noProof/>
      <w:color w:val="000000"/>
      <w:sz w:val="22"/>
      <w:szCs w:val="22"/>
    </w:rPr>
  </w:style>
  <w:style w:type="paragraph" w:styleId="28">
    <w:name w:val="toc 2"/>
    <w:basedOn w:val="a0"/>
    <w:next w:val="a0"/>
    <w:autoRedefine/>
    <w:uiPriority w:val="39"/>
    <w:rsid w:val="00BC4669"/>
    <w:pPr>
      <w:widowControl/>
      <w:tabs>
        <w:tab w:val="left" w:pos="1400"/>
        <w:tab w:val="right" w:leader="dot" w:pos="9062"/>
      </w:tabs>
      <w:overflowPunct/>
      <w:autoSpaceDE/>
      <w:autoSpaceDN/>
      <w:adjustRightInd/>
      <w:spacing w:before="60"/>
      <w:textAlignment w:val="auto"/>
    </w:pPr>
    <w:rPr>
      <w:i/>
      <w:noProof/>
      <w:sz w:val="22"/>
      <w:szCs w:val="22"/>
    </w:rPr>
  </w:style>
  <w:style w:type="paragraph" w:styleId="37">
    <w:name w:val="toc 3"/>
    <w:basedOn w:val="a0"/>
    <w:next w:val="a0"/>
    <w:autoRedefine/>
    <w:rsid w:val="00BC4669"/>
    <w:pPr>
      <w:widowControl/>
      <w:overflowPunct/>
      <w:autoSpaceDE/>
      <w:autoSpaceDN/>
      <w:adjustRightInd/>
      <w:ind w:left="480"/>
      <w:textAlignment w:val="auto"/>
    </w:pPr>
    <w:rPr>
      <w:szCs w:val="24"/>
    </w:rPr>
  </w:style>
  <w:style w:type="paragraph" w:styleId="42">
    <w:name w:val="toc 4"/>
    <w:basedOn w:val="a0"/>
    <w:next w:val="a0"/>
    <w:autoRedefine/>
    <w:rsid w:val="00BC4669"/>
    <w:pPr>
      <w:widowControl/>
      <w:overflowPunct/>
      <w:autoSpaceDE/>
      <w:autoSpaceDN/>
      <w:adjustRightInd/>
      <w:ind w:left="720"/>
      <w:textAlignment w:val="auto"/>
    </w:pPr>
    <w:rPr>
      <w:szCs w:val="24"/>
    </w:rPr>
  </w:style>
  <w:style w:type="paragraph" w:customStyle="1" w:styleId="bodytextindent3">
    <w:name w:val="bodytextindent3"/>
    <w:basedOn w:val="a0"/>
    <w:rsid w:val="00BC4669"/>
    <w:pPr>
      <w:widowControl/>
      <w:overflowPunct/>
      <w:autoSpaceDE/>
      <w:autoSpaceDN/>
      <w:adjustRightInd/>
      <w:snapToGrid w:val="0"/>
      <w:spacing w:before="120"/>
      <w:ind w:firstLine="567"/>
      <w:jc w:val="both"/>
      <w:textAlignment w:val="auto"/>
    </w:pPr>
    <w:rPr>
      <w:rFonts w:ascii="Arial" w:hAnsi="Arial" w:cs="Arial"/>
      <w:sz w:val="22"/>
      <w:szCs w:val="22"/>
    </w:rPr>
  </w:style>
  <w:style w:type="paragraph" w:styleId="afff">
    <w:name w:val="Balloon Text"/>
    <w:basedOn w:val="a0"/>
    <w:link w:val="afff0"/>
    <w:uiPriority w:val="99"/>
    <w:rsid w:val="00BC4669"/>
    <w:pPr>
      <w:widowControl/>
      <w:overflowPunct/>
      <w:autoSpaceDE/>
      <w:autoSpaceDN/>
      <w:adjustRightInd/>
      <w:textAlignment w:val="auto"/>
    </w:pPr>
    <w:rPr>
      <w:rFonts w:ascii="Tahoma" w:hAnsi="Tahoma"/>
      <w:sz w:val="16"/>
      <w:szCs w:val="16"/>
      <w:lang w:val="x-none" w:eastAsia="x-none"/>
    </w:rPr>
  </w:style>
  <w:style w:type="character" w:customStyle="1" w:styleId="afff0">
    <w:name w:val="Текст выноски Знак"/>
    <w:link w:val="afff"/>
    <w:uiPriority w:val="99"/>
    <w:rsid w:val="00BC4669"/>
    <w:rPr>
      <w:rFonts w:ascii="Tahoma" w:hAnsi="Tahoma" w:cs="Tahoma"/>
      <w:sz w:val="16"/>
      <w:szCs w:val="16"/>
    </w:rPr>
  </w:style>
  <w:style w:type="table" w:customStyle="1" w:styleId="1f">
    <w:name w:val="Сетка таблицы1"/>
    <w:basedOn w:val="a2"/>
    <w:next w:val="a6"/>
    <w:rsid w:val="00BC466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5">
    <w:name w:val="Основной текст 2 Знак"/>
    <w:link w:val="24"/>
    <w:uiPriority w:val="99"/>
    <w:rsid w:val="00BC4669"/>
    <w:rPr>
      <w:sz w:val="24"/>
    </w:rPr>
  </w:style>
  <w:style w:type="character" w:customStyle="1" w:styleId="ab">
    <w:name w:val="Нижний колонтитул Знак"/>
    <w:basedOn w:val="a1"/>
    <w:link w:val="aa"/>
    <w:uiPriority w:val="99"/>
    <w:rsid w:val="00BC4669"/>
  </w:style>
  <w:style w:type="character" w:customStyle="1" w:styleId="af0">
    <w:name w:val="Верхний колонтитул Знак"/>
    <w:link w:val="af"/>
    <w:uiPriority w:val="99"/>
    <w:rsid w:val="00BC4669"/>
    <w:rPr>
      <w:sz w:val="24"/>
    </w:rPr>
  </w:style>
  <w:style w:type="paragraph" w:customStyle="1" w:styleId="xl88">
    <w:name w:val="xl88"/>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szCs w:val="24"/>
    </w:rPr>
  </w:style>
  <w:style w:type="paragraph" w:customStyle="1" w:styleId="xl89">
    <w:name w:val="xl89"/>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90">
    <w:name w:val="xl90"/>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b/>
      <w:bCs/>
      <w:sz w:val="22"/>
      <w:szCs w:val="22"/>
    </w:rPr>
  </w:style>
  <w:style w:type="paragraph" w:customStyle="1" w:styleId="xl91">
    <w:name w:val="xl91"/>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92">
    <w:name w:val="xl92"/>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93">
    <w:name w:val="xl93"/>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numbering" w:customStyle="1" w:styleId="29">
    <w:name w:val="Нет списка2"/>
    <w:next w:val="a3"/>
    <w:semiHidden/>
    <w:rsid w:val="002159BF"/>
  </w:style>
  <w:style w:type="table" w:customStyle="1" w:styleId="2a">
    <w:name w:val="Сетка таблицы2"/>
    <w:basedOn w:val="a2"/>
    <w:next w:val="a6"/>
    <w:rsid w:val="002159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5">
    <w:name w:val="Font Style15"/>
    <w:uiPriority w:val="99"/>
    <w:rsid w:val="003810A2"/>
    <w:rPr>
      <w:rFonts w:ascii="Times New Roman" w:hAnsi="Times New Roman" w:cs="Times New Roman"/>
      <w:i/>
      <w:iCs/>
      <w:color w:val="000000"/>
      <w:sz w:val="20"/>
      <w:szCs w:val="20"/>
    </w:rPr>
  </w:style>
  <w:style w:type="paragraph" w:customStyle="1" w:styleId="Style2">
    <w:name w:val="Style2"/>
    <w:basedOn w:val="a0"/>
    <w:uiPriority w:val="99"/>
    <w:rsid w:val="009A5862"/>
    <w:pPr>
      <w:overflowPunct/>
      <w:spacing w:line="250" w:lineRule="exact"/>
      <w:textAlignment w:val="auto"/>
    </w:pPr>
    <w:rPr>
      <w:szCs w:val="24"/>
    </w:rPr>
  </w:style>
  <w:style w:type="paragraph" w:customStyle="1" w:styleId="Style9">
    <w:name w:val="Style9"/>
    <w:basedOn w:val="a0"/>
    <w:uiPriority w:val="99"/>
    <w:rsid w:val="009A5862"/>
    <w:pPr>
      <w:overflowPunct/>
      <w:spacing w:line="250" w:lineRule="exact"/>
      <w:textAlignment w:val="auto"/>
    </w:pPr>
    <w:rPr>
      <w:szCs w:val="24"/>
    </w:rPr>
  </w:style>
  <w:style w:type="character" w:customStyle="1" w:styleId="FontStyle14">
    <w:name w:val="Font Style14"/>
    <w:uiPriority w:val="99"/>
    <w:rsid w:val="009A5862"/>
    <w:rPr>
      <w:rFonts w:ascii="Times New Roman" w:hAnsi="Times New Roman" w:cs="Times New Roman"/>
      <w:color w:val="000000"/>
      <w:sz w:val="20"/>
      <w:szCs w:val="20"/>
    </w:rPr>
  </w:style>
  <w:style w:type="character" w:customStyle="1" w:styleId="21">
    <w:name w:val="Заголовок 2 Знак"/>
    <w:link w:val="20"/>
    <w:rsid w:val="00FD7113"/>
    <w:rPr>
      <w:b/>
      <w:sz w:val="22"/>
    </w:rPr>
  </w:style>
  <w:style w:type="character" w:customStyle="1" w:styleId="10">
    <w:name w:val="Заголовок 1 Знак"/>
    <w:basedOn w:val="a1"/>
    <w:link w:val="1"/>
    <w:rsid w:val="00CB3773"/>
  </w:style>
  <w:style w:type="character" w:customStyle="1" w:styleId="30">
    <w:name w:val="Заголовок 3 Знак"/>
    <w:link w:val="3"/>
    <w:rsid w:val="00CB3773"/>
    <w:rPr>
      <w:b/>
      <w:color w:val="000000"/>
    </w:rPr>
  </w:style>
  <w:style w:type="character" w:customStyle="1" w:styleId="40">
    <w:name w:val="Заголовок 4 Знак"/>
    <w:link w:val="4"/>
    <w:rsid w:val="00CB3773"/>
    <w:rPr>
      <w:b/>
      <w:sz w:val="52"/>
    </w:rPr>
  </w:style>
  <w:style w:type="character" w:customStyle="1" w:styleId="50">
    <w:name w:val="Заголовок 5 Знак"/>
    <w:link w:val="5"/>
    <w:rsid w:val="00CB3773"/>
    <w:rPr>
      <w:b/>
      <w:bCs/>
      <w:i/>
      <w:iCs/>
      <w:sz w:val="26"/>
      <w:szCs w:val="26"/>
    </w:rPr>
  </w:style>
  <w:style w:type="character" w:customStyle="1" w:styleId="60">
    <w:name w:val="Заголовок 6 Знак"/>
    <w:link w:val="6"/>
    <w:rsid w:val="00CB3773"/>
    <w:rPr>
      <w:b/>
      <w:sz w:val="28"/>
    </w:rPr>
  </w:style>
  <w:style w:type="character" w:customStyle="1" w:styleId="70">
    <w:name w:val="Заголовок 7 Знак"/>
    <w:basedOn w:val="a1"/>
    <w:link w:val="7"/>
    <w:rsid w:val="00CB3773"/>
  </w:style>
  <w:style w:type="character" w:customStyle="1" w:styleId="80">
    <w:name w:val="Заголовок 8 Знак"/>
    <w:link w:val="8"/>
    <w:rsid w:val="00CB3773"/>
    <w:rPr>
      <w:sz w:val="28"/>
      <w:lang w:val="en-US"/>
    </w:rPr>
  </w:style>
  <w:style w:type="character" w:customStyle="1" w:styleId="90">
    <w:name w:val="Заголовок 9 Знак"/>
    <w:link w:val="9"/>
    <w:rsid w:val="00CB3773"/>
    <w:rPr>
      <w:b/>
      <w:sz w:val="32"/>
    </w:rPr>
  </w:style>
  <w:style w:type="paragraph" w:customStyle="1" w:styleId="3110">
    <w:name w:val="Основной текст 311"/>
    <w:basedOn w:val="a0"/>
    <w:rsid w:val="00CB3773"/>
    <w:pPr>
      <w:jc w:val="both"/>
    </w:pPr>
    <w:rPr>
      <w:sz w:val="20"/>
    </w:rPr>
  </w:style>
  <w:style w:type="paragraph" w:customStyle="1" w:styleId="2110">
    <w:name w:val="Основной текст 211"/>
    <w:basedOn w:val="a0"/>
    <w:rsid w:val="00CB3773"/>
    <w:pPr>
      <w:jc w:val="center"/>
    </w:pPr>
    <w:rPr>
      <w:sz w:val="28"/>
    </w:rPr>
  </w:style>
  <w:style w:type="paragraph" w:customStyle="1" w:styleId="2111">
    <w:name w:val="Основной текст с отступом 211"/>
    <w:basedOn w:val="a0"/>
    <w:rsid w:val="00CB3773"/>
    <w:pPr>
      <w:ind w:left="1440" w:firstLine="720"/>
      <w:jc w:val="right"/>
    </w:pPr>
    <w:rPr>
      <w:sz w:val="28"/>
      <w:lang w:val="en-US"/>
    </w:rPr>
  </w:style>
  <w:style w:type="character" w:customStyle="1" w:styleId="ae">
    <w:name w:val="Основной текст с отступом Знак"/>
    <w:link w:val="ad"/>
    <w:rsid w:val="00CB3773"/>
    <w:rPr>
      <w:sz w:val="24"/>
    </w:rPr>
  </w:style>
  <w:style w:type="character" w:customStyle="1" w:styleId="33">
    <w:name w:val="Основной текст 3 Знак"/>
    <w:link w:val="32"/>
    <w:rsid w:val="00CB3773"/>
    <w:rPr>
      <w:sz w:val="16"/>
      <w:szCs w:val="16"/>
    </w:rPr>
  </w:style>
  <w:style w:type="paragraph" w:customStyle="1" w:styleId="111">
    <w:name w:val="Обычный11"/>
    <w:rsid w:val="00CB3773"/>
    <w:rPr>
      <w:sz w:val="24"/>
    </w:rPr>
  </w:style>
  <w:style w:type="paragraph" w:customStyle="1" w:styleId="3111">
    <w:name w:val="Заголовок 311"/>
    <w:basedOn w:val="111"/>
    <w:next w:val="111"/>
    <w:rsid w:val="00CB3773"/>
    <w:pPr>
      <w:keepNext/>
      <w:widowControl w:val="0"/>
      <w:spacing w:after="120"/>
      <w:jc w:val="both"/>
      <w:outlineLvl w:val="2"/>
    </w:pPr>
    <w:rPr>
      <w:b/>
      <w:snapToGrid w:val="0"/>
      <w:color w:val="000000"/>
    </w:rPr>
  </w:style>
  <w:style w:type="paragraph" w:customStyle="1" w:styleId="112">
    <w:name w:val="Основной текст11"/>
    <w:basedOn w:val="111"/>
    <w:rsid w:val="00CB3773"/>
    <w:pPr>
      <w:widowControl w:val="0"/>
      <w:jc w:val="both"/>
    </w:pPr>
    <w:rPr>
      <w:snapToGrid w:val="0"/>
    </w:rPr>
  </w:style>
  <w:style w:type="paragraph" w:customStyle="1" w:styleId="113">
    <w:name w:val="Список11"/>
    <w:basedOn w:val="a0"/>
    <w:rsid w:val="00CB3773"/>
    <w:pPr>
      <w:widowControl/>
      <w:overflowPunct/>
      <w:autoSpaceDE/>
      <w:autoSpaceDN/>
      <w:adjustRightInd/>
      <w:ind w:left="283" w:hanging="283"/>
      <w:textAlignment w:val="auto"/>
    </w:pPr>
    <w:rPr>
      <w:rFonts w:ascii="Arial" w:hAnsi="Arial"/>
      <w:sz w:val="20"/>
    </w:rPr>
  </w:style>
  <w:style w:type="paragraph" w:customStyle="1" w:styleId="511">
    <w:name w:val="Заголовок 511"/>
    <w:basedOn w:val="111"/>
    <w:next w:val="111"/>
    <w:rsid w:val="00CB3773"/>
    <w:pPr>
      <w:keepNext/>
      <w:jc w:val="center"/>
    </w:pPr>
    <w:rPr>
      <w:rFonts w:ascii="Arial" w:hAnsi="Arial"/>
      <w:b/>
      <w:sz w:val="22"/>
    </w:rPr>
  </w:style>
  <w:style w:type="character" w:customStyle="1" w:styleId="36">
    <w:name w:val="Основной текст с отступом 3 Знак"/>
    <w:link w:val="35"/>
    <w:rsid w:val="00CB3773"/>
    <w:rPr>
      <w:sz w:val="16"/>
      <w:szCs w:val="16"/>
    </w:rPr>
  </w:style>
  <w:style w:type="character" w:customStyle="1" w:styleId="aff">
    <w:name w:val="Схема документа Знак"/>
    <w:link w:val="afe"/>
    <w:semiHidden/>
    <w:rsid w:val="00CB3773"/>
    <w:rPr>
      <w:rFonts w:ascii="Tahoma" w:hAnsi="Tahoma" w:cs="Tahoma"/>
      <w:shd w:val="clear" w:color="auto" w:fill="000080"/>
    </w:rPr>
  </w:style>
  <w:style w:type="character" w:customStyle="1" w:styleId="610">
    <w:name w:val="Знак Знак61"/>
    <w:locked/>
    <w:rsid w:val="00CB3773"/>
    <w:rPr>
      <w:b/>
      <w:sz w:val="28"/>
      <w:szCs w:val="24"/>
      <w:lang w:eastAsia="ar-SA"/>
    </w:rPr>
  </w:style>
  <w:style w:type="character" w:customStyle="1" w:styleId="aff3">
    <w:name w:val="Текст сноски Знак"/>
    <w:basedOn w:val="a1"/>
    <w:link w:val="aff2"/>
    <w:rsid w:val="00CB3773"/>
  </w:style>
  <w:style w:type="paragraph" w:customStyle="1" w:styleId="1f0">
    <w:name w:val="Знак Знак Знак Знак Знак Знак Знак Знак Знак Знак Знак Знак Знак Знак1"/>
    <w:basedOn w:val="a0"/>
    <w:rsid w:val="00CB377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f1">
    <w:name w:val="Знак Знак Знак Знак Знак Знак Знак Знак Знак Знак Знак Знак Знак Знак Знак1"/>
    <w:basedOn w:val="a0"/>
    <w:rsid w:val="00CB377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14">
    <w:name w:val="Знак Знак1 Знак Знак Знак Знак Знак Знак1"/>
    <w:basedOn w:val="a0"/>
    <w:rsid w:val="00CB377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15">
    <w:name w:val="Знак Знак1 Знак Знак Знак Знак1"/>
    <w:basedOn w:val="a0"/>
    <w:rsid w:val="00CB377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6">
    <w:name w:val="пункт-6"/>
    <w:basedOn w:val="a0"/>
    <w:rsid w:val="005413CB"/>
    <w:pPr>
      <w:widowControl/>
      <w:numPr>
        <w:numId w:val="2"/>
      </w:numPr>
      <w:tabs>
        <w:tab w:val="clear" w:pos="1430"/>
        <w:tab w:val="num" w:pos="1701"/>
      </w:tabs>
      <w:overflowPunct/>
      <w:autoSpaceDE/>
      <w:autoSpaceDN/>
      <w:adjustRightInd/>
      <w:spacing w:line="288" w:lineRule="auto"/>
      <w:ind w:left="0" w:firstLine="567"/>
      <w:jc w:val="both"/>
      <w:textAlignment w:val="auto"/>
    </w:pPr>
    <w:rPr>
      <w:sz w:val="28"/>
      <w:szCs w:val="28"/>
    </w:rPr>
  </w:style>
  <w:style w:type="character" w:customStyle="1" w:styleId="FontStyle16">
    <w:name w:val="Font Style16"/>
    <w:uiPriority w:val="99"/>
    <w:rsid w:val="009D0201"/>
    <w:rPr>
      <w:rFonts w:ascii="Times New Roman" w:hAnsi="Times New Roman" w:cs="Times New Roman"/>
      <w:sz w:val="22"/>
      <w:szCs w:val="22"/>
    </w:rPr>
  </w:style>
  <w:style w:type="paragraph" w:customStyle="1" w:styleId="font6">
    <w:name w:val="font6"/>
    <w:basedOn w:val="a0"/>
    <w:rsid w:val="00086877"/>
    <w:pPr>
      <w:widowControl/>
      <w:overflowPunct/>
      <w:autoSpaceDE/>
      <w:autoSpaceDN/>
      <w:adjustRightInd/>
      <w:spacing w:before="100" w:beforeAutospacing="1" w:after="100" w:afterAutospacing="1"/>
      <w:textAlignment w:val="auto"/>
    </w:pPr>
    <w:rPr>
      <w:i/>
      <w:iCs/>
      <w:sz w:val="14"/>
      <w:szCs w:val="14"/>
    </w:rPr>
  </w:style>
  <w:style w:type="paragraph" w:customStyle="1" w:styleId="xl94">
    <w:name w:val="xl94"/>
    <w:basedOn w:val="a0"/>
    <w:rsid w:val="00086877"/>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b/>
      <w:bCs/>
      <w:szCs w:val="24"/>
    </w:rPr>
  </w:style>
  <w:style w:type="paragraph" w:customStyle="1" w:styleId="xl95">
    <w:name w:val="xl95"/>
    <w:basedOn w:val="a0"/>
    <w:rsid w:val="00086877"/>
    <w:pPr>
      <w:widowControl/>
      <w:pBdr>
        <w:top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96">
    <w:name w:val="xl96"/>
    <w:basedOn w:val="a0"/>
    <w:rsid w:val="00086877"/>
    <w:pPr>
      <w:widowControl/>
      <w:pBdr>
        <w:top w:val="single" w:sz="4" w:space="0" w:color="auto"/>
        <w:bottom w:val="single" w:sz="4" w:space="0" w:color="auto"/>
      </w:pBdr>
      <w:overflowPunct/>
      <w:autoSpaceDE/>
      <w:autoSpaceDN/>
      <w:adjustRightInd/>
      <w:spacing w:before="100" w:beforeAutospacing="1" w:after="100" w:afterAutospacing="1"/>
      <w:jc w:val="center"/>
      <w:textAlignment w:val="top"/>
    </w:pPr>
    <w:rPr>
      <w:rFonts w:ascii="Arial" w:hAnsi="Arial" w:cs="Arial"/>
      <w:b/>
      <w:bCs/>
      <w:szCs w:val="24"/>
    </w:rPr>
  </w:style>
  <w:style w:type="paragraph" w:customStyle="1" w:styleId="xl97">
    <w:name w:val="xl97"/>
    <w:basedOn w:val="a0"/>
    <w:rsid w:val="00086877"/>
    <w:pPr>
      <w:widowControl/>
      <w:pBdr>
        <w:top w:val="single" w:sz="4" w:space="0" w:color="auto"/>
        <w:bottom w:val="single" w:sz="4" w:space="0" w:color="auto"/>
      </w:pBdr>
      <w:overflowPunct/>
      <w:autoSpaceDE/>
      <w:autoSpaceDN/>
      <w:adjustRightInd/>
      <w:spacing w:before="100" w:beforeAutospacing="1" w:after="100" w:afterAutospacing="1"/>
      <w:textAlignment w:val="auto"/>
    </w:pPr>
    <w:rPr>
      <w:szCs w:val="24"/>
    </w:rPr>
  </w:style>
  <w:style w:type="paragraph" w:customStyle="1" w:styleId="xl98">
    <w:name w:val="xl98"/>
    <w:basedOn w:val="a0"/>
    <w:rsid w:val="0008687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sz w:val="16"/>
      <w:szCs w:val="16"/>
    </w:rPr>
  </w:style>
  <w:style w:type="paragraph" w:customStyle="1" w:styleId="xl99">
    <w:name w:val="xl99"/>
    <w:basedOn w:val="a0"/>
    <w:rsid w:val="00086877"/>
    <w:pPr>
      <w:widowControl/>
      <w:overflowPunct/>
      <w:autoSpaceDE/>
      <w:autoSpaceDN/>
      <w:adjustRightInd/>
      <w:spacing w:before="100" w:beforeAutospacing="1" w:after="100" w:afterAutospacing="1"/>
      <w:jc w:val="right"/>
      <w:textAlignment w:val="top"/>
    </w:pPr>
    <w:rPr>
      <w:rFonts w:ascii="Arial" w:hAnsi="Arial" w:cs="Arial"/>
      <w:szCs w:val="24"/>
    </w:rPr>
  </w:style>
  <w:style w:type="paragraph" w:customStyle="1" w:styleId="xl100">
    <w:name w:val="xl100"/>
    <w:basedOn w:val="a0"/>
    <w:rsid w:val="00086877"/>
    <w:pPr>
      <w:widowControl/>
      <w:overflowPunct/>
      <w:autoSpaceDE/>
      <w:autoSpaceDN/>
      <w:adjustRightInd/>
      <w:spacing w:before="100" w:beforeAutospacing="1" w:after="100" w:afterAutospacing="1"/>
      <w:jc w:val="right"/>
      <w:textAlignment w:val="top"/>
    </w:pPr>
    <w:rPr>
      <w:szCs w:val="24"/>
    </w:rPr>
  </w:style>
  <w:style w:type="paragraph" w:customStyle="1" w:styleId="xl101">
    <w:name w:val="xl101"/>
    <w:basedOn w:val="a0"/>
    <w:rsid w:val="0008687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16"/>
      <w:szCs w:val="16"/>
    </w:rPr>
  </w:style>
  <w:style w:type="paragraph" w:customStyle="1" w:styleId="xl102">
    <w:name w:val="xl102"/>
    <w:basedOn w:val="a0"/>
    <w:rsid w:val="00086877"/>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16"/>
      <w:szCs w:val="16"/>
    </w:rPr>
  </w:style>
  <w:style w:type="paragraph" w:customStyle="1" w:styleId="xl103">
    <w:name w:val="xl103"/>
    <w:basedOn w:val="a0"/>
    <w:rsid w:val="0008687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Cs w:val="24"/>
    </w:rPr>
  </w:style>
  <w:style w:type="paragraph" w:customStyle="1" w:styleId="xl104">
    <w:name w:val="xl104"/>
    <w:basedOn w:val="a0"/>
    <w:rsid w:val="00086877"/>
    <w:pPr>
      <w:widowControl/>
      <w:pBdr>
        <w:top w:val="single" w:sz="4" w:space="0" w:color="auto"/>
        <w:left w:val="single" w:sz="4" w:space="0" w:color="auto"/>
        <w:bottom w:val="single" w:sz="4" w:space="0" w:color="auto"/>
        <w:right w:val="single" w:sz="4" w:space="0" w:color="auto"/>
      </w:pBdr>
      <w:shd w:val="clear" w:color="000000" w:fill="F2F2F2"/>
      <w:overflowPunct/>
      <w:autoSpaceDE/>
      <w:autoSpaceDN/>
      <w:adjustRightInd/>
      <w:spacing w:before="100" w:beforeAutospacing="1" w:after="100" w:afterAutospacing="1"/>
      <w:jc w:val="center"/>
      <w:textAlignment w:val="top"/>
    </w:pPr>
    <w:rPr>
      <w:rFonts w:ascii="Arial" w:hAnsi="Arial" w:cs="Arial"/>
      <w:sz w:val="16"/>
      <w:szCs w:val="16"/>
    </w:rPr>
  </w:style>
  <w:style w:type="paragraph" w:customStyle="1" w:styleId="xl105">
    <w:name w:val="xl105"/>
    <w:basedOn w:val="a0"/>
    <w:rsid w:val="00086877"/>
    <w:pPr>
      <w:widowControl/>
      <w:pBdr>
        <w:top w:val="single" w:sz="4" w:space="0" w:color="auto"/>
        <w:left w:val="single" w:sz="4" w:space="0" w:color="auto"/>
        <w:bottom w:val="single" w:sz="4" w:space="0" w:color="auto"/>
        <w:right w:val="single" w:sz="4" w:space="0" w:color="auto"/>
      </w:pBdr>
      <w:shd w:val="clear" w:color="000000" w:fill="F2F2F2"/>
      <w:overflowPunct/>
      <w:autoSpaceDE/>
      <w:autoSpaceDN/>
      <w:adjustRightInd/>
      <w:spacing w:before="100" w:beforeAutospacing="1" w:after="100" w:afterAutospacing="1"/>
      <w:jc w:val="center"/>
      <w:textAlignment w:val="top"/>
    </w:pPr>
    <w:rPr>
      <w:rFonts w:ascii="Arial" w:hAnsi="Arial" w:cs="Arial"/>
      <w:color w:val="FF0000"/>
      <w:sz w:val="16"/>
      <w:szCs w:val="16"/>
    </w:rPr>
  </w:style>
  <w:style w:type="paragraph" w:customStyle="1" w:styleId="xl106">
    <w:name w:val="xl106"/>
    <w:basedOn w:val="a0"/>
    <w:rsid w:val="0008687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107">
    <w:name w:val="xl107"/>
    <w:basedOn w:val="a0"/>
    <w:rsid w:val="00086877"/>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sz w:val="18"/>
      <w:szCs w:val="18"/>
    </w:rPr>
  </w:style>
  <w:style w:type="paragraph" w:customStyle="1" w:styleId="xl108">
    <w:name w:val="xl108"/>
    <w:basedOn w:val="a0"/>
    <w:rsid w:val="00086877"/>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109">
    <w:name w:val="xl109"/>
    <w:basedOn w:val="a0"/>
    <w:rsid w:val="00086877"/>
    <w:pPr>
      <w:widowControl/>
      <w:pBdr>
        <w:top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110">
    <w:name w:val="xl110"/>
    <w:basedOn w:val="a0"/>
    <w:rsid w:val="00086877"/>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sz w:val="18"/>
      <w:szCs w:val="18"/>
    </w:rPr>
  </w:style>
  <w:style w:type="paragraph" w:customStyle="1" w:styleId="xl111">
    <w:name w:val="xl111"/>
    <w:basedOn w:val="a0"/>
    <w:rsid w:val="00086877"/>
    <w:pPr>
      <w:widowControl/>
      <w:pBdr>
        <w:top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sz w:val="18"/>
      <w:szCs w:val="18"/>
    </w:rPr>
  </w:style>
  <w:style w:type="paragraph" w:customStyle="1" w:styleId="xl112">
    <w:name w:val="xl112"/>
    <w:basedOn w:val="a0"/>
    <w:rsid w:val="0008687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113">
    <w:name w:val="xl113"/>
    <w:basedOn w:val="a0"/>
    <w:rsid w:val="00086877"/>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Cs w:val="24"/>
    </w:rPr>
  </w:style>
  <w:style w:type="paragraph" w:customStyle="1" w:styleId="xl114">
    <w:name w:val="xl114"/>
    <w:basedOn w:val="a0"/>
    <w:rsid w:val="00086877"/>
    <w:pPr>
      <w:widowControl/>
      <w:pBdr>
        <w:top w:val="single" w:sz="4" w:space="0" w:color="auto"/>
        <w:left w:val="single" w:sz="4" w:space="0" w:color="auto"/>
        <w:bottom w:val="single" w:sz="4" w:space="0" w:color="auto"/>
      </w:pBdr>
      <w:shd w:val="clear" w:color="000000" w:fill="F2F2F2"/>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115">
    <w:name w:val="xl115"/>
    <w:basedOn w:val="a0"/>
    <w:rsid w:val="00086877"/>
    <w:pPr>
      <w:widowControl/>
      <w:pBdr>
        <w:top w:val="single" w:sz="4" w:space="0" w:color="auto"/>
        <w:bottom w:val="single" w:sz="4" w:space="0" w:color="auto"/>
      </w:pBdr>
      <w:shd w:val="clear" w:color="000000" w:fill="F2F2F2"/>
      <w:overflowPunct/>
      <w:autoSpaceDE/>
      <w:autoSpaceDN/>
      <w:adjustRightInd/>
      <w:spacing w:before="100" w:beforeAutospacing="1" w:after="100" w:afterAutospacing="1"/>
      <w:textAlignment w:val="auto"/>
    </w:pPr>
    <w:rPr>
      <w:szCs w:val="24"/>
    </w:rPr>
  </w:style>
  <w:style w:type="paragraph" w:customStyle="1" w:styleId="xl116">
    <w:name w:val="xl116"/>
    <w:basedOn w:val="a0"/>
    <w:rsid w:val="00086877"/>
    <w:pPr>
      <w:widowControl/>
      <w:overflowPunct/>
      <w:autoSpaceDE/>
      <w:autoSpaceDN/>
      <w:adjustRightInd/>
      <w:spacing w:before="100" w:beforeAutospacing="1" w:after="100" w:afterAutospacing="1"/>
      <w:jc w:val="center"/>
      <w:textAlignment w:val="auto"/>
    </w:pPr>
    <w:rPr>
      <w:b/>
      <w:bCs/>
      <w:i/>
      <w:iCs/>
      <w:szCs w:val="24"/>
    </w:rPr>
  </w:style>
  <w:style w:type="numbering" w:customStyle="1" w:styleId="38">
    <w:name w:val="Нет списка3"/>
    <w:next w:val="a3"/>
    <w:semiHidden/>
    <w:rsid w:val="00472F5B"/>
  </w:style>
  <w:style w:type="table" w:customStyle="1" w:styleId="39">
    <w:name w:val="Сетка таблицы3"/>
    <w:basedOn w:val="a2"/>
    <w:next w:val="a6"/>
    <w:rsid w:val="00472F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b">
    <w:name w:val="Заголовок №2_"/>
    <w:link w:val="2c"/>
    <w:rsid w:val="002E6923"/>
    <w:rPr>
      <w:spacing w:val="7"/>
      <w:sz w:val="21"/>
      <w:szCs w:val="21"/>
      <w:shd w:val="clear" w:color="auto" w:fill="FFFFFF"/>
    </w:rPr>
  </w:style>
  <w:style w:type="character" w:customStyle="1" w:styleId="afff1">
    <w:name w:val="Основной текст_"/>
    <w:link w:val="2d"/>
    <w:rsid w:val="002E6923"/>
    <w:rPr>
      <w:spacing w:val="6"/>
      <w:sz w:val="18"/>
      <w:szCs w:val="18"/>
      <w:shd w:val="clear" w:color="auto" w:fill="FFFFFF"/>
    </w:rPr>
  </w:style>
  <w:style w:type="character" w:customStyle="1" w:styleId="afff2">
    <w:name w:val="Подпись к таблице_"/>
    <w:link w:val="afff3"/>
    <w:rsid w:val="002E6923"/>
    <w:rPr>
      <w:b/>
      <w:bCs/>
      <w:spacing w:val="9"/>
      <w:sz w:val="21"/>
      <w:szCs w:val="21"/>
      <w:shd w:val="clear" w:color="auto" w:fill="FFFFFF"/>
    </w:rPr>
  </w:style>
  <w:style w:type="character" w:customStyle="1" w:styleId="2e">
    <w:name w:val="Подпись к таблице (2)_"/>
    <w:rsid w:val="002E6923"/>
    <w:rPr>
      <w:rFonts w:ascii="Times New Roman" w:eastAsia="Times New Roman" w:hAnsi="Times New Roman" w:cs="Times New Roman"/>
      <w:b w:val="0"/>
      <w:bCs w:val="0"/>
      <w:i w:val="0"/>
      <w:iCs w:val="0"/>
      <w:smallCaps w:val="0"/>
      <w:strike w:val="0"/>
      <w:spacing w:val="7"/>
      <w:sz w:val="21"/>
      <w:szCs w:val="21"/>
      <w:u w:val="none"/>
    </w:rPr>
  </w:style>
  <w:style w:type="character" w:customStyle="1" w:styleId="2f">
    <w:name w:val="Подпись к таблице (2)"/>
    <w:rsid w:val="002E6923"/>
    <w:rPr>
      <w:rFonts w:ascii="Times New Roman" w:eastAsia="Times New Roman" w:hAnsi="Times New Roman" w:cs="Times New Roman"/>
      <w:b w:val="0"/>
      <w:bCs w:val="0"/>
      <w:i w:val="0"/>
      <w:iCs w:val="0"/>
      <w:smallCaps w:val="0"/>
      <w:strike w:val="0"/>
      <w:color w:val="000000"/>
      <w:spacing w:val="7"/>
      <w:w w:val="100"/>
      <w:position w:val="0"/>
      <w:sz w:val="21"/>
      <w:szCs w:val="21"/>
      <w:u w:val="single"/>
      <w:lang w:val="ru-RU" w:eastAsia="ru-RU" w:bidi="ru-RU"/>
    </w:rPr>
  </w:style>
  <w:style w:type="character" w:customStyle="1" w:styleId="3a">
    <w:name w:val="Подпись к таблице (3)_"/>
    <w:link w:val="3b"/>
    <w:rsid w:val="002E6923"/>
    <w:rPr>
      <w:spacing w:val="6"/>
      <w:sz w:val="18"/>
      <w:szCs w:val="18"/>
      <w:shd w:val="clear" w:color="auto" w:fill="FFFFFF"/>
    </w:rPr>
  </w:style>
  <w:style w:type="character" w:customStyle="1" w:styleId="0pt">
    <w:name w:val="Основной текст + Полужирный;Интервал 0 pt"/>
    <w:rsid w:val="002E6923"/>
    <w:rPr>
      <w:rFonts w:ascii="Times New Roman" w:eastAsia="Times New Roman" w:hAnsi="Times New Roman" w:cs="Times New Roman"/>
      <w:b/>
      <w:bCs/>
      <w:i w:val="0"/>
      <w:iCs w:val="0"/>
      <w:smallCaps w:val="0"/>
      <w:strike w:val="0"/>
      <w:color w:val="000000"/>
      <w:spacing w:val="7"/>
      <w:w w:val="100"/>
      <w:position w:val="0"/>
      <w:sz w:val="18"/>
      <w:szCs w:val="18"/>
      <w:u w:val="none"/>
      <w:lang w:val="ru-RU" w:eastAsia="ru-RU" w:bidi="ru-RU"/>
    </w:rPr>
  </w:style>
  <w:style w:type="paragraph" w:customStyle="1" w:styleId="2c">
    <w:name w:val="Заголовок №2"/>
    <w:basedOn w:val="a0"/>
    <w:link w:val="2b"/>
    <w:rsid w:val="002E6923"/>
    <w:pPr>
      <w:shd w:val="clear" w:color="auto" w:fill="FFFFFF"/>
      <w:overflowPunct/>
      <w:autoSpaceDE/>
      <w:autoSpaceDN/>
      <w:adjustRightInd/>
      <w:spacing w:line="0" w:lineRule="atLeast"/>
      <w:textAlignment w:val="auto"/>
      <w:outlineLvl w:val="1"/>
    </w:pPr>
    <w:rPr>
      <w:spacing w:val="7"/>
      <w:sz w:val="21"/>
      <w:szCs w:val="21"/>
      <w:lang w:val="x-none" w:eastAsia="x-none"/>
    </w:rPr>
  </w:style>
  <w:style w:type="paragraph" w:customStyle="1" w:styleId="2d">
    <w:name w:val="Основной текст2"/>
    <w:basedOn w:val="a0"/>
    <w:link w:val="afff1"/>
    <w:rsid w:val="002E6923"/>
    <w:pPr>
      <w:shd w:val="clear" w:color="auto" w:fill="FFFFFF"/>
      <w:overflowPunct/>
      <w:autoSpaceDE/>
      <w:autoSpaceDN/>
      <w:adjustRightInd/>
      <w:spacing w:line="0" w:lineRule="atLeast"/>
      <w:textAlignment w:val="auto"/>
    </w:pPr>
    <w:rPr>
      <w:spacing w:val="6"/>
      <w:sz w:val="18"/>
      <w:szCs w:val="18"/>
      <w:lang w:val="x-none" w:eastAsia="x-none"/>
    </w:rPr>
  </w:style>
  <w:style w:type="paragraph" w:customStyle="1" w:styleId="afff3">
    <w:name w:val="Подпись к таблице"/>
    <w:basedOn w:val="a0"/>
    <w:link w:val="afff2"/>
    <w:rsid w:val="002E6923"/>
    <w:pPr>
      <w:shd w:val="clear" w:color="auto" w:fill="FFFFFF"/>
      <w:overflowPunct/>
      <w:autoSpaceDE/>
      <w:autoSpaceDN/>
      <w:adjustRightInd/>
      <w:spacing w:line="269" w:lineRule="exact"/>
      <w:jc w:val="center"/>
      <w:textAlignment w:val="auto"/>
    </w:pPr>
    <w:rPr>
      <w:b/>
      <w:bCs/>
      <w:spacing w:val="9"/>
      <w:sz w:val="21"/>
      <w:szCs w:val="21"/>
      <w:lang w:val="x-none" w:eastAsia="x-none"/>
    </w:rPr>
  </w:style>
  <w:style w:type="paragraph" w:customStyle="1" w:styleId="3b">
    <w:name w:val="Подпись к таблице (3)"/>
    <w:basedOn w:val="a0"/>
    <w:link w:val="3a"/>
    <w:rsid w:val="002E6923"/>
    <w:pPr>
      <w:shd w:val="clear" w:color="auto" w:fill="FFFFFF"/>
      <w:overflowPunct/>
      <w:autoSpaceDE/>
      <w:autoSpaceDN/>
      <w:adjustRightInd/>
      <w:spacing w:line="0" w:lineRule="atLeast"/>
      <w:textAlignment w:val="auto"/>
    </w:pPr>
    <w:rPr>
      <w:spacing w:val="6"/>
      <w:sz w:val="18"/>
      <w:szCs w:val="18"/>
      <w:lang w:val="x-none" w:eastAsia="x-none"/>
    </w:rPr>
  </w:style>
  <w:style w:type="character" w:customStyle="1" w:styleId="95pt0pt">
    <w:name w:val="Основной текст + 9;5 pt;Полужирный;Интервал 0 pt"/>
    <w:rsid w:val="00BC61A4"/>
    <w:rPr>
      <w:rFonts w:ascii="Times New Roman" w:eastAsia="Times New Roman" w:hAnsi="Times New Roman" w:cs="Times New Roman"/>
      <w:b/>
      <w:bCs/>
      <w:i w:val="0"/>
      <w:iCs w:val="0"/>
      <w:smallCaps w:val="0"/>
      <w:strike w:val="0"/>
      <w:color w:val="000000"/>
      <w:spacing w:val="1"/>
      <w:w w:val="100"/>
      <w:position w:val="0"/>
      <w:sz w:val="19"/>
      <w:szCs w:val="19"/>
      <w:u w:val="none"/>
      <w:lang w:val="ru-RU" w:eastAsia="ru-RU" w:bidi="ru-RU"/>
    </w:rPr>
  </w:style>
  <w:style w:type="character" w:customStyle="1" w:styleId="10pt">
    <w:name w:val="Основной текст + 10 pt;Полужирный"/>
    <w:rsid w:val="00BC61A4"/>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eastAsia="ru-RU" w:bidi="ru-RU"/>
    </w:rPr>
  </w:style>
  <w:style w:type="numbering" w:customStyle="1" w:styleId="43">
    <w:name w:val="Нет списка4"/>
    <w:next w:val="a3"/>
    <w:semiHidden/>
    <w:rsid w:val="00A37CE2"/>
  </w:style>
  <w:style w:type="table" w:customStyle="1" w:styleId="44">
    <w:name w:val="Сетка таблицы4"/>
    <w:basedOn w:val="a2"/>
    <w:next w:val="a6"/>
    <w:rsid w:val="00A37C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0">
    <w:name w:val="Font Style30"/>
    <w:uiPriority w:val="99"/>
    <w:rsid w:val="000441A7"/>
    <w:rPr>
      <w:rFonts w:ascii="Times New Roman" w:hAnsi="Times New Roman" w:cs="Times New Roman"/>
      <w:color w:val="000000"/>
      <w:sz w:val="22"/>
      <w:szCs w:val="22"/>
    </w:rPr>
  </w:style>
  <w:style w:type="character" w:customStyle="1" w:styleId="115pt">
    <w:name w:val="Основной текст + 11;5 pt"/>
    <w:rsid w:val="000441A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25pt">
    <w:name w:val="Основной текст + 12;5 pt;Не полужирный"/>
    <w:rsid w:val="000441A7"/>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RU"/>
    </w:rPr>
  </w:style>
  <w:style w:type="character" w:customStyle="1" w:styleId="122">
    <w:name w:val="Основной текст + 12"/>
    <w:aliases w:val="5 pt,Не полужирный,Основной текст + 9,Интервал 0 pt,Основной текст + 11 pt,Основной текст + 8,Основной текст + 11,Основной текст (2) + 10,Курсив"/>
    <w:rsid w:val="000441A7"/>
    <w:rPr>
      <w:rFonts w:ascii="Times New Roman" w:eastAsia="Times New Roman" w:hAnsi="Times New Roman" w:cs="Times New Roman" w:hint="default"/>
      <w:b/>
      <w:bCs/>
      <w:i w:val="0"/>
      <w:iCs w:val="0"/>
      <w:smallCaps w:val="0"/>
      <w:strike w:val="0"/>
      <w:dstrike w:val="0"/>
      <w:color w:val="000000"/>
      <w:spacing w:val="0"/>
      <w:w w:val="100"/>
      <w:position w:val="0"/>
      <w:sz w:val="25"/>
      <w:szCs w:val="25"/>
      <w:u w:val="none"/>
      <w:effect w:val="none"/>
      <w:shd w:val="clear" w:color="auto" w:fill="FFFFFF"/>
      <w:lang w:val="ru-RU"/>
    </w:rPr>
  </w:style>
  <w:style w:type="paragraph" w:styleId="afff4">
    <w:name w:val="Block Text"/>
    <w:basedOn w:val="a0"/>
    <w:rsid w:val="001D0A14"/>
    <w:pPr>
      <w:overflowPunct/>
      <w:ind w:left="5812" w:right="800"/>
      <w:jc w:val="both"/>
      <w:textAlignment w:val="auto"/>
    </w:pPr>
    <w:rPr>
      <w:rFonts w:ascii="Arial" w:hAnsi="Arial" w:cs="Arial"/>
      <w:b/>
      <w:bCs/>
    </w:rPr>
  </w:style>
  <w:style w:type="paragraph" w:customStyle="1" w:styleId="afff5">
    <w:name w:val="текст сноски"/>
    <w:basedOn w:val="a0"/>
    <w:rsid w:val="00F25E15"/>
    <w:pPr>
      <w:overflowPunct/>
      <w:autoSpaceDE/>
      <w:autoSpaceDN/>
      <w:adjustRightInd/>
      <w:textAlignment w:val="auto"/>
    </w:pPr>
    <w:rPr>
      <w:rFonts w:ascii="Gelvetsky 12pt" w:hAnsi="Gelvetsky 12pt"/>
      <w:szCs w:val="24"/>
      <w:lang w:val="en-US"/>
    </w:rPr>
  </w:style>
  <w:style w:type="paragraph" w:customStyle="1" w:styleId="Style6">
    <w:name w:val="Style6"/>
    <w:basedOn w:val="a0"/>
    <w:uiPriority w:val="99"/>
    <w:rsid w:val="00D86E4E"/>
    <w:pPr>
      <w:overflowPunct/>
      <w:spacing w:line="253" w:lineRule="exact"/>
      <w:textAlignment w:val="auto"/>
    </w:pPr>
    <w:rPr>
      <w:szCs w:val="24"/>
    </w:rPr>
  </w:style>
  <w:style w:type="character" w:customStyle="1" w:styleId="FontStyle21">
    <w:name w:val="Font Style21"/>
    <w:uiPriority w:val="99"/>
    <w:rsid w:val="00D86E4E"/>
    <w:rPr>
      <w:rFonts w:ascii="Lucida Sans Unicode" w:hAnsi="Lucida Sans Unicode" w:cs="Lucida Sans Unicode"/>
      <w:b/>
      <w:bCs/>
      <w:sz w:val="16"/>
      <w:szCs w:val="16"/>
    </w:rPr>
  </w:style>
  <w:style w:type="paragraph" w:customStyle="1" w:styleId="Style3">
    <w:name w:val="Style3"/>
    <w:basedOn w:val="a0"/>
    <w:uiPriority w:val="99"/>
    <w:rsid w:val="00247D73"/>
    <w:pPr>
      <w:overflowPunct/>
      <w:textAlignment w:val="auto"/>
    </w:pPr>
    <w:rPr>
      <w:szCs w:val="24"/>
    </w:rPr>
  </w:style>
  <w:style w:type="paragraph" w:customStyle="1" w:styleId="Style10">
    <w:name w:val="Style10"/>
    <w:basedOn w:val="a0"/>
    <w:uiPriority w:val="99"/>
    <w:rsid w:val="00247D73"/>
    <w:pPr>
      <w:overflowPunct/>
      <w:textAlignment w:val="auto"/>
    </w:pPr>
    <w:rPr>
      <w:szCs w:val="24"/>
    </w:rPr>
  </w:style>
  <w:style w:type="character" w:customStyle="1" w:styleId="FontStyle20">
    <w:name w:val="Font Style20"/>
    <w:uiPriority w:val="99"/>
    <w:rsid w:val="00247D73"/>
    <w:rPr>
      <w:rFonts w:ascii="Lucida Sans Unicode" w:hAnsi="Lucida Sans Unicode" w:cs="Lucida Sans Unicode"/>
      <w:sz w:val="18"/>
      <w:szCs w:val="18"/>
    </w:rPr>
  </w:style>
  <w:style w:type="character" w:customStyle="1" w:styleId="85pt0pt">
    <w:name w:val="Основной текст + 8;5 pt;Интервал 0 pt"/>
    <w:rsid w:val="00247D73"/>
    <w:rPr>
      <w:rFonts w:ascii="Times New Roman" w:eastAsia="Times New Roman" w:hAnsi="Times New Roman" w:cs="Times New Roman"/>
      <w:b w:val="0"/>
      <w:bCs w:val="0"/>
      <w:i w:val="0"/>
      <w:iCs w:val="0"/>
      <w:smallCaps w:val="0"/>
      <w:strike w:val="0"/>
      <w:color w:val="000000"/>
      <w:spacing w:val="8"/>
      <w:w w:val="100"/>
      <w:position w:val="0"/>
      <w:sz w:val="17"/>
      <w:szCs w:val="17"/>
      <w:u w:val="none"/>
      <w:lang w:val="ru-RU" w:eastAsia="ru-RU" w:bidi="ru-RU"/>
    </w:rPr>
  </w:style>
  <w:style w:type="character" w:customStyle="1" w:styleId="9pt0pt">
    <w:name w:val="Основной текст + 9 pt;Интервал 0 pt"/>
    <w:rsid w:val="00247D73"/>
    <w:rPr>
      <w:rFonts w:ascii="Arial" w:eastAsia="Arial" w:hAnsi="Arial" w:cs="Arial"/>
      <w:b w:val="0"/>
      <w:bCs w:val="0"/>
      <w:i w:val="0"/>
      <w:iCs w:val="0"/>
      <w:smallCaps w:val="0"/>
      <w:strike w:val="0"/>
      <w:color w:val="000000"/>
      <w:spacing w:val="1"/>
      <w:w w:val="100"/>
      <w:position w:val="0"/>
      <w:sz w:val="18"/>
      <w:szCs w:val="18"/>
      <w:u w:val="none"/>
      <w:lang w:val="ru-RU" w:eastAsia="ru-RU" w:bidi="ru-RU"/>
    </w:rPr>
  </w:style>
  <w:style w:type="paragraph" w:customStyle="1" w:styleId="Style11">
    <w:name w:val="Style11"/>
    <w:basedOn w:val="a0"/>
    <w:uiPriority w:val="99"/>
    <w:rsid w:val="00E625D0"/>
    <w:pPr>
      <w:overflowPunct/>
      <w:textAlignment w:val="auto"/>
    </w:pPr>
    <w:rPr>
      <w:szCs w:val="24"/>
    </w:rPr>
  </w:style>
  <w:style w:type="paragraph" w:customStyle="1" w:styleId="Style8">
    <w:name w:val="Style8"/>
    <w:basedOn w:val="a0"/>
    <w:uiPriority w:val="99"/>
    <w:rsid w:val="00791BF8"/>
    <w:pPr>
      <w:overflowPunct/>
      <w:spacing w:line="281" w:lineRule="exact"/>
      <w:jc w:val="right"/>
      <w:textAlignment w:val="auto"/>
    </w:pPr>
    <w:rPr>
      <w:szCs w:val="24"/>
    </w:rPr>
  </w:style>
  <w:style w:type="numbering" w:customStyle="1" w:styleId="52">
    <w:name w:val="Нет списка5"/>
    <w:next w:val="a3"/>
    <w:semiHidden/>
    <w:rsid w:val="0047523C"/>
  </w:style>
  <w:style w:type="table" w:customStyle="1" w:styleId="53">
    <w:name w:val="Сетка таблицы5"/>
    <w:basedOn w:val="a2"/>
    <w:next w:val="a6"/>
    <w:rsid w:val="0047523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3">
    <w:name w:val="Нет списка6"/>
    <w:next w:val="a3"/>
    <w:semiHidden/>
    <w:rsid w:val="007F46DE"/>
  </w:style>
  <w:style w:type="table" w:customStyle="1" w:styleId="64">
    <w:name w:val="Сетка таблицы6"/>
    <w:basedOn w:val="a2"/>
    <w:next w:val="a6"/>
    <w:rsid w:val="007F46D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
    <w:name w:val="Нет списка7"/>
    <w:next w:val="a3"/>
    <w:semiHidden/>
    <w:rsid w:val="00073143"/>
  </w:style>
  <w:style w:type="table" w:customStyle="1" w:styleId="72">
    <w:name w:val="Сетка таблицы7"/>
    <w:basedOn w:val="a2"/>
    <w:next w:val="a6"/>
    <w:rsid w:val="0007314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
    <w:name w:val="Нет списка8"/>
    <w:next w:val="a3"/>
    <w:semiHidden/>
    <w:rsid w:val="00C57467"/>
  </w:style>
  <w:style w:type="table" w:customStyle="1" w:styleId="82">
    <w:name w:val="Сетка таблицы8"/>
    <w:basedOn w:val="a2"/>
    <w:next w:val="a6"/>
    <w:rsid w:val="00C574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6">
    <w:name w:val="Emphasis"/>
    <w:qFormat/>
    <w:rsid w:val="00C57467"/>
    <w:rPr>
      <w:i/>
      <w:iCs/>
    </w:rPr>
  </w:style>
  <w:style w:type="character" w:customStyle="1" w:styleId="1f2">
    <w:name w:val="Основной шрифт абзаца1"/>
    <w:rsid w:val="00684420"/>
  </w:style>
  <w:style w:type="character" w:customStyle="1" w:styleId="afff7">
    <w:name w:val="Пункт Знак"/>
    <w:rsid w:val="00684420"/>
    <w:rPr>
      <w:sz w:val="28"/>
      <w:szCs w:val="28"/>
      <w:lang w:val="ru-RU"/>
    </w:rPr>
  </w:style>
  <w:style w:type="character" w:customStyle="1" w:styleId="afff8">
    <w:name w:val="комментарий"/>
    <w:rsid w:val="00684420"/>
    <w:rPr>
      <w:b/>
      <w:bCs/>
      <w:i/>
      <w:iCs/>
    </w:rPr>
  </w:style>
  <w:style w:type="character" w:customStyle="1" w:styleId="ListLabel1">
    <w:name w:val="ListLabel 1"/>
    <w:rsid w:val="00684420"/>
    <w:rPr>
      <w:b w:val="0"/>
      <w:bCs/>
      <w:i w:val="0"/>
      <w:iCs w:val="0"/>
      <w:color w:val="00000A"/>
      <w:sz w:val="22"/>
      <w:szCs w:val="22"/>
    </w:rPr>
  </w:style>
  <w:style w:type="character" w:customStyle="1" w:styleId="ListLabel2">
    <w:name w:val="ListLabel 2"/>
    <w:rsid w:val="00684420"/>
    <w:rPr>
      <w:b w:val="0"/>
      <w:bCs w:val="0"/>
      <w:i w:val="0"/>
      <w:iCs w:val="0"/>
    </w:rPr>
  </w:style>
  <w:style w:type="character" w:customStyle="1" w:styleId="ListLabel3">
    <w:name w:val="ListLabel 3"/>
    <w:rsid w:val="00684420"/>
    <w:rPr>
      <w:b/>
      <w:bCs/>
    </w:rPr>
  </w:style>
  <w:style w:type="character" w:customStyle="1" w:styleId="ListLabel4">
    <w:name w:val="ListLabel 4"/>
    <w:rsid w:val="00684420"/>
    <w:rPr>
      <w:b w:val="0"/>
      <w:bCs/>
      <w:color w:val="00000A"/>
    </w:rPr>
  </w:style>
  <w:style w:type="character" w:customStyle="1" w:styleId="ListLabel5">
    <w:name w:val="ListLabel 5"/>
    <w:rsid w:val="00684420"/>
    <w:rPr>
      <w:b/>
      <w:bCs/>
      <w:i w:val="0"/>
      <w:iCs w:val="0"/>
    </w:rPr>
  </w:style>
  <w:style w:type="character" w:customStyle="1" w:styleId="ListLabel6">
    <w:name w:val="ListLabel 6"/>
    <w:rsid w:val="00684420"/>
    <w:rPr>
      <w:rFonts w:cs="Courier New"/>
    </w:rPr>
  </w:style>
  <w:style w:type="character" w:customStyle="1" w:styleId="afff9">
    <w:name w:val="Символ нумерации"/>
    <w:rsid w:val="00684420"/>
  </w:style>
  <w:style w:type="character" w:customStyle="1" w:styleId="afffa">
    <w:name w:val="Маркеры списка"/>
    <w:rsid w:val="00684420"/>
    <w:rPr>
      <w:rFonts w:ascii="OpenSymbol" w:eastAsia="OpenSymbol" w:hAnsi="OpenSymbol" w:cs="OpenSymbol"/>
    </w:rPr>
  </w:style>
  <w:style w:type="paragraph" w:styleId="afffb">
    <w:name w:val="List"/>
    <w:basedOn w:val="a4"/>
    <w:rsid w:val="00684420"/>
    <w:pPr>
      <w:widowControl/>
      <w:suppressAutoHyphens/>
      <w:overflowPunct/>
      <w:autoSpaceDE/>
      <w:autoSpaceDN/>
      <w:adjustRightInd/>
      <w:spacing w:after="120" w:line="100" w:lineRule="atLeast"/>
      <w:textAlignment w:val="auto"/>
    </w:pPr>
    <w:rPr>
      <w:rFonts w:cs="Mangal"/>
      <w:kern w:val="1"/>
      <w:sz w:val="24"/>
      <w:szCs w:val="24"/>
      <w:lang w:eastAsia="ar-SA"/>
    </w:rPr>
  </w:style>
  <w:style w:type="paragraph" w:customStyle="1" w:styleId="1f3">
    <w:name w:val="Название1"/>
    <w:basedOn w:val="a0"/>
    <w:rsid w:val="00684420"/>
    <w:pPr>
      <w:widowControl/>
      <w:suppressLineNumbers/>
      <w:suppressAutoHyphens/>
      <w:overflowPunct/>
      <w:autoSpaceDE/>
      <w:autoSpaceDN/>
      <w:adjustRightInd/>
      <w:spacing w:before="120" w:after="120" w:line="276" w:lineRule="auto"/>
      <w:textAlignment w:val="auto"/>
    </w:pPr>
    <w:rPr>
      <w:rFonts w:ascii="Calibri" w:eastAsia="Calibri" w:hAnsi="Calibri" w:cs="Mangal"/>
      <w:i/>
      <w:iCs/>
      <w:kern w:val="1"/>
      <w:szCs w:val="24"/>
      <w:lang w:eastAsia="ar-SA"/>
    </w:rPr>
  </w:style>
  <w:style w:type="paragraph" w:customStyle="1" w:styleId="1f4">
    <w:name w:val="Указатель1"/>
    <w:basedOn w:val="a0"/>
    <w:rsid w:val="00684420"/>
    <w:pPr>
      <w:widowControl/>
      <w:suppressLineNumbers/>
      <w:suppressAutoHyphens/>
      <w:overflowPunct/>
      <w:autoSpaceDE/>
      <w:autoSpaceDN/>
      <w:adjustRightInd/>
      <w:spacing w:after="200" w:line="276" w:lineRule="auto"/>
      <w:textAlignment w:val="auto"/>
    </w:pPr>
    <w:rPr>
      <w:rFonts w:ascii="Calibri" w:eastAsia="Calibri" w:hAnsi="Calibri" w:cs="Mangal"/>
      <w:kern w:val="1"/>
      <w:sz w:val="22"/>
      <w:szCs w:val="22"/>
      <w:lang w:eastAsia="ar-SA"/>
    </w:rPr>
  </w:style>
  <w:style w:type="paragraph" w:customStyle="1" w:styleId="a">
    <w:name w:val="Пункт"/>
    <w:basedOn w:val="a0"/>
    <w:rsid w:val="00684420"/>
    <w:pPr>
      <w:widowControl/>
      <w:numPr>
        <w:ilvl w:val="2"/>
        <w:numId w:val="1"/>
      </w:numPr>
      <w:suppressAutoHyphens/>
      <w:overflowPunct/>
      <w:autoSpaceDE/>
      <w:autoSpaceDN/>
      <w:adjustRightInd/>
      <w:spacing w:line="360" w:lineRule="auto"/>
      <w:jc w:val="both"/>
      <w:textAlignment w:val="auto"/>
      <w:outlineLvl w:val="2"/>
    </w:pPr>
    <w:rPr>
      <w:kern w:val="1"/>
      <w:sz w:val="28"/>
      <w:szCs w:val="28"/>
      <w:lang w:eastAsia="ar-SA"/>
    </w:rPr>
  </w:style>
  <w:style w:type="paragraph" w:customStyle="1" w:styleId="1f5">
    <w:name w:val="Без интервала1"/>
    <w:rsid w:val="00684420"/>
    <w:pPr>
      <w:suppressAutoHyphens/>
    </w:pPr>
    <w:rPr>
      <w:rFonts w:ascii="Calibri" w:eastAsia="Calibri" w:hAnsi="Calibri" w:cs="Calibri"/>
      <w:kern w:val="1"/>
      <w:sz w:val="22"/>
      <w:szCs w:val="22"/>
      <w:lang w:eastAsia="ar-SA"/>
    </w:rPr>
  </w:style>
  <w:style w:type="paragraph" w:customStyle="1" w:styleId="1f6">
    <w:name w:val="Текст выноски1"/>
    <w:basedOn w:val="a0"/>
    <w:rsid w:val="00684420"/>
    <w:pPr>
      <w:widowControl/>
      <w:suppressAutoHyphens/>
      <w:overflowPunct/>
      <w:autoSpaceDE/>
      <w:autoSpaceDN/>
      <w:adjustRightInd/>
      <w:spacing w:line="100" w:lineRule="atLeast"/>
      <w:textAlignment w:val="auto"/>
    </w:pPr>
    <w:rPr>
      <w:rFonts w:ascii="Tahoma" w:eastAsia="Calibri" w:hAnsi="Tahoma" w:cs="Tahoma"/>
      <w:kern w:val="1"/>
      <w:sz w:val="16"/>
      <w:szCs w:val="16"/>
      <w:lang w:eastAsia="ar-SA"/>
    </w:rPr>
  </w:style>
  <w:style w:type="paragraph" w:customStyle="1" w:styleId="1f7">
    <w:name w:val="Абзац списка1"/>
    <w:basedOn w:val="a0"/>
    <w:rsid w:val="00684420"/>
    <w:pPr>
      <w:widowControl/>
      <w:suppressAutoHyphens/>
      <w:overflowPunct/>
      <w:autoSpaceDE/>
      <w:autoSpaceDN/>
      <w:adjustRightInd/>
      <w:spacing w:line="276" w:lineRule="auto"/>
      <w:ind w:left="720"/>
      <w:textAlignment w:val="auto"/>
    </w:pPr>
    <w:rPr>
      <w:rFonts w:ascii="Calibri" w:eastAsia="Calibri" w:hAnsi="Calibri" w:cs="Calibri"/>
      <w:kern w:val="1"/>
      <w:sz w:val="22"/>
      <w:szCs w:val="22"/>
      <w:lang w:eastAsia="ar-SA"/>
    </w:rPr>
  </w:style>
  <w:style w:type="paragraph" w:customStyle="1" w:styleId="afffc">
    <w:name w:val="Содержимое таблицы"/>
    <w:basedOn w:val="a0"/>
    <w:rsid w:val="00684420"/>
    <w:pPr>
      <w:widowControl/>
      <w:suppressLineNumbers/>
      <w:suppressAutoHyphens/>
      <w:overflowPunct/>
      <w:autoSpaceDE/>
      <w:autoSpaceDN/>
      <w:adjustRightInd/>
      <w:spacing w:after="200" w:line="276" w:lineRule="auto"/>
      <w:textAlignment w:val="auto"/>
    </w:pPr>
    <w:rPr>
      <w:rFonts w:ascii="Calibri" w:eastAsia="Calibri" w:hAnsi="Calibri" w:cs="Calibri"/>
      <w:kern w:val="1"/>
      <w:sz w:val="22"/>
      <w:szCs w:val="22"/>
      <w:lang w:eastAsia="ar-SA"/>
    </w:rPr>
  </w:style>
  <w:style w:type="paragraph" w:customStyle="1" w:styleId="afffd">
    <w:name w:val="Заголовок таблицы"/>
    <w:basedOn w:val="afffc"/>
    <w:rsid w:val="00684420"/>
    <w:pPr>
      <w:jc w:val="center"/>
    </w:pPr>
    <w:rPr>
      <w:b/>
      <w:bCs/>
    </w:rPr>
  </w:style>
  <w:style w:type="character" w:customStyle="1" w:styleId="1f8">
    <w:name w:val="Текст выноски Знак1"/>
    <w:uiPriority w:val="99"/>
    <w:semiHidden/>
    <w:rsid w:val="00684420"/>
    <w:rPr>
      <w:rFonts w:ascii="Tahoma" w:eastAsia="Calibri" w:hAnsi="Tahoma" w:cs="Tahoma"/>
      <w:kern w:val="1"/>
      <w:sz w:val="16"/>
      <w:szCs w:val="16"/>
      <w:lang w:eastAsia="ar-SA"/>
    </w:rPr>
  </w:style>
  <w:style w:type="character" w:customStyle="1" w:styleId="afffe">
    <w:name w:val="Основной текст + Полужирный"/>
    <w:rsid w:val="005B46D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customStyle="1" w:styleId="Style5">
    <w:name w:val="Style5"/>
    <w:basedOn w:val="a0"/>
    <w:uiPriority w:val="99"/>
    <w:rsid w:val="00C62A61"/>
    <w:pPr>
      <w:overflowPunct/>
      <w:textAlignment w:val="auto"/>
    </w:pPr>
    <w:rPr>
      <w:szCs w:val="24"/>
    </w:rPr>
  </w:style>
  <w:style w:type="character" w:customStyle="1" w:styleId="FontStyle23">
    <w:name w:val="Font Style23"/>
    <w:uiPriority w:val="99"/>
    <w:rsid w:val="00C62A61"/>
    <w:rPr>
      <w:rFonts w:ascii="Times New Roman" w:hAnsi="Times New Roman" w:cs="Times New Roman"/>
      <w:b/>
      <w:bCs/>
      <w:sz w:val="18"/>
      <w:szCs w:val="18"/>
    </w:rPr>
  </w:style>
  <w:style w:type="numbering" w:customStyle="1" w:styleId="91">
    <w:name w:val="Нет списка9"/>
    <w:next w:val="a3"/>
    <w:uiPriority w:val="99"/>
    <w:semiHidden/>
    <w:unhideWhenUsed/>
    <w:rsid w:val="002C6202"/>
  </w:style>
  <w:style w:type="table" w:customStyle="1" w:styleId="92">
    <w:name w:val="Сетка таблицы9"/>
    <w:basedOn w:val="a2"/>
    <w:next w:val="a6"/>
    <w:uiPriority w:val="59"/>
    <w:rsid w:val="002C620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0">
    <w:name w:val="Нет списка10"/>
    <w:next w:val="a3"/>
    <w:semiHidden/>
    <w:rsid w:val="00B377B5"/>
  </w:style>
  <w:style w:type="table" w:customStyle="1" w:styleId="101">
    <w:name w:val="Сетка таблицы10"/>
    <w:basedOn w:val="a2"/>
    <w:next w:val="a6"/>
    <w:rsid w:val="00B377B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2"/>
    <w:next w:val="a6"/>
    <w:rsid w:val="00B377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2"/>
    <w:next w:val="a6"/>
    <w:rsid w:val="00B377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3"/>
    <w:semiHidden/>
    <w:rsid w:val="0052589B"/>
  </w:style>
  <w:style w:type="table" w:customStyle="1" w:styleId="123">
    <w:name w:val="Сетка таблицы12"/>
    <w:basedOn w:val="a2"/>
    <w:next w:val="a6"/>
    <w:rsid w:val="005258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2"/>
    <w:next w:val="a6"/>
    <w:rsid w:val="005258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6"/>
    <w:rsid w:val="005258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Нет списка12"/>
    <w:next w:val="a3"/>
    <w:uiPriority w:val="99"/>
    <w:semiHidden/>
    <w:unhideWhenUsed/>
    <w:rsid w:val="006624C5"/>
  </w:style>
  <w:style w:type="table" w:customStyle="1" w:styleId="140">
    <w:name w:val="Сетка таблицы14"/>
    <w:basedOn w:val="a2"/>
    <w:next w:val="a6"/>
    <w:uiPriority w:val="59"/>
    <w:rsid w:val="006624C5"/>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0">
    <w:name w:val="Основной текст (2)_"/>
    <w:link w:val="213"/>
    <w:locked/>
    <w:rsid w:val="004A6815"/>
    <w:rPr>
      <w:b/>
      <w:bCs/>
      <w:shd w:val="clear" w:color="auto" w:fill="FFFFFF"/>
    </w:rPr>
  </w:style>
  <w:style w:type="paragraph" w:customStyle="1" w:styleId="213">
    <w:name w:val="Основной текст (2)1"/>
    <w:basedOn w:val="a0"/>
    <w:link w:val="2f0"/>
    <w:rsid w:val="004A6815"/>
    <w:pPr>
      <w:shd w:val="clear" w:color="auto" w:fill="FFFFFF"/>
      <w:overflowPunct/>
      <w:autoSpaceDE/>
      <w:autoSpaceDN/>
      <w:adjustRightInd/>
      <w:spacing w:after="60" w:line="0" w:lineRule="atLeast"/>
      <w:jc w:val="both"/>
      <w:textAlignment w:val="auto"/>
    </w:pPr>
    <w:rPr>
      <w:b/>
      <w:bCs/>
      <w:sz w:val="20"/>
    </w:rPr>
  </w:style>
  <w:style w:type="paragraph" w:customStyle="1" w:styleId="83">
    <w:name w:val="Основной текст8"/>
    <w:basedOn w:val="a0"/>
    <w:rsid w:val="004A6815"/>
    <w:pPr>
      <w:shd w:val="clear" w:color="auto" w:fill="FFFFFF"/>
      <w:overflowPunct/>
      <w:autoSpaceDE/>
      <w:autoSpaceDN/>
      <w:adjustRightInd/>
      <w:spacing w:before="420" w:line="254" w:lineRule="exact"/>
      <w:jc w:val="both"/>
      <w:textAlignment w:val="auto"/>
    </w:pPr>
    <w:rPr>
      <w:sz w:val="20"/>
    </w:rPr>
  </w:style>
  <w:style w:type="character" w:customStyle="1" w:styleId="3c">
    <w:name w:val="Основной текст3"/>
    <w:rsid w:val="004A6815"/>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rPr>
  </w:style>
  <w:style w:type="numbering" w:customStyle="1" w:styleId="131">
    <w:name w:val="Нет списка13"/>
    <w:next w:val="a3"/>
    <w:semiHidden/>
    <w:rsid w:val="00A132F5"/>
  </w:style>
  <w:style w:type="table" w:customStyle="1" w:styleId="150">
    <w:name w:val="Сетка таблицы15"/>
    <w:basedOn w:val="a2"/>
    <w:next w:val="a6"/>
    <w:rsid w:val="00A132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2"/>
    <w:next w:val="a6"/>
    <w:rsid w:val="00A13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6"/>
    <w:rsid w:val="00A13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
    <w:name w:val="Колонтитул_"/>
    <w:link w:val="1f9"/>
    <w:rsid w:val="00297582"/>
    <w:rPr>
      <w:b/>
      <w:bCs/>
      <w:shd w:val="clear" w:color="auto" w:fill="FFFFFF"/>
    </w:rPr>
  </w:style>
  <w:style w:type="character" w:customStyle="1" w:styleId="affff0">
    <w:name w:val="Колонтитул"/>
    <w:rsid w:val="00297582"/>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105pt0pt">
    <w:name w:val="Основной текст (2) + 10;5 pt;Курсив;Интервал 0 pt"/>
    <w:rsid w:val="00297582"/>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paragraph" w:customStyle="1" w:styleId="1f9">
    <w:name w:val="Колонтитул1"/>
    <w:basedOn w:val="a0"/>
    <w:link w:val="affff"/>
    <w:rsid w:val="00297582"/>
    <w:pPr>
      <w:shd w:val="clear" w:color="auto" w:fill="FFFFFF"/>
      <w:overflowPunct/>
      <w:autoSpaceDE/>
      <w:autoSpaceDN/>
      <w:adjustRightInd/>
      <w:spacing w:line="0" w:lineRule="atLeast"/>
      <w:jc w:val="right"/>
      <w:textAlignment w:val="auto"/>
    </w:pPr>
    <w:rPr>
      <w:b/>
      <w:bCs/>
      <w:sz w:val="20"/>
    </w:rPr>
  </w:style>
  <w:style w:type="character" w:customStyle="1" w:styleId="FontStyle11">
    <w:name w:val="Font Style11"/>
    <w:uiPriority w:val="99"/>
    <w:rsid w:val="00756200"/>
    <w:rPr>
      <w:rFonts w:ascii="Times New Roman" w:hAnsi="Times New Roman"/>
      <w:sz w:val="20"/>
    </w:rPr>
  </w:style>
  <w:style w:type="character" w:customStyle="1" w:styleId="aff8">
    <w:name w:val="Без интервала Знак"/>
    <w:link w:val="aff7"/>
    <w:uiPriority w:val="1"/>
    <w:rsid w:val="00CB77D7"/>
    <w:rPr>
      <w:rFonts w:ascii="Calibri" w:eastAsia="Calibri" w:hAnsi="Calibri"/>
      <w:sz w:val="22"/>
      <w:szCs w:val="22"/>
      <w:lang w:eastAsia="en-US"/>
    </w:rPr>
  </w:style>
  <w:style w:type="character" w:styleId="affff1">
    <w:name w:val="footnote reference"/>
    <w:uiPriority w:val="99"/>
    <w:rsid w:val="00CB77D7"/>
    <w:rPr>
      <w:vertAlign w:val="superscript"/>
    </w:rPr>
  </w:style>
  <w:style w:type="character" w:customStyle="1" w:styleId="name14">
    <w:name w:val="name14"/>
    <w:rsid w:val="0064449E"/>
    <w:rPr>
      <w:b/>
      <w:bCs/>
    </w:rPr>
  </w:style>
  <w:style w:type="character" w:customStyle="1" w:styleId="value9">
    <w:name w:val="value9"/>
    <w:rsid w:val="0064449E"/>
  </w:style>
  <w:style w:type="character" w:customStyle="1" w:styleId="titlelabel1">
    <w:name w:val="titlelabel1"/>
    <w:rsid w:val="0064449E"/>
    <w:rPr>
      <w:color w:val="006600"/>
      <w:sz w:val="36"/>
      <w:szCs w:val="36"/>
    </w:rPr>
  </w:style>
  <w:style w:type="numbering" w:customStyle="1" w:styleId="141">
    <w:name w:val="Нет списка14"/>
    <w:next w:val="a3"/>
    <w:uiPriority w:val="99"/>
    <w:semiHidden/>
    <w:unhideWhenUsed/>
    <w:rsid w:val="00784EAA"/>
  </w:style>
  <w:style w:type="numbering" w:customStyle="1" w:styleId="151">
    <w:name w:val="Нет списка15"/>
    <w:next w:val="a3"/>
    <w:semiHidden/>
    <w:rsid w:val="00233070"/>
  </w:style>
  <w:style w:type="table" w:customStyle="1" w:styleId="170">
    <w:name w:val="Сетка таблицы17"/>
    <w:basedOn w:val="a2"/>
    <w:next w:val="a6"/>
    <w:uiPriority w:val="59"/>
    <w:rsid w:val="002330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5">
    <w:name w:val="Font Style35"/>
    <w:uiPriority w:val="99"/>
    <w:rsid w:val="00233070"/>
    <w:rPr>
      <w:rFonts w:ascii="Times New Roman" w:hAnsi="Times New Roman" w:cs="Times New Roman"/>
      <w:sz w:val="22"/>
      <w:szCs w:val="22"/>
    </w:rPr>
  </w:style>
  <w:style w:type="numbering" w:customStyle="1" w:styleId="161">
    <w:name w:val="Нет списка16"/>
    <w:next w:val="a3"/>
    <w:uiPriority w:val="99"/>
    <w:semiHidden/>
    <w:unhideWhenUsed/>
    <w:rsid w:val="006B34BB"/>
  </w:style>
  <w:style w:type="numbering" w:customStyle="1" w:styleId="171">
    <w:name w:val="Нет списка17"/>
    <w:next w:val="a3"/>
    <w:uiPriority w:val="99"/>
    <w:semiHidden/>
    <w:unhideWhenUsed/>
    <w:rsid w:val="0031642C"/>
  </w:style>
  <w:style w:type="paragraph" w:customStyle="1" w:styleId="c1e5e7e8edf2e5f0e2e0ebe01">
    <w:name w:val="Бc1еe5зe7 иe8нedтf2еe5рf0вe2аe0лebаe01"/>
    <w:rsid w:val="006347F6"/>
    <w:pPr>
      <w:suppressAutoHyphens/>
    </w:pPr>
    <w:rPr>
      <w:rFonts w:ascii="Calibri" w:eastAsia="Liberation Serif" w:hAnsi="Calibri" w:cs="Liberation Serif"/>
      <w:kern w:val="2"/>
      <w:sz w:val="22"/>
      <w:szCs w:val="22"/>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Body Text 2" w:uiPriority="99"/>
    <w:lsdException w:name="Strong" w:uiPriority="22"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D59F5"/>
    <w:pPr>
      <w:widowControl w:val="0"/>
      <w:overflowPunct w:val="0"/>
      <w:autoSpaceDE w:val="0"/>
      <w:autoSpaceDN w:val="0"/>
      <w:adjustRightInd w:val="0"/>
      <w:textAlignment w:val="baseline"/>
    </w:pPr>
    <w:rPr>
      <w:sz w:val="24"/>
    </w:rPr>
  </w:style>
  <w:style w:type="paragraph" w:styleId="1">
    <w:name w:val="heading 1"/>
    <w:basedOn w:val="a0"/>
    <w:next w:val="a0"/>
    <w:link w:val="10"/>
    <w:qFormat/>
    <w:rsid w:val="004D3B62"/>
    <w:pPr>
      <w:keepNext/>
      <w:outlineLvl w:val="0"/>
    </w:pPr>
    <w:rPr>
      <w:sz w:val="20"/>
    </w:rPr>
  </w:style>
  <w:style w:type="paragraph" w:styleId="20">
    <w:name w:val="heading 2"/>
    <w:basedOn w:val="a0"/>
    <w:next w:val="a0"/>
    <w:link w:val="21"/>
    <w:qFormat/>
    <w:rsid w:val="004D3B62"/>
    <w:pPr>
      <w:keepNext/>
      <w:jc w:val="center"/>
      <w:outlineLvl w:val="1"/>
    </w:pPr>
    <w:rPr>
      <w:b/>
      <w:sz w:val="22"/>
      <w:lang w:val="x-none" w:eastAsia="x-none"/>
    </w:rPr>
  </w:style>
  <w:style w:type="paragraph" w:styleId="3">
    <w:name w:val="heading 3"/>
    <w:basedOn w:val="a0"/>
    <w:next w:val="a0"/>
    <w:link w:val="30"/>
    <w:qFormat/>
    <w:rsid w:val="004D3B62"/>
    <w:pPr>
      <w:keepNext/>
      <w:spacing w:after="120"/>
      <w:jc w:val="both"/>
      <w:outlineLvl w:val="2"/>
    </w:pPr>
    <w:rPr>
      <w:b/>
      <w:color w:val="000000"/>
      <w:sz w:val="20"/>
      <w:lang w:val="x-none" w:eastAsia="x-none"/>
    </w:rPr>
  </w:style>
  <w:style w:type="paragraph" w:styleId="4">
    <w:name w:val="heading 4"/>
    <w:basedOn w:val="a0"/>
    <w:next w:val="a0"/>
    <w:link w:val="40"/>
    <w:qFormat/>
    <w:rsid w:val="004D3B62"/>
    <w:pPr>
      <w:keepNext/>
      <w:ind w:left="-993" w:right="-766"/>
      <w:outlineLvl w:val="3"/>
    </w:pPr>
    <w:rPr>
      <w:b/>
      <w:sz w:val="52"/>
      <w:lang w:val="x-none" w:eastAsia="x-none"/>
    </w:rPr>
  </w:style>
  <w:style w:type="paragraph" w:styleId="5">
    <w:name w:val="heading 5"/>
    <w:basedOn w:val="a0"/>
    <w:next w:val="a0"/>
    <w:link w:val="50"/>
    <w:qFormat/>
    <w:rsid w:val="004D3B62"/>
    <w:pPr>
      <w:spacing w:before="240" w:after="60"/>
      <w:outlineLvl w:val="4"/>
    </w:pPr>
    <w:rPr>
      <w:b/>
      <w:bCs/>
      <w:i/>
      <w:iCs/>
      <w:sz w:val="26"/>
      <w:szCs w:val="26"/>
      <w:lang w:val="x-none" w:eastAsia="x-none"/>
    </w:rPr>
  </w:style>
  <w:style w:type="paragraph" w:styleId="6">
    <w:name w:val="heading 6"/>
    <w:basedOn w:val="a0"/>
    <w:next w:val="a0"/>
    <w:link w:val="60"/>
    <w:qFormat/>
    <w:rsid w:val="004D3B62"/>
    <w:pPr>
      <w:keepNext/>
      <w:jc w:val="center"/>
      <w:outlineLvl w:val="5"/>
    </w:pPr>
    <w:rPr>
      <w:b/>
      <w:sz w:val="28"/>
      <w:lang w:val="x-none" w:eastAsia="x-none"/>
    </w:rPr>
  </w:style>
  <w:style w:type="paragraph" w:styleId="7">
    <w:name w:val="heading 7"/>
    <w:basedOn w:val="a0"/>
    <w:next w:val="a0"/>
    <w:link w:val="70"/>
    <w:qFormat/>
    <w:rsid w:val="004D3B62"/>
    <w:pPr>
      <w:keepNext/>
      <w:jc w:val="both"/>
      <w:outlineLvl w:val="6"/>
    </w:pPr>
    <w:rPr>
      <w:sz w:val="20"/>
    </w:rPr>
  </w:style>
  <w:style w:type="paragraph" w:styleId="8">
    <w:name w:val="heading 8"/>
    <w:basedOn w:val="a0"/>
    <w:next w:val="a0"/>
    <w:link w:val="80"/>
    <w:qFormat/>
    <w:rsid w:val="004D3B62"/>
    <w:pPr>
      <w:keepNext/>
      <w:outlineLvl w:val="7"/>
    </w:pPr>
    <w:rPr>
      <w:sz w:val="28"/>
      <w:lang w:val="en-US" w:eastAsia="x-none"/>
    </w:rPr>
  </w:style>
  <w:style w:type="paragraph" w:styleId="9">
    <w:name w:val="heading 9"/>
    <w:basedOn w:val="a0"/>
    <w:next w:val="a0"/>
    <w:link w:val="90"/>
    <w:qFormat/>
    <w:rsid w:val="004D3B62"/>
    <w:pPr>
      <w:keepNext/>
      <w:outlineLvl w:val="8"/>
    </w:pPr>
    <w:rPr>
      <w:b/>
      <w:sz w:val="3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41">
    <w:name w:val="Знак4"/>
    <w:basedOn w:val="a0"/>
    <w:rsid w:val="000A291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styleId="a4">
    <w:name w:val="Body Text"/>
    <w:aliases w:val=" Знак1, Знак5,Знак5,body text,body text Знак,body text Знак Знак,bt,ändrad,body text1,bt1,body text2,bt2,body text11,bt11,body text3,bt3,paragraph 2,paragraph 21,EHPT,Body Text2,b,Body Text level 2, ändrad, ändrad Знак"/>
    <w:basedOn w:val="a0"/>
    <w:link w:val="a5"/>
    <w:uiPriority w:val="99"/>
    <w:rsid w:val="004D3B62"/>
    <w:pPr>
      <w:jc w:val="both"/>
    </w:pPr>
    <w:rPr>
      <w:sz w:val="20"/>
    </w:rPr>
  </w:style>
  <w:style w:type="character" w:customStyle="1" w:styleId="a5">
    <w:name w:val="Основной текст Знак"/>
    <w:aliases w:val=" Знак1 Знак, Знак5 Знак,Знак5 Знак,body text Знак1,body text Знак Знак1,body text Знак Знак Знак,bt Знак,ändrad Знак,body text1 Знак,bt1 Знак,body text2 Знак,bt2 Знак,body text11 Знак,bt11 Знак,body text3 Знак,bt3 Знак,EHPT Знак"/>
    <w:link w:val="a4"/>
    <w:uiPriority w:val="99"/>
    <w:rsid w:val="007974E7"/>
    <w:rPr>
      <w:lang w:val="ru-RU" w:eastAsia="ru-RU" w:bidi="ar-SA"/>
    </w:rPr>
  </w:style>
  <w:style w:type="table" w:styleId="a6">
    <w:name w:val="Table Grid"/>
    <w:basedOn w:val="a2"/>
    <w:uiPriority w:val="59"/>
    <w:rsid w:val="004D3B62"/>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0"/>
    <w:rsid w:val="004D3B62"/>
    <w:pPr>
      <w:widowControl/>
      <w:overflowPunct/>
      <w:autoSpaceDE/>
      <w:autoSpaceDN/>
      <w:adjustRightInd/>
      <w:spacing w:before="200" w:after="200"/>
      <w:ind w:left="200" w:right="200"/>
      <w:textAlignment w:val="auto"/>
    </w:pPr>
    <w:rPr>
      <w:szCs w:val="24"/>
    </w:rPr>
  </w:style>
  <w:style w:type="paragraph" w:customStyle="1" w:styleId="11">
    <w:name w:val="заголовок 1"/>
    <w:basedOn w:val="a0"/>
    <w:next w:val="a0"/>
    <w:rsid w:val="004D3B62"/>
    <w:pPr>
      <w:keepNext/>
      <w:jc w:val="center"/>
    </w:pPr>
    <w:rPr>
      <w:b/>
      <w:sz w:val="20"/>
    </w:rPr>
  </w:style>
  <w:style w:type="paragraph" w:customStyle="1" w:styleId="31">
    <w:name w:val="заголовок 3"/>
    <w:basedOn w:val="a0"/>
    <w:next w:val="a0"/>
    <w:rsid w:val="004D3B62"/>
    <w:pPr>
      <w:keepNext/>
      <w:jc w:val="center"/>
    </w:pPr>
    <w:rPr>
      <w:sz w:val="20"/>
    </w:rPr>
  </w:style>
  <w:style w:type="paragraph" w:customStyle="1" w:styleId="61">
    <w:name w:val="заголовок 6"/>
    <w:basedOn w:val="a0"/>
    <w:next w:val="a0"/>
    <w:rsid w:val="004D3B62"/>
    <w:pPr>
      <w:keepNext/>
      <w:jc w:val="both"/>
    </w:pPr>
    <w:rPr>
      <w:b/>
      <w:sz w:val="20"/>
    </w:rPr>
  </w:style>
  <w:style w:type="paragraph" w:styleId="a7">
    <w:name w:val="Title"/>
    <w:aliases w:val="Знак1"/>
    <w:basedOn w:val="a0"/>
    <w:link w:val="a8"/>
    <w:qFormat/>
    <w:rsid w:val="004D3B62"/>
    <w:pPr>
      <w:jc w:val="center"/>
    </w:pPr>
    <w:rPr>
      <w:b/>
      <w:sz w:val="28"/>
    </w:rPr>
  </w:style>
  <w:style w:type="character" w:customStyle="1" w:styleId="a8">
    <w:name w:val="Название Знак"/>
    <w:aliases w:val="Знак1 Знак"/>
    <w:link w:val="a7"/>
    <w:locked/>
    <w:rsid w:val="0002441E"/>
    <w:rPr>
      <w:b/>
      <w:sz w:val="28"/>
      <w:lang w:val="ru-RU" w:eastAsia="ru-RU" w:bidi="ar-SA"/>
    </w:rPr>
  </w:style>
  <w:style w:type="paragraph" w:customStyle="1" w:styleId="310">
    <w:name w:val="Основной текст 31"/>
    <w:basedOn w:val="a0"/>
    <w:rsid w:val="004D3B62"/>
    <w:pPr>
      <w:jc w:val="both"/>
    </w:pPr>
    <w:rPr>
      <w:sz w:val="20"/>
    </w:rPr>
  </w:style>
  <w:style w:type="paragraph" w:customStyle="1" w:styleId="210">
    <w:name w:val="Основной текст 21"/>
    <w:basedOn w:val="a0"/>
    <w:rsid w:val="004D3B62"/>
    <w:pPr>
      <w:jc w:val="center"/>
    </w:pPr>
    <w:rPr>
      <w:sz w:val="28"/>
    </w:rPr>
  </w:style>
  <w:style w:type="paragraph" w:customStyle="1" w:styleId="211">
    <w:name w:val="Основной текст с отступом 21"/>
    <w:basedOn w:val="a0"/>
    <w:rsid w:val="004D3B62"/>
    <w:pPr>
      <w:ind w:left="1440" w:firstLine="720"/>
      <w:jc w:val="right"/>
    </w:pPr>
    <w:rPr>
      <w:sz w:val="28"/>
      <w:lang w:val="en-US"/>
    </w:rPr>
  </w:style>
  <w:style w:type="character" w:styleId="a9">
    <w:name w:val="page number"/>
    <w:basedOn w:val="a1"/>
    <w:rsid w:val="004D3B62"/>
  </w:style>
  <w:style w:type="paragraph" w:styleId="aa">
    <w:name w:val="footer"/>
    <w:basedOn w:val="a0"/>
    <w:link w:val="ab"/>
    <w:uiPriority w:val="99"/>
    <w:rsid w:val="004D3B62"/>
    <w:pPr>
      <w:tabs>
        <w:tab w:val="center" w:pos="4153"/>
        <w:tab w:val="right" w:pos="8306"/>
      </w:tabs>
    </w:pPr>
    <w:rPr>
      <w:sz w:val="20"/>
    </w:rPr>
  </w:style>
  <w:style w:type="character" w:customStyle="1" w:styleId="ac">
    <w:name w:val="номе"/>
    <w:basedOn w:val="a1"/>
    <w:rsid w:val="004D3B62"/>
  </w:style>
  <w:style w:type="paragraph" w:customStyle="1" w:styleId="Heading">
    <w:name w:val="Heading"/>
    <w:rsid w:val="004D3B62"/>
    <w:pPr>
      <w:widowControl w:val="0"/>
    </w:pPr>
    <w:rPr>
      <w:rFonts w:ascii="Arial" w:hAnsi="Arial"/>
      <w:b/>
      <w:snapToGrid w:val="0"/>
      <w:sz w:val="22"/>
    </w:rPr>
  </w:style>
  <w:style w:type="paragraph" w:styleId="22">
    <w:name w:val="Body Text Indent 2"/>
    <w:basedOn w:val="a0"/>
    <w:link w:val="23"/>
    <w:rsid w:val="004D3B62"/>
    <w:pPr>
      <w:spacing w:after="120" w:line="480" w:lineRule="auto"/>
      <w:ind w:left="283"/>
    </w:pPr>
  </w:style>
  <w:style w:type="character" w:customStyle="1" w:styleId="23">
    <w:name w:val="Основной текст с отступом 2 Знак"/>
    <w:link w:val="22"/>
    <w:rsid w:val="00C5178E"/>
    <w:rPr>
      <w:sz w:val="24"/>
      <w:lang w:val="ru-RU" w:eastAsia="ru-RU" w:bidi="ar-SA"/>
    </w:rPr>
  </w:style>
  <w:style w:type="paragraph" w:styleId="24">
    <w:name w:val="Body Text 2"/>
    <w:basedOn w:val="a0"/>
    <w:link w:val="25"/>
    <w:uiPriority w:val="99"/>
    <w:rsid w:val="004D3B62"/>
    <w:pPr>
      <w:spacing w:after="120" w:line="480" w:lineRule="auto"/>
    </w:pPr>
    <w:rPr>
      <w:lang w:val="x-none" w:eastAsia="x-none"/>
    </w:rPr>
  </w:style>
  <w:style w:type="paragraph" w:styleId="ad">
    <w:name w:val="Body Text Indent"/>
    <w:basedOn w:val="a0"/>
    <w:link w:val="ae"/>
    <w:rsid w:val="004D3B62"/>
    <w:pPr>
      <w:spacing w:after="120"/>
      <w:ind w:left="283"/>
    </w:pPr>
    <w:rPr>
      <w:lang w:val="x-none" w:eastAsia="x-none"/>
    </w:rPr>
  </w:style>
  <w:style w:type="paragraph" w:customStyle="1" w:styleId="ConsNormal">
    <w:name w:val="ConsNormal"/>
    <w:link w:val="ConsNormal0"/>
    <w:rsid w:val="004D3B62"/>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rsid w:val="005158F0"/>
    <w:rPr>
      <w:rFonts w:ascii="Arial" w:hAnsi="Arial" w:cs="Arial"/>
      <w:lang w:val="ru-RU" w:eastAsia="ru-RU" w:bidi="ar-SA"/>
    </w:rPr>
  </w:style>
  <w:style w:type="paragraph" w:styleId="af">
    <w:name w:val="header"/>
    <w:basedOn w:val="a0"/>
    <w:link w:val="af0"/>
    <w:rsid w:val="004D3B62"/>
    <w:pPr>
      <w:tabs>
        <w:tab w:val="center" w:pos="4677"/>
        <w:tab w:val="right" w:pos="9355"/>
      </w:tabs>
    </w:pPr>
    <w:rPr>
      <w:lang w:val="x-none" w:eastAsia="x-none"/>
    </w:rPr>
  </w:style>
  <w:style w:type="paragraph" w:styleId="32">
    <w:name w:val="Body Text 3"/>
    <w:basedOn w:val="a0"/>
    <w:link w:val="33"/>
    <w:rsid w:val="004D3B62"/>
    <w:pPr>
      <w:spacing w:after="120"/>
    </w:pPr>
    <w:rPr>
      <w:sz w:val="16"/>
      <w:szCs w:val="16"/>
      <w:lang w:val="x-none" w:eastAsia="x-none"/>
    </w:rPr>
  </w:style>
  <w:style w:type="paragraph" w:customStyle="1" w:styleId="12">
    <w:name w:val="Обычный1"/>
    <w:rsid w:val="004D3B62"/>
    <w:rPr>
      <w:sz w:val="24"/>
    </w:rPr>
  </w:style>
  <w:style w:type="paragraph" w:customStyle="1" w:styleId="311">
    <w:name w:val="Заголовок 31"/>
    <w:basedOn w:val="12"/>
    <w:next w:val="12"/>
    <w:rsid w:val="004D3B62"/>
    <w:pPr>
      <w:keepNext/>
      <w:widowControl w:val="0"/>
      <w:spacing w:after="120"/>
      <w:jc w:val="both"/>
      <w:outlineLvl w:val="2"/>
    </w:pPr>
    <w:rPr>
      <w:b/>
      <w:snapToGrid w:val="0"/>
      <w:color w:val="000000"/>
    </w:rPr>
  </w:style>
  <w:style w:type="paragraph" w:customStyle="1" w:styleId="13">
    <w:name w:val="Основной текст1"/>
    <w:basedOn w:val="12"/>
    <w:rsid w:val="004D3B62"/>
    <w:pPr>
      <w:widowControl w:val="0"/>
      <w:jc w:val="both"/>
    </w:pPr>
    <w:rPr>
      <w:snapToGrid w:val="0"/>
    </w:rPr>
  </w:style>
  <w:style w:type="character" w:styleId="af1">
    <w:name w:val="Hyperlink"/>
    <w:rsid w:val="004D3B62"/>
    <w:rPr>
      <w:color w:val="0000FF"/>
      <w:u w:val="single"/>
    </w:rPr>
  </w:style>
  <w:style w:type="paragraph" w:customStyle="1" w:styleId="34">
    <w:name w:val="Стиль3"/>
    <w:basedOn w:val="22"/>
    <w:rsid w:val="004D3B62"/>
    <w:pPr>
      <w:tabs>
        <w:tab w:val="num" w:pos="360"/>
      </w:tabs>
      <w:overflowPunct/>
      <w:autoSpaceDE/>
      <w:autoSpaceDN/>
      <w:spacing w:after="0" w:line="240" w:lineRule="auto"/>
      <w:jc w:val="both"/>
      <w:textAlignment w:val="auto"/>
    </w:pPr>
  </w:style>
  <w:style w:type="paragraph" w:customStyle="1" w:styleId="26">
    <w:name w:val="Стиль2"/>
    <w:basedOn w:val="27"/>
    <w:rsid w:val="004D3B62"/>
    <w:pPr>
      <w:keepNext/>
      <w:keepLines/>
      <w:suppressLineNumbers/>
      <w:tabs>
        <w:tab w:val="clear" w:pos="720"/>
        <w:tab w:val="num" w:pos="360"/>
        <w:tab w:val="num" w:pos="1209"/>
      </w:tabs>
      <w:suppressAutoHyphens/>
      <w:overflowPunct/>
      <w:autoSpaceDE/>
      <w:autoSpaceDN/>
      <w:adjustRightInd/>
      <w:spacing w:after="60"/>
      <w:ind w:left="1209"/>
      <w:jc w:val="both"/>
      <w:textAlignment w:val="auto"/>
    </w:pPr>
    <w:rPr>
      <w:b/>
    </w:rPr>
  </w:style>
  <w:style w:type="paragraph" w:styleId="27">
    <w:name w:val="List Number 2"/>
    <w:basedOn w:val="a0"/>
    <w:rsid w:val="004D3B62"/>
    <w:pPr>
      <w:tabs>
        <w:tab w:val="num" w:pos="720"/>
      </w:tabs>
      <w:ind w:left="720" w:hanging="360"/>
    </w:pPr>
  </w:style>
  <w:style w:type="paragraph" w:customStyle="1" w:styleId="14">
    <w:name w:val="Стиль1"/>
    <w:basedOn w:val="a0"/>
    <w:rsid w:val="004D3B62"/>
    <w:pPr>
      <w:keepNext/>
      <w:keepLines/>
      <w:suppressLineNumbers/>
      <w:tabs>
        <w:tab w:val="num" w:pos="432"/>
      </w:tabs>
      <w:suppressAutoHyphens/>
      <w:overflowPunct/>
      <w:autoSpaceDE/>
      <w:autoSpaceDN/>
      <w:adjustRightInd/>
      <w:spacing w:after="60"/>
      <w:ind w:left="432" w:hanging="432"/>
      <w:textAlignment w:val="auto"/>
    </w:pPr>
    <w:rPr>
      <w:b/>
      <w:sz w:val="28"/>
      <w:szCs w:val="24"/>
    </w:rPr>
  </w:style>
  <w:style w:type="character" w:customStyle="1" w:styleId="af2">
    <w:name w:val="Цветовое выделение"/>
    <w:rsid w:val="004D3B62"/>
    <w:rPr>
      <w:b/>
      <w:bCs/>
      <w:color w:val="000080"/>
    </w:rPr>
  </w:style>
  <w:style w:type="character" w:customStyle="1" w:styleId="af3">
    <w:name w:val="Гипертекстовая ссылка"/>
    <w:rsid w:val="004D3B62"/>
    <w:rPr>
      <w:b/>
      <w:bCs/>
      <w:color w:val="008000"/>
      <w:u w:val="single"/>
    </w:rPr>
  </w:style>
  <w:style w:type="paragraph" w:customStyle="1" w:styleId="af4">
    <w:name w:val="Заголовок статьи"/>
    <w:basedOn w:val="a0"/>
    <w:next w:val="a0"/>
    <w:rsid w:val="004D3B62"/>
    <w:pPr>
      <w:widowControl/>
      <w:overflowPunct/>
      <w:ind w:left="1612" w:hanging="892"/>
      <w:jc w:val="both"/>
      <w:textAlignment w:val="auto"/>
    </w:pPr>
    <w:rPr>
      <w:rFonts w:ascii="Arial" w:hAnsi="Arial"/>
      <w:sz w:val="20"/>
    </w:rPr>
  </w:style>
  <w:style w:type="paragraph" w:customStyle="1" w:styleId="af5">
    <w:name w:val="Комментарий"/>
    <w:basedOn w:val="a0"/>
    <w:next w:val="a0"/>
    <w:rsid w:val="004D3B62"/>
    <w:pPr>
      <w:widowControl/>
      <w:overflowPunct/>
      <w:ind w:left="170"/>
      <w:jc w:val="both"/>
      <w:textAlignment w:val="auto"/>
    </w:pPr>
    <w:rPr>
      <w:rFonts w:ascii="Arial" w:hAnsi="Arial"/>
      <w:i/>
      <w:iCs/>
      <w:color w:val="800080"/>
      <w:sz w:val="20"/>
    </w:rPr>
  </w:style>
  <w:style w:type="paragraph" w:customStyle="1" w:styleId="af6">
    <w:name w:val="Таблицы (моноширинный)"/>
    <w:basedOn w:val="a0"/>
    <w:next w:val="a0"/>
    <w:rsid w:val="004D3B62"/>
    <w:pPr>
      <w:widowControl/>
      <w:overflowPunct/>
      <w:jc w:val="both"/>
      <w:textAlignment w:val="auto"/>
    </w:pPr>
    <w:rPr>
      <w:rFonts w:ascii="Courier New" w:hAnsi="Courier New" w:cs="Courier New"/>
      <w:sz w:val="20"/>
    </w:rPr>
  </w:style>
  <w:style w:type="paragraph" w:styleId="af7">
    <w:name w:val="Normal (Web)"/>
    <w:aliases w:val=" Знак,Обычный (веб) Знак Знак, Знак Знак, Знак Знак Знак, Знак Знак Знак Знак, Знак Знак Знак1 Знак Знак Знак Знак Знак,Знак,Знак Знак,Знак Знак Знак Знак, Знак Знак Знак1 Знак, Знак Знак Знак1 Знак Знак Знак,Обычный (веб) Знак,Знак Знак2"/>
    <w:basedOn w:val="a0"/>
    <w:link w:val="15"/>
    <w:rsid w:val="004D3B62"/>
    <w:pPr>
      <w:widowControl/>
      <w:overflowPunct/>
      <w:autoSpaceDE/>
      <w:autoSpaceDN/>
      <w:adjustRightInd/>
      <w:spacing w:before="200" w:after="200"/>
      <w:ind w:left="200" w:right="200"/>
      <w:textAlignment w:val="auto"/>
    </w:pPr>
    <w:rPr>
      <w:szCs w:val="24"/>
    </w:rPr>
  </w:style>
  <w:style w:type="character" w:customStyle="1" w:styleId="15">
    <w:name w:val="Обычный (веб) Знак1"/>
    <w:aliases w:val=" Знак Знак1,Обычный (веб) Знак Знак Знак, Знак Знак Знак1, Знак Знак Знак Знак1, Знак Знак Знак Знак Знак, Знак Знак Знак1 Знак Знак Знак Знак Знак Знак,Знак Знак1,Знак Знак Знак,Знак Знак Знак Знак Знак, Знак Знак Знак1 Знак Знак"/>
    <w:link w:val="af7"/>
    <w:rsid w:val="004D3B62"/>
    <w:rPr>
      <w:sz w:val="24"/>
      <w:szCs w:val="24"/>
      <w:lang w:val="ru-RU" w:eastAsia="ru-RU" w:bidi="ar-SA"/>
    </w:rPr>
  </w:style>
  <w:style w:type="paragraph" w:styleId="af8">
    <w:name w:val="Plain Text"/>
    <w:basedOn w:val="a0"/>
    <w:link w:val="af9"/>
    <w:rsid w:val="004D3B62"/>
    <w:pPr>
      <w:widowControl/>
      <w:overflowPunct/>
      <w:autoSpaceDE/>
      <w:autoSpaceDN/>
      <w:adjustRightInd/>
      <w:textAlignment w:val="auto"/>
    </w:pPr>
    <w:rPr>
      <w:rFonts w:ascii="Courier New" w:hAnsi="Courier New"/>
      <w:sz w:val="20"/>
    </w:rPr>
  </w:style>
  <w:style w:type="character" w:customStyle="1" w:styleId="af9">
    <w:name w:val="Текст Знак"/>
    <w:link w:val="af8"/>
    <w:rsid w:val="00C5178E"/>
    <w:rPr>
      <w:rFonts w:ascii="Courier New" w:hAnsi="Courier New"/>
      <w:lang w:val="ru-RU" w:eastAsia="ru-RU" w:bidi="ar-SA"/>
    </w:rPr>
  </w:style>
  <w:style w:type="paragraph" w:customStyle="1" w:styleId="16">
    <w:name w:val="Список1"/>
    <w:basedOn w:val="a0"/>
    <w:rsid w:val="004D3B62"/>
    <w:pPr>
      <w:widowControl/>
      <w:overflowPunct/>
      <w:autoSpaceDE/>
      <w:autoSpaceDN/>
      <w:adjustRightInd/>
      <w:ind w:left="283" w:hanging="283"/>
      <w:textAlignment w:val="auto"/>
    </w:pPr>
    <w:rPr>
      <w:rFonts w:ascii="Arial" w:hAnsi="Arial"/>
      <w:sz w:val="20"/>
    </w:rPr>
  </w:style>
  <w:style w:type="paragraph" w:customStyle="1" w:styleId="caaieiaie2">
    <w:name w:val="caaieiaie 2"/>
    <w:basedOn w:val="a0"/>
    <w:rsid w:val="004D3B62"/>
    <w:pPr>
      <w:widowControl/>
      <w:overflowPunct/>
      <w:autoSpaceDE/>
      <w:autoSpaceDN/>
      <w:adjustRightInd/>
      <w:spacing w:after="40"/>
      <w:ind w:left="709" w:hanging="708"/>
      <w:jc w:val="both"/>
      <w:textAlignment w:val="auto"/>
    </w:pPr>
    <w:rPr>
      <w:rFonts w:ascii="Arial" w:hAnsi="Arial"/>
      <w:snapToGrid w:val="0"/>
      <w:sz w:val="22"/>
      <w:lang w:eastAsia="en-US"/>
    </w:rPr>
  </w:style>
  <w:style w:type="paragraph" w:customStyle="1" w:styleId="51">
    <w:name w:val="Заголовок 51"/>
    <w:basedOn w:val="12"/>
    <w:next w:val="12"/>
    <w:rsid w:val="004D3B62"/>
    <w:pPr>
      <w:keepNext/>
      <w:jc w:val="center"/>
    </w:pPr>
    <w:rPr>
      <w:rFonts w:ascii="Arial" w:hAnsi="Arial"/>
      <w:b/>
      <w:sz w:val="22"/>
    </w:rPr>
  </w:style>
  <w:style w:type="paragraph" w:styleId="35">
    <w:name w:val="Body Text Indent 3"/>
    <w:basedOn w:val="a0"/>
    <w:link w:val="36"/>
    <w:rsid w:val="004D3B62"/>
    <w:pPr>
      <w:spacing w:after="120"/>
      <w:ind w:left="283"/>
    </w:pPr>
    <w:rPr>
      <w:sz w:val="16"/>
      <w:szCs w:val="16"/>
      <w:lang w:val="x-none" w:eastAsia="x-none"/>
    </w:rPr>
  </w:style>
  <w:style w:type="paragraph" w:styleId="afa">
    <w:name w:val="Subtitle"/>
    <w:basedOn w:val="a0"/>
    <w:link w:val="afb"/>
    <w:qFormat/>
    <w:rsid w:val="004D3B62"/>
    <w:pPr>
      <w:widowControl/>
      <w:overflowPunct/>
      <w:autoSpaceDE/>
      <w:autoSpaceDN/>
      <w:adjustRightInd/>
      <w:jc w:val="center"/>
      <w:textAlignment w:val="auto"/>
    </w:pPr>
    <w:rPr>
      <w:b/>
      <w:bCs/>
      <w:szCs w:val="24"/>
    </w:rPr>
  </w:style>
  <w:style w:type="character" w:customStyle="1" w:styleId="afb">
    <w:name w:val="Подзаголовок Знак"/>
    <w:link w:val="afa"/>
    <w:locked/>
    <w:rsid w:val="00E31350"/>
    <w:rPr>
      <w:b/>
      <w:bCs/>
      <w:sz w:val="24"/>
      <w:szCs w:val="24"/>
      <w:lang w:val="ru-RU" w:eastAsia="ru-RU" w:bidi="ar-SA"/>
    </w:rPr>
  </w:style>
  <w:style w:type="paragraph" w:customStyle="1" w:styleId="ConsPlusNonformat">
    <w:name w:val="ConsPlusNonformat"/>
    <w:uiPriority w:val="99"/>
    <w:rsid w:val="004D3B62"/>
    <w:pPr>
      <w:widowControl w:val="0"/>
      <w:autoSpaceDE w:val="0"/>
      <w:autoSpaceDN w:val="0"/>
      <w:adjustRightInd w:val="0"/>
    </w:pPr>
    <w:rPr>
      <w:rFonts w:ascii="Courier New" w:hAnsi="Courier New" w:cs="Courier New"/>
    </w:rPr>
  </w:style>
  <w:style w:type="paragraph" w:customStyle="1" w:styleId="ConsPlusCell">
    <w:name w:val="ConsPlusCell"/>
    <w:rsid w:val="004D3B62"/>
    <w:pPr>
      <w:widowControl w:val="0"/>
      <w:autoSpaceDE w:val="0"/>
      <w:autoSpaceDN w:val="0"/>
      <w:adjustRightInd w:val="0"/>
    </w:pPr>
    <w:rPr>
      <w:rFonts w:ascii="Arial" w:hAnsi="Arial" w:cs="Arial"/>
    </w:rPr>
  </w:style>
  <w:style w:type="paragraph" w:customStyle="1" w:styleId="ConsPlusNormal">
    <w:name w:val="ConsPlusNormal"/>
    <w:uiPriority w:val="99"/>
    <w:rsid w:val="004D3B62"/>
    <w:pPr>
      <w:widowControl w:val="0"/>
      <w:autoSpaceDE w:val="0"/>
      <w:autoSpaceDN w:val="0"/>
      <w:adjustRightInd w:val="0"/>
      <w:ind w:firstLine="720"/>
    </w:pPr>
    <w:rPr>
      <w:rFonts w:ascii="Arial" w:hAnsi="Arial" w:cs="Arial"/>
    </w:rPr>
  </w:style>
  <w:style w:type="paragraph" w:customStyle="1" w:styleId="afc">
    <w:name w:val="Нормальный"/>
    <w:rsid w:val="004D3B62"/>
    <w:rPr>
      <w:sz w:val="24"/>
      <w:szCs w:val="24"/>
    </w:rPr>
  </w:style>
  <w:style w:type="paragraph" w:customStyle="1" w:styleId="BodyText22">
    <w:name w:val="Body Text 22"/>
    <w:basedOn w:val="a0"/>
    <w:rsid w:val="004D3B62"/>
    <w:pPr>
      <w:widowControl/>
      <w:overflowPunct/>
      <w:autoSpaceDE/>
      <w:autoSpaceDN/>
      <w:adjustRightInd/>
      <w:jc w:val="both"/>
      <w:textAlignment w:val="auto"/>
    </w:pPr>
    <w:rPr>
      <w:szCs w:val="24"/>
    </w:rPr>
  </w:style>
  <w:style w:type="paragraph" w:customStyle="1" w:styleId="CharChar">
    <w:name w:val="Char Char"/>
    <w:basedOn w:val="a0"/>
    <w:rsid w:val="000A2913"/>
    <w:pPr>
      <w:widowControl/>
      <w:tabs>
        <w:tab w:val="num" w:pos="720"/>
      </w:tabs>
      <w:overflowPunct/>
      <w:autoSpaceDE/>
      <w:autoSpaceDN/>
      <w:adjustRightInd/>
      <w:spacing w:after="160" w:line="240" w:lineRule="exact"/>
      <w:textAlignment w:val="auto"/>
    </w:pPr>
    <w:rPr>
      <w:rFonts w:ascii="Verdana" w:hAnsi="Verdana"/>
      <w:sz w:val="20"/>
      <w:lang w:val="en-US" w:eastAsia="en-US"/>
    </w:rPr>
  </w:style>
  <w:style w:type="paragraph" w:customStyle="1" w:styleId="410">
    <w:name w:val="Знак41"/>
    <w:basedOn w:val="a0"/>
    <w:rsid w:val="00B9571D"/>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20">
    <w:name w:val="Знак Знак12 Знак"/>
    <w:basedOn w:val="a0"/>
    <w:rsid w:val="0087249A"/>
    <w:pPr>
      <w:widowControl/>
      <w:overflowPunct/>
      <w:autoSpaceDE/>
      <w:autoSpaceDN/>
      <w:adjustRightInd/>
      <w:spacing w:after="160" w:line="240" w:lineRule="exact"/>
      <w:textAlignment w:val="auto"/>
    </w:pPr>
    <w:rPr>
      <w:rFonts w:ascii="Verdana" w:hAnsi="Verdana" w:cs="Verdana"/>
      <w:sz w:val="20"/>
      <w:lang w:val="en-US" w:eastAsia="en-US"/>
    </w:rPr>
  </w:style>
  <w:style w:type="paragraph" w:customStyle="1" w:styleId="ConsNonformat">
    <w:name w:val="ConsNonformat"/>
    <w:rsid w:val="0087249A"/>
    <w:pPr>
      <w:widowControl w:val="0"/>
      <w:autoSpaceDE w:val="0"/>
      <w:autoSpaceDN w:val="0"/>
      <w:adjustRightInd w:val="0"/>
      <w:ind w:right="19772"/>
    </w:pPr>
    <w:rPr>
      <w:rFonts w:ascii="Courier New" w:hAnsi="Courier New" w:cs="Courier New"/>
    </w:rPr>
  </w:style>
  <w:style w:type="character" w:customStyle="1" w:styleId="17">
    <w:name w:val="Обычный (веб) Знак1 Знак"/>
    <w:aliases w:val="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 Знак Знак Знак Знак,Знак Знак1 Знак1, Знак Знак1 Знак Зн"/>
    <w:locked/>
    <w:rsid w:val="009E13F5"/>
    <w:rPr>
      <w:rFonts w:ascii="Times New Roman" w:hAnsi="Times New Roman" w:cs="Times New Roman"/>
      <w:sz w:val="24"/>
      <w:szCs w:val="24"/>
    </w:rPr>
  </w:style>
  <w:style w:type="paragraph" w:customStyle="1" w:styleId="afd">
    <w:name w:val="Тендерные данные"/>
    <w:basedOn w:val="a0"/>
    <w:semiHidden/>
    <w:rsid w:val="002932B2"/>
    <w:pPr>
      <w:widowControl/>
      <w:tabs>
        <w:tab w:val="left" w:pos="1985"/>
      </w:tabs>
      <w:overflowPunct/>
      <w:autoSpaceDE/>
      <w:autoSpaceDN/>
      <w:adjustRightInd/>
      <w:spacing w:before="120" w:after="60"/>
      <w:jc w:val="both"/>
      <w:textAlignment w:val="auto"/>
    </w:pPr>
    <w:rPr>
      <w:b/>
    </w:rPr>
  </w:style>
  <w:style w:type="paragraph" w:customStyle="1" w:styleId="18">
    <w:name w:val="Знак1 Знак Знак Знак"/>
    <w:basedOn w:val="a0"/>
    <w:rsid w:val="00547C6F"/>
    <w:pPr>
      <w:widowControl/>
      <w:overflowPunct/>
      <w:autoSpaceDE/>
      <w:autoSpaceDN/>
      <w:adjustRightInd/>
      <w:spacing w:before="100" w:beforeAutospacing="1" w:after="100" w:afterAutospacing="1"/>
      <w:jc w:val="both"/>
      <w:textAlignment w:val="auto"/>
    </w:pPr>
    <w:rPr>
      <w:rFonts w:ascii="Tahoma" w:hAnsi="Tahoma" w:cs="Tahoma"/>
      <w:sz w:val="20"/>
      <w:lang w:val="en-US" w:eastAsia="en-US"/>
    </w:rPr>
  </w:style>
  <w:style w:type="paragraph" w:styleId="afe">
    <w:name w:val="Document Map"/>
    <w:basedOn w:val="a0"/>
    <w:link w:val="aff"/>
    <w:semiHidden/>
    <w:rsid w:val="000C7A5F"/>
    <w:pPr>
      <w:shd w:val="clear" w:color="auto" w:fill="000080"/>
    </w:pPr>
    <w:rPr>
      <w:rFonts w:ascii="Tahoma" w:hAnsi="Tahoma"/>
      <w:sz w:val="20"/>
      <w:lang w:val="x-none" w:eastAsia="x-none"/>
    </w:rPr>
  </w:style>
  <w:style w:type="character" w:customStyle="1" w:styleId="Anrede1IhrZeichen">
    <w:name w:val="Anrede1IhrZeichen"/>
    <w:rsid w:val="00C5178E"/>
    <w:rPr>
      <w:rFonts w:ascii="Arial" w:hAnsi="Arial"/>
      <w:sz w:val="22"/>
    </w:rPr>
  </w:style>
  <w:style w:type="paragraph" w:customStyle="1" w:styleId="AbsatzTableFormat">
    <w:name w:val="AbsatzTableFormat"/>
    <w:basedOn w:val="a0"/>
    <w:autoRedefine/>
    <w:rsid w:val="00C5178E"/>
    <w:pPr>
      <w:widowControl/>
      <w:overflowPunct/>
      <w:autoSpaceDE/>
      <w:autoSpaceDN/>
      <w:adjustRightInd/>
      <w:textAlignment w:val="auto"/>
    </w:pPr>
    <w:rPr>
      <w:sz w:val="28"/>
      <w:szCs w:val="24"/>
    </w:rPr>
  </w:style>
  <w:style w:type="character" w:customStyle="1" w:styleId="62">
    <w:name w:val="Знак Знак6"/>
    <w:locked/>
    <w:rsid w:val="00C5178E"/>
    <w:rPr>
      <w:b/>
      <w:sz w:val="28"/>
      <w:szCs w:val="24"/>
      <w:lang w:eastAsia="ar-SA"/>
    </w:rPr>
  </w:style>
  <w:style w:type="paragraph" w:customStyle="1" w:styleId="121">
    <w:name w:val="Знак Знак12 Знак1"/>
    <w:basedOn w:val="a0"/>
    <w:rsid w:val="0096352A"/>
    <w:pPr>
      <w:widowControl/>
      <w:overflowPunct/>
      <w:autoSpaceDE/>
      <w:autoSpaceDN/>
      <w:adjustRightInd/>
      <w:spacing w:after="160" w:line="240" w:lineRule="exact"/>
      <w:textAlignment w:val="auto"/>
    </w:pPr>
    <w:rPr>
      <w:rFonts w:ascii="Verdana" w:hAnsi="Verdana" w:cs="Verdana"/>
      <w:sz w:val="20"/>
      <w:lang w:val="en-US" w:eastAsia="en-US"/>
    </w:rPr>
  </w:style>
  <w:style w:type="paragraph" w:customStyle="1" w:styleId="-">
    <w:name w:val="Контракт-пункт"/>
    <w:basedOn w:val="a0"/>
    <w:rsid w:val="000E2F36"/>
    <w:pPr>
      <w:widowControl/>
      <w:tabs>
        <w:tab w:val="num" w:pos="360"/>
      </w:tabs>
      <w:overflowPunct/>
      <w:autoSpaceDE/>
      <w:autoSpaceDN/>
      <w:adjustRightInd/>
      <w:jc w:val="both"/>
      <w:textAlignment w:val="auto"/>
    </w:pPr>
    <w:rPr>
      <w:szCs w:val="24"/>
    </w:rPr>
  </w:style>
  <w:style w:type="paragraph" w:customStyle="1" w:styleId="-0">
    <w:name w:val="Контракт-подподпункт"/>
    <w:basedOn w:val="a0"/>
    <w:rsid w:val="000E2F36"/>
    <w:pPr>
      <w:widowControl/>
      <w:tabs>
        <w:tab w:val="num" w:pos="1418"/>
      </w:tabs>
      <w:overflowPunct/>
      <w:autoSpaceDE/>
      <w:autoSpaceDN/>
      <w:adjustRightInd/>
      <w:ind w:firstLine="567"/>
      <w:jc w:val="both"/>
      <w:textAlignment w:val="auto"/>
    </w:pPr>
    <w:rPr>
      <w:szCs w:val="24"/>
    </w:rPr>
  </w:style>
  <w:style w:type="paragraph" w:customStyle="1" w:styleId="readlet-cell1">
    <w:name w:val="readlet-cell1"/>
    <w:basedOn w:val="a0"/>
    <w:rsid w:val="00CC6FEB"/>
    <w:pPr>
      <w:widowControl/>
      <w:overflowPunct/>
      <w:autoSpaceDE/>
      <w:autoSpaceDN/>
      <w:adjustRightInd/>
      <w:textAlignment w:val="auto"/>
    </w:pPr>
    <w:rPr>
      <w:szCs w:val="24"/>
    </w:rPr>
  </w:style>
  <w:style w:type="paragraph" w:customStyle="1" w:styleId="aff0">
    <w:name w:val="Подраздел"/>
    <w:rsid w:val="009431FA"/>
    <w:pPr>
      <w:widowControl w:val="0"/>
      <w:suppressAutoHyphens/>
      <w:spacing w:before="240" w:after="120" w:line="100" w:lineRule="atLeast"/>
      <w:jc w:val="center"/>
    </w:pPr>
    <w:rPr>
      <w:rFonts w:ascii="TimesDL" w:eastAsia="DejaVu Sans" w:hAnsi="TimesDL" w:cs="font261"/>
      <w:b/>
      <w:smallCaps/>
      <w:spacing w:val="-2"/>
      <w:kern w:val="1"/>
      <w:sz w:val="24"/>
      <w:lang w:eastAsia="ar-SA"/>
    </w:rPr>
  </w:style>
  <w:style w:type="character" w:styleId="aff1">
    <w:name w:val="Strong"/>
    <w:uiPriority w:val="22"/>
    <w:qFormat/>
    <w:rsid w:val="00DF1525"/>
    <w:rPr>
      <w:b/>
      <w:bCs/>
    </w:rPr>
  </w:style>
  <w:style w:type="paragraph" w:styleId="aff2">
    <w:name w:val="footnote text"/>
    <w:basedOn w:val="a0"/>
    <w:link w:val="aff3"/>
    <w:rsid w:val="00074C10"/>
    <w:pPr>
      <w:widowControl/>
      <w:overflowPunct/>
      <w:autoSpaceDE/>
      <w:autoSpaceDN/>
      <w:adjustRightInd/>
      <w:textAlignment w:val="auto"/>
    </w:pPr>
    <w:rPr>
      <w:sz w:val="20"/>
    </w:rPr>
  </w:style>
  <w:style w:type="paragraph" w:customStyle="1" w:styleId="aff4">
    <w:name w:val="Таблица_ячейка"/>
    <w:basedOn w:val="a0"/>
    <w:rsid w:val="00C75CA6"/>
    <w:pPr>
      <w:widowControl/>
      <w:suppressAutoHyphens/>
      <w:overflowPunct/>
      <w:autoSpaceDE/>
      <w:autoSpaceDN/>
      <w:adjustRightInd/>
      <w:snapToGrid w:val="0"/>
      <w:jc w:val="both"/>
      <w:textAlignment w:val="auto"/>
    </w:pPr>
    <w:rPr>
      <w:rFonts w:eastAsia="Calibri"/>
      <w:position w:val="2"/>
      <w:szCs w:val="24"/>
      <w:lang w:eastAsia="ar-SA"/>
    </w:rPr>
  </w:style>
  <w:style w:type="paragraph" w:customStyle="1" w:styleId="aff5">
    <w:name w:val="Стиль Таблица_ячейка_центр"/>
    <w:basedOn w:val="aff4"/>
    <w:rsid w:val="00C75CA6"/>
    <w:pPr>
      <w:jc w:val="center"/>
    </w:pPr>
    <w:rPr>
      <w:szCs w:val="20"/>
    </w:rPr>
  </w:style>
  <w:style w:type="character" w:customStyle="1" w:styleId="110">
    <w:name w:val="Знак1 Знак Знак1"/>
    <w:locked/>
    <w:rsid w:val="005817C4"/>
    <w:rPr>
      <w:b/>
      <w:sz w:val="28"/>
      <w:szCs w:val="24"/>
      <w:lang w:val="ru-RU" w:eastAsia="ar-SA" w:bidi="ar-SA"/>
    </w:rPr>
  </w:style>
  <w:style w:type="paragraph" w:customStyle="1" w:styleId="aff6">
    <w:name w:val="Знак Знак Знак Знак Знак Знак Знак Знак Знак Знак Знак Знак Знак Знак"/>
    <w:basedOn w:val="a0"/>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ConsPlusTitle">
    <w:name w:val="ConsPlusTitle"/>
    <w:rsid w:val="00E31350"/>
    <w:pPr>
      <w:widowControl w:val="0"/>
      <w:autoSpaceDE w:val="0"/>
      <w:autoSpaceDN w:val="0"/>
      <w:adjustRightInd w:val="0"/>
    </w:pPr>
    <w:rPr>
      <w:rFonts w:ascii="Arial" w:hAnsi="Arial" w:cs="Arial"/>
      <w:b/>
      <w:bCs/>
    </w:rPr>
  </w:style>
  <w:style w:type="paragraph" w:styleId="aff7">
    <w:name w:val="No Spacing"/>
    <w:link w:val="aff8"/>
    <w:uiPriority w:val="1"/>
    <w:qFormat/>
    <w:rsid w:val="00E31350"/>
    <w:rPr>
      <w:rFonts w:ascii="Calibri" w:eastAsia="Calibri" w:hAnsi="Calibri"/>
      <w:sz w:val="22"/>
      <w:szCs w:val="22"/>
      <w:lang w:eastAsia="en-US"/>
    </w:rPr>
  </w:style>
  <w:style w:type="paragraph" w:customStyle="1" w:styleId="19">
    <w:name w:val="Знак Знак Знак Знак Знак Знак1"/>
    <w:basedOn w:val="a0"/>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aff9">
    <w:name w:val="Знак Знак Знак Знак Знак Знак Знак Знак Знак Знак Знак Знак Знак Знак Знак"/>
    <w:basedOn w:val="a0"/>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character" w:customStyle="1" w:styleId="1a">
    <w:name w:val="Знак1 Знак Знак"/>
    <w:locked/>
    <w:rsid w:val="00E31350"/>
    <w:rPr>
      <w:rFonts w:ascii="Calibri" w:hAnsi="Calibri" w:cs="Calibri"/>
      <w:b/>
      <w:bCs/>
      <w:sz w:val="28"/>
      <w:szCs w:val="28"/>
      <w:lang w:val="ru-RU" w:eastAsia="ru-RU" w:bidi="ar-SA"/>
    </w:rPr>
  </w:style>
  <w:style w:type="paragraph" w:customStyle="1" w:styleId="affa">
    <w:name w:val="Заголовок"/>
    <w:next w:val="a0"/>
    <w:rsid w:val="00E31350"/>
    <w:pPr>
      <w:keepLines/>
      <w:suppressAutoHyphens/>
      <w:spacing w:before="480" w:after="360"/>
      <w:jc w:val="center"/>
    </w:pPr>
    <w:rPr>
      <w:rFonts w:cs="Courier 10 Pitch"/>
      <w:b/>
      <w:bCs/>
      <w:position w:val="2"/>
      <w:sz w:val="52"/>
      <w:szCs w:val="52"/>
      <w:lang w:eastAsia="ar-SA"/>
    </w:rPr>
  </w:style>
  <w:style w:type="character" w:customStyle="1" w:styleId="BodyText2Char">
    <w:name w:val="Body Text 2 Char"/>
    <w:locked/>
    <w:rsid w:val="00E31350"/>
    <w:rPr>
      <w:rFonts w:ascii="Times New Roman" w:hAnsi="Times New Roman" w:cs="Times New Roman"/>
      <w:sz w:val="24"/>
      <w:szCs w:val="24"/>
      <w:lang w:val="x-none" w:eastAsia="ru-RU"/>
    </w:rPr>
  </w:style>
  <w:style w:type="paragraph" w:styleId="affb">
    <w:name w:val="List Paragraph"/>
    <w:basedOn w:val="a0"/>
    <w:link w:val="affc"/>
    <w:qFormat/>
    <w:rsid w:val="00E31350"/>
    <w:pPr>
      <w:widowControl/>
      <w:overflowPunct/>
      <w:autoSpaceDE/>
      <w:autoSpaceDN/>
      <w:adjustRightInd/>
      <w:ind w:left="720"/>
      <w:textAlignment w:val="auto"/>
    </w:pPr>
    <w:rPr>
      <w:rFonts w:ascii="Calibri" w:hAnsi="Calibri"/>
      <w:szCs w:val="24"/>
    </w:rPr>
  </w:style>
  <w:style w:type="character" w:customStyle="1" w:styleId="affc">
    <w:name w:val="Абзац списка Знак"/>
    <w:link w:val="affb"/>
    <w:rsid w:val="00E31350"/>
    <w:rPr>
      <w:rFonts w:ascii="Calibri" w:hAnsi="Calibri"/>
      <w:sz w:val="24"/>
      <w:szCs w:val="24"/>
      <w:lang w:val="ru-RU" w:eastAsia="ru-RU" w:bidi="ar-SA"/>
    </w:rPr>
  </w:style>
  <w:style w:type="character" w:customStyle="1" w:styleId="affd">
    <w:name w:val="Основной шрифт"/>
    <w:rsid w:val="00E31350"/>
  </w:style>
  <w:style w:type="character" w:customStyle="1" w:styleId="FontStyle13">
    <w:name w:val="Font Style13"/>
    <w:uiPriority w:val="99"/>
    <w:rsid w:val="00680B4C"/>
    <w:rPr>
      <w:rFonts w:ascii="Times New Roman" w:hAnsi="Times New Roman" w:cs="Times New Roman"/>
      <w:sz w:val="22"/>
      <w:szCs w:val="22"/>
    </w:rPr>
  </w:style>
  <w:style w:type="paragraph" w:customStyle="1" w:styleId="1b">
    <w:name w:val="Знак Знак1 Знак Знак Знак Знак Знак Знак"/>
    <w:basedOn w:val="a0"/>
    <w:rsid w:val="00BF4E11"/>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c">
    <w:name w:val="Знак Знак1 Знак Знак Знак Знак"/>
    <w:basedOn w:val="a0"/>
    <w:rsid w:val="004B566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Standarduser">
    <w:name w:val="Standard (user)"/>
    <w:rsid w:val="00B838B8"/>
    <w:pPr>
      <w:suppressAutoHyphens/>
      <w:textAlignment w:val="baseline"/>
    </w:pPr>
    <w:rPr>
      <w:rFonts w:eastAsia="Lucida Sans Unicode"/>
      <w:kern w:val="1"/>
      <w:sz w:val="24"/>
      <w:szCs w:val="24"/>
      <w:lang w:eastAsia="ar-SA"/>
    </w:rPr>
  </w:style>
  <w:style w:type="paragraph" w:customStyle="1" w:styleId="Standard">
    <w:name w:val="Standard"/>
    <w:rsid w:val="00B838B8"/>
    <w:pPr>
      <w:suppressAutoHyphens/>
      <w:textAlignment w:val="baseline"/>
    </w:pPr>
    <w:rPr>
      <w:rFonts w:eastAsia="Lucida Sans Unicode"/>
      <w:kern w:val="1"/>
      <w:sz w:val="24"/>
      <w:szCs w:val="24"/>
      <w:lang w:eastAsia="ar-SA"/>
    </w:rPr>
  </w:style>
  <w:style w:type="character" w:customStyle="1" w:styleId="FontStyle22">
    <w:name w:val="Font Style22"/>
    <w:uiPriority w:val="99"/>
    <w:rsid w:val="00B84738"/>
    <w:rPr>
      <w:rFonts w:ascii="Arial" w:hAnsi="Arial" w:cs="Arial"/>
      <w:sz w:val="20"/>
      <w:szCs w:val="20"/>
    </w:rPr>
  </w:style>
  <w:style w:type="paragraph" w:customStyle="1" w:styleId="Iauiue">
    <w:name w:val="Iau?iue"/>
    <w:rsid w:val="00B84738"/>
  </w:style>
  <w:style w:type="character" w:customStyle="1" w:styleId="apple-converted-space">
    <w:name w:val="apple-converted-space"/>
    <w:basedOn w:val="a1"/>
    <w:rsid w:val="00B84738"/>
  </w:style>
  <w:style w:type="character" w:customStyle="1" w:styleId="wmi-callto">
    <w:name w:val="wmi-callto"/>
    <w:basedOn w:val="a1"/>
    <w:rsid w:val="00B84738"/>
  </w:style>
  <w:style w:type="character" w:styleId="affe">
    <w:name w:val="FollowedHyperlink"/>
    <w:unhideWhenUsed/>
    <w:rsid w:val="001973DF"/>
    <w:rPr>
      <w:color w:val="800080"/>
      <w:u w:val="single"/>
    </w:rPr>
  </w:style>
  <w:style w:type="paragraph" w:customStyle="1" w:styleId="xl63">
    <w:name w:val="xl63"/>
    <w:basedOn w:val="a0"/>
    <w:rsid w:val="001973DF"/>
    <w:pPr>
      <w:widowControl/>
      <w:overflowPunct/>
      <w:autoSpaceDE/>
      <w:autoSpaceDN/>
      <w:adjustRightInd/>
      <w:spacing w:before="100" w:beforeAutospacing="1" w:after="100" w:afterAutospacing="1"/>
      <w:textAlignment w:val="auto"/>
    </w:pPr>
    <w:rPr>
      <w:rFonts w:ascii="New Times" w:hAnsi="New Times"/>
      <w:szCs w:val="24"/>
    </w:rPr>
  </w:style>
  <w:style w:type="paragraph" w:customStyle="1" w:styleId="xl64">
    <w:name w:val="xl64"/>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New Times" w:hAnsi="New Times"/>
      <w:b/>
      <w:bCs/>
      <w:szCs w:val="24"/>
    </w:rPr>
  </w:style>
  <w:style w:type="paragraph" w:customStyle="1" w:styleId="xl65">
    <w:name w:val="xl65"/>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sz w:val="20"/>
    </w:rPr>
  </w:style>
  <w:style w:type="paragraph" w:customStyle="1" w:styleId="xl66">
    <w:name w:val="xl66"/>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sz w:val="20"/>
    </w:rPr>
  </w:style>
  <w:style w:type="paragraph" w:customStyle="1" w:styleId="xl67">
    <w:name w:val="xl67"/>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sz w:val="20"/>
    </w:rPr>
  </w:style>
  <w:style w:type="paragraph" w:customStyle="1" w:styleId="xl68">
    <w:name w:val="xl68"/>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New Times" w:hAnsi="New Times"/>
      <w:szCs w:val="24"/>
    </w:rPr>
  </w:style>
  <w:style w:type="paragraph" w:customStyle="1" w:styleId="xl69">
    <w:name w:val="xl69"/>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New Times" w:hAnsi="New Times"/>
      <w:b/>
      <w:bCs/>
      <w:i/>
      <w:iCs/>
      <w:szCs w:val="24"/>
    </w:rPr>
  </w:style>
  <w:style w:type="paragraph" w:customStyle="1" w:styleId="xl70">
    <w:name w:val="xl70"/>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New Times" w:hAnsi="New Times"/>
      <w:szCs w:val="24"/>
    </w:rPr>
  </w:style>
  <w:style w:type="paragraph" w:customStyle="1" w:styleId="xl71">
    <w:name w:val="xl71"/>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New Times" w:hAnsi="New Times"/>
      <w:sz w:val="20"/>
    </w:rPr>
  </w:style>
  <w:style w:type="paragraph" w:customStyle="1" w:styleId="xl72">
    <w:name w:val="xl72"/>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New Times" w:hAnsi="New Times"/>
      <w:sz w:val="20"/>
    </w:rPr>
  </w:style>
  <w:style w:type="paragraph" w:customStyle="1" w:styleId="xl73">
    <w:name w:val="xl73"/>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New Times" w:hAnsi="New Times"/>
      <w:sz w:val="20"/>
    </w:rPr>
  </w:style>
  <w:style w:type="paragraph" w:customStyle="1" w:styleId="xl74">
    <w:name w:val="xl74"/>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 w:val="20"/>
    </w:rPr>
  </w:style>
  <w:style w:type="paragraph" w:customStyle="1" w:styleId="xl75">
    <w:name w:val="xl75"/>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top"/>
    </w:pPr>
    <w:rPr>
      <w:rFonts w:ascii="Arial" w:hAnsi="Arial" w:cs="Arial"/>
      <w:sz w:val="20"/>
    </w:rPr>
  </w:style>
  <w:style w:type="paragraph" w:customStyle="1" w:styleId="xl76">
    <w:name w:val="xl76"/>
    <w:basedOn w:val="a0"/>
    <w:rsid w:val="001973DF"/>
    <w:pPr>
      <w:widowControl/>
      <w:overflowPunct/>
      <w:autoSpaceDE/>
      <w:autoSpaceDN/>
      <w:adjustRightInd/>
      <w:spacing w:before="100" w:beforeAutospacing="1" w:after="100" w:afterAutospacing="1"/>
      <w:textAlignment w:val="auto"/>
    </w:pPr>
    <w:rPr>
      <w:rFonts w:ascii="Arial" w:hAnsi="Arial" w:cs="Arial"/>
      <w:sz w:val="20"/>
    </w:rPr>
  </w:style>
  <w:style w:type="paragraph" w:customStyle="1" w:styleId="xl77">
    <w:name w:val="xl77"/>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 w:val="20"/>
    </w:rPr>
  </w:style>
  <w:style w:type="paragraph" w:customStyle="1" w:styleId="xl78">
    <w:name w:val="xl78"/>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 w:val="20"/>
    </w:rPr>
  </w:style>
  <w:style w:type="paragraph" w:customStyle="1" w:styleId="xl79">
    <w:name w:val="xl79"/>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80">
    <w:name w:val="xl80"/>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81">
    <w:name w:val="xl81"/>
    <w:basedOn w:val="a0"/>
    <w:rsid w:val="001973DF"/>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b/>
      <w:bCs/>
      <w:szCs w:val="24"/>
    </w:rPr>
  </w:style>
  <w:style w:type="paragraph" w:customStyle="1" w:styleId="xl82">
    <w:name w:val="xl82"/>
    <w:basedOn w:val="a0"/>
    <w:rsid w:val="001973DF"/>
    <w:pPr>
      <w:widowControl/>
      <w:pBdr>
        <w:top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sz w:val="20"/>
    </w:rPr>
  </w:style>
  <w:style w:type="paragraph" w:customStyle="1" w:styleId="xl83">
    <w:name w:val="xl83"/>
    <w:basedOn w:val="a0"/>
    <w:rsid w:val="001973DF"/>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20"/>
    </w:rPr>
  </w:style>
  <w:style w:type="paragraph" w:customStyle="1" w:styleId="xl84">
    <w:name w:val="xl84"/>
    <w:basedOn w:val="a0"/>
    <w:rsid w:val="001973DF"/>
    <w:pPr>
      <w:widowControl/>
      <w:overflowPunct/>
      <w:autoSpaceDE/>
      <w:autoSpaceDN/>
      <w:adjustRightInd/>
      <w:spacing w:before="100" w:beforeAutospacing="1" w:after="100" w:afterAutospacing="1"/>
      <w:jc w:val="center"/>
      <w:textAlignment w:val="auto"/>
    </w:pPr>
    <w:rPr>
      <w:rFonts w:ascii="New Times" w:hAnsi="New Times"/>
      <w:i/>
      <w:iCs/>
      <w:szCs w:val="24"/>
    </w:rPr>
  </w:style>
  <w:style w:type="paragraph" w:customStyle="1" w:styleId="xl85">
    <w:name w:val="xl85"/>
    <w:basedOn w:val="a0"/>
    <w:rsid w:val="001973DF"/>
    <w:pPr>
      <w:widowControl/>
      <w:overflowPunct/>
      <w:autoSpaceDE/>
      <w:autoSpaceDN/>
      <w:adjustRightInd/>
      <w:spacing w:before="100" w:beforeAutospacing="1" w:after="100" w:afterAutospacing="1"/>
      <w:jc w:val="center"/>
      <w:textAlignment w:val="auto"/>
    </w:pPr>
    <w:rPr>
      <w:rFonts w:ascii="New Times" w:hAnsi="New Times"/>
      <w:b/>
      <w:bCs/>
      <w:i/>
      <w:iCs/>
      <w:szCs w:val="24"/>
    </w:rPr>
  </w:style>
  <w:style w:type="paragraph" w:customStyle="1" w:styleId="font5">
    <w:name w:val="font5"/>
    <w:basedOn w:val="a0"/>
    <w:rsid w:val="007C7CAE"/>
    <w:pPr>
      <w:widowControl/>
      <w:overflowPunct/>
      <w:autoSpaceDE/>
      <w:autoSpaceDN/>
      <w:adjustRightInd/>
      <w:spacing w:before="100" w:beforeAutospacing="1" w:after="100" w:afterAutospacing="1"/>
      <w:textAlignment w:val="auto"/>
    </w:pPr>
    <w:rPr>
      <w:i/>
      <w:iCs/>
      <w:szCs w:val="24"/>
    </w:rPr>
  </w:style>
  <w:style w:type="paragraph" w:customStyle="1" w:styleId="xl86">
    <w:name w:val="xl86"/>
    <w:basedOn w:val="a0"/>
    <w:rsid w:val="007C7CAE"/>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i/>
      <w:iCs/>
      <w:szCs w:val="24"/>
    </w:rPr>
  </w:style>
  <w:style w:type="paragraph" w:customStyle="1" w:styleId="xl87">
    <w:name w:val="xl87"/>
    <w:basedOn w:val="a0"/>
    <w:rsid w:val="007C7CAE"/>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b/>
      <w:bCs/>
      <w:szCs w:val="24"/>
    </w:rPr>
  </w:style>
  <w:style w:type="numbering" w:customStyle="1" w:styleId="1d">
    <w:name w:val="Нет списка1"/>
    <w:next w:val="a3"/>
    <w:uiPriority w:val="99"/>
    <w:semiHidden/>
    <w:rsid w:val="00BC4669"/>
  </w:style>
  <w:style w:type="paragraph" w:customStyle="1" w:styleId="2">
    <w:name w:val="заголовок 2"/>
    <w:basedOn w:val="a0"/>
    <w:next w:val="a0"/>
    <w:rsid w:val="00BC4669"/>
    <w:pPr>
      <w:keepNext/>
      <w:widowControl/>
      <w:numPr>
        <w:ilvl w:val="1"/>
        <w:numId w:val="1"/>
      </w:numPr>
      <w:overflowPunct/>
      <w:autoSpaceDE/>
      <w:autoSpaceDN/>
      <w:adjustRightInd/>
      <w:spacing w:before="120" w:after="120"/>
      <w:jc w:val="both"/>
      <w:textAlignment w:val="auto"/>
    </w:pPr>
    <w:rPr>
      <w:rFonts w:ascii="Arial" w:hAnsi="Arial" w:cs="Arial"/>
      <w:sz w:val="22"/>
      <w:szCs w:val="22"/>
    </w:rPr>
  </w:style>
  <w:style w:type="paragraph" w:styleId="1e">
    <w:name w:val="toc 1"/>
    <w:basedOn w:val="a0"/>
    <w:next w:val="a0"/>
    <w:autoRedefine/>
    <w:rsid w:val="00BC4669"/>
    <w:pPr>
      <w:widowControl/>
      <w:tabs>
        <w:tab w:val="left" w:pos="1276"/>
        <w:tab w:val="left" w:pos="1400"/>
        <w:tab w:val="right" w:leader="dot" w:pos="9072"/>
      </w:tabs>
      <w:overflowPunct/>
      <w:autoSpaceDE/>
      <w:autoSpaceDN/>
      <w:adjustRightInd/>
      <w:spacing w:before="240"/>
      <w:ind w:left="1276" w:hanging="1276"/>
      <w:textAlignment w:val="auto"/>
    </w:pPr>
    <w:rPr>
      <w:rFonts w:ascii="Arial" w:hAnsi="Arial" w:cs="Arial"/>
      <w:b/>
      <w:bCs/>
      <w:i/>
      <w:iCs/>
      <w:noProof/>
      <w:color w:val="000000"/>
      <w:sz w:val="22"/>
      <w:szCs w:val="22"/>
    </w:rPr>
  </w:style>
  <w:style w:type="paragraph" w:styleId="28">
    <w:name w:val="toc 2"/>
    <w:basedOn w:val="a0"/>
    <w:next w:val="a0"/>
    <w:autoRedefine/>
    <w:uiPriority w:val="39"/>
    <w:rsid w:val="00BC4669"/>
    <w:pPr>
      <w:widowControl/>
      <w:tabs>
        <w:tab w:val="left" w:pos="1400"/>
        <w:tab w:val="right" w:leader="dot" w:pos="9062"/>
      </w:tabs>
      <w:overflowPunct/>
      <w:autoSpaceDE/>
      <w:autoSpaceDN/>
      <w:adjustRightInd/>
      <w:spacing w:before="60"/>
      <w:textAlignment w:val="auto"/>
    </w:pPr>
    <w:rPr>
      <w:i/>
      <w:noProof/>
      <w:sz w:val="22"/>
      <w:szCs w:val="22"/>
    </w:rPr>
  </w:style>
  <w:style w:type="paragraph" w:styleId="37">
    <w:name w:val="toc 3"/>
    <w:basedOn w:val="a0"/>
    <w:next w:val="a0"/>
    <w:autoRedefine/>
    <w:rsid w:val="00BC4669"/>
    <w:pPr>
      <w:widowControl/>
      <w:overflowPunct/>
      <w:autoSpaceDE/>
      <w:autoSpaceDN/>
      <w:adjustRightInd/>
      <w:ind w:left="480"/>
      <w:textAlignment w:val="auto"/>
    </w:pPr>
    <w:rPr>
      <w:szCs w:val="24"/>
    </w:rPr>
  </w:style>
  <w:style w:type="paragraph" w:styleId="42">
    <w:name w:val="toc 4"/>
    <w:basedOn w:val="a0"/>
    <w:next w:val="a0"/>
    <w:autoRedefine/>
    <w:rsid w:val="00BC4669"/>
    <w:pPr>
      <w:widowControl/>
      <w:overflowPunct/>
      <w:autoSpaceDE/>
      <w:autoSpaceDN/>
      <w:adjustRightInd/>
      <w:ind w:left="720"/>
      <w:textAlignment w:val="auto"/>
    </w:pPr>
    <w:rPr>
      <w:szCs w:val="24"/>
    </w:rPr>
  </w:style>
  <w:style w:type="paragraph" w:customStyle="1" w:styleId="bodytextindent3">
    <w:name w:val="bodytextindent3"/>
    <w:basedOn w:val="a0"/>
    <w:rsid w:val="00BC4669"/>
    <w:pPr>
      <w:widowControl/>
      <w:overflowPunct/>
      <w:autoSpaceDE/>
      <w:autoSpaceDN/>
      <w:adjustRightInd/>
      <w:snapToGrid w:val="0"/>
      <w:spacing w:before="120"/>
      <w:ind w:firstLine="567"/>
      <w:jc w:val="both"/>
      <w:textAlignment w:val="auto"/>
    </w:pPr>
    <w:rPr>
      <w:rFonts w:ascii="Arial" w:hAnsi="Arial" w:cs="Arial"/>
      <w:sz w:val="22"/>
      <w:szCs w:val="22"/>
    </w:rPr>
  </w:style>
  <w:style w:type="paragraph" w:styleId="afff">
    <w:name w:val="Balloon Text"/>
    <w:basedOn w:val="a0"/>
    <w:link w:val="afff0"/>
    <w:uiPriority w:val="99"/>
    <w:rsid w:val="00BC4669"/>
    <w:pPr>
      <w:widowControl/>
      <w:overflowPunct/>
      <w:autoSpaceDE/>
      <w:autoSpaceDN/>
      <w:adjustRightInd/>
      <w:textAlignment w:val="auto"/>
    </w:pPr>
    <w:rPr>
      <w:rFonts w:ascii="Tahoma" w:hAnsi="Tahoma"/>
      <w:sz w:val="16"/>
      <w:szCs w:val="16"/>
      <w:lang w:val="x-none" w:eastAsia="x-none"/>
    </w:rPr>
  </w:style>
  <w:style w:type="character" w:customStyle="1" w:styleId="afff0">
    <w:name w:val="Текст выноски Знак"/>
    <w:link w:val="afff"/>
    <w:uiPriority w:val="99"/>
    <w:rsid w:val="00BC4669"/>
    <w:rPr>
      <w:rFonts w:ascii="Tahoma" w:hAnsi="Tahoma" w:cs="Tahoma"/>
      <w:sz w:val="16"/>
      <w:szCs w:val="16"/>
    </w:rPr>
  </w:style>
  <w:style w:type="table" w:customStyle="1" w:styleId="1f">
    <w:name w:val="Сетка таблицы1"/>
    <w:basedOn w:val="a2"/>
    <w:next w:val="a6"/>
    <w:rsid w:val="00BC466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5">
    <w:name w:val="Основной текст 2 Знак"/>
    <w:link w:val="24"/>
    <w:uiPriority w:val="99"/>
    <w:rsid w:val="00BC4669"/>
    <w:rPr>
      <w:sz w:val="24"/>
    </w:rPr>
  </w:style>
  <w:style w:type="character" w:customStyle="1" w:styleId="ab">
    <w:name w:val="Нижний колонтитул Знак"/>
    <w:basedOn w:val="a1"/>
    <w:link w:val="aa"/>
    <w:uiPriority w:val="99"/>
    <w:rsid w:val="00BC4669"/>
  </w:style>
  <w:style w:type="character" w:customStyle="1" w:styleId="af0">
    <w:name w:val="Верхний колонтитул Знак"/>
    <w:link w:val="af"/>
    <w:uiPriority w:val="99"/>
    <w:rsid w:val="00BC4669"/>
    <w:rPr>
      <w:sz w:val="24"/>
    </w:rPr>
  </w:style>
  <w:style w:type="paragraph" w:customStyle="1" w:styleId="xl88">
    <w:name w:val="xl88"/>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szCs w:val="24"/>
    </w:rPr>
  </w:style>
  <w:style w:type="paragraph" w:customStyle="1" w:styleId="xl89">
    <w:name w:val="xl89"/>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90">
    <w:name w:val="xl90"/>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b/>
      <w:bCs/>
      <w:sz w:val="22"/>
      <w:szCs w:val="22"/>
    </w:rPr>
  </w:style>
  <w:style w:type="paragraph" w:customStyle="1" w:styleId="xl91">
    <w:name w:val="xl91"/>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92">
    <w:name w:val="xl92"/>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93">
    <w:name w:val="xl93"/>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numbering" w:customStyle="1" w:styleId="29">
    <w:name w:val="Нет списка2"/>
    <w:next w:val="a3"/>
    <w:semiHidden/>
    <w:rsid w:val="002159BF"/>
  </w:style>
  <w:style w:type="table" w:customStyle="1" w:styleId="2a">
    <w:name w:val="Сетка таблицы2"/>
    <w:basedOn w:val="a2"/>
    <w:next w:val="a6"/>
    <w:rsid w:val="002159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5">
    <w:name w:val="Font Style15"/>
    <w:uiPriority w:val="99"/>
    <w:rsid w:val="003810A2"/>
    <w:rPr>
      <w:rFonts w:ascii="Times New Roman" w:hAnsi="Times New Roman" w:cs="Times New Roman"/>
      <w:i/>
      <w:iCs/>
      <w:color w:val="000000"/>
      <w:sz w:val="20"/>
      <w:szCs w:val="20"/>
    </w:rPr>
  </w:style>
  <w:style w:type="paragraph" w:customStyle="1" w:styleId="Style2">
    <w:name w:val="Style2"/>
    <w:basedOn w:val="a0"/>
    <w:uiPriority w:val="99"/>
    <w:rsid w:val="009A5862"/>
    <w:pPr>
      <w:overflowPunct/>
      <w:spacing w:line="250" w:lineRule="exact"/>
      <w:textAlignment w:val="auto"/>
    </w:pPr>
    <w:rPr>
      <w:szCs w:val="24"/>
    </w:rPr>
  </w:style>
  <w:style w:type="paragraph" w:customStyle="1" w:styleId="Style9">
    <w:name w:val="Style9"/>
    <w:basedOn w:val="a0"/>
    <w:uiPriority w:val="99"/>
    <w:rsid w:val="009A5862"/>
    <w:pPr>
      <w:overflowPunct/>
      <w:spacing w:line="250" w:lineRule="exact"/>
      <w:textAlignment w:val="auto"/>
    </w:pPr>
    <w:rPr>
      <w:szCs w:val="24"/>
    </w:rPr>
  </w:style>
  <w:style w:type="character" w:customStyle="1" w:styleId="FontStyle14">
    <w:name w:val="Font Style14"/>
    <w:uiPriority w:val="99"/>
    <w:rsid w:val="009A5862"/>
    <w:rPr>
      <w:rFonts w:ascii="Times New Roman" w:hAnsi="Times New Roman" w:cs="Times New Roman"/>
      <w:color w:val="000000"/>
      <w:sz w:val="20"/>
      <w:szCs w:val="20"/>
    </w:rPr>
  </w:style>
  <w:style w:type="character" w:customStyle="1" w:styleId="21">
    <w:name w:val="Заголовок 2 Знак"/>
    <w:link w:val="20"/>
    <w:rsid w:val="00FD7113"/>
    <w:rPr>
      <w:b/>
      <w:sz w:val="22"/>
    </w:rPr>
  </w:style>
  <w:style w:type="character" w:customStyle="1" w:styleId="10">
    <w:name w:val="Заголовок 1 Знак"/>
    <w:basedOn w:val="a1"/>
    <w:link w:val="1"/>
    <w:rsid w:val="00CB3773"/>
  </w:style>
  <w:style w:type="character" w:customStyle="1" w:styleId="30">
    <w:name w:val="Заголовок 3 Знак"/>
    <w:link w:val="3"/>
    <w:rsid w:val="00CB3773"/>
    <w:rPr>
      <w:b/>
      <w:color w:val="000000"/>
    </w:rPr>
  </w:style>
  <w:style w:type="character" w:customStyle="1" w:styleId="40">
    <w:name w:val="Заголовок 4 Знак"/>
    <w:link w:val="4"/>
    <w:rsid w:val="00CB3773"/>
    <w:rPr>
      <w:b/>
      <w:sz w:val="52"/>
    </w:rPr>
  </w:style>
  <w:style w:type="character" w:customStyle="1" w:styleId="50">
    <w:name w:val="Заголовок 5 Знак"/>
    <w:link w:val="5"/>
    <w:rsid w:val="00CB3773"/>
    <w:rPr>
      <w:b/>
      <w:bCs/>
      <w:i/>
      <w:iCs/>
      <w:sz w:val="26"/>
      <w:szCs w:val="26"/>
    </w:rPr>
  </w:style>
  <w:style w:type="character" w:customStyle="1" w:styleId="60">
    <w:name w:val="Заголовок 6 Знак"/>
    <w:link w:val="6"/>
    <w:rsid w:val="00CB3773"/>
    <w:rPr>
      <w:b/>
      <w:sz w:val="28"/>
    </w:rPr>
  </w:style>
  <w:style w:type="character" w:customStyle="1" w:styleId="70">
    <w:name w:val="Заголовок 7 Знак"/>
    <w:basedOn w:val="a1"/>
    <w:link w:val="7"/>
    <w:rsid w:val="00CB3773"/>
  </w:style>
  <w:style w:type="character" w:customStyle="1" w:styleId="80">
    <w:name w:val="Заголовок 8 Знак"/>
    <w:link w:val="8"/>
    <w:rsid w:val="00CB3773"/>
    <w:rPr>
      <w:sz w:val="28"/>
      <w:lang w:val="en-US"/>
    </w:rPr>
  </w:style>
  <w:style w:type="character" w:customStyle="1" w:styleId="90">
    <w:name w:val="Заголовок 9 Знак"/>
    <w:link w:val="9"/>
    <w:rsid w:val="00CB3773"/>
    <w:rPr>
      <w:b/>
      <w:sz w:val="32"/>
    </w:rPr>
  </w:style>
  <w:style w:type="paragraph" w:customStyle="1" w:styleId="3110">
    <w:name w:val="Основной текст 311"/>
    <w:basedOn w:val="a0"/>
    <w:rsid w:val="00CB3773"/>
    <w:pPr>
      <w:jc w:val="both"/>
    </w:pPr>
    <w:rPr>
      <w:sz w:val="20"/>
    </w:rPr>
  </w:style>
  <w:style w:type="paragraph" w:customStyle="1" w:styleId="2110">
    <w:name w:val="Основной текст 211"/>
    <w:basedOn w:val="a0"/>
    <w:rsid w:val="00CB3773"/>
    <w:pPr>
      <w:jc w:val="center"/>
    </w:pPr>
    <w:rPr>
      <w:sz w:val="28"/>
    </w:rPr>
  </w:style>
  <w:style w:type="paragraph" w:customStyle="1" w:styleId="2111">
    <w:name w:val="Основной текст с отступом 211"/>
    <w:basedOn w:val="a0"/>
    <w:rsid w:val="00CB3773"/>
    <w:pPr>
      <w:ind w:left="1440" w:firstLine="720"/>
      <w:jc w:val="right"/>
    </w:pPr>
    <w:rPr>
      <w:sz w:val="28"/>
      <w:lang w:val="en-US"/>
    </w:rPr>
  </w:style>
  <w:style w:type="character" w:customStyle="1" w:styleId="ae">
    <w:name w:val="Основной текст с отступом Знак"/>
    <w:link w:val="ad"/>
    <w:rsid w:val="00CB3773"/>
    <w:rPr>
      <w:sz w:val="24"/>
    </w:rPr>
  </w:style>
  <w:style w:type="character" w:customStyle="1" w:styleId="33">
    <w:name w:val="Основной текст 3 Знак"/>
    <w:link w:val="32"/>
    <w:rsid w:val="00CB3773"/>
    <w:rPr>
      <w:sz w:val="16"/>
      <w:szCs w:val="16"/>
    </w:rPr>
  </w:style>
  <w:style w:type="paragraph" w:customStyle="1" w:styleId="111">
    <w:name w:val="Обычный11"/>
    <w:rsid w:val="00CB3773"/>
    <w:rPr>
      <w:sz w:val="24"/>
    </w:rPr>
  </w:style>
  <w:style w:type="paragraph" w:customStyle="1" w:styleId="3111">
    <w:name w:val="Заголовок 311"/>
    <w:basedOn w:val="111"/>
    <w:next w:val="111"/>
    <w:rsid w:val="00CB3773"/>
    <w:pPr>
      <w:keepNext/>
      <w:widowControl w:val="0"/>
      <w:spacing w:after="120"/>
      <w:jc w:val="both"/>
      <w:outlineLvl w:val="2"/>
    </w:pPr>
    <w:rPr>
      <w:b/>
      <w:snapToGrid w:val="0"/>
      <w:color w:val="000000"/>
    </w:rPr>
  </w:style>
  <w:style w:type="paragraph" w:customStyle="1" w:styleId="112">
    <w:name w:val="Основной текст11"/>
    <w:basedOn w:val="111"/>
    <w:rsid w:val="00CB3773"/>
    <w:pPr>
      <w:widowControl w:val="0"/>
      <w:jc w:val="both"/>
    </w:pPr>
    <w:rPr>
      <w:snapToGrid w:val="0"/>
    </w:rPr>
  </w:style>
  <w:style w:type="paragraph" w:customStyle="1" w:styleId="113">
    <w:name w:val="Список11"/>
    <w:basedOn w:val="a0"/>
    <w:rsid w:val="00CB3773"/>
    <w:pPr>
      <w:widowControl/>
      <w:overflowPunct/>
      <w:autoSpaceDE/>
      <w:autoSpaceDN/>
      <w:adjustRightInd/>
      <w:ind w:left="283" w:hanging="283"/>
      <w:textAlignment w:val="auto"/>
    </w:pPr>
    <w:rPr>
      <w:rFonts w:ascii="Arial" w:hAnsi="Arial"/>
      <w:sz w:val="20"/>
    </w:rPr>
  </w:style>
  <w:style w:type="paragraph" w:customStyle="1" w:styleId="511">
    <w:name w:val="Заголовок 511"/>
    <w:basedOn w:val="111"/>
    <w:next w:val="111"/>
    <w:rsid w:val="00CB3773"/>
    <w:pPr>
      <w:keepNext/>
      <w:jc w:val="center"/>
    </w:pPr>
    <w:rPr>
      <w:rFonts w:ascii="Arial" w:hAnsi="Arial"/>
      <w:b/>
      <w:sz w:val="22"/>
    </w:rPr>
  </w:style>
  <w:style w:type="character" w:customStyle="1" w:styleId="36">
    <w:name w:val="Основной текст с отступом 3 Знак"/>
    <w:link w:val="35"/>
    <w:rsid w:val="00CB3773"/>
    <w:rPr>
      <w:sz w:val="16"/>
      <w:szCs w:val="16"/>
    </w:rPr>
  </w:style>
  <w:style w:type="character" w:customStyle="1" w:styleId="aff">
    <w:name w:val="Схема документа Знак"/>
    <w:link w:val="afe"/>
    <w:semiHidden/>
    <w:rsid w:val="00CB3773"/>
    <w:rPr>
      <w:rFonts w:ascii="Tahoma" w:hAnsi="Tahoma" w:cs="Tahoma"/>
      <w:shd w:val="clear" w:color="auto" w:fill="000080"/>
    </w:rPr>
  </w:style>
  <w:style w:type="character" w:customStyle="1" w:styleId="610">
    <w:name w:val="Знак Знак61"/>
    <w:locked/>
    <w:rsid w:val="00CB3773"/>
    <w:rPr>
      <w:b/>
      <w:sz w:val="28"/>
      <w:szCs w:val="24"/>
      <w:lang w:eastAsia="ar-SA"/>
    </w:rPr>
  </w:style>
  <w:style w:type="character" w:customStyle="1" w:styleId="aff3">
    <w:name w:val="Текст сноски Знак"/>
    <w:basedOn w:val="a1"/>
    <w:link w:val="aff2"/>
    <w:rsid w:val="00CB3773"/>
  </w:style>
  <w:style w:type="paragraph" w:customStyle="1" w:styleId="1f0">
    <w:name w:val="Знак Знак Знак Знак Знак Знак Знак Знак Знак Знак Знак Знак Знак Знак1"/>
    <w:basedOn w:val="a0"/>
    <w:rsid w:val="00CB377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f1">
    <w:name w:val="Знак Знак Знак Знак Знак Знак Знак Знак Знак Знак Знак Знак Знак Знак Знак1"/>
    <w:basedOn w:val="a0"/>
    <w:rsid w:val="00CB377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14">
    <w:name w:val="Знак Знак1 Знак Знак Знак Знак Знак Знак1"/>
    <w:basedOn w:val="a0"/>
    <w:rsid w:val="00CB377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15">
    <w:name w:val="Знак Знак1 Знак Знак Знак Знак1"/>
    <w:basedOn w:val="a0"/>
    <w:rsid w:val="00CB377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6">
    <w:name w:val="пункт-6"/>
    <w:basedOn w:val="a0"/>
    <w:rsid w:val="005413CB"/>
    <w:pPr>
      <w:widowControl/>
      <w:numPr>
        <w:numId w:val="2"/>
      </w:numPr>
      <w:tabs>
        <w:tab w:val="clear" w:pos="1430"/>
        <w:tab w:val="num" w:pos="1701"/>
      </w:tabs>
      <w:overflowPunct/>
      <w:autoSpaceDE/>
      <w:autoSpaceDN/>
      <w:adjustRightInd/>
      <w:spacing w:line="288" w:lineRule="auto"/>
      <w:ind w:left="0" w:firstLine="567"/>
      <w:jc w:val="both"/>
      <w:textAlignment w:val="auto"/>
    </w:pPr>
    <w:rPr>
      <w:sz w:val="28"/>
      <w:szCs w:val="28"/>
    </w:rPr>
  </w:style>
  <w:style w:type="character" w:customStyle="1" w:styleId="FontStyle16">
    <w:name w:val="Font Style16"/>
    <w:uiPriority w:val="99"/>
    <w:rsid w:val="009D0201"/>
    <w:rPr>
      <w:rFonts w:ascii="Times New Roman" w:hAnsi="Times New Roman" w:cs="Times New Roman"/>
      <w:sz w:val="22"/>
      <w:szCs w:val="22"/>
    </w:rPr>
  </w:style>
  <w:style w:type="paragraph" w:customStyle="1" w:styleId="font6">
    <w:name w:val="font6"/>
    <w:basedOn w:val="a0"/>
    <w:rsid w:val="00086877"/>
    <w:pPr>
      <w:widowControl/>
      <w:overflowPunct/>
      <w:autoSpaceDE/>
      <w:autoSpaceDN/>
      <w:adjustRightInd/>
      <w:spacing w:before="100" w:beforeAutospacing="1" w:after="100" w:afterAutospacing="1"/>
      <w:textAlignment w:val="auto"/>
    </w:pPr>
    <w:rPr>
      <w:i/>
      <w:iCs/>
      <w:sz w:val="14"/>
      <w:szCs w:val="14"/>
    </w:rPr>
  </w:style>
  <w:style w:type="paragraph" w:customStyle="1" w:styleId="xl94">
    <w:name w:val="xl94"/>
    <w:basedOn w:val="a0"/>
    <w:rsid w:val="00086877"/>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b/>
      <w:bCs/>
      <w:szCs w:val="24"/>
    </w:rPr>
  </w:style>
  <w:style w:type="paragraph" w:customStyle="1" w:styleId="xl95">
    <w:name w:val="xl95"/>
    <w:basedOn w:val="a0"/>
    <w:rsid w:val="00086877"/>
    <w:pPr>
      <w:widowControl/>
      <w:pBdr>
        <w:top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96">
    <w:name w:val="xl96"/>
    <w:basedOn w:val="a0"/>
    <w:rsid w:val="00086877"/>
    <w:pPr>
      <w:widowControl/>
      <w:pBdr>
        <w:top w:val="single" w:sz="4" w:space="0" w:color="auto"/>
        <w:bottom w:val="single" w:sz="4" w:space="0" w:color="auto"/>
      </w:pBdr>
      <w:overflowPunct/>
      <w:autoSpaceDE/>
      <w:autoSpaceDN/>
      <w:adjustRightInd/>
      <w:spacing w:before="100" w:beforeAutospacing="1" w:after="100" w:afterAutospacing="1"/>
      <w:jc w:val="center"/>
      <w:textAlignment w:val="top"/>
    </w:pPr>
    <w:rPr>
      <w:rFonts w:ascii="Arial" w:hAnsi="Arial" w:cs="Arial"/>
      <w:b/>
      <w:bCs/>
      <w:szCs w:val="24"/>
    </w:rPr>
  </w:style>
  <w:style w:type="paragraph" w:customStyle="1" w:styleId="xl97">
    <w:name w:val="xl97"/>
    <w:basedOn w:val="a0"/>
    <w:rsid w:val="00086877"/>
    <w:pPr>
      <w:widowControl/>
      <w:pBdr>
        <w:top w:val="single" w:sz="4" w:space="0" w:color="auto"/>
        <w:bottom w:val="single" w:sz="4" w:space="0" w:color="auto"/>
      </w:pBdr>
      <w:overflowPunct/>
      <w:autoSpaceDE/>
      <w:autoSpaceDN/>
      <w:adjustRightInd/>
      <w:spacing w:before="100" w:beforeAutospacing="1" w:after="100" w:afterAutospacing="1"/>
      <w:textAlignment w:val="auto"/>
    </w:pPr>
    <w:rPr>
      <w:szCs w:val="24"/>
    </w:rPr>
  </w:style>
  <w:style w:type="paragraph" w:customStyle="1" w:styleId="xl98">
    <w:name w:val="xl98"/>
    <w:basedOn w:val="a0"/>
    <w:rsid w:val="0008687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sz w:val="16"/>
      <w:szCs w:val="16"/>
    </w:rPr>
  </w:style>
  <w:style w:type="paragraph" w:customStyle="1" w:styleId="xl99">
    <w:name w:val="xl99"/>
    <w:basedOn w:val="a0"/>
    <w:rsid w:val="00086877"/>
    <w:pPr>
      <w:widowControl/>
      <w:overflowPunct/>
      <w:autoSpaceDE/>
      <w:autoSpaceDN/>
      <w:adjustRightInd/>
      <w:spacing w:before="100" w:beforeAutospacing="1" w:after="100" w:afterAutospacing="1"/>
      <w:jc w:val="right"/>
      <w:textAlignment w:val="top"/>
    </w:pPr>
    <w:rPr>
      <w:rFonts w:ascii="Arial" w:hAnsi="Arial" w:cs="Arial"/>
      <w:szCs w:val="24"/>
    </w:rPr>
  </w:style>
  <w:style w:type="paragraph" w:customStyle="1" w:styleId="xl100">
    <w:name w:val="xl100"/>
    <w:basedOn w:val="a0"/>
    <w:rsid w:val="00086877"/>
    <w:pPr>
      <w:widowControl/>
      <w:overflowPunct/>
      <w:autoSpaceDE/>
      <w:autoSpaceDN/>
      <w:adjustRightInd/>
      <w:spacing w:before="100" w:beforeAutospacing="1" w:after="100" w:afterAutospacing="1"/>
      <w:jc w:val="right"/>
      <w:textAlignment w:val="top"/>
    </w:pPr>
    <w:rPr>
      <w:szCs w:val="24"/>
    </w:rPr>
  </w:style>
  <w:style w:type="paragraph" w:customStyle="1" w:styleId="xl101">
    <w:name w:val="xl101"/>
    <w:basedOn w:val="a0"/>
    <w:rsid w:val="0008687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16"/>
      <w:szCs w:val="16"/>
    </w:rPr>
  </w:style>
  <w:style w:type="paragraph" w:customStyle="1" w:styleId="xl102">
    <w:name w:val="xl102"/>
    <w:basedOn w:val="a0"/>
    <w:rsid w:val="00086877"/>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16"/>
      <w:szCs w:val="16"/>
    </w:rPr>
  </w:style>
  <w:style w:type="paragraph" w:customStyle="1" w:styleId="xl103">
    <w:name w:val="xl103"/>
    <w:basedOn w:val="a0"/>
    <w:rsid w:val="0008687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Cs w:val="24"/>
    </w:rPr>
  </w:style>
  <w:style w:type="paragraph" w:customStyle="1" w:styleId="xl104">
    <w:name w:val="xl104"/>
    <w:basedOn w:val="a0"/>
    <w:rsid w:val="00086877"/>
    <w:pPr>
      <w:widowControl/>
      <w:pBdr>
        <w:top w:val="single" w:sz="4" w:space="0" w:color="auto"/>
        <w:left w:val="single" w:sz="4" w:space="0" w:color="auto"/>
        <w:bottom w:val="single" w:sz="4" w:space="0" w:color="auto"/>
        <w:right w:val="single" w:sz="4" w:space="0" w:color="auto"/>
      </w:pBdr>
      <w:shd w:val="clear" w:color="000000" w:fill="F2F2F2"/>
      <w:overflowPunct/>
      <w:autoSpaceDE/>
      <w:autoSpaceDN/>
      <w:adjustRightInd/>
      <w:spacing w:before="100" w:beforeAutospacing="1" w:after="100" w:afterAutospacing="1"/>
      <w:jc w:val="center"/>
      <w:textAlignment w:val="top"/>
    </w:pPr>
    <w:rPr>
      <w:rFonts w:ascii="Arial" w:hAnsi="Arial" w:cs="Arial"/>
      <w:sz w:val="16"/>
      <w:szCs w:val="16"/>
    </w:rPr>
  </w:style>
  <w:style w:type="paragraph" w:customStyle="1" w:styleId="xl105">
    <w:name w:val="xl105"/>
    <w:basedOn w:val="a0"/>
    <w:rsid w:val="00086877"/>
    <w:pPr>
      <w:widowControl/>
      <w:pBdr>
        <w:top w:val="single" w:sz="4" w:space="0" w:color="auto"/>
        <w:left w:val="single" w:sz="4" w:space="0" w:color="auto"/>
        <w:bottom w:val="single" w:sz="4" w:space="0" w:color="auto"/>
        <w:right w:val="single" w:sz="4" w:space="0" w:color="auto"/>
      </w:pBdr>
      <w:shd w:val="clear" w:color="000000" w:fill="F2F2F2"/>
      <w:overflowPunct/>
      <w:autoSpaceDE/>
      <w:autoSpaceDN/>
      <w:adjustRightInd/>
      <w:spacing w:before="100" w:beforeAutospacing="1" w:after="100" w:afterAutospacing="1"/>
      <w:jc w:val="center"/>
      <w:textAlignment w:val="top"/>
    </w:pPr>
    <w:rPr>
      <w:rFonts w:ascii="Arial" w:hAnsi="Arial" w:cs="Arial"/>
      <w:color w:val="FF0000"/>
      <w:sz w:val="16"/>
      <w:szCs w:val="16"/>
    </w:rPr>
  </w:style>
  <w:style w:type="paragraph" w:customStyle="1" w:styleId="xl106">
    <w:name w:val="xl106"/>
    <w:basedOn w:val="a0"/>
    <w:rsid w:val="0008687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107">
    <w:name w:val="xl107"/>
    <w:basedOn w:val="a0"/>
    <w:rsid w:val="00086877"/>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sz w:val="18"/>
      <w:szCs w:val="18"/>
    </w:rPr>
  </w:style>
  <w:style w:type="paragraph" w:customStyle="1" w:styleId="xl108">
    <w:name w:val="xl108"/>
    <w:basedOn w:val="a0"/>
    <w:rsid w:val="00086877"/>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109">
    <w:name w:val="xl109"/>
    <w:basedOn w:val="a0"/>
    <w:rsid w:val="00086877"/>
    <w:pPr>
      <w:widowControl/>
      <w:pBdr>
        <w:top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110">
    <w:name w:val="xl110"/>
    <w:basedOn w:val="a0"/>
    <w:rsid w:val="00086877"/>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sz w:val="18"/>
      <w:szCs w:val="18"/>
    </w:rPr>
  </w:style>
  <w:style w:type="paragraph" w:customStyle="1" w:styleId="xl111">
    <w:name w:val="xl111"/>
    <w:basedOn w:val="a0"/>
    <w:rsid w:val="00086877"/>
    <w:pPr>
      <w:widowControl/>
      <w:pBdr>
        <w:top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sz w:val="18"/>
      <w:szCs w:val="18"/>
    </w:rPr>
  </w:style>
  <w:style w:type="paragraph" w:customStyle="1" w:styleId="xl112">
    <w:name w:val="xl112"/>
    <w:basedOn w:val="a0"/>
    <w:rsid w:val="0008687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113">
    <w:name w:val="xl113"/>
    <w:basedOn w:val="a0"/>
    <w:rsid w:val="00086877"/>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Cs w:val="24"/>
    </w:rPr>
  </w:style>
  <w:style w:type="paragraph" w:customStyle="1" w:styleId="xl114">
    <w:name w:val="xl114"/>
    <w:basedOn w:val="a0"/>
    <w:rsid w:val="00086877"/>
    <w:pPr>
      <w:widowControl/>
      <w:pBdr>
        <w:top w:val="single" w:sz="4" w:space="0" w:color="auto"/>
        <w:left w:val="single" w:sz="4" w:space="0" w:color="auto"/>
        <w:bottom w:val="single" w:sz="4" w:space="0" w:color="auto"/>
      </w:pBdr>
      <w:shd w:val="clear" w:color="000000" w:fill="F2F2F2"/>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115">
    <w:name w:val="xl115"/>
    <w:basedOn w:val="a0"/>
    <w:rsid w:val="00086877"/>
    <w:pPr>
      <w:widowControl/>
      <w:pBdr>
        <w:top w:val="single" w:sz="4" w:space="0" w:color="auto"/>
        <w:bottom w:val="single" w:sz="4" w:space="0" w:color="auto"/>
      </w:pBdr>
      <w:shd w:val="clear" w:color="000000" w:fill="F2F2F2"/>
      <w:overflowPunct/>
      <w:autoSpaceDE/>
      <w:autoSpaceDN/>
      <w:adjustRightInd/>
      <w:spacing w:before="100" w:beforeAutospacing="1" w:after="100" w:afterAutospacing="1"/>
      <w:textAlignment w:val="auto"/>
    </w:pPr>
    <w:rPr>
      <w:szCs w:val="24"/>
    </w:rPr>
  </w:style>
  <w:style w:type="paragraph" w:customStyle="1" w:styleId="xl116">
    <w:name w:val="xl116"/>
    <w:basedOn w:val="a0"/>
    <w:rsid w:val="00086877"/>
    <w:pPr>
      <w:widowControl/>
      <w:overflowPunct/>
      <w:autoSpaceDE/>
      <w:autoSpaceDN/>
      <w:adjustRightInd/>
      <w:spacing w:before="100" w:beforeAutospacing="1" w:after="100" w:afterAutospacing="1"/>
      <w:jc w:val="center"/>
      <w:textAlignment w:val="auto"/>
    </w:pPr>
    <w:rPr>
      <w:b/>
      <w:bCs/>
      <w:i/>
      <w:iCs/>
      <w:szCs w:val="24"/>
    </w:rPr>
  </w:style>
  <w:style w:type="numbering" w:customStyle="1" w:styleId="38">
    <w:name w:val="Нет списка3"/>
    <w:next w:val="a3"/>
    <w:semiHidden/>
    <w:rsid w:val="00472F5B"/>
  </w:style>
  <w:style w:type="table" w:customStyle="1" w:styleId="39">
    <w:name w:val="Сетка таблицы3"/>
    <w:basedOn w:val="a2"/>
    <w:next w:val="a6"/>
    <w:rsid w:val="00472F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b">
    <w:name w:val="Заголовок №2_"/>
    <w:link w:val="2c"/>
    <w:rsid w:val="002E6923"/>
    <w:rPr>
      <w:spacing w:val="7"/>
      <w:sz w:val="21"/>
      <w:szCs w:val="21"/>
      <w:shd w:val="clear" w:color="auto" w:fill="FFFFFF"/>
    </w:rPr>
  </w:style>
  <w:style w:type="character" w:customStyle="1" w:styleId="afff1">
    <w:name w:val="Основной текст_"/>
    <w:link w:val="2d"/>
    <w:rsid w:val="002E6923"/>
    <w:rPr>
      <w:spacing w:val="6"/>
      <w:sz w:val="18"/>
      <w:szCs w:val="18"/>
      <w:shd w:val="clear" w:color="auto" w:fill="FFFFFF"/>
    </w:rPr>
  </w:style>
  <w:style w:type="character" w:customStyle="1" w:styleId="afff2">
    <w:name w:val="Подпись к таблице_"/>
    <w:link w:val="afff3"/>
    <w:rsid w:val="002E6923"/>
    <w:rPr>
      <w:b/>
      <w:bCs/>
      <w:spacing w:val="9"/>
      <w:sz w:val="21"/>
      <w:szCs w:val="21"/>
      <w:shd w:val="clear" w:color="auto" w:fill="FFFFFF"/>
    </w:rPr>
  </w:style>
  <w:style w:type="character" w:customStyle="1" w:styleId="2e">
    <w:name w:val="Подпись к таблице (2)_"/>
    <w:rsid w:val="002E6923"/>
    <w:rPr>
      <w:rFonts w:ascii="Times New Roman" w:eastAsia="Times New Roman" w:hAnsi="Times New Roman" w:cs="Times New Roman"/>
      <w:b w:val="0"/>
      <w:bCs w:val="0"/>
      <w:i w:val="0"/>
      <w:iCs w:val="0"/>
      <w:smallCaps w:val="0"/>
      <w:strike w:val="0"/>
      <w:spacing w:val="7"/>
      <w:sz w:val="21"/>
      <w:szCs w:val="21"/>
      <w:u w:val="none"/>
    </w:rPr>
  </w:style>
  <w:style w:type="character" w:customStyle="1" w:styleId="2f">
    <w:name w:val="Подпись к таблице (2)"/>
    <w:rsid w:val="002E6923"/>
    <w:rPr>
      <w:rFonts w:ascii="Times New Roman" w:eastAsia="Times New Roman" w:hAnsi="Times New Roman" w:cs="Times New Roman"/>
      <w:b w:val="0"/>
      <w:bCs w:val="0"/>
      <w:i w:val="0"/>
      <w:iCs w:val="0"/>
      <w:smallCaps w:val="0"/>
      <w:strike w:val="0"/>
      <w:color w:val="000000"/>
      <w:spacing w:val="7"/>
      <w:w w:val="100"/>
      <w:position w:val="0"/>
      <w:sz w:val="21"/>
      <w:szCs w:val="21"/>
      <w:u w:val="single"/>
      <w:lang w:val="ru-RU" w:eastAsia="ru-RU" w:bidi="ru-RU"/>
    </w:rPr>
  </w:style>
  <w:style w:type="character" w:customStyle="1" w:styleId="3a">
    <w:name w:val="Подпись к таблице (3)_"/>
    <w:link w:val="3b"/>
    <w:rsid w:val="002E6923"/>
    <w:rPr>
      <w:spacing w:val="6"/>
      <w:sz w:val="18"/>
      <w:szCs w:val="18"/>
      <w:shd w:val="clear" w:color="auto" w:fill="FFFFFF"/>
    </w:rPr>
  </w:style>
  <w:style w:type="character" w:customStyle="1" w:styleId="0pt">
    <w:name w:val="Основной текст + Полужирный;Интервал 0 pt"/>
    <w:rsid w:val="002E6923"/>
    <w:rPr>
      <w:rFonts w:ascii="Times New Roman" w:eastAsia="Times New Roman" w:hAnsi="Times New Roman" w:cs="Times New Roman"/>
      <w:b/>
      <w:bCs/>
      <w:i w:val="0"/>
      <w:iCs w:val="0"/>
      <w:smallCaps w:val="0"/>
      <w:strike w:val="0"/>
      <w:color w:val="000000"/>
      <w:spacing w:val="7"/>
      <w:w w:val="100"/>
      <w:position w:val="0"/>
      <w:sz w:val="18"/>
      <w:szCs w:val="18"/>
      <w:u w:val="none"/>
      <w:lang w:val="ru-RU" w:eastAsia="ru-RU" w:bidi="ru-RU"/>
    </w:rPr>
  </w:style>
  <w:style w:type="paragraph" w:customStyle="1" w:styleId="2c">
    <w:name w:val="Заголовок №2"/>
    <w:basedOn w:val="a0"/>
    <w:link w:val="2b"/>
    <w:rsid w:val="002E6923"/>
    <w:pPr>
      <w:shd w:val="clear" w:color="auto" w:fill="FFFFFF"/>
      <w:overflowPunct/>
      <w:autoSpaceDE/>
      <w:autoSpaceDN/>
      <w:adjustRightInd/>
      <w:spacing w:line="0" w:lineRule="atLeast"/>
      <w:textAlignment w:val="auto"/>
      <w:outlineLvl w:val="1"/>
    </w:pPr>
    <w:rPr>
      <w:spacing w:val="7"/>
      <w:sz w:val="21"/>
      <w:szCs w:val="21"/>
      <w:lang w:val="x-none" w:eastAsia="x-none"/>
    </w:rPr>
  </w:style>
  <w:style w:type="paragraph" w:customStyle="1" w:styleId="2d">
    <w:name w:val="Основной текст2"/>
    <w:basedOn w:val="a0"/>
    <w:link w:val="afff1"/>
    <w:rsid w:val="002E6923"/>
    <w:pPr>
      <w:shd w:val="clear" w:color="auto" w:fill="FFFFFF"/>
      <w:overflowPunct/>
      <w:autoSpaceDE/>
      <w:autoSpaceDN/>
      <w:adjustRightInd/>
      <w:spacing w:line="0" w:lineRule="atLeast"/>
      <w:textAlignment w:val="auto"/>
    </w:pPr>
    <w:rPr>
      <w:spacing w:val="6"/>
      <w:sz w:val="18"/>
      <w:szCs w:val="18"/>
      <w:lang w:val="x-none" w:eastAsia="x-none"/>
    </w:rPr>
  </w:style>
  <w:style w:type="paragraph" w:customStyle="1" w:styleId="afff3">
    <w:name w:val="Подпись к таблице"/>
    <w:basedOn w:val="a0"/>
    <w:link w:val="afff2"/>
    <w:rsid w:val="002E6923"/>
    <w:pPr>
      <w:shd w:val="clear" w:color="auto" w:fill="FFFFFF"/>
      <w:overflowPunct/>
      <w:autoSpaceDE/>
      <w:autoSpaceDN/>
      <w:adjustRightInd/>
      <w:spacing w:line="269" w:lineRule="exact"/>
      <w:jc w:val="center"/>
      <w:textAlignment w:val="auto"/>
    </w:pPr>
    <w:rPr>
      <w:b/>
      <w:bCs/>
      <w:spacing w:val="9"/>
      <w:sz w:val="21"/>
      <w:szCs w:val="21"/>
      <w:lang w:val="x-none" w:eastAsia="x-none"/>
    </w:rPr>
  </w:style>
  <w:style w:type="paragraph" w:customStyle="1" w:styleId="3b">
    <w:name w:val="Подпись к таблице (3)"/>
    <w:basedOn w:val="a0"/>
    <w:link w:val="3a"/>
    <w:rsid w:val="002E6923"/>
    <w:pPr>
      <w:shd w:val="clear" w:color="auto" w:fill="FFFFFF"/>
      <w:overflowPunct/>
      <w:autoSpaceDE/>
      <w:autoSpaceDN/>
      <w:adjustRightInd/>
      <w:spacing w:line="0" w:lineRule="atLeast"/>
      <w:textAlignment w:val="auto"/>
    </w:pPr>
    <w:rPr>
      <w:spacing w:val="6"/>
      <w:sz w:val="18"/>
      <w:szCs w:val="18"/>
      <w:lang w:val="x-none" w:eastAsia="x-none"/>
    </w:rPr>
  </w:style>
  <w:style w:type="character" w:customStyle="1" w:styleId="95pt0pt">
    <w:name w:val="Основной текст + 9;5 pt;Полужирный;Интервал 0 pt"/>
    <w:rsid w:val="00BC61A4"/>
    <w:rPr>
      <w:rFonts w:ascii="Times New Roman" w:eastAsia="Times New Roman" w:hAnsi="Times New Roman" w:cs="Times New Roman"/>
      <w:b/>
      <w:bCs/>
      <w:i w:val="0"/>
      <w:iCs w:val="0"/>
      <w:smallCaps w:val="0"/>
      <w:strike w:val="0"/>
      <w:color w:val="000000"/>
      <w:spacing w:val="1"/>
      <w:w w:val="100"/>
      <w:position w:val="0"/>
      <w:sz w:val="19"/>
      <w:szCs w:val="19"/>
      <w:u w:val="none"/>
      <w:lang w:val="ru-RU" w:eastAsia="ru-RU" w:bidi="ru-RU"/>
    </w:rPr>
  </w:style>
  <w:style w:type="character" w:customStyle="1" w:styleId="10pt">
    <w:name w:val="Основной текст + 10 pt;Полужирный"/>
    <w:rsid w:val="00BC61A4"/>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eastAsia="ru-RU" w:bidi="ru-RU"/>
    </w:rPr>
  </w:style>
  <w:style w:type="numbering" w:customStyle="1" w:styleId="43">
    <w:name w:val="Нет списка4"/>
    <w:next w:val="a3"/>
    <w:semiHidden/>
    <w:rsid w:val="00A37CE2"/>
  </w:style>
  <w:style w:type="table" w:customStyle="1" w:styleId="44">
    <w:name w:val="Сетка таблицы4"/>
    <w:basedOn w:val="a2"/>
    <w:next w:val="a6"/>
    <w:rsid w:val="00A37C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0">
    <w:name w:val="Font Style30"/>
    <w:uiPriority w:val="99"/>
    <w:rsid w:val="000441A7"/>
    <w:rPr>
      <w:rFonts w:ascii="Times New Roman" w:hAnsi="Times New Roman" w:cs="Times New Roman"/>
      <w:color w:val="000000"/>
      <w:sz w:val="22"/>
      <w:szCs w:val="22"/>
    </w:rPr>
  </w:style>
  <w:style w:type="character" w:customStyle="1" w:styleId="115pt">
    <w:name w:val="Основной текст + 11;5 pt"/>
    <w:rsid w:val="000441A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25pt">
    <w:name w:val="Основной текст + 12;5 pt;Не полужирный"/>
    <w:rsid w:val="000441A7"/>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RU"/>
    </w:rPr>
  </w:style>
  <w:style w:type="character" w:customStyle="1" w:styleId="122">
    <w:name w:val="Основной текст + 12"/>
    <w:aliases w:val="5 pt,Не полужирный,Основной текст + 9,Интервал 0 pt,Основной текст + 11 pt,Основной текст + 8,Основной текст + 11,Основной текст (2) + 10,Курсив"/>
    <w:rsid w:val="000441A7"/>
    <w:rPr>
      <w:rFonts w:ascii="Times New Roman" w:eastAsia="Times New Roman" w:hAnsi="Times New Roman" w:cs="Times New Roman" w:hint="default"/>
      <w:b/>
      <w:bCs/>
      <w:i w:val="0"/>
      <w:iCs w:val="0"/>
      <w:smallCaps w:val="0"/>
      <w:strike w:val="0"/>
      <w:dstrike w:val="0"/>
      <w:color w:val="000000"/>
      <w:spacing w:val="0"/>
      <w:w w:val="100"/>
      <w:position w:val="0"/>
      <w:sz w:val="25"/>
      <w:szCs w:val="25"/>
      <w:u w:val="none"/>
      <w:effect w:val="none"/>
      <w:shd w:val="clear" w:color="auto" w:fill="FFFFFF"/>
      <w:lang w:val="ru-RU"/>
    </w:rPr>
  </w:style>
  <w:style w:type="paragraph" w:styleId="afff4">
    <w:name w:val="Block Text"/>
    <w:basedOn w:val="a0"/>
    <w:rsid w:val="001D0A14"/>
    <w:pPr>
      <w:overflowPunct/>
      <w:ind w:left="5812" w:right="800"/>
      <w:jc w:val="both"/>
      <w:textAlignment w:val="auto"/>
    </w:pPr>
    <w:rPr>
      <w:rFonts w:ascii="Arial" w:hAnsi="Arial" w:cs="Arial"/>
      <w:b/>
      <w:bCs/>
    </w:rPr>
  </w:style>
  <w:style w:type="paragraph" w:customStyle="1" w:styleId="afff5">
    <w:name w:val="текст сноски"/>
    <w:basedOn w:val="a0"/>
    <w:rsid w:val="00F25E15"/>
    <w:pPr>
      <w:overflowPunct/>
      <w:autoSpaceDE/>
      <w:autoSpaceDN/>
      <w:adjustRightInd/>
      <w:textAlignment w:val="auto"/>
    </w:pPr>
    <w:rPr>
      <w:rFonts w:ascii="Gelvetsky 12pt" w:hAnsi="Gelvetsky 12pt"/>
      <w:szCs w:val="24"/>
      <w:lang w:val="en-US"/>
    </w:rPr>
  </w:style>
  <w:style w:type="paragraph" w:customStyle="1" w:styleId="Style6">
    <w:name w:val="Style6"/>
    <w:basedOn w:val="a0"/>
    <w:uiPriority w:val="99"/>
    <w:rsid w:val="00D86E4E"/>
    <w:pPr>
      <w:overflowPunct/>
      <w:spacing w:line="253" w:lineRule="exact"/>
      <w:textAlignment w:val="auto"/>
    </w:pPr>
    <w:rPr>
      <w:szCs w:val="24"/>
    </w:rPr>
  </w:style>
  <w:style w:type="character" w:customStyle="1" w:styleId="FontStyle21">
    <w:name w:val="Font Style21"/>
    <w:uiPriority w:val="99"/>
    <w:rsid w:val="00D86E4E"/>
    <w:rPr>
      <w:rFonts w:ascii="Lucida Sans Unicode" w:hAnsi="Lucida Sans Unicode" w:cs="Lucida Sans Unicode"/>
      <w:b/>
      <w:bCs/>
      <w:sz w:val="16"/>
      <w:szCs w:val="16"/>
    </w:rPr>
  </w:style>
  <w:style w:type="paragraph" w:customStyle="1" w:styleId="Style3">
    <w:name w:val="Style3"/>
    <w:basedOn w:val="a0"/>
    <w:uiPriority w:val="99"/>
    <w:rsid w:val="00247D73"/>
    <w:pPr>
      <w:overflowPunct/>
      <w:textAlignment w:val="auto"/>
    </w:pPr>
    <w:rPr>
      <w:szCs w:val="24"/>
    </w:rPr>
  </w:style>
  <w:style w:type="paragraph" w:customStyle="1" w:styleId="Style10">
    <w:name w:val="Style10"/>
    <w:basedOn w:val="a0"/>
    <w:uiPriority w:val="99"/>
    <w:rsid w:val="00247D73"/>
    <w:pPr>
      <w:overflowPunct/>
      <w:textAlignment w:val="auto"/>
    </w:pPr>
    <w:rPr>
      <w:szCs w:val="24"/>
    </w:rPr>
  </w:style>
  <w:style w:type="character" w:customStyle="1" w:styleId="FontStyle20">
    <w:name w:val="Font Style20"/>
    <w:uiPriority w:val="99"/>
    <w:rsid w:val="00247D73"/>
    <w:rPr>
      <w:rFonts w:ascii="Lucida Sans Unicode" w:hAnsi="Lucida Sans Unicode" w:cs="Lucida Sans Unicode"/>
      <w:sz w:val="18"/>
      <w:szCs w:val="18"/>
    </w:rPr>
  </w:style>
  <w:style w:type="character" w:customStyle="1" w:styleId="85pt0pt">
    <w:name w:val="Основной текст + 8;5 pt;Интервал 0 pt"/>
    <w:rsid w:val="00247D73"/>
    <w:rPr>
      <w:rFonts w:ascii="Times New Roman" w:eastAsia="Times New Roman" w:hAnsi="Times New Roman" w:cs="Times New Roman"/>
      <w:b w:val="0"/>
      <w:bCs w:val="0"/>
      <w:i w:val="0"/>
      <w:iCs w:val="0"/>
      <w:smallCaps w:val="0"/>
      <w:strike w:val="0"/>
      <w:color w:val="000000"/>
      <w:spacing w:val="8"/>
      <w:w w:val="100"/>
      <w:position w:val="0"/>
      <w:sz w:val="17"/>
      <w:szCs w:val="17"/>
      <w:u w:val="none"/>
      <w:lang w:val="ru-RU" w:eastAsia="ru-RU" w:bidi="ru-RU"/>
    </w:rPr>
  </w:style>
  <w:style w:type="character" w:customStyle="1" w:styleId="9pt0pt">
    <w:name w:val="Основной текст + 9 pt;Интервал 0 pt"/>
    <w:rsid w:val="00247D73"/>
    <w:rPr>
      <w:rFonts w:ascii="Arial" w:eastAsia="Arial" w:hAnsi="Arial" w:cs="Arial"/>
      <w:b w:val="0"/>
      <w:bCs w:val="0"/>
      <w:i w:val="0"/>
      <w:iCs w:val="0"/>
      <w:smallCaps w:val="0"/>
      <w:strike w:val="0"/>
      <w:color w:val="000000"/>
      <w:spacing w:val="1"/>
      <w:w w:val="100"/>
      <w:position w:val="0"/>
      <w:sz w:val="18"/>
      <w:szCs w:val="18"/>
      <w:u w:val="none"/>
      <w:lang w:val="ru-RU" w:eastAsia="ru-RU" w:bidi="ru-RU"/>
    </w:rPr>
  </w:style>
  <w:style w:type="paragraph" w:customStyle="1" w:styleId="Style11">
    <w:name w:val="Style11"/>
    <w:basedOn w:val="a0"/>
    <w:uiPriority w:val="99"/>
    <w:rsid w:val="00E625D0"/>
    <w:pPr>
      <w:overflowPunct/>
      <w:textAlignment w:val="auto"/>
    </w:pPr>
    <w:rPr>
      <w:szCs w:val="24"/>
    </w:rPr>
  </w:style>
  <w:style w:type="paragraph" w:customStyle="1" w:styleId="Style8">
    <w:name w:val="Style8"/>
    <w:basedOn w:val="a0"/>
    <w:uiPriority w:val="99"/>
    <w:rsid w:val="00791BF8"/>
    <w:pPr>
      <w:overflowPunct/>
      <w:spacing w:line="281" w:lineRule="exact"/>
      <w:jc w:val="right"/>
      <w:textAlignment w:val="auto"/>
    </w:pPr>
    <w:rPr>
      <w:szCs w:val="24"/>
    </w:rPr>
  </w:style>
  <w:style w:type="numbering" w:customStyle="1" w:styleId="52">
    <w:name w:val="Нет списка5"/>
    <w:next w:val="a3"/>
    <w:semiHidden/>
    <w:rsid w:val="0047523C"/>
  </w:style>
  <w:style w:type="table" w:customStyle="1" w:styleId="53">
    <w:name w:val="Сетка таблицы5"/>
    <w:basedOn w:val="a2"/>
    <w:next w:val="a6"/>
    <w:rsid w:val="0047523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3">
    <w:name w:val="Нет списка6"/>
    <w:next w:val="a3"/>
    <w:semiHidden/>
    <w:rsid w:val="007F46DE"/>
  </w:style>
  <w:style w:type="table" w:customStyle="1" w:styleId="64">
    <w:name w:val="Сетка таблицы6"/>
    <w:basedOn w:val="a2"/>
    <w:next w:val="a6"/>
    <w:rsid w:val="007F46D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
    <w:name w:val="Нет списка7"/>
    <w:next w:val="a3"/>
    <w:semiHidden/>
    <w:rsid w:val="00073143"/>
  </w:style>
  <w:style w:type="table" w:customStyle="1" w:styleId="72">
    <w:name w:val="Сетка таблицы7"/>
    <w:basedOn w:val="a2"/>
    <w:next w:val="a6"/>
    <w:rsid w:val="0007314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
    <w:name w:val="Нет списка8"/>
    <w:next w:val="a3"/>
    <w:semiHidden/>
    <w:rsid w:val="00C57467"/>
  </w:style>
  <w:style w:type="table" w:customStyle="1" w:styleId="82">
    <w:name w:val="Сетка таблицы8"/>
    <w:basedOn w:val="a2"/>
    <w:next w:val="a6"/>
    <w:rsid w:val="00C574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6">
    <w:name w:val="Emphasis"/>
    <w:qFormat/>
    <w:rsid w:val="00C57467"/>
    <w:rPr>
      <w:i/>
      <w:iCs/>
    </w:rPr>
  </w:style>
  <w:style w:type="character" w:customStyle="1" w:styleId="1f2">
    <w:name w:val="Основной шрифт абзаца1"/>
    <w:rsid w:val="00684420"/>
  </w:style>
  <w:style w:type="character" w:customStyle="1" w:styleId="afff7">
    <w:name w:val="Пункт Знак"/>
    <w:rsid w:val="00684420"/>
    <w:rPr>
      <w:sz w:val="28"/>
      <w:szCs w:val="28"/>
      <w:lang w:val="ru-RU"/>
    </w:rPr>
  </w:style>
  <w:style w:type="character" w:customStyle="1" w:styleId="afff8">
    <w:name w:val="комментарий"/>
    <w:rsid w:val="00684420"/>
    <w:rPr>
      <w:b/>
      <w:bCs/>
      <w:i/>
      <w:iCs/>
    </w:rPr>
  </w:style>
  <w:style w:type="character" w:customStyle="1" w:styleId="ListLabel1">
    <w:name w:val="ListLabel 1"/>
    <w:rsid w:val="00684420"/>
    <w:rPr>
      <w:b w:val="0"/>
      <w:bCs/>
      <w:i w:val="0"/>
      <w:iCs w:val="0"/>
      <w:color w:val="00000A"/>
      <w:sz w:val="22"/>
      <w:szCs w:val="22"/>
    </w:rPr>
  </w:style>
  <w:style w:type="character" w:customStyle="1" w:styleId="ListLabel2">
    <w:name w:val="ListLabel 2"/>
    <w:rsid w:val="00684420"/>
    <w:rPr>
      <w:b w:val="0"/>
      <w:bCs w:val="0"/>
      <w:i w:val="0"/>
      <w:iCs w:val="0"/>
    </w:rPr>
  </w:style>
  <w:style w:type="character" w:customStyle="1" w:styleId="ListLabel3">
    <w:name w:val="ListLabel 3"/>
    <w:rsid w:val="00684420"/>
    <w:rPr>
      <w:b/>
      <w:bCs/>
    </w:rPr>
  </w:style>
  <w:style w:type="character" w:customStyle="1" w:styleId="ListLabel4">
    <w:name w:val="ListLabel 4"/>
    <w:rsid w:val="00684420"/>
    <w:rPr>
      <w:b w:val="0"/>
      <w:bCs/>
      <w:color w:val="00000A"/>
    </w:rPr>
  </w:style>
  <w:style w:type="character" w:customStyle="1" w:styleId="ListLabel5">
    <w:name w:val="ListLabel 5"/>
    <w:rsid w:val="00684420"/>
    <w:rPr>
      <w:b/>
      <w:bCs/>
      <w:i w:val="0"/>
      <w:iCs w:val="0"/>
    </w:rPr>
  </w:style>
  <w:style w:type="character" w:customStyle="1" w:styleId="ListLabel6">
    <w:name w:val="ListLabel 6"/>
    <w:rsid w:val="00684420"/>
    <w:rPr>
      <w:rFonts w:cs="Courier New"/>
    </w:rPr>
  </w:style>
  <w:style w:type="character" w:customStyle="1" w:styleId="afff9">
    <w:name w:val="Символ нумерации"/>
    <w:rsid w:val="00684420"/>
  </w:style>
  <w:style w:type="character" w:customStyle="1" w:styleId="afffa">
    <w:name w:val="Маркеры списка"/>
    <w:rsid w:val="00684420"/>
    <w:rPr>
      <w:rFonts w:ascii="OpenSymbol" w:eastAsia="OpenSymbol" w:hAnsi="OpenSymbol" w:cs="OpenSymbol"/>
    </w:rPr>
  </w:style>
  <w:style w:type="paragraph" w:styleId="afffb">
    <w:name w:val="List"/>
    <w:basedOn w:val="a4"/>
    <w:rsid w:val="00684420"/>
    <w:pPr>
      <w:widowControl/>
      <w:suppressAutoHyphens/>
      <w:overflowPunct/>
      <w:autoSpaceDE/>
      <w:autoSpaceDN/>
      <w:adjustRightInd/>
      <w:spacing w:after="120" w:line="100" w:lineRule="atLeast"/>
      <w:textAlignment w:val="auto"/>
    </w:pPr>
    <w:rPr>
      <w:rFonts w:cs="Mangal"/>
      <w:kern w:val="1"/>
      <w:sz w:val="24"/>
      <w:szCs w:val="24"/>
      <w:lang w:eastAsia="ar-SA"/>
    </w:rPr>
  </w:style>
  <w:style w:type="paragraph" w:customStyle="1" w:styleId="1f3">
    <w:name w:val="Название1"/>
    <w:basedOn w:val="a0"/>
    <w:rsid w:val="00684420"/>
    <w:pPr>
      <w:widowControl/>
      <w:suppressLineNumbers/>
      <w:suppressAutoHyphens/>
      <w:overflowPunct/>
      <w:autoSpaceDE/>
      <w:autoSpaceDN/>
      <w:adjustRightInd/>
      <w:spacing w:before="120" w:after="120" w:line="276" w:lineRule="auto"/>
      <w:textAlignment w:val="auto"/>
    </w:pPr>
    <w:rPr>
      <w:rFonts w:ascii="Calibri" w:eastAsia="Calibri" w:hAnsi="Calibri" w:cs="Mangal"/>
      <w:i/>
      <w:iCs/>
      <w:kern w:val="1"/>
      <w:szCs w:val="24"/>
      <w:lang w:eastAsia="ar-SA"/>
    </w:rPr>
  </w:style>
  <w:style w:type="paragraph" w:customStyle="1" w:styleId="1f4">
    <w:name w:val="Указатель1"/>
    <w:basedOn w:val="a0"/>
    <w:rsid w:val="00684420"/>
    <w:pPr>
      <w:widowControl/>
      <w:suppressLineNumbers/>
      <w:suppressAutoHyphens/>
      <w:overflowPunct/>
      <w:autoSpaceDE/>
      <w:autoSpaceDN/>
      <w:adjustRightInd/>
      <w:spacing w:after="200" w:line="276" w:lineRule="auto"/>
      <w:textAlignment w:val="auto"/>
    </w:pPr>
    <w:rPr>
      <w:rFonts w:ascii="Calibri" w:eastAsia="Calibri" w:hAnsi="Calibri" w:cs="Mangal"/>
      <w:kern w:val="1"/>
      <w:sz w:val="22"/>
      <w:szCs w:val="22"/>
      <w:lang w:eastAsia="ar-SA"/>
    </w:rPr>
  </w:style>
  <w:style w:type="paragraph" w:customStyle="1" w:styleId="a">
    <w:name w:val="Пункт"/>
    <w:basedOn w:val="a0"/>
    <w:rsid w:val="00684420"/>
    <w:pPr>
      <w:widowControl/>
      <w:numPr>
        <w:ilvl w:val="2"/>
        <w:numId w:val="1"/>
      </w:numPr>
      <w:suppressAutoHyphens/>
      <w:overflowPunct/>
      <w:autoSpaceDE/>
      <w:autoSpaceDN/>
      <w:adjustRightInd/>
      <w:spacing w:line="360" w:lineRule="auto"/>
      <w:jc w:val="both"/>
      <w:textAlignment w:val="auto"/>
      <w:outlineLvl w:val="2"/>
    </w:pPr>
    <w:rPr>
      <w:kern w:val="1"/>
      <w:sz w:val="28"/>
      <w:szCs w:val="28"/>
      <w:lang w:eastAsia="ar-SA"/>
    </w:rPr>
  </w:style>
  <w:style w:type="paragraph" w:customStyle="1" w:styleId="1f5">
    <w:name w:val="Без интервала1"/>
    <w:rsid w:val="00684420"/>
    <w:pPr>
      <w:suppressAutoHyphens/>
    </w:pPr>
    <w:rPr>
      <w:rFonts w:ascii="Calibri" w:eastAsia="Calibri" w:hAnsi="Calibri" w:cs="Calibri"/>
      <w:kern w:val="1"/>
      <w:sz w:val="22"/>
      <w:szCs w:val="22"/>
      <w:lang w:eastAsia="ar-SA"/>
    </w:rPr>
  </w:style>
  <w:style w:type="paragraph" w:customStyle="1" w:styleId="1f6">
    <w:name w:val="Текст выноски1"/>
    <w:basedOn w:val="a0"/>
    <w:rsid w:val="00684420"/>
    <w:pPr>
      <w:widowControl/>
      <w:suppressAutoHyphens/>
      <w:overflowPunct/>
      <w:autoSpaceDE/>
      <w:autoSpaceDN/>
      <w:adjustRightInd/>
      <w:spacing w:line="100" w:lineRule="atLeast"/>
      <w:textAlignment w:val="auto"/>
    </w:pPr>
    <w:rPr>
      <w:rFonts w:ascii="Tahoma" w:eastAsia="Calibri" w:hAnsi="Tahoma" w:cs="Tahoma"/>
      <w:kern w:val="1"/>
      <w:sz w:val="16"/>
      <w:szCs w:val="16"/>
      <w:lang w:eastAsia="ar-SA"/>
    </w:rPr>
  </w:style>
  <w:style w:type="paragraph" w:customStyle="1" w:styleId="1f7">
    <w:name w:val="Абзац списка1"/>
    <w:basedOn w:val="a0"/>
    <w:rsid w:val="00684420"/>
    <w:pPr>
      <w:widowControl/>
      <w:suppressAutoHyphens/>
      <w:overflowPunct/>
      <w:autoSpaceDE/>
      <w:autoSpaceDN/>
      <w:adjustRightInd/>
      <w:spacing w:line="276" w:lineRule="auto"/>
      <w:ind w:left="720"/>
      <w:textAlignment w:val="auto"/>
    </w:pPr>
    <w:rPr>
      <w:rFonts w:ascii="Calibri" w:eastAsia="Calibri" w:hAnsi="Calibri" w:cs="Calibri"/>
      <w:kern w:val="1"/>
      <w:sz w:val="22"/>
      <w:szCs w:val="22"/>
      <w:lang w:eastAsia="ar-SA"/>
    </w:rPr>
  </w:style>
  <w:style w:type="paragraph" w:customStyle="1" w:styleId="afffc">
    <w:name w:val="Содержимое таблицы"/>
    <w:basedOn w:val="a0"/>
    <w:rsid w:val="00684420"/>
    <w:pPr>
      <w:widowControl/>
      <w:suppressLineNumbers/>
      <w:suppressAutoHyphens/>
      <w:overflowPunct/>
      <w:autoSpaceDE/>
      <w:autoSpaceDN/>
      <w:adjustRightInd/>
      <w:spacing w:after="200" w:line="276" w:lineRule="auto"/>
      <w:textAlignment w:val="auto"/>
    </w:pPr>
    <w:rPr>
      <w:rFonts w:ascii="Calibri" w:eastAsia="Calibri" w:hAnsi="Calibri" w:cs="Calibri"/>
      <w:kern w:val="1"/>
      <w:sz w:val="22"/>
      <w:szCs w:val="22"/>
      <w:lang w:eastAsia="ar-SA"/>
    </w:rPr>
  </w:style>
  <w:style w:type="paragraph" w:customStyle="1" w:styleId="afffd">
    <w:name w:val="Заголовок таблицы"/>
    <w:basedOn w:val="afffc"/>
    <w:rsid w:val="00684420"/>
    <w:pPr>
      <w:jc w:val="center"/>
    </w:pPr>
    <w:rPr>
      <w:b/>
      <w:bCs/>
    </w:rPr>
  </w:style>
  <w:style w:type="character" w:customStyle="1" w:styleId="1f8">
    <w:name w:val="Текст выноски Знак1"/>
    <w:uiPriority w:val="99"/>
    <w:semiHidden/>
    <w:rsid w:val="00684420"/>
    <w:rPr>
      <w:rFonts w:ascii="Tahoma" w:eastAsia="Calibri" w:hAnsi="Tahoma" w:cs="Tahoma"/>
      <w:kern w:val="1"/>
      <w:sz w:val="16"/>
      <w:szCs w:val="16"/>
      <w:lang w:eastAsia="ar-SA"/>
    </w:rPr>
  </w:style>
  <w:style w:type="character" w:customStyle="1" w:styleId="afffe">
    <w:name w:val="Основной текст + Полужирный"/>
    <w:rsid w:val="005B46D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customStyle="1" w:styleId="Style5">
    <w:name w:val="Style5"/>
    <w:basedOn w:val="a0"/>
    <w:uiPriority w:val="99"/>
    <w:rsid w:val="00C62A61"/>
    <w:pPr>
      <w:overflowPunct/>
      <w:textAlignment w:val="auto"/>
    </w:pPr>
    <w:rPr>
      <w:szCs w:val="24"/>
    </w:rPr>
  </w:style>
  <w:style w:type="character" w:customStyle="1" w:styleId="FontStyle23">
    <w:name w:val="Font Style23"/>
    <w:uiPriority w:val="99"/>
    <w:rsid w:val="00C62A61"/>
    <w:rPr>
      <w:rFonts w:ascii="Times New Roman" w:hAnsi="Times New Roman" w:cs="Times New Roman"/>
      <w:b/>
      <w:bCs/>
      <w:sz w:val="18"/>
      <w:szCs w:val="18"/>
    </w:rPr>
  </w:style>
  <w:style w:type="numbering" w:customStyle="1" w:styleId="91">
    <w:name w:val="Нет списка9"/>
    <w:next w:val="a3"/>
    <w:uiPriority w:val="99"/>
    <w:semiHidden/>
    <w:unhideWhenUsed/>
    <w:rsid w:val="002C6202"/>
  </w:style>
  <w:style w:type="table" w:customStyle="1" w:styleId="92">
    <w:name w:val="Сетка таблицы9"/>
    <w:basedOn w:val="a2"/>
    <w:next w:val="a6"/>
    <w:uiPriority w:val="59"/>
    <w:rsid w:val="002C620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0">
    <w:name w:val="Нет списка10"/>
    <w:next w:val="a3"/>
    <w:semiHidden/>
    <w:rsid w:val="00B377B5"/>
  </w:style>
  <w:style w:type="table" w:customStyle="1" w:styleId="101">
    <w:name w:val="Сетка таблицы10"/>
    <w:basedOn w:val="a2"/>
    <w:next w:val="a6"/>
    <w:rsid w:val="00B377B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2"/>
    <w:next w:val="a6"/>
    <w:rsid w:val="00B377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2"/>
    <w:next w:val="a6"/>
    <w:rsid w:val="00B377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3"/>
    <w:semiHidden/>
    <w:rsid w:val="0052589B"/>
  </w:style>
  <w:style w:type="table" w:customStyle="1" w:styleId="123">
    <w:name w:val="Сетка таблицы12"/>
    <w:basedOn w:val="a2"/>
    <w:next w:val="a6"/>
    <w:rsid w:val="005258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2"/>
    <w:next w:val="a6"/>
    <w:rsid w:val="005258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6"/>
    <w:rsid w:val="005258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Нет списка12"/>
    <w:next w:val="a3"/>
    <w:uiPriority w:val="99"/>
    <w:semiHidden/>
    <w:unhideWhenUsed/>
    <w:rsid w:val="006624C5"/>
  </w:style>
  <w:style w:type="table" w:customStyle="1" w:styleId="140">
    <w:name w:val="Сетка таблицы14"/>
    <w:basedOn w:val="a2"/>
    <w:next w:val="a6"/>
    <w:uiPriority w:val="59"/>
    <w:rsid w:val="006624C5"/>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0">
    <w:name w:val="Основной текст (2)_"/>
    <w:link w:val="213"/>
    <w:locked/>
    <w:rsid w:val="004A6815"/>
    <w:rPr>
      <w:b/>
      <w:bCs/>
      <w:shd w:val="clear" w:color="auto" w:fill="FFFFFF"/>
    </w:rPr>
  </w:style>
  <w:style w:type="paragraph" w:customStyle="1" w:styleId="213">
    <w:name w:val="Основной текст (2)1"/>
    <w:basedOn w:val="a0"/>
    <w:link w:val="2f0"/>
    <w:rsid w:val="004A6815"/>
    <w:pPr>
      <w:shd w:val="clear" w:color="auto" w:fill="FFFFFF"/>
      <w:overflowPunct/>
      <w:autoSpaceDE/>
      <w:autoSpaceDN/>
      <w:adjustRightInd/>
      <w:spacing w:after="60" w:line="0" w:lineRule="atLeast"/>
      <w:jc w:val="both"/>
      <w:textAlignment w:val="auto"/>
    </w:pPr>
    <w:rPr>
      <w:b/>
      <w:bCs/>
      <w:sz w:val="20"/>
    </w:rPr>
  </w:style>
  <w:style w:type="paragraph" w:customStyle="1" w:styleId="83">
    <w:name w:val="Основной текст8"/>
    <w:basedOn w:val="a0"/>
    <w:rsid w:val="004A6815"/>
    <w:pPr>
      <w:shd w:val="clear" w:color="auto" w:fill="FFFFFF"/>
      <w:overflowPunct/>
      <w:autoSpaceDE/>
      <w:autoSpaceDN/>
      <w:adjustRightInd/>
      <w:spacing w:before="420" w:line="254" w:lineRule="exact"/>
      <w:jc w:val="both"/>
      <w:textAlignment w:val="auto"/>
    </w:pPr>
    <w:rPr>
      <w:sz w:val="20"/>
    </w:rPr>
  </w:style>
  <w:style w:type="character" w:customStyle="1" w:styleId="3c">
    <w:name w:val="Основной текст3"/>
    <w:rsid w:val="004A6815"/>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rPr>
  </w:style>
  <w:style w:type="numbering" w:customStyle="1" w:styleId="131">
    <w:name w:val="Нет списка13"/>
    <w:next w:val="a3"/>
    <w:semiHidden/>
    <w:rsid w:val="00A132F5"/>
  </w:style>
  <w:style w:type="table" w:customStyle="1" w:styleId="150">
    <w:name w:val="Сетка таблицы15"/>
    <w:basedOn w:val="a2"/>
    <w:next w:val="a6"/>
    <w:rsid w:val="00A132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2"/>
    <w:next w:val="a6"/>
    <w:rsid w:val="00A13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6"/>
    <w:rsid w:val="00A13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
    <w:name w:val="Колонтитул_"/>
    <w:link w:val="1f9"/>
    <w:rsid w:val="00297582"/>
    <w:rPr>
      <w:b/>
      <w:bCs/>
      <w:shd w:val="clear" w:color="auto" w:fill="FFFFFF"/>
    </w:rPr>
  </w:style>
  <w:style w:type="character" w:customStyle="1" w:styleId="affff0">
    <w:name w:val="Колонтитул"/>
    <w:rsid w:val="00297582"/>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105pt0pt">
    <w:name w:val="Основной текст (2) + 10;5 pt;Курсив;Интервал 0 pt"/>
    <w:rsid w:val="00297582"/>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paragraph" w:customStyle="1" w:styleId="1f9">
    <w:name w:val="Колонтитул1"/>
    <w:basedOn w:val="a0"/>
    <w:link w:val="affff"/>
    <w:rsid w:val="00297582"/>
    <w:pPr>
      <w:shd w:val="clear" w:color="auto" w:fill="FFFFFF"/>
      <w:overflowPunct/>
      <w:autoSpaceDE/>
      <w:autoSpaceDN/>
      <w:adjustRightInd/>
      <w:spacing w:line="0" w:lineRule="atLeast"/>
      <w:jc w:val="right"/>
      <w:textAlignment w:val="auto"/>
    </w:pPr>
    <w:rPr>
      <w:b/>
      <w:bCs/>
      <w:sz w:val="20"/>
    </w:rPr>
  </w:style>
  <w:style w:type="character" w:customStyle="1" w:styleId="FontStyle11">
    <w:name w:val="Font Style11"/>
    <w:uiPriority w:val="99"/>
    <w:rsid w:val="00756200"/>
    <w:rPr>
      <w:rFonts w:ascii="Times New Roman" w:hAnsi="Times New Roman"/>
      <w:sz w:val="20"/>
    </w:rPr>
  </w:style>
  <w:style w:type="character" w:customStyle="1" w:styleId="aff8">
    <w:name w:val="Без интервала Знак"/>
    <w:link w:val="aff7"/>
    <w:uiPriority w:val="1"/>
    <w:rsid w:val="00CB77D7"/>
    <w:rPr>
      <w:rFonts w:ascii="Calibri" w:eastAsia="Calibri" w:hAnsi="Calibri"/>
      <w:sz w:val="22"/>
      <w:szCs w:val="22"/>
      <w:lang w:eastAsia="en-US"/>
    </w:rPr>
  </w:style>
  <w:style w:type="character" w:styleId="affff1">
    <w:name w:val="footnote reference"/>
    <w:uiPriority w:val="99"/>
    <w:rsid w:val="00CB77D7"/>
    <w:rPr>
      <w:vertAlign w:val="superscript"/>
    </w:rPr>
  </w:style>
  <w:style w:type="character" w:customStyle="1" w:styleId="name14">
    <w:name w:val="name14"/>
    <w:rsid w:val="0064449E"/>
    <w:rPr>
      <w:b/>
      <w:bCs/>
    </w:rPr>
  </w:style>
  <w:style w:type="character" w:customStyle="1" w:styleId="value9">
    <w:name w:val="value9"/>
    <w:rsid w:val="0064449E"/>
  </w:style>
  <w:style w:type="character" w:customStyle="1" w:styleId="titlelabel1">
    <w:name w:val="titlelabel1"/>
    <w:rsid w:val="0064449E"/>
    <w:rPr>
      <w:color w:val="006600"/>
      <w:sz w:val="36"/>
      <w:szCs w:val="36"/>
    </w:rPr>
  </w:style>
  <w:style w:type="numbering" w:customStyle="1" w:styleId="141">
    <w:name w:val="Нет списка14"/>
    <w:next w:val="a3"/>
    <w:uiPriority w:val="99"/>
    <w:semiHidden/>
    <w:unhideWhenUsed/>
    <w:rsid w:val="00784EAA"/>
  </w:style>
  <w:style w:type="numbering" w:customStyle="1" w:styleId="151">
    <w:name w:val="Нет списка15"/>
    <w:next w:val="a3"/>
    <w:semiHidden/>
    <w:rsid w:val="00233070"/>
  </w:style>
  <w:style w:type="table" w:customStyle="1" w:styleId="170">
    <w:name w:val="Сетка таблицы17"/>
    <w:basedOn w:val="a2"/>
    <w:next w:val="a6"/>
    <w:uiPriority w:val="59"/>
    <w:rsid w:val="002330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5">
    <w:name w:val="Font Style35"/>
    <w:uiPriority w:val="99"/>
    <w:rsid w:val="00233070"/>
    <w:rPr>
      <w:rFonts w:ascii="Times New Roman" w:hAnsi="Times New Roman" w:cs="Times New Roman"/>
      <w:sz w:val="22"/>
      <w:szCs w:val="22"/>
    </w:rPr>
  </w:style>
  <w:style w:type="numbering" w:customStyle="1" w:styleId="161">
    <w:name w:val="Нет списка16"/>
    <w:next w:val="a3"/>
    <w:uiPriority w:val="99"/>
    <w:semiHidden/>
    <w:unhideWhenUsed/>
    <w:rsid w:val="006B34BB"/>
  </w:style>
  <w:style w:type="numbering" w:customStyle="1" w:styleId="171">
    <w:name w:val="Нет списка17"/>
    <w:next w:val="a3"/>
    <w:uiPriority w:val="99"/>
    <w:semiHidden/>
    <w:unhideWhenUsed/>
    <w:rsid w:val="0031642C"/>
  </w:style>
  <w:style w:type="paragraph" w:customStyle="1" w:styleId="c1e5e7e8edf2e5f0e2e0ebe01">
    <w:name w:val="Бc1еe5зe7 иe8нedтf2еe5рf0вe2аe0лebаe01"/>
    <w:rsid w:val="006347F6"/>
    <w:pPr>
      <w:suppressAutoHyphens/>
    </w:pPr>
    <w:rPr>
      <w:rFonts w:ascii="Calibri" w:eastAsia="Liberation Serif" w:hAnsi="Calibri" w:cs="Liberation Serif"/>
      <w:kern w:val="2"/>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899">
      <w:bodyDiv w:val="1"/>
      <w:marLeft w:val="0"/>
      <w:marRight w:val="0"/>
      <w:marTop w:val="0"/>
      <w:marBottom w:val="0"/>
      <w:divBdr>
        <w:top w:val="none" w:sz="0" w:space="0" w:color="auto"/>
        <w:left w:val="none" w:sz="0" w:space="0" w:color="auto"/>
        <w:bottom w:val="none" w:sz="0" w:space="0" w:color="auto"/>
        <w:right w:val="none" w:sz="0" w:space="0" w:color="auto"/>
      </w:divBdr>
    </w:div>
    <w:div w:id="40792338">
      <w:bodyDiv w:val="1"/>
      <w:marLeft w:val="0"/>
      <w:marRight w:val="0"/>
      <w:marTop w:val="0"/>
      <w:marBottom w:val="0"/>
      <w:divBdr>
        <w:top w:val="none" w:sz="0" w:space="0" w:color="auto"/>
        <w:left w:val="none" w:sz="0" w:space="0" w:color="auto"/>
        <w:bottom w:val="none" w:sz="0" w:space="0" w:color="auto"/>
        <w:right w:val="none" w:sz="0" w:space="0" w:color="auto"/>
      </w:divBdr>
    </w:div>
    <w:div w:id="107628428">
      <w:bodyDiv w:val="1"/>
      <w:marLeft w:val="0"/>
      <w:marRight w:val="0"/>
      <w:marTop w:val="0"/>
      <w:marBottom w:val="0"/>
      <w:divBdr>
        <w:top w:val="none" w:sz="0" w:space="0" w:color="auto"/>
        <w:left w:val="none" w:sz="0" w:space="0" w:color="auto"/>
        <w:bottom w:val="none" w:sz="0" w:space="0" w:color="auto"/>
        <w:right w:val="none" w:sz="0" w:space="0" w:color="auto"/>
      </w:divBdr>
    </w:div>
    <w:div w:id="108015224">
      <w:bodyDiv w:val="1"/>
      <w:marLeft w:val="0"/>
      <w:marRight w:val="0"/>
      <w:marTop w:val="0"/>
      <w:marBottom w:val="0"/>
      <w:divBdr>
        <w:top w:val="none" w:sz="0" w:space="0" w:color="auto"/>
        <w:left w:val="none" w:sz="0" w:space="0" w:color="auto"/>
        <w:bottom w:val="none" w:sz="0" w:space="0" w:color="auto"/>
        <w:right w:val="none" w:sz="0" w:space="0" w:color="auto"/>
      </w:divBdr>
    </w:div>
    <w:div w:id="111411654">
      <w:bodyDiv w:val="1"/>
      <w:marLeft w:val="0"/>
      <w:marRight w:val="0"/>
      <w:marTop w:val="0"/>
      <w:marBottom w:val="0"/>
      <w:divBdr>
        <w:top w:val="none" w:sz="0" w:space="0" w:color="auto"/>
        <w:left w:val="none" w:sz="0" w:space="0" w:color="auto"/>
        <w:bottom w:val="none" w:sz="0" w:space="0" w:color="auto"/>
        <w:right w:val="none" w:sz="0" w:space="0" w:color="auto"/>
      </w:divBdr>
    </w:div>
    <w:div w:id="165832309">
      <w:bodyDiv w:val="1"/>
      <w:marLeft w:val="0"/>
      <w:marRight w:val="0"/>
      <w:marTop w:val="0"/>
      <w:marBottom w:val="0"/>
      <w:divBdr>
        <w:top w:val="none" w:sz="0" w:space="0" w:color="auto"/>
        <w:left w:val="none" w:sz="0" w:space="0" w:color="auto"/>
        <w:bottom w:val="none" w:sz="0" w:space="0" w:color="auto"/>
        <w:right w:val="none" w:sz="0" w:space="0" w:color="auto"/>
      </w:divBdr>
    </w:div>
    <w:div w:id="197591336">
      <w:bodyDiv w:val="1"/>
      <w:marLeft w:val="0"/>
      <w:marRight w:val="0"/>
      <w:marTop w:val="0"/>
      <w:marBottom w:val="0"/>
      <w:divBdr>
        <w:top w:val="none" w:sz="0" w:space="0" w:color="auto"/>
        <w:left w:val="none" w:sz="0" w:space="0" w:color="auto"/>
        <w:bottom w:val="none" w:sz="0" w:space="0" w:color="auto"/>
        <w:right w:val="none" w:sz="0" w:space="0" w:color="auto"/>
      </w:divBdr>
    </w:div>
    <w:div w:id="199980165">
      <w:bodyDiv w:val="1"/>
      <w:marLeft w:val="0"/>
      <w:marRight w:val="0"/>
      <w:marTop w:val="0"/>
      <w:marBottom w:val="0"/>
      <w:divBdr>
        <w:top w:val="none" w:sz="0" w:space="0" w:color="auto"/>
        <w:left w:val="none" w:sz="0" w:space="0" w:color="auto"/>
        <w:bottom w:val="none" w:sz="0" w:space="0" w:color="auto"/>
        <w:right w:val="none" w:sz="0" w:space="0" w:color="auto"/>
      </w:divBdr>
    </w:div>
    <w:div w:id="212347397">
      <w:bodyDiv w:val="1"/>
      <w:marLeft w:val="0"/>
      <w:marRight w:val="0"/>
      <w:marTop w:val="0"/>
      <w:marBottom w:val="0"/>
      <w:divBdr>
        <w:top w:val="none" w:sz="0" w:space="0" w:color="auto"/>
        <w:left w:val="none" w:sz="0" w:space="0" w:color="auto"/>
        <w:bottom w:val="none" w:sz="0" w:space="0" w:color="auto"/>
        <w:right w:val="none" w:sz="0" w:space="0" w:color="auto"/>
      </w:divBdr>
    </w:div>
    <w:div w:id="224148438">
      <w:bodyDiv w:val="1"/>
      <w:marLeft w:val="0"/>
      <w:marRight w:val="0"/>
      <w:marTop w:val="0"/>
      <w:marBottom w:val="0"/>
      <w:divBdr>
        <w:top w:val="none" w:sz="0" w:space="0" w:color="auto"/>
        <w:left w:val="none" w:sz="0" w:space="0" w:color="auto"/>
        <w:bottom w:val="none" w:sz="0" w:space="0" w:color="auto"/>
        <w:right w:val="none" w:sz="0" w:space="0" w:color="auto"/>
      </w:divBdr>
    </w:div>
    <w:div w:id="249975018">
      <w:bodyDiv w:val="1"/>
      <w:marLeft w:val="0"/>
      <w:marRight w:val="0"/>
      <w:marTop w:val="0"/>
      <w:marBottom w:val="0"/>
      <w:divBdr>
        <w:top w:val="none" w:sz="0" w:space="0" w:color="auto"/>
        <w:left w:val="none" w:sz="0" w:space="0" w:color="auto"/>
        <w:bottom w:val="none" w:sz="0" w:space="0" w:color="auto"/>
        <w:right w:val="none" w:sz="0" w:space="0" w:color="auto"/>
      </w:divBdr>
    </w:div>
    <w:div w:id="253050332">
      <w:bodyDiv w:val="1"/>
      <w:marLeft w:val="0"/>
      <w:marRight w:val="0"/>
      <w:marTop w:val="0"/>
      <w:marBottom w:val="0"/>
      <w:divBdr>
        <w:top w:val="none" w:sz="0" w:space="0" w:color="auto"/>
        <w:left w:val="none" w:sz="0" w:space="0" w:color="auto"/>
        <w:bottom w:val="none" w:sz="0" w:space="0" w:color="auto"/>
        <w:right w:val="none" w:sz="0" w:space="0" w:color="auto"/>
      </w:divBdr>
    </w:div>
    <w:div w:id="280839196">
      <w:bodyDiv w:val="1"/>
      <w:marLeft w:val="0"/>
      <w:marRight w:val="0"/>
      <w:marTop w:val="0"/>
      <w:marBottom w:val="0"/>
      <w:divBdr>
        <w:top w:val="none" w:sz="0" w:space="0" w:color="auto"/>
        <w:left w:val="none" w:sz="0" w:space="0" w:color="auto"/>
        <w:bottom w:val="none" w:sz="0" w:space="0" w:color="auto"/>
        <w:right w:val="none" w:sz="0" w:space="0" w:color="auto"/>
      </w:divBdr>
    </w:div>
    <w:div w:id="306056684">
      <w:bodyDiv w:val="1"/>
      <w:marLeft w:val="0"/>
      <w:marRight w:val="0"/>
      <w:marTop w:val="0"/>
      <w:marBottom w:val="0"/>
      <w:divBdr>
        <w:top w:val="none" w:sz="0" w:space="0" w:color="auto"/>
        <w:left w:val="none" w:sz="0" w:space="0" w:color="auto"/>
        <w:bottom w:val="none" w:sz="0" w:space="0" w:color="auto"/>
        <w:right w:val="none" w:sz="0" w:space="0" w:color="auto"/>
      </w:divBdr>
    </w:div>
    <w:div w:id="306863417">
      <w:bodyDiv w:val="1"/>
      <w:marLeft w:val="0"/>
      <w:marRight w:val="0"/>
      <w:marTop w:val="0"/>
      <w:marBottom w:val="0"/>
      <w:divBdr>
        <w:top w:val="none" w:sz="0" w:space="0" w:color="auto"/>
        <w:left w:val="none" w:sz="0" w:space="0" w:color="auto"/>
        <w:bottom w:val="none" w:sz="0" w:space="0" w:color="auto"/>
        <w:right w:val="none" w:sz="0" w:space="0" w:color="auto"/>
      </w:divBdr>
    </w:div>
    <w:div w:id="340473462">
      <w:bodyDiv w:val="1"/>
      <w:marLeft w:val="0"/>
      <w:marRight w:val="0"/>
      <w:marTop w:val="0"/>
      <w:marBottom w:val="0"/>
      <w:divBdr>
        <w:top w:val="none" w:sz="0" w:space="0" w:color="auto"/>
        <w:left w:val="none" w:sz="0" w:space="0" w:color="auto"/>
        <w:bottom w:val="none" w:sz="0" w:space="0" w:color="auto"/>
        <w:right w:val="none" w:sz="0" w:space="0" w:color="auto"/>
      </w:divBdr>
    </w:div>
    <w:div w:id="424305082">
      <w:bodyDiv w:val="1"/>
      <w:marLeft w:val="0"/>
      <w:marRight w:val="0"/>
      <w:marTop w:val="0"/>
      <w:marBottom w:val="0"/>
      <w:divBdr>
        <w:top w:val="none" w:sz="0" w:space="0" w:color="auto"/>
        <w:left w:val="none" w:sz="0" w:space="0" w:color="auto"/>
        <w:bottom w:val="none" w:sz="0" w:space="0" w:color="auto"/>
        <w:right w:val="none" w:sz="0" w:space="0" w:color="auto"/>
      </w:divBdr>
    </w:div>
    <w:div w:id="466437352">
      <w:bodyDiv w:val="1"/>
      <w:marLeft w:val="0"/>
      <w:marRight w:val="0"/>
      <w:marTop w:val="0"/>
      <w:marBottom w:val="0"/>
      <w:divBdr>
        <w:top w:val="none" w:sz="0" w:space="0" w:color="auto"/>
        <w:left w:val="none" w:sz="0" w:space="0" w:color="auto"/>
        <w:bottom w:val="none" w:sz="0" w:space="0" w:color="auto"/>
        <w:right w:val="none" w:sz="0" w:space="0" w:color="auto"/>
      </w:divBdr>
    </w:div>
    <w:div w:id="476073572">
      <w:bodyDiv w:val="1"/>
      <w:marLeft w:val="0"/>
      <w:marRight w:val="0"/>
      <w:marTop w:val="0"/>
      <w:marBottom w:val="0"/>
      <w:divBdr>
        <w:top w:val="none" w:sz="0" w:space="0" w:color="auto"/>
        <w:left w:val="none" w:sz="0" w:space="0" w:color="auto"/>
        <w:bottom w:val="none" w:sz="0" w:space="0" w:color="auto"/>
        <w:right w:val="none" w:sz="0" w:space="0" w:color="auto"/>
      </w:divBdr>
    </w:div>
    <w:div w:id="491717738">
      <w:bodyDiv w:val="1"/>
      <w:marLeft w:val="0"/>
      <w:marRight w:val="0"/>
      <w:marTop w:val="0"/>
      <w:marBottom w:val="0"/>
      <w:divBdr>
        <w:top w:val="none" w:sz="0" w:space="0" w:color="auto"/>
        <w:left w:val="none" w:sz="0" w:space="0" w:color="auto"/>
        <w:bottom w:val="none" w:sz="0" w:space="0" w:color="auto"/>
        <w:right w:val="none" w:sz="0" w:space="0" w:color="auto"/>
      </w:divBdr>
    </w:div>
    <w:div w:id="609701115">
      <w:bodyDiv w:val="1"/>
      <w:marLeft w:val="0"/>
      <w:marRight w:val="0"/>
      <w:marTop w:val="0"/>
      <w:marBottom w:val="0"/>
      <w:divBdr>
        <w:top w:val="none" w:sz="0" w:space="0" w:color="auto"/>
        <w:left w:val="none" w:sz="0" w:space="0" w:color="auto"/>
        <w:bottom w:val="none" w:sz="0" w:space="0" w:color="auto"/>
        <w:right w:val="none" w:sz="0" w:space="0" w:color="auto"/>
      </w:divBdr>
    </w:div>
    <w:div w:id="697317459">
      <w:bodyDiv w:val="1"/>
      <w:marLeft w:val="0"/>
      <w:marRight w:val="0"/>
      <w:marTop w:val="0"/>
      <w:marBottom w:val="0"/>
      <w:divBdr>
        <w:top w:val="none" w:sz="0" w:space="0" w:color="auto"/>
        <w:left w:val="none" w:sz="0" w:space="0" w:color="auto"/>
        <w:bottom w:val="none" w:sz="0" w:space="0" w:color="auto"/>
        <w:right w:val="none" w:sz="0" w:space="0" w:color="auto"/>
      </w:divBdr>
    </w:div>
    <w:div w:id="722876431">
      <w:bodyDiv w:val="1"/>
      <w:marLeft w:val="0"/>
      <w:marRight w:val="0"/>
      <w:marTop w:val="0"/>
      <w:marBottom w:val="0"/>
      <w:divBdr>
        <w:top w:val="none" w:sz="0" w:space="0" w:color="auto"/>
        <w:left w:val="none" w:sz="0" w:space="0" w:color="auto"/>
        <w:bottom w:val="none" w:sz="0" w:space="0" w:color="auto"/>
        <w:right w:val="none" w:sz="0" w:space="0" w:color="auto"/>
      </w:divBdr>
    </w:div>
    <w:div w:id="735586399">
      <w:bodyDiv w:val="1"/>
      <w:marLeft w:val="0"/>
      <w:marRight w:val="0"/>
      <w:marTop w:val="0"/>
      <w:marBottom w:val="0"/>
      <w:divBdr>
        <w:top w:val="none" w:sz="0" w:space="0" w:color="auto"/>
        <w:left w:val="none" w:sz="0" w:space="0" w:color="auto"/>
        <w:bottom w:val="none" w:sz="0" w:space="0" w:color="auto"/>
        <w:right w:val="none" w:sz="0" w:space="0" w:color="auto"/>
      </w:divBdr>
    </w:div>
    <w:div w:id="736827408">
      <w:bodyDiv w:val="1"/>
      <w:marLeft w:val="0"/>
      <w:marRight w:val="0"/>
      <w:marTop w:val="0"/>
      <w:marBottom w:val="0"/>
      <w:divBdr>
        <w:top w:val="none" w:sz="0" w:space="0" w:color="auto"/>
        <w:left w:val="none" w:sz="0" w:space="0" w:color="auto"/>
        <w:bottom w:val="none" w:sz="0" w:space="0" w:color="auto"/>
        <w:right w:val="none" w:sz="0" w:space="0" w:color="auto"/>
      </w:divBdr>
    </w:div>
    <w:div w:id="767967896">
      <w:bodyDiv w:val="1"/>
      <w:marLeft w:val="0"/>
      <w:marRight w:val="0"/>
      <w:marTop w:val="0"/>
      <w:marBottom w:val="0"/>
      <w:divBdr>
        <w:top w:val="none" w:sz="0" w:space="0" w:color="auto"/>
        <w:left w:val="none" w:sz="0" w:space="0" w:color="auto"/>
        <w:bottom w:val="none" w:sz="0" w:space="0" w:color="auto"/>
        <w:right w:val="none" w:sz="0" w:space="0" w:color="auto"/>
      </w:divBdr>
    </w:div>
    <w:div w:id="778335115">
      <w:bodyDiv w:val="1"/>
      <w:marLeft w:val="0"/>
      <w:marRight w:val="0"/>
      <w:marTop w:val="0"/>
      <w:marBottom w:val="0"/>
      <w:divBdr>
        <w:top w:val="none" w:sz="0" w:space="0" w:color="auto"/>
        <w:left w:val="none" w:sz="0" w:space="0" w:color="auto"/>
        <w:bottom w:val="none" w:sz="0" w:space="0" w:color="auto"/>
        <w:right w:val="none" w:sz="0" w:space="0" w:color="auto"/>
      </w:divBdr>
    </w:div>
    <w:div w:id="810441168">
      <w:bodyDiv w:val="1"/>
      <w:marLeft w:val="0"/>
      <w:marRight w:val="0"/>
      <w:marTop w:val="0"/>
      <w:marBottom w:val="0"/>
      <w:divBdr>
        <w:top w:val="none" w:sz="0" w:space="0" w:color="auto"/>
        <w:left w:val="none" w:sz="0" w:space="0" w:color="auto"/>
        <w:bottom w:val="none" w:sz="0" w:space="0" w:color="auto"/>
        <w:right w:val="none" w:sz="0" w:space="0" w:color="auto"/>
      </w:divBdr>
    </w:div>
    <w:div w:id="823666119">
      <w:bodyDiv w:val="1"/>
      <w:marLeft w:val="0"/>
      <w:marRight w:val="0"/>
      <w:marTop w:val="0"/>
      <w:marBottom w:val="0"/>
      <w:divBdr>
        <w:top w:val="none" w:sz="0" w:space="0" w:color="auto"/>
        <w:left w:val="none" w:sz="0" w:space="0" w:color="auto"/>
        <w:bottom w:val="none" w:sz="0" w:space="0" w:color="auto"/>
        <w:right w:val="none" w:sz="0" w:space="0" w:color="auto"/>
      </w:divBdr>
    </w:div>
    <w:div w:id="836462581">
      <w:bodyDiv w:val="1"/>
      <w:marLeft w:val="0"/>
      <w:marRight w:val="0"/>
      <w:marTop w:val="0"/>
      <w:marBottom w:val="0"/>
      <w:divBdr>
        <w:top w:val="none" w:sz="0" w:space="0" w:color="auto"/>
        <w:left w:val="none" w:sz="0" w:space="0" w:color="auto"/>
        <w:bottom w:val="none" w:sz="0" w:space="0" w:color="auto"/>
        <w:right w:val="none" w:sz="0" w:space="0" w:color="auto"/>
      </w:divBdr>
    </w:div>
    <w:div w:id="841434016">
      <w:bodyDiv w:val="1"/>
      <w:marLeft w:val="0"/>
      <w:marRight w:val="0"/>
      <w:marTop w:val="0"/>
      <w:marBottom w:val="0"/>
      <w:divBdr>
        <w:top w:val="none" w:sz="0" w:space="0" w:color="auto"/>
        <w:left w:val="none" w:sz="0" w:space="0" w:color="auto"/>
        <w:bottom w:val="none" w:sz="0" w:space="0" w:color="auto"/>
        <w:right w:val="none" w:sz="0" w:space="0" w:color="auto"/>
      </w:divBdr>
    </w:div>
    <w:div w:id="907114896">
      <w:bodyDiv w:val="1"/>
      <w:marLeft w:val="0"/>
      <w:marRight w:val="0"/>
      <w:marTop w:val="0"/>
      <w:marBottom w:val="0"/>
      <w:divBdr>
        <w:top w:val="none" w:sz="0" w:space="0" w:color="auto"/>
        <w:left w:val="none" w:sz="0" w:space="0" w:color="auto"/>
        <w:bottom w:val="none" w:sz="0" w:space="0" w:color="auto"/>
        <w:right w:val="none" w:sz="0" w:space="0" w:color="auto"/>
      </w:divBdr>
    </w:div>
    <w:div w:id="909075476">
      <w:bodyDiv w:val="1"/>
      <w:marLeft w:val="0"/>
      <w:marRight w:val="0"/>
      <w:marTop w:val="0"/>
      <w:marBottom w:val="0"/>
      <w:divBdr>
        <w:top w:val="none" w:sz="0" w:space="0" w:color="auto"/>
        <w:left w:val="none" w:sz="0" w:space="0" w:color="auto"/>
        <w:bottom w:val="none" w:sz="0" w:space="0" w:color="auto"/>
        <w:right w:val="none" w:sz="0" w:space="0" w:color="auto"/>
      </w:divBdr>
    </w:div>
    <w:div w:id="920720455">
      <w:bodyDiv w:val="1"/>
      <w:marLeft w:val="0"/>
      <w:marRight w:val="0"/>
      <w:marTop w:val="0"/>
      <w:marBottom w:val="0"/>
      <w:divBdr>
        <w:top w:val="none" w:sz="0" w:space="0" w:color="auto"/>
        <w:left w:val="none" w:sz="0" w:space="0" w:color="auto"/>
        <w:bottom w:val="none" w:sz="0" w:space="0" w:color="auto"/>
        <w:right w:val="none" w:sz="0" w:space="0" w:color="auto"/>
      </w:divBdr>
    </w:div>
    <w:div w:id="932513553">
      <w:bodyDiv w:val="1"/>
      <w:marLeft w:val="0"/>
      <w:marRight w:val="0"/>
      <w:marTop w:val="0"/>
      <w:marBottom w:val="0"/>
      <w:divBdr>
        <w:top w:val="none" w:sz="0" w:space="0" w:color="auto"/>
        <w:left w:val="none" w:sz="0" w:space="0" w:color="auto"/>
        <w:bottom w:val="none" w:sz="0" w:space="0" w:color="auto"/>
        <w:right w:val="none" w:sz="0" w:space="0" w:color="auto"/>
      </w:divBdr>
    </w:div>
    <w:div w:id="955285263">
      <w:bodyDiv w:val="1"/>
      <w:marLeft w:val="0"/>
      <w:marRight w:val="0"/>
      <w:marTop w:val="0"/>
      <w:marBottom w:val="0"/>
      <w:divBdr>
        <w:top w:val="none" w:sz="0" w:space="0" w:color="auto"/>
        <w:left w:val="none" w:sz="0" w:space="0" w:color="auto"/>
        <w:bottom w:val="none" w:sz="0" w:space="0" w:color="auto"/>
        <w:right w:val="none" w:sz="0" w:space="0" w:color="auto"/>
      </w:divBdr>
    </w:div>
    <w:div w:id="957495305">
      <w:bodyDiv w:val="1"/>
      <w:marLeft w:val="0"/>
      <w:marRight w:val="0"/>
      <w:marTop w:val="0"/>
      <w:marBottom w:val="0"/>
      <w:divBdr>
        <w:top w:val="none" w:sz="0" w:space="0" w:color="auto"/>
        <w:left w:val="none" w:sz="0" w:space="0" w:color="auto"/>
        <w:bottom w:val="none" w:sz="0" w:space="0" w:color="auto"/>
        <w:right w:val="none" w:sz="0" w:space="0" w:color="auto"/>
      </w:divBdr>
    </w:div>
    <w:div w:id="991563875">
      <w:bodyDiv w:val="1"/>
      <w:marLeft w:val="0"/>
      <w:marRight w:val="0"/>
      <w:marTop w:val="0"/>
      <w:marBottom w:val="0"/>
      <w:divBdr>
        <w:top w:val="none" w:sz="0" w:space="0" w:color="auto"/>
        <w:left w:val="none" w:sz="0" w:space="0" w:color="auto"/>
        <w:bottom w:val="none" w:sz="0" w:space="0" w:color="auto"/>
        <w:right w:val="none" w:sz="0" w:space="0" w:color="auto"/>
      </w:divBdr>
    </w:div>
    <w:div w:id="1100442978">
      <w:bodyDiv w:val="1"/>
      <w:marLeft w:val="0"/>
      <w:marRight w:val="0"/>
      <w:marTop w:val="0"/>
      <w:marBottom w:val="0"/>
      <w:divBdr>
        <w:top w:val="none" w:sz="0" w:space="0" w:color="auto"/>
        <w:left w:val="none" w:sz="0" w:space="0" w:color="auto"/>
        <w:bottom w:val="none" w:sz="0" w:space="0" w:color="auto"/>
        <w:right w:val="none" w:sz="0" w:space="0" w:color="auto"/>
      </w:divBdr>
    </w:div>
    <w:div w:id="1162507001">
      <w:bodyDiv w:val="1"/>
      <w:marLeft w:val="0"/>
      <w:marRight w:val="0"/>
      <w:marTop w:val="0"/>
      <w:marBottom w:val="0"/>
      <w:divBdr>
        <w:top w:val="none" w:sz="0" w:space="0" w:color="auto"/>
        <w:left w:val="none" w:sz="0" w:space="0" w:color="auto"/>
        <w:bottom w:val="none" w:sz="0" w:space="0" w:color="auto"/>
        <w:right w:val="none" w:sz="0" w:space="0" w:color="auto"/>
      </w:divBdr>
    </w:div>
    <w:div w:id="1171064387">
      <w:bodyDiv w:val="1"/>
      <w:marLeft w:val="0"/>
      <w:marRight w:val="0"/>
      <w:marTop w:val="0"/>
      <w:marBottom w:val="0"/>
      <w:divBdr>
        <w:top w:val="none" w:sz="0" w:space="0" w:color="auto"/>
        <w:left w:val="none" w:sz="0" w:space="0" w:color="auto"/>
        <w:bottom w:val="none" w:sz="0" w:space="0" w:color="auto"/>
        <w:right w:val="none" w:sz="0" w:space="0" w:color="auto"/>
      </w:divBdr>
    </w:div>
    <w:div w:id="1212350941">
      <w:bodyDiv w:val="1"/>
      <w:marLeft w:val="0"/>
      <w:marRight w:val="0"/>
      <w:marTop w:val="0"/>
      <w:marBottom w:val="0"/>
      <w:divBdr>
        <w:top w:val="none" w:sz="0" w:space="0" w:color="auto"/>
        <w:left w:val="none" w:sz="0" w:space="0" w:color="auto"/>
        <w:bottom w:val="none" w:sz="0" w:space="0" w:color="auto"/>
        <w:right w:val="none" w:sz="0" w:space="0" w:color="auto"/>
      </w:divBdr>
    </w:div>
    <w:div w:id="1244686506">
      <w:bodyDiv w:val="1"/>
      <w:marLeft w:val="0"/>
      <w:marRight w:val="0"/>
      <w:marTop w:val="0"/>
      <w:marBottom w:val="0"/>
      <w:divBdr>
        <w:top w:val="none" w:sz="0" w:space="0" w:color="auto"/>
        <w:left w:val="none" w:sz="0" w:space="0" w:color="auto"/>
        <w:bottom w:val="none" w:sz="0" w:space="0" w:color="auto"/>
        <w:right w:val="none" w:sz="0" w:space="0" w:color="auto"/>
      </w:divBdr>
    </w:div>
    <w:div w:id="1276863809">
      <w:bodyDiv w:val="1"/>
      <w:marLeft w:val="0"/>
      <w:marRight w:val="0"/>
      <w:marTop w:val="0"/>
      <w:marBottom w:val="0"/>
      <w:divBdr>
        <w:top w:val="none" w:sz="0" w:space="0" w:color="auto"/>
        <w:left w:val="none" w:sz="0" w:space="0" w:color="auto"/>
        <w:bottom w:val="none" w:sz="0" w:space="0" w:color="auto"/>
        <w:right w:val="none" w:sz="0" w:space="0" w:color="auto"/>
      </w:divBdr>
    </w:div>
    <w:div w:id="1280406467">
      <w:bodyDiv w:val="1"/>
      <w:marLeft w:val="0"/>
      <w:marRight w:val="0"/>
      <w:marTop w:val="0"/>
      <w:marBottom w:val="0"/>
      <w:divBdr>
        <w:top w:val="none" w:sz="0" w:space="0" w:color="auto"/>
        <w:left w:val="none" w:sz="0" w:space="0" w:color="auto"/>
        <w:bottom w:val="none" w:sz="0" w:space="0" w:color="auto"/>
        <w:right w:val="none" w:sz="0" w:space="0" w:color="auto"/>
      </w:divBdr>
    </w:div>
    <w:div w:id="1295255699">
      <w:bodyDiv w:val="1"/>
      <w:marLeft w:val="0"/>
      <w:marRight w:val="0"/>
      <w:marTop w:val="0"/>
      <w:marBottom w:val="0"/>
      <w:divBdr>
        <w:top w:val="none" w:sz="0" w:space="0" w:color="auto"/>
        <w:left w:val="none" w:sz="0" w:space="0" w:color="auto"/>
        <w:bottom w:val="none" w:sz="0" w:space="0" w:color="auto"/>
        <w:right w:val="none" w:sz="0" w:space="0" w:color="auto"/>
      </w:divBdr>
    </w:div>
    <w:div w:id="1298800251">
      <w:bodyDiv w:val="1"/>
      <w:marLeft w:val="0"/>
      <w:marRight w:val="0"/>
      <w:marTop w:val="0"/>
      <w:marBottom w:val="0"/>
      <w:divBdr>
        <w:top w:val="none" w:sz="0" w:space="0" w:color="auto"/>
        <w:left w:val="none" w:sz="0" w:space="0" w:color="auto"/>
        <w:bottom w:val="none" w:sz="0" w:space="0" w:color="auto"/>
        <w:right w:val="none" w:sz="0" w:space="0" w:color="auto"/>
      </w:divBdr>
    </w:div>
    <w:div w:id="1331062794">
      <w:bodyDiv w:val="1"/>
      <w:marLeft w:val="0"/>
      <w:marRight w:val="0"/>
      <w:marTop w:val="0"/>
      <w:marBottom w:val="0"/>
      <w:divBdr>
        <w:top w:val="none" w:sz="0" w:space="0" w:color="auto"/>
        <w:left w:val="none" w:sz="0" w:space="0" w:color="auto"/>
        <w:bottom w:val="none" w:sz="0" w:space="0" w:color="auto"/>
        <w:right w:val="none" w:sz="0" w:space="0" w:color="auto"/>
      </w:divBdr>
    </w:div>
    <w:div w:id="1363943022">
      <w:bodyDiv w:val="1"/>
      <w:marLeft w:val="0"/>
      <w:marRight w:val="0"/>
      <w:marTop w:val="0"/>
      <w:marBottom w:val="0"/>
      <w:divBdr>
        <w:top w:val="none" w:sz="0" w:space="0" w:color="auto"/>
        <w:left w:val="none" w:sz="0" w:space="0" w:color="auto"/>
        <w:bottom w:val="none" w:sz="0" w:space="0" w:color="auto"/>
        <w:right w:val="none" w:sz="0" w:space="0" w:color="auto"/>
      </w:divBdr>
    </w:div>
    <w:div w:id="1370952861">
      <w:bodyDiv w:val="1"/>
      <w:marLeft w:val="0"/>
      <w:marRight w:val="0"/>
      <w:marTop w:val="0"/>
      <w:marBottom w:val="0"/>
      <w:divBdr>
        <w:top w:val="none" w:sz="0" w:space="0" w:color="auto"/>
        <w:left w:val="none" w:sz="0" w:space="0" w:color="auto"/>
        <w:bottom w:val="none" w:sz="0" w:space="0" w:color="auto"/>
        <w:right w:val="none" w:sz="0" w:space="0" w:color="auto"/>
      </w:divBdr>
    </w:div>
    <w:div w:id="1385829998">
      <w:bodyDiv w:val="1"/>
      <w:marLeft w:val="0"/>
      <w:marRight w:val="0"/>
      <w:marTop w:val="0"/>
      <w:marBottom w:val="0"/>
      <w:divBdr>
        <w:top w:val="none" w:sz="0" w:space="0" w:color="auto"/>
        <w:left w:val="none" w:sz="0" w:space="0" w:color="auto"/>
        <w:bottom w:val="none" w:sz="0" w:space="0" w:color="auto"/>
        <w:right w:val="none" w:sz="0" w:space="0" w:color="auto"/>
      </w:divBdr>
    </w:div>
    <w:div w:id="1390566619">
      <w:bodyDiv w:val="1"/>
      <w:marLeft w:val="0"/>
      <w:marRight w:val="0"/>
      <w:marTop w:val="0"/>
      <w:marBottom w:val="0"/>
      <w:divBdr>
        <w:top w:val="none" w:sz="0" w:space="0" w:color="auto"/>
        <w:left w:val="none" w:sz="0" w:space="0" w:color="auto"/>
        <w:bottom w:val="none" w:sz="0" w:space="0" w:color="auto"/>
        <w:right w:val="none" w:sz="0" w:space="0" w:color="auto"/>
      </w:divBdr>
    </w:div>
    <w:div w:id="1416898508">
      <w:bodyDiv w:val="1"/>
      <w:marLeft w:val="0"/>
      <w:marRight w:val="0"/>
      <w:marTop w:val="0"/>
      <w:marBottom w:val="0"/>
      <w:divBdr>
        <w:top w:val="none" w:sz="0" w:space="0" w:color="auto"/>
        <w:left w:val="none" w:sz="0" w:space="0" w:color="auto"/>
        <w:bottom w:val="none" w:sz="0" w:space="0" w:color="auto"/>
        <w:right w:val="none" w:sz="0" w:space="0" w:color="auto"/>
      </w:divBdr>
    </w:div>
    <w:div w:id="1419252156">
      <w:bodyDiv w:val="1"/>
      <w:marLeft w:val="0"/>
      <w:marRight w:val="0"/>
      <w:marTop w:val="0"/>
      <w:marBottom w:val="0"/>
      <w:divBdr>
        <w:top w:val="none" w:sz="0" w:space="0" w:color="auto"/>
        <w:left w:val="none" w:sz="0" w:space="0" w:color="auto"/>
        <w:bottom w:val="none" w:sz="0" w:space="0" w:color="auto"/>
        <w:right w:val="none" w:sz="0" w:space="0" w:color="auto"/>
      </w:divBdr>
    </w:div>
    <w:div w:id="1419711693">
      <w:bodyDiv w:val="1"/>
      <w:marLeft w:val="0"/>
      <w:marRight w:val="0"/>
      <w:marTop w:val="0"/>
      <w:marBottom w:val="0"/>
      <w:divBdr>
        <w:top w:val="none" w:sz="0" w:space="0" w:color="auto"/>
        <w:left w:val="none" w:sz="0" w:space="0" w:color="auto"/>
        <w:bottom w:val="none" w:sz="0" w:space="0" w:color="auto"/>
        <w:right w:val="none" w:sz="0" w:space="0" w:color="auto"/>
      </w:divBdr>
    </w:div>
    <w:div w:id="1425616386">
      <w:bodyDiv w:val="1"/>
      <w:marLeft w:val="0"/>
      <w:marRight w:val="0"/>
      <w:marTop w:val="0"/>
      <w:marBottom w:val="0"/>
      <w:divBdr>
        <w:top w:val="none" w:sz="0" w:space="0" w:color="auto"/>
        <w:left w:val="none" w:sz="0" w:space="0" w:color="auto"/>
        <w:bottom w:val="none" w:sz="0" w:space="0" w:color="auto"/>
        <w:right w:val="none" w:sz="0" w:space="0" w:color="auto"/>
      </w:divBdr>
    </w:div>
    <w:div w:id="1491675178">
      <w:bodyDiv w:val="1"/>
      <w:marLeft w:val="0"/>
      <w:marRight w:val="0"/>
      <w:marTop w:val="0"/>
      <w:marBottom w:val="0"/>
      <w:divBdr>
        <w:top w:val="none" w:sz="0" w:space="0" w:color="auto"/>
        <w:left w:val="none" w:sz="0" w:space="0" w:color="auto"/>
        <w:bottom w:val="none" w:sz="0" w:space="0" w:color="auto"/>
        <w:right w:val="none" w:sz="0" w:space="0" w:color="auto"/>
      </w:divBdr>
    </w:div>
    <w:div w:id="1492873224">
      <w:bodyDiv w:val="1"/>
      <w:marLeft w:val="0"/>
      <w:marRight w:val="0"/>
      <w:marTop w:val="0"/>
      <w:marBottom w:val="0"/>
      <w:divBdr>
        <w:top w:val="none" w:sz="0" w:space="0" w:color="auto"/>
        <w:left w:val="none" w:sz="0" w:space="0" w:color="auto"/>
        <w:bottom w:val="none" w:sz="0" w:space="0" w:color="auto"/>
        <w:right w:val="none" w:sz="0" w:space="0" w:color="auto"/>
      </w:divBdr>
    </w:div>
    <w:div w:id="1529634947">
      <w:bodyDiv w:val="1"/>
      <w:marLeft w:val="0"/>
      <w:marRight w:val="0"/>
      <w:marTop w:val="0"/>
      <w:marBottom w:val="0"/>
      <w:divBdr>
        <w:top w:val="none" w:sz="0" w:space="0" w:color="auto"/>
        <w:left w:val="none" w:sz="0" w:space="0" w:color="auto"/>
        <w:bottom w:val="none" w:sz="0" w:space="0" w:color="auto"/>
        <w:right w:val="none" w:sz="0" w:space="0" w:color="auto"/>
      </w:divBdr>
    </w:div>
    <w:div w:id="1539925910">
      <w:bodyDiv w:val="1"/>
      <w:marLeft w:val="0"/>
      <w:marRight w:val="0"/>
      <w:marTop w:val="0"/>
      <w:marBottom w:val="0"/>
      <w:divBdr>
        <w:top w:val="none" w:sz="0" w:space="0" w:color="auto"/>
        <w:left w:val="none" w:sz="0" w:space="0" w:color="auto"/>
        <w:bottom w:val="none" w:sz="0" w:space="0" w:color="auto"/>
        <w:right w:val="none" w:sz="0" w:space="0" w:color="auto"/>
      </w:divBdr>
    </w:div>
    <w:div w:id="1550654295">
      <w:bodyDiv w:val="1"/>
      <w:marLeft w:val="0"/>
      <w:marRight w:val="0"/>
      <w:marTop w:val="0"/>
      <w:marBottom w:val="0"/>
      <w:divBdr>
        <w:top w:val="none" w:sz="0" w:space="0" w:color="auto"/>
        <w:left w:val="none" w:sz="0" w:space="0" w:color="auto"/>
        <w:bottom w:val="none" w:sz="0" w:space="0" w:color="auto"/>
        <w:right w:val="none" w:sz="0" w:space="0" w:color="auto"/>
      </w:divBdr>
    </w:div>
    <w:div w:id="1592349983">
      <w:bodyDiv w:val="1"/>
      <w:marLeft w:val="0"/>
      <w:marRight w:val="0"/>
      <w:marTop w:val="0"/>
      <w:marBottom w:val="0"/>
      <w:divBdr>
        <w:top w:val="none" w:sz="0" w:space="0" w:color="auto"/>
        <w:left w:val="none" w:sz="0" w:space="0" w:color="auto"/>
        <w:bottom w:val="none" w:sz="0" w:space="0" w:color="auto"/>
        <w:right w:val="none" w:sz="0" w:space="0" w:color="auto"/>
      </w:divBdr>
    </w:div>
    <w:div w:id="1593006536">
      <w:bodyDiv w:val="1"/>
      <w:marLeft w:val="0"/>
      <w:marRight w:val="0"/>
      <w:marTop w:val="0"/>
      <w:marBottom w:val="0"/>
      <w:divBdr>
        <w:top w:val="none" w:sz="0" w:space="0" w:color="auto"/>
        <w:left w:val="none" w:sz="0" w:space="0" w:color="auto"/>
        <w:bottom w:val="none" w:sz="0" w:space="0" w:color="auto"/>
        <w:right w:val="none" w:sz="0" w:space="0" w:color="auto"/>
      </w:divBdr>
    </w:div>
    <w:div w:id="1604921335">
      <w:bodyDiv w:val="1"/>
      <w:marLeft w:val="0"/>
      <w:marRight w:val="0"/>
      <w:marTop w:val="0"/>
      <w:marBottom w:val="0"/>
      <w:divBdr>
        <w:top w:val="none" w:sz="0" w:space="0" w:color="auto"/>
        <w:left w:val="none" w:sz="0" w:space="0" w:color="auto"/>
        <w:bottom w:val="none" w:sz="0" w:space="0" w:color="auto"/>
        <w:right w:val="none" w:sz="0" w:space="0" w:color="auto"/>
      </w:divBdr>
    </w:div>
    <w:div w:id="1628199058">
      <w:bodyDiv w:val="1"/>
      <w:marLeft w:val="0"/>
      <w:marRight w:val="0"/>
      <w:marTop w:val="0"/>
      <w:marBottom w:val="0"/>
      <w:divBdr>
        <w:top w:val="none" w:sz="0" w:space="0" w:color="auto"/>
        <w:left w:val="none" w:sz="0" w:space="0" w:color="auto"/>
        <w:bottom w:val="none" w:sz="0" w:space="0" w:color="auto"/>
        <w:right w:val="none" w:sz="0" w:space="0" w:color="auto"/>
      </w:divBdr>
    </w:div>
    <w:div w:id="1630237858">
      <w:bodyDiv w:val="1"/>
      <w:marLeft w:val="0"/>
      <w:marRight w:val="0"/>
      <w:marTop w:val="0"/>
      <w:marBottom w:val="0"/>
      <w:divBdr>
        <w:top w:val="none" w:sz="0" w:space="0" w:color="auto"/>
        <w:left w:val="none" w:sz="0" w:space="0" w:color="auto"/>
        <w:bottom w:val="none" w:sz="0" w:space="0" w:color="auto"/>
        <w:right w:val="none" w:sz="0" w:space="0" w:color="auto"/>
      </w:divBdr>
    </w:div>
    <w:div w:id="1638025188">
      <w:bodyDiv w:val="1"/>
      <w:marLeft w:val="0"/>
      <w:marRight w:val="0"/>
      <w:marTop w:val="0"/>
      <w:marBottom w:val="0"/>
      <w:divBdr>
        <w:top w:val="none" w:sz="0" w:space="0" w:color="auto"/>
        <w:left w:val="none" w:sz="0" w:space="0" w:color="auto"/>
        <w:bottom w:val="none" w:sz="0" w:space="0" w:color="auto"/>
        <w:right w:val="none" w:sz="0" w:space="0" w:color="auto"/>
      </w:divBdr>
    </w:div>
    <w:div w:id="1645307103">
      <w:bodyDiv w:val="1"/>
      <w:marLeft w:val="0"/>
      <w:marRight w:val="0"/>
      <w:marTop w:val="0"/>
      <w:marBottom w:val="0"/>
      <w:divBdr>
        <w:top w:val="none" w:sz="0" w:space="0" w:color="auto"/>
        <w:left w:val="none" w:sz="0" w:space="0" w:color="auto"/>
        <w:bottom w:val="none" w:sz="0" w:space="0" w:color="auto"/>
        <w:right w:val="none" w:sz="0" w:space="0" w:color="auto"/>
      </w:divBdr>
    </w:div>
    <w:div w:id="1662538754">
      <w:bodyDiv w:val="1"/>
      <w:marLeft w:val="0"/>
      <w:marRight w:val="0"/>
      <w:marTop w:val="0"/>
      <w:marBottom w:val="0"/>
      <w:divBdr>
        <w:top w:val="none" w:sz="0" w:space="0" w:color="auto"/>
        <w:left w:val="none" w:sz="0" w:space="0" w:color="auto"/>
        <w:bottom w:val="none" w:sz="0" w:space="0" w:color="auto"/>
        <w:right w:val="none" w:sz="0" w:space="0" w:color="auto"/>
      </w:divBdr>
    </w:div>
    <w:div w:id="1663773300">
      <w:bodyDiv w:val="1"/>
      <w:marLeft w:val="0"/>
      <w:marRight w:val="0"/>
      <w:marTop w:val="0"/>
      <w:marBottom w:val="0"/>
      <w:divBdr>
        <w:top w:val="none" w:sz="0" w:space="0" w:color="auto"/>
        <w:left w:val="none" w:sz="0" w:space="0" w:color="auto"/>
        <w:bottom w:val="none" w:sz="0" w:space="0" w:color="auto"/>
        <w:right w:val="none" w:sz="0" w:space="0" w:color="auto"/>
      </w:divBdr>
    </w:div>
    <w:div w:id="1666081233">
      <w:bodyDiv w:val="1"/>
      <w:marLeft w:val="0"/>
      <w:marRight w:val="0"/>
      <w:marTop w:val="0"/>
      <w:marBottom w:val="0"/>
      <w:divBdr>
        <w:top w:val="none" w:sz="0" w:space="0" w:color="auto"/>
        <w:left w:val="none" w:sz="0" w:space="0" w:color="auto"/>
        <w:bottom w:val="none" w:sz="0" w:space="0" w:color="auto"/>
        <w:right w:val="none" w:sz="0" w:space="0" w:color="auto"/>
      </w:divBdr>
    </w:div>
    <w:div w:id="1704164151">
      <w:bodyDiv w:val="1"/>
      <w:marLeft w:val="0"/>
      <w:marRight w:val="0"/>
      <w:marTop w:val="0"/>
      <w:marBottom w:val="0"/>
      <w:divBdr>
        <w:top w:val="none" w:sz="0" w:space="0" w:color="auto"/>
        <w:left w:val="none" w:sz="0" w:space="0" w:color="auto"/>
        <w:bottom w:val="none" w:sz="0" w:space="0" w:color="auto"/>
        <w:right w:val="none" w:sz="0" w:space="0" w:color="auto"/>
      </w:divBdr>
    </w:div>
    <w:div w:id="1710110542">
      <w:bodyDiv w:val="1"/>
      <w:marLeft w:val="0"/>
      <w:marRight w:val="0"/>
      <w:marTop w:val="0"/>
      <w:marBottom w:val="0"/>
      <w:divBdr>
        <w:top w:val="none" w:sz="0" w:space="0" w:color="auto"/>
        <w:left w:val="none" w:sz="0" w:space="0" w:color="auto"/>
        <w:bottom w:val="none" w:sz="0" w:space="0" w:color="auto"/>
        <w:right w:val="none" w:sz="0" w:space="0" w:color="auto"/>
      </w:divBdr>
    </w:div>
    <w:div w:id="1731148567">
      <w:bodyDiv w:val="1"/>
      <w:marLeft w:val="0"/>
      <w:marRight w:val="0"/>
      <w:marTop w:val="0"/>
      <w:marBottom w:val="0"/>
      <w:divBdr>
        <w:top w:val="none" w:sz="0" w:space="0" w:color="auto"/>
        <w:left w:val="none" w:sz="0" w:space="0" w:color="auto"/>
        <w:bottom w:val="none" w:sz="0" w:space="0" w:color="auto"/>
        <w:right w:val="none" w:sz="0" w:space="0" w:color="auto"/>
      </w:divBdr>
    </w:div>
    <w:div w:id="1790004962">
      <w:bodyDiv w:val="1"/>
      <w:marLeft w:val="0"/>
      <w:marRight w:val="0"/>
      <w:marTop w:val="0"/>
      <w:marBottom w:val="0"/>
      <w:divBdr>
        <w:top w:val="none" w:sz="0" w:space="0" w:color="auto"/>
        <w:left w:val="none" w:sz="0" w:space="0" w:color="auto"/>
        <w:bottom w:val="none" w:sz="0" w:space="0" w:color="auto"/>
        <w:right w:val="none" w:sz="0" w:space="0" w:color="auto"/>
      </w:divBdr>
    </w:div>
    <w:div w:id="1799908640">
      <w:bodyDiv w:val="1"/>
      <w:marLeft w:val="0"/>
      <w:marRight w:val="0"/>
      <w:marTop w:val="0"/>
      <w:marBottom w:val="0"/>
      <w:divBdr>
        <w:top w:val="none" w:sz="0" w:space="0" w:color="auto"/>
        <w:left w:val="none" w:sz="0" w:space="0" w:color="auto"/>
        <w:bottom w:val="none" w:sz="0" w:space="0" w:color="auto"/>
        <w:right w:val="none" w:sz="0" w:space="0" w:color="auto"/>
      </w:divBdr>
    </w:div>
    <w:div w:id="1821191783">
      <w:bodyDiv w:val="1"/>
      <w:marLeft w:val="0"/>
      <w:marRight w:val="0"/>
      <w:marTop w:val="0"/>
      <w:marBottom w:val="0"/>
      <w:divBdr>
        <w:top w:val="none" w:sz="0" w:space="0" w:color="auto"/>
        <w:left w:val="none" w:sz="0" w:space="0" w:color="auto"/>
        <w:bottom w:val="none" w:sz="0" w:space="0" w:color="auto"/>
        <w:right w:val="none" w:sz="0" w:space="0" w:color="auto"/>
      </w:divBdr>
    </w:div>
    <w:div w:id="1837183899">
      <w:bodyDiv w:val="1"/>
      <w:marLeft w:val="0"/>
      <w:marRight w:val="0"/>
      <w:marTop w:val="0"/>
      <w:marBottom w:val="0"/>
      <w:divBdr>
        <w:top w:val="none" w:sz="0" w:space="0" w:color="auto"/>
        <w:left w:val="none" w:sz="0" w:space="0" w:color="auto"/>
        <w:bottom w:val="none" w:sz="0" w:space="0" w:color="auto"/>
        <w:right w:val="none" w:sz="0" w:space="0" w:color="auto"/>
      </w:divBdr>
    </w:div>
    <w:div w:id="1837304670">
      <w:bodyDiv w:val="1"/>
      <w:marLeft w:val="0"/>
      <w:marRight w:val="0"/>
      <w:marTop w:val="0"/>
      <w:marBottom w:val="0"/>
      <w:divBdr>
        <w:top w:val="none" w:sz="0" w:space="0" w:color="auto"/>
        <w:left w:val="none" w:sz="0" w:space="0" w:color="auto"/>
        <w:bottom w:val="none" w:sz="0" w:space="0" w:color="auto"/>
        <w:right w:val="none" w:sz="0" w:space="0" w:color="auto"/>
      </w:divBdr>
    </w:div>
    <w:div w:id="1870876762">
      <w:bodyDiv w:val="1"/>
      <w:marLeft w:val="0"/>
      <w:marRight w:val="0"/>
      <w:marTop w:val="0"/>
      <w:marBottom w:val="0"/>
      <w:divBdr>
        <w:top w:val="none" w:sz="0" w:space="0" w:color="auto"/>
        <w:left w:val="none" w:sz="0" w:space="0" w:color="auto"/>
        <w:bottom w:val="none" w:sz="0" w:space="0" w:color="auto"/>
        <w:right w:val="none" w:sz="0" w:space="0" w:color="auto"/>
      </w:divBdr>
    </w:div>
    <w:div w:id="1882745822">
      <w:bodyDiv w:val="1"/>
      <w:marLeft w:val="0"/>
      <w:marRight w:val="0"/>
      <w:marTop w:val="0"/>
      <w:marBottom w:val="0"/>
      <w:divBdr>
        <w:top w:val="none" w:sz="0" w:space="0" w:color="auto"/>
        <w:left w:val="none" w:sz="0" w:space="0" w:color="auto"/>
        <w:bottom w:val="none" w:sz="0" w:space="0" w:color="auto"/>
        <w:right w:val="none" w:sz="0" w:space="0" w:color="auto"/>
      </w:divBdr>
    </w:div>
    <w:div w:id="1937328347">
      <w:bodyDiv w:val="1"/>
      <w:marLeft w:val="0"/>
      <w:marRight w:val="0"/>
      <w:marTop w:val="0"/>
      <w:marBottom w:val="0"/>
      <w:divBdr>
        <w:top w:val="none" w:sz="0" w:space="0" w:color="auto"/>
        <w:left w:val="none" w:sz="0" w:space="0" w:color="auto"/>
        <w:bottom w:val="none" w:sz="0" w:space="0" w:color="auto"/>
        <w:right w:val="none" w:sz="0" w:space="0" w:color="auto"/>
      </w:divBdr>
    </w:div>
    <w:div w:id="1945726439">
      <w:bodyDiv w:val="1"/>
      <w:marLeft w:val="0"/>
      <w:marRight w:val="0"/>
      <w:marTop w:val="0"/>
      <w:marBottom w:val="0"/>
      <w:divBdr>
        <w:top w:val="none" w:sz="0" w:space="0" w:color="auto"/>
        <w:left w:val="none" w:sz="0" w:space="0" w:color="auto"/>
        <w:bottom w:val="none" w:sz="0" w:space="0" w:color="auto"/>
        <w:right w:val="none" w:sz="0" w:space="0" w:color="auto"/>
      </w:divBdr>
    </w:div>
    <w:div w:id="1947231402">
      <w:bodyDiv w:val="1"/>
      <w:marLeft w:val="0"/>
      <w:marRight w:val="0"/>
      <w:marTop w:val="0"/>
      <w:marBottom w:val="0"/>
      <w:divBdr>
        <w:top w:val="none" w:sz="0" w:space="0" w:color="auto"/>
        <w:left w:val="none" w:sz="0" w:space="0" w:color="auto"/>
        <w:bottom w:val="none" w:sz="0" w:space="0" w:color="auto"/>
        <w:right w:val="none" w:sz="0" w:space="0" w:color="auto"/>
      </w:divBdr>
    </w:div>
    <w:div w:id="1973055429">
      <w:bodyDiv w:val="1"/>
      <w:marLeft w:val="0"/>
      <w:marRight w:val="0"/>
      <w:marTop w:val="0"/>
      <w:marBottom w:val="0"/>
      <w:divBdr>
        <w:top w:val="none" w:sz="0" w:space="0" w:color="auto"/>
        <w:left w:val="none" w:sz="0" w:space="0" w:color="auto"/>
        <w:bottom w:val="none" w:sz="0" w:space="0" w:color="auto"/>
        <w:right w:val="none" w:sz="0" w:space="0" w:color="auto"/>
      </w:divBdr>
    </w:div>
    <w:div w:id="1973244927">
      <w:bodyDiv w:val="1"/>
      <w:marLeft w:val="0"/>
      <w:marRight w:val="0"/>
      <w:marTop w:val="0"/>
      <w:marBottom w:val="0"/>
      <w:divBdr>
        <w:top w:val="none" w:sz="0" w:space="0" w:color="auto"/>
        <w:left w:val="none" w:sz="0" w:space="0" w:color="auto"/>
        <w:bottom w:val="none" w:sz="0" w:space="0" w:color="auto"/>
        <w:right w:val="none" w:sz="0" w:space="0" w:color="auto"/>
      </w:divBdr>
    </w:div>
    <w:div w:id="2039504536">
      <w:bodyDiv w:val="1"/>
      <w:marLeft w:val="0"/>
      <w:marRight w:val="0"/>
      <w:marTop w:val="0"/>
      <w:marBottom w:val="0"/>
      <w:divBdr>
        <w:top w:val="none" w:sz="0" w:space="0" w:color="auto"/>
        <w:left w:val="none" w:sz="0" w:space="0" w:color="auto"/>
        <w:bottom w:val="none" w:sz="0" w:space="0" w:color="auto"/>
        <w:right w:val="none" w:sz="0" w:space="0" w:color="auto"/>
      </w:divBdr>
    </w:div>
    <w:div w:id="2072607439">
      <w:bodyDiv w:val="1"/>
      <w:marLeft w:val="0"/>
      <w:marRight w:val="0"/>
      <w:marTop w:val="0"/>
      <w:marBottom w:val="0"/>
      <w:divBdr>
        <w:top w:val="none" w:sz="0" w:space="0" w:color="auto"/>
        <w:left w:val="none" w:sz="0" w:space="0" w:color="auto"/>
        <w:bottom w:val="none" w:sz="0" w:space="0" w:color="auto"/>
        <w:right w:val="none" w:sz="0" w:space="0" w:color="auto"/>
      </w:divBdr>
    </w:div>
    <w:div w:id="2092460309">
      <w:bodyDiv w:val="1"/>
      <w:marLeft w:val="0"/>
      <w:marRight w:val="0"/>
      <w:marTop w:val="0"/>
      <w:marBottom w:val="0"/>
      <w:divBdr>
        <w:top w:val="none" w:sz="0" w:space="0" w:color="auto"/>
        <w:left w:val="none" w:sz="0" w:space="0" w:color="auto"/>
        <w:bottom w:val="none" w:sz="0" w:space="0" w:color="auto"/>
        <w:right w:val="none" w:sz="0" w:space="0" w:color="auto"/>
      </w:divBdr>
    </w:div>
    <w:div w:id="2099402095">
      <w:bodyDiv w:val="1"/>
      <w:marLeft w:val="0"/>
      <w:marRight w:val="0"/>
      <w:marTop w:val="0"/>
      <w:marBottom w:val="0"/>
      <w:divBdr>
        <w:top w:val="none" w:sz="0" w:space="0" w:color="auto"/>
        <w:left w:val="none" w:sz="0" w:space="0" w:color="auto"/>
        <w:bottom w:val="none" w:sz="0" w:space="0" w:color="auto"/>
        <w:right w:val="none" w:sz="0" w:space="0" w:color="auto"/>
      </w:divBdr>
    </w:div>
    <w:div w:id="2099474041">
      <w:bodyDiv w:val="1"/>
      <w:marLeft w:val="0"/>
      <w:marRight w:val="0"/>
      <w:marTop w:val="0"/>
      <w:marBottom w:val="0"/>
      <w:divBdr>
        <w:top w:val="none" w:sz="0" w:space="0" w:color="auto"/>
        <w:left w:val="none" w:sz="0" w:space="0" w:color="auto"/>
        <w:bottom w:val="none" w:sz="0" w:space="0" w:color="auto"/>
        <w:right w:val="none" w:sz="0" w:space="0" w:color="auto"/>
      </w:divBdr>
    </w:div>
    <w:div w:id="2112696516">
      <w:bodyDiv w:val="1"/>
      <w:marLeft w:val="0"/>
      <w:marRight w:val="0"/>
      <w:marTop w:val="0"/>
      <w:marBottom w:val="0"/>
      <w:divBdr>
        <w:top w:val="none" w:sz="0" w:space="0" w:color="auto"/>
        <w:left w:val="none" w:sz="0" w:space="0" w:color="auto"/>
        <w:bottom w:val="none" w:sz="0" w:space="0" w:color="auto"/>
        <w:right w:val="none" w:sz="0" w:space="0" w:color="auto"/>
      </w:divBdr>
    </w:div>
    <w:div w:id="2121100076">
      <w:bodyDiv w:val="1"/>
      <w:marLeft w:val="0"/>
      <w:marRight w:val="0"/>
      <w:marTop w:val="0"/>
      <w:marBottom w:val="0"/>
      <w:divBdr>
        <w:top w:val="none" w:sz="0" w:space="0" w:color="auto"/>
        <w:left w:val="none" w:sz="0" w:space="0" w:color="auto"/>
        <w:bottom w:val="none" w:sz="0" w:space="0" w:color="auto"/>
        <w:right w:val="none" w:sz="0" w:space="0" w:color="auto"/>
      </w:divBdr>
    </w:div>
    <w:div w:id="2128693847">
      <w:bodyDiv w:val="1"/>
      <w:marLeft w:val="0"/>
      <w:marRight w:val="0"/>
      <w:marTop w:val="0"/>
      <w:marBottom w:val="0"/>
      <w:divBdr>
        <w:top w:val="none" w:sz="0" w:space="0" w:color="auto"/>
        <w:left w:val="none" w:sz="0" w:space="0" w:color="auto"/>
        <w:bottom w:val="none" w:sz="0" w:space="0" w:color="auto"/>
        <w:right w:val="none" w:sz="0" w:space="0" w:color="auto"/>
      </w:divBdr>
    </w:div>
    <w:div w:id="2131505475">
      <w:bodyDiv w:val="1"/>
      <w:marLeft w:val="0"/>
      <w:marRight w:val="0"/>
      <w:marTop w:val="0"/>
      <w:marBottom w:val="0"/>
      <w:divBdr>
        <w:top w:val="none" w:sz="0" w:space="0" w:color="auto"/>
        <w:left w:val="none" w:sz="0" w:space="0" w:color="auto"/>
        <w:bottom w:val="none" w:sz="0" w:space="0" w:color="auto"/>
        <w:right w:val="none" w:sz="0" w:space="0" w:color="auto"/>
      </w:divBdr>
    </w:div>
    <w:div w:id="213497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66FFC5B8A096AAC06E5AD926AA3D9075C9B8F98F8F7AC67E3C9DF75BE9178164FA5BBB81DFDQAwFK" TargetMode="External"/><Relationship Id="rId18" Type="http://schemas.openxmlformats.org/officeDocument/2006/relationships/hyperlink" Target="consultantplus://offline/ref=566FFC5B8A096AAC06E5AD926AA3D9075C9B8F98F8F7AC67E3C9DF75BE9178164FA5BBB81DFFQAw9K" TargetMode="External"/><Relationship Id="rId26" Type="http://schemas.openxmlformats.org/officeDocument/2006/relationships/hyperlink" Target="https://service.nalog.ru/vyp/"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DBBAEB1774FFAEF4E0DA2B4E0ACD9802C81077B4D918631FF0C50C68654DC007E9542D79E2B4E3x7K" TargetMode="External"/><Relationship Id="rId34" Type="http://schemas.openxmlformats.org/officeDocument/2006/relationships/hyperlink" Target="consultantplus://offline/ref=566FFC5B8A096AAC06E5AD926AA3D9075C9B8F98F8F7AC67E3C9DF75BE9178164FA5BBB81DFFQAw9K" TargetMode="External"/><Relationship Id="rId42" Type="http://schemas.openxmlformats.org/officeDocument/2006/relationships/hyperlink" Target="consultantplus://offline/ref=566FFC5B8A096AAC06E5AD926AA3D9075C9B8F98F8F7AC67E3C9DF75BE9178164FA5BBB81DFDQAwFK"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566FFC5B8A096AAC06E5AD926AA3D9075C9B8F98F8F7AC67E3C9DF75BE9178164FA5BBB81DFFQAw9K" TargetMode="External"/><Relationship Id="rId17" Type="http://schemas.openxmlformats.org/officeDocument/2006/relationships/hyperlink" Target="consultantplus://offline/ref=566FFC5B8A096AAC06E5AD926AA3D9075C9B8F98F8F7AC67E3C9DF75BE9178164FA5BBBB1DFBA5F1Q7wDK" TargetMode="External"/><Relationship Id="rId25" Type="http://schemas.openxmlformats.org/officeDocument/2006/relationships/hyperlink" Target="http://gsfrb.ru" TargetMode="External"/><Relationship Id="rId33" Type="http://schemas.openxmlformats.org/officeDocument/2006/relationships/hyperlink" Target="consultantplus://offline/ref=566FFC5B8A096AAC06E5AD926AA3D9075C9B8F98F8F7AC67E3C9DF75BE9178164FA5BBBB1DFBA5F1Q7wDK" TargetMode="External"/><Relationship Id="rId38" Type="http://schemas.openxmlformats.org/officeDocument/2006/relationships/footer" Target="footer1.xml"/><Relationship Id="rId46"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service.nalog.ru/vyp/" TargetMode="External"/><Relationship Id="rId20" Type="http://schemas.openxmlformats.org/officeDocument/2006/relationships/hyperlink" Target="consultantplus://offline/ref=566FFC5B8A096AAC06E5AD926AA3D9075C9B8F98F8F7AC67E3C9DF75BE9178164FA5BBB81DF2QAwBK" TargetMode="External"/><Relationship Id="rId29" Type="http://schemas.openxmlformats.org/officeDocument/2006/relationships/hyperlink" Target="consultantplus://offline/ref=566FFC5B8A096AAC06E5AD926AA3D9075C9B8F98F8F7AC67E3C9DF75BE9178164FA5BBB81DFDQAwFK" TargetMode="External"/><Relationship Id="rId41" Type="http://schemas.openxmlformats.org/officeDocument/2006/relationships/hyperlink" Target="consultantplus://offline/ref=566FFC5B8A096AAC06E5AD926AA3D9075C9B8F98F8F7AC67E3C9DF75BE9178164FA5BBB81DFFQAw9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66FFC5B8A096AAC06E5AD926AA3D9075C9B8F98F8F7AC67E3C9DF75BE9178164FA5BBBB1DFBA5F1Q7wDK" TargetMode="External"/><Relationship Id="rId24" Type="http://schemas.openxmlformats.org/officeDocument/2006/relationships/hyperlink" Target="http://gsfrb.ru" TargetMode="External"/><Relationship Id="rId32" Type="http://schemas.openxmlformats.org/officeDocument/2006/relationships/hyperlink" Target="consultantplus://offline/ref=0B1E4DC8669A620322FC962B525E53C2A3DCD6E7C022374D43CBF8BDE8A002A4064D7667AD5D48C154FD62413918ZBL" TargetMode="External"/><Relationship Id="rId37" Type="http://schemas.openxmlformats.org/officeDocument/2006/relationships/hyperlink" Target="consultantplus://offline/ref=DBBAEB1774FFAEF4E0DA2B4E0ACD9802C81077B4D918631FF0C50C68654DC007E9542D79E2B4E3x7K" TargetMode="External"/><Relationship Id="rId40" Type="http://schemas.openxmlformats.org/officeDocument/2006/relationships/hyperlink" Target="consultantplus://offline/ref=566FFC5B8A096AAC06E5AD926AA3D9075C9B8F98F8F7AC67E3C9DF75BE9178164FA5BBBB1DFBA5F1Q7wDK" TargetMode="External"/><Relationship Id="rId45"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consultantplus://offline/ref=DBBAEB1774FFAEF4E0DA2B4E0ACD9802C81077B4D918631FF0C50C68654DC007E9542D79E2B4E3x7K" TargetMode="External"/><Relationship Id="rId23" Type="http://schemas.openxmlformats.org/officeDocument/2006/relationships/hyperlink" Target="mailto:reshetnikov@gsfrb.ru" TargetMode="External"/><Relationship Id="rId28" Type="http://schemas.openxmlformats.org/officeDocument/2006/relationships/hyperlink" Target="consultantplus://offline/ref=566FFC5B8A096AAC06E5AD926AA3D9075C9B8F98F8F7AC67E3C9DF75BE9178164FA5BBB81DFFQAw9K" TargetMode="External"/><Relationship Id="rId36" Type="http://schemas.openxmlformats.org/officeDocument/2006/relationships/hyperlink" Target="consultantplus://offline/ref=566FFC5B8A096AAC06E5AD926AA3D9075C9B8F98F8F7AC67E3C9DF75BE9178164FA5BBB81DF2QAwBK" TargetMode="External"/><Relationship Id="rId10" Type="http://schemas.openxmlformats.org/officeDocument/2006/relationships/hyperlink" Target="http://fgsrb.ru" TargetMode="External"/><Relationship Id="rId19" Type="http://schemas.openxmlformats.org/officeDocument/2006/relationships/hyperlink" Target="consultantplus://offline/ref=566FFC5B8A096AAC06E5AD926AA3D9075C9B8F98F8F7AC67E3C9DF75BE9178164FA5BBB81DFDQAwFK" TargetMode="External"/><Relationship Id="rId31" Type="http://schemas.openxmlformats.org/officeDocument/2006/relationships/hyperlink" Target="consultantplus://offline/ref=DBBAEB1774FFAEF4E0DA2B4E0ACD9802C81077B4D918631FF0C50C68654DC007E9542D79E2B4E3x7K" TargetMode="External"/><Relationship Id="rId44" Type="http://schemas.openxmlformats.org/officeDocument/2006/relationships/hyperlink" Target="consultantplus://offline/ref=DBBAEB1774FFAEF4E0DA2B4E0ACD9802C81077B4D918631FF0C50C68654DC007E9542D79E2B4E3x7K" TargetMode="External"/><Relationship Id="rId4" Type="http://schemas.microsoft.com/office/2007/relationships/stylesWithEffects" Target="stylesWithEffects.xml"/><Relationship Id="rId9" Type="http://schemas.openxmlformats.org/officeDocument/2006/relationships/hyperlink" Target="http://fgsrb.ru" TargetMode="External"/><Relationship Id="rId14" Type="http://schemas.openxmlformats.org/officeDocument/2006/relationships/hyperlink" Target="consultantplus://offline/ref=566FFC5B8A096AAC06E5AD926AA3D9075C9B8F98F8F7AC67E3C9DF75BE9178164FA5BBB81DF2QAwBK" TargetMode="External"/><Relationship Id="rId22" Type="http://schemas.openxmlformats.org/officeDocument/2006/relationships/hyperlink" Target="mailto:bellendir@gsfrb.ru" TargetMode="External"/><Relationship Id="rId27" Type="http://schemas.openxmlformats.org/officeDocument/2006/relationships/hyperlink" Target="consultantplus://offline/ref=566FFC5B8A096AAC06E5AD926AA3D9075C9B8F98F8F7AC67E3C9DF75BE9178164FA5BBBB1DFBA5F1Q7wDK" TargetMode="External"/><Relationship Id="rId30" Type="http://schemas.openxmlformats.org/officeDocument/2006/relationships/hyperlink" Target="consultantplus://offline/ref=566FFC5B8A096AAC06E5AD926AA3D9075C9B8F98F8F7AC67E3C9DF75BE9178164FA5BBB81DF2QAwBK" TargetMode="External"/><Relationship Id="rId35" Type="http://schemas.openxmlformats.org/officeDocument/2006/relationships/hyperlink" Target="consultantplus://offline/ref=566FFC5B8A096AAC06E5AD926AA3D9075C9B8F98F8F7AC67E3C9DF75BE9178164FA5BBB81DFDQAwFK" TargetMode="External"/><Relationship Id="rId43" Type="http://schemas.openxmlformats.org/officeDocument/2006/relationships/hyperlink" Target="consultantplus://offline/ref=566FFC5B8A096AAC06E5AD926AA3D9075C9B8F98F8F7AC67E3C9DF75BE9178164FA5BBB81DF2QAwBK"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0597A9-B8B5-4BFF-B64B-834B7353A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41</Pages>
  <Words>15459</Words>
  <Characters>88120</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Microsoft</Company>
  <LinksUpToDate>false</LinksUpToDate>
  <CharactersWithSpaces>103373</CharactersWithSpaces>
  <SharedDoc>false</SharedDoc>
  <HLinks>
    <vt:vector size="192" baseType="variant">
      <vt:variant>
        <vt:i4>4063336</vt:i4>
      </vt:variant>
      <vt:variant>
        <vt:i4>93</vt:i4>
      </vt:variant>
      <vt:variant>
        <vt:i4>0</vt:i4>
      </vt:variant>
      <vt:variant>
        <vt:i4>5</vt:i4>
      </vt:variant>
      <vt:variant>
        <vt:lpwstr>consultantplus://offline/ref=DBBAEB1774FFAEF4E0DA2B4E0ACD9802C81077B4D918631FF0C50C68654DC007E9542D79E2B4E3x7K</vt:lpwstr>
      </vt:variant>
      <vt:variant>
        <vt:lpwstr/>
      </vt:variant>
      <vt:variant>
        <vt:i4>7864376</vt:i4>
      </vt:variant>
      <vt:variant>
        <vt:i4>90</vt:i4>
      </vt:variant>
      <vt:variant>
        <vt:i4>0</vt:i4>
      </vt:variant>
      <vt:variant>
        <vt:i4>5</vt:i4>
      </vt:variant>
      <vt:variant>
        <vt:lpwstr>consultantplus://offline/ref=566FFC5B8A096AAC06E5AD926AA3D9075C9B8F98F8F7AC67E3C9DF75BE9178164FA5BBB81DF2QAwBK</vt:lpwstr>
      </vt:variant>
      <vt:variant>
        <vt:lpwstr/>
      </vt:variant>
      <vt:variant>
        <vt:i4>7864426</vt:i4>
      </vt:variant>
      <vt:variant>
        <vt:i4>87</vt:i4>
      </vt:variant>
      <vt:variant>
        <vt:i4>0</vt:i4>
      </vt:variant>
      <vt:variant>
        <vt:i4>5</vt:i4>
      </vt:variant>
      <vt:variant>
        <vt:lpwstr>consultantplus://offline/ref=566FFC5B8A096AAC06E5AD926AA3D9075C9B8F98F8F7AC67E3C9DF75BE9178164FA5BBB81DFDQAwFK</vt:lpwstr>
      </vt:variant>
      <vt:variant>
        <vt:lpwstr/>
      </vt:variant>
      <vt:variant>
        <vt:i4>7864375</vt:i4>
      </vt:variant>
      <vt:variant>
        <vt:i4>84</vt:i4>
      </vt:variant>
      <vt:variant>
        <vt:i4>0</vt:i4>
      </vt:variant>
      <vt:variant>
        <vt:i4>5</vt:i4>
      </vt:variant>
      <vt:variant>
        <vt:lpwstr>consultantplus://offline/ref=566FFC5B8A096AAC06E5AD926AA3D9075C9B8F98F8F7AC67E3C9DF75BE9178164FA5BBB81DFFQAw9K</vt:lpwstr>
      </vt:variant>
      <vt:variant>
        <vt:lpwstr/>
      </vt:variant>
      <vt:variant>
        <vt:i4>8323174</vt:i4>
      </vt:variant>
      <vt:variant>
        <vt:i4>81</vt:i4>
      </vt:variant>
      <vt:variant>
        <vt:i4>0</vt:i4>
      </vt:variant>
      <vt:variant>
        <vt:i4>5</vt:i4>
      </vt:variant>
      <vt:variant>
        <vt:lpwstr>consultantplus://offline/ref=566FFC5B8A096AAC06E5AD926AA3D9075C9B8F98F8F7AC67E3C9DF75BE9178164FA5BBBB1DFBA5F1Q7wDK</vt:lpwstr>
      </vt:variant>
      <vt:variant>
        <vt:lpwstr/>
      </vt:variant>
      <vt:variant>
        <vt:i4>4063336</vt:i4>
      </vt:variant>
      <vt:variant>
        <vt:i4>78</vt:i4>
      </vt:variant>
      <vt:variant>
        <vt:i4>0</vt:i4>
      </vt:variant>
      <vt:variant>
        <vt:i4>5</vt:i4>
      </vt:variant>
      <vt:variant>
        <vt:lpwstr>consultantplus://offline/ref=DBBAEB1774FFAEF4E0DA2B4E0ACD9802C81077B4D918631FF0C50C68654DC007E9542D79E2B4E3x7K</vt:lpwstr>
      </vt:variant>
      <vt:variant>
        <vt:lpwstr/>
      </vt:variant>
      <vt:variant>
        <vt:i4>7864376</vt:i4>
      </vt:variant>
      <vt:variant>
        <vt:i4>75</vt:i4>
      </vt:variant>
      <vt:variant>
        <vt:i4>0</vt:i4>
      </vt:variant>
      <vt:variant>
        <vt:i4>5</vt:i4>
      </vt:variant>
      <vt:variant>
        <vt:lpwstr>consultantplus://offline/ref=566FFC5B8A096AAC06E5AD926AA3D9075C9B8F98F8F7AC67E3C9DF75BE9178164FA5BBB81DF2QAwBK</vt:lpwstr>
      </vt:variant>
      <vt:variant>
        <vt:lpwstr/>
      </vt:variant>
      <vt:variant>
        <vt:i4>7864426</vt:i4>
      </vt:variant>
      <vt:variant>
        <vt:i4>72</vt:i4>
      </vt:variant>
      <vt:variant>
        <vt:i4>0</vt:i4>
      </vt:variant>
      <vt:variant>
        <vt:i4>5</vt:i4>
      </vt:variant>
      <vt:variant>
        <vt:lpwstr>consultantplus://offline/ref=566FFC5B8A096AAC06E5AD926AA3D9075C9B8F98F8F7AC67E3C9DF75BE9178164FA5BBB81DFDQAwFK</vt:lpwstr>
      </vt:variant>
      <vt:variant>
        <vt:lpwstr/>
      </vt:variant>
      <vt:variant>
        <vt:i4>7864375</vt:i4>
      </vt:variant>
      <vt:variant>
        <vt:i4>69</vt:i4>
      </vt:variant>
      <vt:variant>
        <vt:i4>0</vt:i4>
      </vt:variant>
      <vt:variant>
        <vt:i4>5</vt:i4>
      </vt:variant>
      <vt:variant>
        <vt:lpwstr>consultantplus://offline/ref=566FFC5B8A096AAC06E5AD926AA3D9075C9B8F98F8F7AC67E3C9DF75BE9178164FA5BBB81DFFQAw9K</vt:lpwstr>
      </vt:variant>
      <vt:variant>
        <vt:lpwstr/>
      </vt:variant>
      <vt:variant>
        <vt:i4>8323174</vt:i4>
      </vt:variant>
      <vt:variant>
        <vt:i4>66</vt:i4>
      </vt:variant>
      <vt:variant>
        <vt:i4>0</vt:i4>
      </vt:variant>
      <vt:variant>
        <vt:i4>5</vt:i4>
      </vt:variant>
      <vt:variant>
        <vt:lpwstr>consultantplus://offline/ref=566FFC5B8A096AAC06E5AD926AA3D9075C9B8F98F8F7AC67E3C9DF75BE9178164FA5BBBB1DFBA5F1Q7wDK</vt:lpwstr>
      </vt:variant>
      <vt:variant>
        <vt:lpwstr/>
      </vt:variant>
      <vt:variant>
        <vt:i4>4063336</vt:i4>
      </vt:variant>
      <vt:variant>
        <vt:i4>63</vt:i4>
      </vt:variant>
      <vt:variant>
        <vt:i4>0</vt:i4>
      </vt:variant>
      <vt:variant>
        <vt:i4>5</vt:i4>
      </vt:variant>
      <vt:variant>
        <vt:lpwstr>consultantplus://offline/ref=DBBAEB1774FFAEF4E0DA2B4E0ACD9802C81077B4D918631FF0C50C68654DC007E9542D79E2B4E3x7K</vt:lpwstr>
      </vt:variant>
      <vt:variant>
        <vt:lpwstr/>
      </vt:variant>
      <vt:variant>
        <vt:i4>7864376</vt:i4>
      </vt:variant>
      <vt:variant>
        <vt:i4>60</vt:i4>
      </vt:variant>
      <vt:variant>
        <vt:i4>0</vt:i4>
      </vt:variant>
      <vt:variant>
        <vt:i4>5</vt:i4>
      </vt:variant>
      <vt:variant>
        <vt:lpwstr>consultantplus://offline/ref=566FFC5B8A096AAC06E5AD926AA3D9075C9B8F98F8F7AC67E3C9DF75BE9178164FA5BBB81DF2QAwBK</vt:lpwstr>
      </vt:variant>
      <vt:variant>
        <vt:lpwstr/>
      </vt:variant>
      <vt:variant>
        <vt:i4>7864426</vt:i4>
      </vt:variant>
      <vt:variant>
        <vt:i4>57</vt:i4>
      </vt:variant>
      <vt:variant>
        <vt:i4>0</vt:i4>
      </vt:variant>
      <vt:variant>
        <vt:i4>5</vt:i4>
      </vt:variant>
      <vt:variant>
        <vt:lpwstr>consultantplus://offline/ref=566FFC5B8A096AAC06E5AD926AA3D9075C9B8F98F8F7AC67E3C9DF75BE9178164FA5BBB81DFDQAwFK</vt:lpwstr>
      </vt:variant>
      <vt:variant>
        <vt:lpwstr/>
      </vt:variant>
      <vt:variant>
        <vt:i4>7864375</vt:i4>
      </vt:variant>
      <vt:variant>
        <vt:i4>54</vt:i4>
      </vt:variant>
      <vt:variant>
        <vt:i4>0</vt:i4>
      </vt:variant>
      <vt:variant>
        <vt:i4>5</vt:i4>
      </vt:variant>
      <vt:variant>
        <vt:lpwstr>consultantplus://offline/ref=566FFC5B8A096AAC06E5AD926AA3D9075C9B8F98F8F7AC67E3C9DF75BE9178164FA5BBB81DFFQAw9K</vt:lpwstr>
      </vt:variant>
      <vt:variant>
        <vt:lpwstr/>
      </vt:variant>
      <vt:variant>
        <vt:i4>8323174</vt:i4>
      </vt:variant>
      <vt:variant>
        <vt:i4>51</vt:i4>
      </vt:variant>
      <vt:variant>
        <vt:i4>0</vt:i4>
      </vt:variant>
      <vt:variant>
        <vt:i4>5</vt:i4>
      </vt:variant>
      <vt:variant>
        <vt:lpwstr>consultantplus://offline/ref=566FFC5B8A096AAC06E5AD926AA3D9075C9B8F98F8F7AC67E3C9DF75BE9178164FA5BBBB1DFBA5F1Q7wDK</vt:lpwstr>
      </vt:variant>
      <vt:variant>
        <vt:lpwstr/>
      </vt:variant>
      <vt:variant>
        <vt:i4>1835020</vt:i4>
      </vt:variant>
      <vt:variant>
        <vt:i4>48</vt:i4>
      </vt:variant>
      <vt:variant>
        <vt:i4>0</vt:i4>
      </vt:variant>
      <vt:variant>
        <vt:i4>5</vt:i4>
      </vt:variant>
      <vt:variant>
        <vt:lpwstr>https://service.nalog.ru/vyp/</vt:lpwstr>
      </vt:variant>
      <vt:variant>
        <vt:lpwstr/>
      </vt:variant>
      <vt:variant>
        <vt:i4>262188</vt:i4>
      </vt:variant>
      <vt:variant>
        <vt:i4>45</vt:i4>
      </vt:variant>
      <vt:variant>
        <vt:i4>0</vt:i4>
      </vt:variant>
      <vt:variant>
        <vt:i4>5</vt:i4>
      </vt:variant>
      <vt:variant>
        <vt:lpwstr>mailto:mustafina@gsfrb.ru</vt:lpwstr>
      </vt:variant>
      <vt:variant>
        <vt:lpwstr/>
      </vt:variant>
      <vt:variant>
        <vt:i4>5439490</vt:i4>
      </vt:variant>
      <vt:variant>
        <vt:i4>42</vt:i4>
      </vt:variant>
      <vt:variant>
        <vt:i4>0</vt:i4>
      </vt:variant>
      <vt:variant>
        <vt:i4>5</vt:i4>
      </vt:variant>
      <vt:variant>
        <vt:lpwstr/>
      </vt:variant>
      <vt:variant>
        <vt:lpwstr>Par2</vt:lpwstr>
      </vt:variant>
      <vt:variant>
        <vt:i4>5308418</vt:i4>
      </vt:variant>
      <vt:variant>
        <vt:i4>39</vt:i4>
      </vt:variant>
      <vt:variant>
        <vt:i4>0</vt:i4>
      </vt:variant>
      <vt:variant>
        <vt:i4>5</vt:i4>
      </vt:variant>
      <vt:variant>
        <vt:lpwstr/>
      </vt:variant>
      <vt:variant>
        <vt:lpwstr>Par0</vt:lpwstr>
      </vt:variant>
      <vt:variant>
        <vt:i4>4063336</vt:i4>
      </vt:variant>
      <vt:variant>
        <vt:i4>36</vt:i4>
      </vt:variant>
      <vt:variant>
        <vt:i4>0</vt:i4>
      </vt:variant>
      <vt:variant>
        <vt:i4>5</vt:i4>
      </vt:variant>
      <vt:variant>
        <vt:lpwstr>consultantplus://offline/ref=DBBAEB1774FFAEF4E0DA2B4E0ACD9802C81077B4D918631FF0C50C68654DC007E9542D79E2B4E3x7K</vt:lpwstr>
      </vt:variant>
      <vt:variant>
        <vt:lpwstr/>
      </vt:variant>
      <vt:variant>
        <vt:i4>7864376</vt:i4>
      </vt:variant>
      <vt:variant>
        <vt:i4>33</vt:i4>
      </vt:variant>
      <vt:variant>
        <vt:i4>0</vt:i4>
      </vt:variant>
      <vt:variant>
        <vt:i4>5</vt:i4>
      </vt:variant>
      <vt:variant>
        <vt:lpwstr>consultantplus://offline/ref=566FFC5B8A096AAC06E5AD926AA3D9075C9B8F98F8F7AC67E3C9DF75BE9178164FA5BBB81DF2QAwBK</vt:lpwstr>
      </vt:variant>
      <vt:variant>
        <vt:lpwstr/>
      </vt:variant>
      <vt:variant>
        <vt:i4>7864426</vt:i4>
      </vt:variant>
      <vt:variant>
        <vt:i4>30</vt:i4>
      </vt:variant>
      <vt:variant>
        <vt:i4>0</vt:i4>
      </vt:variant>
      <vt:variant>
        <vt:i4>5</vt:i4>
      </vt:variant>
      <vt:variant>
        <vt:lpwstr>consultantplus://offline/ref=566FFC5B8A096AAC06E5AD926AA3D9075C9B8F98F8F7AC67E3C9DF75BE9178164FA5BBB81DFDQAwFK</vt:lpwstr>
      </vt:variant>
      <vt:variant>
        <vt:lpwstr/>
      </vt:variant>
      <vt:variant>
        <vt:i4>7864375</vt:i4>
      </vt:variant>
      <vt:variant>
        <vt:i4>27</vt:i4>
      </vt:variant>
      <vt:variant>
        <vt:i4>0</vt:i4>
      </vt:variant>
      <vt:variant>
        <vt:i4>5</vt:i4>
      </vt:variant>
      <vt:variant>
        <vt:lpwstr>consultantplus://offline/ref=566FFC5B8A096AAC06E5AD926AA3D9075C9B8F98F8F7AC67E3C9DF75BE9178164FA5BBB81DFFQAw9K</vt:lpwstr>
      </vt:variant>
      <vt:variant>
        <vt:lpwstr/>
      </vt:variant>
      <vt:variant>
        <vt:i4>8323174</vt:i4>
      </vt:variant>
      <vt:variant>
        <vt:i4>24</vt:i4>
      </vt:variant>
      <vt:variant>
        <vt:i4>0</vt:i4>
      </vt:variant>
      <vt:variant>
        <vt:i4>5</vt:i4>
      </vt:variant>
      <vt:variant>
        <vt:lpwstr>consultantplus://offline/ref=566FFC5B8A096AAC06E5AD926AA3D9075C9B8F98F8F7AC67E3C9DF75BE9178164FA5BBBB1DFBA5F1Q7wDK</vt:lpwstr>
      </vt:variant>
      <vt:variant>
        <vt:lpwstr/>
      </vt:variant>
      <vt:variant>
        <vt:i4>1835020</vt:i4>
      </vt:variant>
      <vt:variant>
        <vt:i4>21</vt:i4>
      </vt:variant>
      <vt:variant>
        <vt:i4>0</vt:i4>
      </vt:variant>
      <vt:variant>
        <vt:i4>5</vt:i4>
      </vt:variant>
      <vt:variant>
        <vt:lpwstr>https://service.nalog.ru/vyp/</vt:lpwstr>
      </vt:variant>
      <vt:variant>
        <vt:lpwstr/>
      </vt:variant>
      <vt:variant>
        <vt:i4>1245194</vt:i4>
      </vt:variant>
      <vt:variant>
        <vt:i4>18</vt:i4>
      </vt:variant>
      <vt:variant>
        <vt:i4>0</vt:i4>
      </vt:variant>
      <vt:variant>
        <vt:i4>5</vt:i4>
      </vt:variant>
      <vt:variant>
        <vt:lpwstr>consultantplus://offline/ref=8D986E4A45CDC5B44A58015B0B9DA3B4A3F27F3EB7C071B33D2B2FF09B8F160D1F70647B3865DDH</vt:lpwstr>
      </vt:variant>
      <vt:variant>
        <vt:lpwstr/>
      </vt:variant>
      <vt:variant>
        <vt:i4>4063336</vt:i4>
      </vt:variant>
      <vt:variant>
        <vt:i4>15</vt:i4>
      </vt:variant>
      <vt:variant>
        <vt:i4>0</vt:i4>
      </vt:variant>
      <vt:variant>
        <vt:i4>5</vt:i4>
      </vt:variant>
      <vt:variant>
        <vt:lpwstr>consultantplus://offline/ref=DBBAEB1774FFAEF4E0DA2B4E0ACD9802C81077B4D918631FF0C50C68654DC007E9542D79E2B4E3x7K</vt:lpwstr>
      </vt:variant>
      <vt:variant>
        <vt:lpwstr/>
      </vt:variant>
      <vt:variant>
        <vt:i4>7864376</vt:i4>
      </vt:variant>
      <vt:variant>
        <vt:i4>12</vt:i4>
      </vt:variant>
      <vt:variant>
        <vt:i4>0</vt:i4>
      </vt:variant>
      <vt:variant>
        <vt:i4>5</vt:i4>
      </vt:variant>
      <vt:variant>
        <vt:lpwstr>consultantplus://offline/ref=566FFC5B8A096AAC06E5AD926AA3D9075C9B8F98F8F7AC67E3C9DF75BE9178164FA5BBB81DF2QAwBK</vt:lpwstr>
      </vt:variant>
      <vt:variant>
        <vt:lpwstr/>
      </vt:variant>
      <vt:variant>
        <vt:i4>7864426</vt:i4>
      </vt:variant>
      <vt:variant>
        <vt:i4>9</vt:i4>
      </vt:variant>
      <vt:variant>
        <vt:i4>0</vt:i4>
      </vt:variant>
      <vt:variant>
        <vt:i4>5</vt:i4>
      </vt:variant>
      <vt:variant>
        <vt:lpwstr>consultantplus://offline/ref=566FFC5B8A096AAC06E5AD926AA3D9075C9B8F98F8F7AC67E3C9DF75BE9178164FA5BBB81DFDQAwFK</vt:lpwstr>
      </vt:variant>
      <vt:variant>
        <vt:lpwstr/>
      </vt:variant>
      <vt:variant>
        <vt:i4>7864375</vt:i4>
      </vt:variant>
      <vt:variant>
        <vt:i4>6</vt:i4>
      </vt:variant>
      <vt:variant>
        <vt:i4>0</vt:i4>
      </vt:variant>
      <vt:variant>
        <vt:i4>5</vt:i4>
      </vt:variant>
      <vt:variant>
        <vt:lpwstr>consultantplus://offline/ref=566FFC5B8A096AAC06E5AD926AA3D9075C9B8F98F8F7AC67E3C9DF75BE9178164FA5BBB81DFFQAw9K</vt:lpwstr>
      </vt:variant>
      <vt:variant>
        <vt:lpwstr/>
      </vt:variant>
      <vt:variant>
        <vt:i4>8323174</vt:i4>
      </vt:variant>
      <vt:variant>
        <vt:i4>3</vt:i4>
      </vt:variant>
      <vt:variant>
        <vt:i4>0</vt:i4>
      </vt:variant>
      <vt:variant>
        <vt:i4>5</vt:i4>
      </vt:variant>
      <vt:variant>
        <vt:lpwstr>consultantplus://offline/ref=566FFC5B8A096AAC06E5AD926AA3D9075C9B8F98F8F7AC67E3C9DF75BE9178164FA5BBBB1DFBA5F1Q7wDK</vt:lpwstr>
      </vt:variant>
      <vt:variant>
        <vt:lpwstr/>
      </vt:variant>
      <vt:variant>
        <vt:i4>65607</vt:i4>
      </vt:variant>
      <vt:variant>
        <vt:i4>0</vt:i4>
      </vt:variant>
      <vt:variant>
        <vt:i4>0</vt:i4>
      </vt:variant>
      <vt:variant>
        <vt:i4>5</vt:i4>
      </vt:variant>
      <vt:variant>
        <vt:lpwstr>http://fgsrb.ru/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Решетников Егор Александрович</cp:lastModifiedBy>
  <cp:revision>63</cp:revision>
  <cp:lastPrinted>2024-10-18T10:26:00Z</cp:lastPrinted>
  <dcterms:created xsi:type="dcterms:W3CDTF">2021-03-31T11:05:00Z</dcterms:created>
  <dcterms:modified xsi:type="dcterms:W3CDTF">2024-10-18T11:35:00Z</dcterms:modified>
</cp:coreProperties>
</file>