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BC" w:rsidRDefault="00705721" w:rsidP="009074BC">
      <w:pPr>
        <w:widowControl w:val="0"/>
        <w:tabs>
          <w:tab w:val="left" w:pos="360"/>
        </w:tabs>
        <w:overflowPunct w:val="0"/>
        <w:autoSpaceDE w:val="0"/>
        <w:autoSpaceDN w:val="0"/>
        <w:adjustRightInd w:val="0"/>
        <w:spacing w:after="0" w:line="240" w:lineRule="auto"/>
        <w:ind w:right="40"/>
        <w:jc w:val="center"/>
        <w:textAlignment w:val="baseline"/>
        <w:rPr>
          <w:rFonts w:ascii="Times New Roman" w:eastAsia="Times New Roman" w:hAnsi="Times New Roman" w:cs="Times New Roman"/>
          <w:b/>
          <w:color w:val="FF0000"/>
          <w:sz w:val="24"/>
          <w:szCs w:val="24"/>
          <w:lang w:eastAsia="ru-RU"/>
        </w:rPr>
      </w:pPr>
      <w:proofErr w:type="gramStart"/>
      <w:r w:rsidRPr="00444FBE">
        <w:rPr>
          <w:rFonts w:ascii="Times New Roman" w:eastAsia="Times New Roman" w:hAnsi="Times New Roman" w:cs="Times New Roman"/>
          <w:b/>
          <w:bCs/>
          <w:color w:val="FFFFFF" w:themeColor="background1"/>
          <w:lang w:eastAsia="x-none"/>
        </w:rPr>
        <w:t>Р</w:t>
      </w:r>
      <w:proofErr w:type="gramEnd"/>
      <w:r w:rsidR="009074BC" w:rsidRPr="009074BC">
        <w:rPr>
          <w:rFonts w:ascii="Times New Roman" w:eastAsia="Times New Roman" w:hAnsi="Times New Roman" w:cs="Times New Roman"/>
          <w:b/>
          <w:color w:val="FF0000"/>
          <w:sz w:val="24"/>
          <w:szCs w:val="24"/>
          <w:lang w:eastAsia="ru-RU"/>
        </w:rPr>
        <w:t xml:space="preserve"> </w:t>
      </w:r>
      <w:r w:rsidR="009074BC">
        <w:rPr>
          <w:rFonts w:ascii="Times New Roman" w:eastAsia="Times New Roman" w:hAnsi="Times New Roman" w:cs="Times New Roman"/>
          <w:b/>
          <w:color w:val="FF0000"/>
          <w:sz w:val="24"/>
          <w:szCs w:val="24"/>
          <w:lang w:eastAsia="ru-RU"/>
        </w:rPr>
        <w:t>Р</w:t>
      </w:r>
      <w:r w:rsidR="009074BC" w:rsidRPr="00E81989">
        <w:rPr>
          <w:rFonts w:ascii="Times New Roman" w:eastAsia="Times New Roman" w:hAnsi="Times New Roman" w:cs="Times New Roman"/>
          <w:b/>
          <w:color w:val="FF0000"/>
          <w:sz w:val="24"/>
          <w:szCs w:val="24"/>
          <w:lang w:eastAsia="ru-RU"/>
        </w:rPr>
        <w:t>аздел №4. Проект договора</w:t>
      </w:r>
    </w:p>
    <w:p w:rsidR="00705721" w:rsidRDefault="00705721" w:rsidP="00E824A5">
      <w:pPr>
        <w:tabs>
          <w:tab w:val="left" w:pos="360"/>
        </w:tabs>
        <w:spacing w:after="0" w:line="240" w:lineRule="auto"/>
        <w:ind w:right="193"/>
        <w:jc w:val="center"/>
        <w:rPr>
          <w:rFonts w:ascii="Times New Roman" w:eastAsia="Times New Roman" w:hAnsi="Times New Roman" w:cs="Times New Roman"/>
          <w:b/>
          <w:bCs/>
          <w:color w:val="FF0000"/>
          <w:lang w:eastAsia="x-none"/>
        </w:rPr>
      </w:pPr>
      <w:bookmarkStart w:id="0" w:name="_GoBack"/>
      <w:bookmarkEnd w:id="0"/>
      <w:proofErr w:type="spellStart"/>
      <w:r w:rsidRPr="00444FBE">
        <w:rPr>
          <w:rFonts w:ascii="Times New Roman" w:eastAsia="Times New Roman" w:hAnsi="Times New Roman" w:cs="Times New Roman"/>
          <w:b/>
          <w:bCs/>
          <w:color w:val="FFFFFF" w:themeColor="background1"/>
          <w:lang w:eastAsia="x-none"/>
        </w:rPr>
        <w:t>аздел</w:t>
      </w:r>
      <w:proofErr w:type="spellEnd"/>
      <w:r w:rsidRPr="00444FBE">
        <w:rPr>
          <w:rFonts w:ascii="Times New Roman" w:eastAsia="Times New Roman" w:hAnsi="Times New Roman" w:cs="Times New Roman"/>
          <w:b/>
          <w:bCs/>
          <w:color w:val="FFFFFF" w:themeColor="background1"/>
          <w:lang w:eastAsia="x-none"/>
        </w:rPr>
        <w:t xml:space="preserve"> №4. Проект договора</w:t>
      </w:r>
    </w:p>
    <w:p w:rsidR="008E2BE0" w:rsidRPr="007D5386" w:rsidRDefault="00332BB3" w:rsidP="00E824A5">
      <w:pPr>
        <w:tabs>
          <w:tab w:val="left" w:pos="360"/>
        </w:tabs>
        <w:spacing w:after="0" w:line="240" w:lineRule="auto"/>
        <w:ind w:right="193"/>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color w:val="FF0000"/>
          <w:lang w:eastAsia="x-none"/>
        </w:rPr>
        <w:t xml:space="preserve"> </w:t>
      </w:r>
    </w:p>
    <w:p w:rsidR="008E2BE0" w:rsidRPr="007D5386" w:rsidRDefault="008E2BE0" w:rsidP="00C66D4F">
      <w:pPr>
        <w:tabs>
          <w:tab w:val="left" w:pos="360"/>
        </w:tabs>
        <w:spacing w:after="0" w:line="240" w:lineRule="auto"/>
        <w:ind w:right="193"/>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ДОГОВОР №</w:t>
      </w:r>
      <w:r w:rsidR="00E824A5" w:rsidRPr="007D5386">
        <w:rPr>
          <w:rFonts w:ascii="Times New Roman" w:eastAsia="Times New Roman" w:hAnsi="Times New Roman" w:cs="Times New Roman"/>
          <w:b/>
          <w:bCs/>
          <w:lang w:eastAsia="x-none"/>
        </w:rPr>
        <w:t>_________________</w:t>
      </w:r>
    </w:p>
    <w:p w:rsidR="008E2BE0" w:rsidRPr="008E5220" w:rsidRDefault="008E2BE0" w:rsidP="00C66D4F">
      <w:pPr>
        <w:tabs>
          <w:tab w:val="left" w:pos="360"/>
        </w:tabs>
        <w:spacing w:after="0" w:line="240" w:lineRule="auto"/>
        <w:ind w:right="193"/>
        <w:jc w:val="center"/>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на техническое обслуживание и текущий ремонт автомобилей</w:t>
      </w:r>
      <w:r w:rsidR="00C8418E">
        <w:rPr>
          <w:rFonts w:ascii="Times New Roman" w:eastAsia="Times New Roman" w:hAnsi="Times New Roman" w:cs="Times New Roman"/>
          <w:bCs/>
          <w:lang w:eastAsia="x-none"/>
        </w:rPr>
        <w:t xml:space="preserve"> </w:t>
      </w:r>
      <w:r w:rsidR="008E5220" w:rsidRPr="008E5220">
        <w:rPr>
          <w:rFonts w:ascii="Times New Roman" w:eastAsia="Times New Roman" w:hAnsi="Times New Roman" w:cs="Times New Roman"/>
          <w:bCs/>
          <w:lang w:eastAsia="x-none"/>
        </w:rPr>
        <w:t xml:space="preserve"> </w:t>
      </w:r>
    </w:p>
    <w:p w:rsidR="00C66D4F" w:rsidRPr="007D5386" w:rsidRDefault="00C66D4F" w:rsidP="00C66D4F">
      <w:pPr>
        <w:tabs>
          <w:tab w:val="left" w:pos="360"/>
        </w:tabs>
        <w:spacing w:after="0" w:line="240" w:lineRule="auto"/>
        <w:ind w:right="193"/>
        <w:jc w:val="center"/>
        <w:rPr>
          <w:rFonts w:ascii="Times New Roman" w:eastAsia="Times New Roman" w:hAnsi="Times New Roman" w:cs="Times New Roman"/>
          <w:bCs/>
          <w:lang w:eastAsia="x-none"/>
        </w:rPr>
      </w:pPr>
    </w:p>
    <w:p w:rsidR="00C66D4F" w:rsidRPr="007D5386" w:rsidRDefault="00C66D4F" w:rsidP="00C66D4F">
      <w:pPr>
        <w:tabs>
          <w:tab w:val="left" w:pos="360"/>
        </w:tabs>
        <w:spacing w:after="0" w:line="240" w:lineRule="auto"/>
        <w:ind w:right="193" w:firstLine="426"/>
        <w:jc w:val="center"/>
        <w:rPr>
          <w:rFonts w:ascii="Times New Roman" w:eastAsia="Times New Roman" w:hAnsi="Times New Roman" w:cs="Times New Roman"/>
          <w:bCs/>
          <w:lang w:eastAsia="x-none"/>
        </w:rPr>
      </w:pPr>
    </w:p>
    <w:p w:rsidR="008E2BE0" w:rsidRPr="007D5386" w:rsidRDefault="008E2BE0" w:rsidP="00C66D4F">
      <w:pPr>
        <w:tabs>
          <w:tab w:val="left" w:pos="360"/>
        </w:tabs>
        <w:spacing w:after="0" w:line="240" w:lineRule="auto"/>
        <w:jc w:val="both"/>
        <w:rPr>
          <w:rFonts w:ascii="Times New Roman" w:eastAsia="Times New Roman" w:hAnsi="Times New Roman" w:cs="Times New Roman"/>
          <w:bCs/>
          <w:lang w:eastAsia="x-none"/>
        </w:rPr>
      </w:pPr>
      <w:proofErr w:type="spellStart"/>
      <w:r w:rsidRPr="007D5386">
        <w:rPr>
          <w:rFonts w:ascii="Times New Roman" w:eastAsia="Times New Roman" w:hAnsi="Times New Roman" w:cs="Times New Roman"/>
          <w:bCs/>
          <w:lang w:eastAsia="x-none"/>
        </w:rPr>
        <w:t>г</w:t>
      </w:r>
      <w:proofErr w:type="gramStart"/>
      <w:r w:rsidRPr="007D5386">
        <w:rPr>
          <w:rFonts w:ascii="Times New Roman" w:eastAsia="Times New Roman" w:hAnsi="Times New Roman" w:cs="Times New Roman"/>
          <w:bCs/>
          <w:lang w:eastAsia="x-none"/>
        </w:rPr>
        <w:t>.У</w:t>
      </w:r>
      <w:proofErr w:type="gramEnd"/>
      <w:r w:rsidRPr="007D5386">
        <w:rPr>
          <w:rFonts w:ascii="Times New Roman" w:eastAsia="Times New Roman" w:hAnsi="Times New Roman" w:cs="Times New Roman"/>
          <w:bCs/>
          <w:lang w:eastAsia="x-none"/>
        </w:rPr>
        <w:t>фа</w:t>
      </w:r>
      <w:proofErr w:type="spellEnd"/>
      <w:r w:rsidRPr="007D5386">
        <w:rPr>
          <w:rFonts w:ascii="Times New Roman" w:eastAsia="Times New Roman" w:hAnsi="Times New Roman" w:cs="Times New Roman"/>
          <w:bCs/>
          <w:lang w:eastAsia="x-none"/>
        </w:rPr>
        <w:t xml:space="preserve"> </w:t>
      </w:r>
      <w:r w:rsidR="00C66D4F" w:rsidRPr="007D5386">
        <w:rPr>
          <w:rFonts w:ascii="Times New Roman" w:eastAsia="Times New Roman" w:hAnsi="Times New Roman" w:cs="Times New Roman"/>
          <w:bCs/>
          <w:lang w:eastAsia="x-none"/>
        </w:rPr>
        <w:t xml:space="preserve">                                                                                     </w:t>
      </w:r>
      <w:r w:rsidR="00662888" w:rsidRPr="007D5386">
        <w:rPr>
          <w:rFonts w:ascii="Times New Roman" w:eastAsia="Times New Roman" w:hAnsi="Times New Roman" w:cs="Times New Roman"/>
          <w:bCs/>
          <w:lang w:eastAsia="x-none"/>
        </w:rPr>
        <w:t xml:space="preserve">            </w:t>
      </w:r>
      <w:r w:rsidR="00FB0F80" w:rsidRPr="007D5386">
        <w:rPr>
          <w:rFonts w:ascii="Times New Roman" w:eastAsia="Times New Roman" w:hAnsi="Times New Roman" w:cs="Times New Roman"/>
          <w:bCs/>
          <w:lang w:eastAsia="x-none"/>
        </w:rPr>
        <w:t xml:space="preserve">                    </w:t>
      </w:r>
      <w:r w:rsidR="00131C3A">
        <w:rPr>
          <w:rFonts w:ascii="Times New Roman" w:eastAsia="Times New Roman" w:hAnsi="Times New Roman" w:cs="Times New Roman"/>
          <w:bCs/>
          <w:lang w:eastAsia="x-none"/>
        </w:rPr>
        <w:t xml:space="preserve">  </w:t>
      </w:r>
      <w:r w:rsidR="00662888"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«___»</w:t>
      </w:r>
      <w:r w:rsidR="00C66D4F" w:rsidRPr="007D5386">
        <w:rPr>
          <w:rFonts w:ascii="Times New Roman" w:eastAsia="Times New Roman" w:hAnsi="Times New Roman" w:cs="Times New Roman"/>
          <w:bCs/>
          <w:lang w:eastAsia="x-none"/>
        </w:rPr>
        <w:t xml:space="preserve"> ____________ 202</w:t>
      </w:r>
      <w:r w:rsidR="008E2FD5">
        <w:rPr>
          <w:rFonts w:ascii="Times New Roman" w:eastAsia="Times New Roman" w:hAnsi="Times New Roman" w:cs="Times New Roman"/>
          <w:bCs/>
          <w:lang w:eastAsia="x-none"/>
        </w:rPr>
        <w:t>4</w:t>
      </w:r>
      <w:r w:rsidRPr="007D5386">
        <w:rPr>
          <w:rFonts w:ascii="Times New Roman" w:eastAsia="Times New Roman" w:hAnsi="Times New Roman" w:cs="Times New Roman"/>
          <w:bCs/>
          <w:lang w:eastAsia="x-none"/>
        </w:rPr>
        <w:t xml:space="preserve"> г.</w:t>
      </w:r>
    </w:p>
    <w:p w:rsidR="00C66D4F" w:rsidRPr="009F3781" w:rsidRDefault="00C66D4F" w:rsidP="00FB0F80">
      <w:pPr>
        <w:tabs>
          <w:tab w:val="left" w:pos="360"/>
        </w:tabs>
        <w:spacing w:after="0" w:line="240" w:lineRule="auto"/>
        <w:ind w:right="-1"/>
        <w:jc w:val="both"/>
        <w:rPr>
          <w:rFonts w:ascii="Times New Roman" w:eastAsia="Times New Roman" w:hAnsi="Times New Roman" w:cs="Times New Roman"/>
          <w:bCs/>
          <w:lang w:eastAsia="x-none"/>
        </w:rPr>
      </w:pPr>
    </w:p>
    <w:p w:rsidR="008E5220" w:rsidRPr="009F3781" w:rsidRDefault="008E5220" w:rsidP="00FB0F80">
      <w:pPr>
        <w:tabs>
          <w:tab w:val="left" w:pos="360"/>
        </w:tabs>
        <w:spacing w:after="0" w:line="240" w:lineRule="auto"/>
        <w:ind w:right="-1"/>
        <w:jc w:val="both"/>
        <w:rPr>
          <w:rFonts w:ascii="Times New Roman" w:eastAsia="Times New Roman" w:hAnsi="Times New Roman" w:cs="Times New Roman"/>
          <w:bCs/>
          <w:lang w:eastAsia="x-none"/>
        </w:rPr>
      </w:pPr>
    </w:p>
    <w:p w:rsidR="008E5220" w:rsidRPr="009F3781" w:rsidRDefault="008E5220" w:rsidP="00FB0F80">
      <w:pPr>
        <w:tabs>
          <w:tab w:val="left" w:pos="360"/>
        </w:tabs>
        <w:spacing w:after="0" w:line="240" w:lineRule="auto"/>
        <w:ind w:right="-1"/>
        <w:jc w:val="both"/>
        <w:rPr>
          <w:rFonts w:ascii="Times New Roman" w:eastAsia="Times New Roman" w:hAnsi="Times New Roman" w:cs="Times New Roman"/>
          <w:bCs/>
          <w:lang w:eastAsia="x-none"/>
        </w:rPr>
      </w:pPr>
    </w:p>
    <w:p w:rsidR="008E2BE0" w:rsidRPr="007D5386" w:rsidRDefault="00C66D4F" w:rsidP="00E824A5">
      <w:pPr>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      </w:t>
      </w:r>
      <w:r w:rsidR="008E2BE0" w:rsidRPr="007D5386">
        <w:rPr>
          <w:rFonts w:ascii="Times New Roman" w:eastAsia="Times New Roman" w:hAnsi="Times New Roman" w:cs="Times New Roman"/>
          <w:bCs/>
          <w:lang w:eastAsia="x-none"/>
        </w:rPr>
        <w:t xml:space="preserve">Государственное унитарное предприятие «Фонд жилищного строительства Республики </w:t>
      </w:r>
      <w:proofErr w:type="spellStart"/>
      <w:r w:rsidR="008E2BE0" w:rsidRPr="007D5386">
        <w:rPr>
          <w:rFonts w:ascii="Times New Roman" w:eastAsia="Times New Roman" w:hAnsi="Times New Roman" w:cs="Times New Roman"/>
          <w:bCs/>
          <w:lang w:eastAsia="x-none"/>
        </w:rPr>
        <w:t>Башкортостан»</w:t>
      </w:r>
      <w:proofErr w:type="gramStart"/>
      <w:r w:rsidR="008E2BE0" w:rsidRPr="007D5386">
        <w:rPr>
          <w:rFonts w:ascii="Times New Roman" w:eastAsia="Times New Roman" w:hAnsi="Times New Roman" w:cs="Times New Roman"/>
          <w:bCs/>
          <w:lang w:eastAsia="x-none"/>
        </w:rPr>
        <w:t>,и</w:t>
      </w:r>
      <w:proofErr w:type="gramEnd"/>
      <w:r w:rsidR="008E2BE0" w:rsidRPr="007D5386">
        <w:rPr>
          <w:rFonts w:ascii="Times New Roman" w:eastAsia="Times New Roman" w:hAnsi="Times New Roman" w:cs="Times New Roman"/>
          <w:bCs/>
          <w:lang w:eastAsia="x-none"/>
        </w:rPr>
        <w:t>менуемое</w:t>
      </w:r>
      <w:proofErr w:type="spellEnd"/>
      <w:r w:rsidR="008E2BE0" w:rsidRPr="007D5386">
        <w:rPr>
          <w:rFonts w:ascii="Times New Roman" w:eastAsia="Times New Roman" w:hAnsi="Times New Roman" w:cs="Times New Roman"/>
          <w:bCs/>
          <w:lang w:eastAsia="x-none"/>
        </w:rPr>
        <w:t xml:space="preserve"> в дальнейшем «Заказчик», в лице </w:t>
      </w:r>
      <w:r w:rsidR="0080713A" w:rsidRPr="0080713A">
        <w:rPr>
          <w:rFonts w:ascii="Times New Roman" w:eastAsia="Times New Roman" w:hAnsi="Times New Roman" w:cs="Times New Roman"/>
          <w:bCs/>
          <w:lang w:eastAsia="x-none"/>
        </w:rPr>
        <w:t>______________________________________</w:t>
      </w:r>
      <w:r w:rsidR="0080713A">
        <w:rPr>
          <w:rFonts w:ascii="Times New Roman" w:eastAsia="Times New Roman" w:hAnsi="Times New Roman" w:cs="Times New Roman"/>
          <w:bCs/>
          <w:lang w:eastAsia="x-none"/>
        </w:rPr>
        <w:t>_</w:t>
      </w:r>
      <w:r w:rsidR="008E2BE0" w:rsidRPr="007D5386">
        <w:rPr>
          <w:rFonts w:ascii="Times New Roman" w:eastAsia="Times New Roman" w:hAnsi="Times New Roman" w:cs="Times New Roman"/>
          <w:bCs/>
          <w:lang w:eastAsia="x-none"/>
        </w:rPr>
        <w:t>, действующе</w:t>
      </w:r>
      <w:r w:rsidR="00E824A5" w:rsidRPr="007D5386">
        <w:rPr>
          <w:rFonts w:ascii="Times New Roman" w:eastAsia="Times New Roman" w:hAnsi="Times New Roman" w:cs="Times New Roman"/>
          <w:bCs/>
          <w:lang w:eastAsia="x-none"/>
        </w:rPr>
        <w:t xml:space="preserve">го на основании Устава, с одной </w:t>
      </w:r>
      <w:r w:rsidR="008E2BE0" w:rsidRPr="007D5386">
        <w:rPr>
          <w:rFonts w:ascii="Times New Roman" w:eastAsia="Times New Roman" w:hAnsi="Times New Roman" w:cs="Times New Roman"/>
          <w:bCs/>
          <w:lang w:eastAsia="x-none"/>
        </w:rPr>
        <w:t>стороны и</w:t>
      </w:r>
      <w:r w:rsidR="00131C3A">
        <w:rPr>
          <w:rFonts w:ascii="Times New Roman" w:eastAsia="Times New Roman" w:hAnsi="Times New Roman" w:cs="Times New Roman"/>
          <w:bCs/>
          <w:lang w:eastAsia="x-none"/>
        </w:rPr>
        <w:t>_________________</w:t>
      </w:r>
      <w:r w:rsidR="0080713A">
        <w:rPr>
          <w:rFonts w:ascii="Times New Roman" w:eastAsia="Times New Roman" w:hAnsi="Times New Roman" w:cs="Times New Roman"/>
          <w:bCs/>
          <w:lang w:eastAsia="x-none"/>
        </w:rPr>
        <w:t>_______________________</w:t>
      </w:r>
      <w:r w:rsidR="00E824A5" w:rsidRPr="007D5386">
        <w:rPr>
          <w:rFonts w:ascii="Times New Roman" w:eastAsia="Times New Roman" w:hAnsi="Times New Roman" w:cs="Times New Roman"/>
          <w:bCs/>
          <w:lang w:eastAsia="x-none"/>
        </w:rPr>
        <w:t xml:space="preserve">, именуемый в дальнейшем </w:t>
      </w:r>
      <w:r w:rsidR="008E2BE0" w:rsidRPr="007D5386">
        <w:rPr>
          <w:rFonts w:ascii="Times New Roman" w:eastAsia="Times New Roman" w:hAnsi="Times New Roman" w:cs="Times New Roman"/>
          <w:bCs/>
          <w:lang w:eastAsia="x-none"/>
        </w:rPr>
        <w:t xml:space="preserve">«Исполнитель» в лице </w:t>
      </w:r>
      <w:r w:rsidRPr="007D5386">
        <w:rPr>
          <w:rFonts w:ascii="Times New Roman" w:eastAsia="Times New Roman" w:hAnsi="Times New Roman" w:cs="Times New Roman"/>
          <w:bCs/>
          <w:lang w:eastAsia="x-none"/>
        </w:rPr>
        <w:t>_______________________</w:t>
      </w:r>
      <w:r w:rsidR="00E824A5" w:rsidRPr="007D5386">
        <w:rPr>
          <w:rFonts w:ascii="Times New Roman" w:eastAsia="Times New Roman" w:hAnsi="Times New Roman" w:cs="Times New Roman"/>
          <w:bCs/>
          <w:lang w:eastAsia="x-none"/>
        </w:rPr>
        <w:t xml:space="preserve"> _______</w:t>
      </w:r>
      <w:r w:rsidR="0080713A" w:rsidRPr="0080713A">
        <w:rPr>
          <w:rFonts w:ascii="Times New Roman" w:eastAsia="Times New Roman" w:hAnsi="Times New Roman" w:cs="Times New Roman"/>
          <w:bCs/>
          <w:lang w:eastAsia="x-none"/>
        </w:rPr>
        <w:t>_________</w:t>
      </w:r>
      <w:r w:rsidR="00E824A5" w:rsidRPr="007D5386">
        <w:rPr>
          <w:rFonts w:ascii="Times New Roman" w:eastAsia="Times New Roman" w:hAnsi="Times New Roman" w:cs="Times New Roman"/>
          <w:bCs/>
          <w:lang w:eastAsia="x-none"/>
        </w:rPr>
        <w:t>_</w:t>
      </w:r>
      <w:r w:rsidR="008E2BE0" w:rsidRPr="007D5386">
        <w:rPr>
          <w:rFonts w:ascii="Times New Roman" w:eastAsia="Times New Roman" w:hAnsi="Times New Roman" w:cs="Times New Roman"/>
          <w:bCs/>
          <w:lang w:eastAsia="x-none"/>
        </w:rPr>
        <w:t>с другой стороны, действующий на основа</w:t>
      </w:r>
      <w:r w:rsidRPr="007D5386">
        <w:rPr>
          <w:rFonts w:ascii="Times New Roman" w:eastAsia="Times New Roman" w:hAnsi="Times New Roman" w:cs="Times New Roman"/>
          <w:bCs/>
          <w:lang w:eastAsia="x-none"/>
        </w:rPr>
        <w:t xml:space="preserve">нии </w:t>
      </w:r>
      <w:r w:rsidR="0080713A" w:rsidRPr="0080713A">
        <w:rPr>
          <w:rFonts w:ascii="Times New Roman" w:eastAsia="Times New Roman" w:hAnsi="Times New Roman" w:cs="Times New Roman"/>
          <w:bCs/>
          <w:lang w:eastAsia="x-none"/>
        </w:rPr>
        <w:t>_____________</w:t>
      </w:r>
      <w:r w:rsidRPr="007D5386">
        <w:rPr>
          <w:rFonts w:ascii="Times New Roman" w:eastAsia="Times New Roman" w:hAnsi="Times New Roman" w:cs="Times New Roman"/>
          <w:bCs/>
          <w:lang w:eastAsia="x-none"/>
        </w:rPr>
        <w:t xml:space="preserve">, именуемые по тексту </w:t>
      </w:r>
      <w:r w:rsidR="008E2BE0" w:rsidRPr="007D5386">
        <w:rPr>
          <w:rFonts w:ascii="Times New Roman" w:eastAsia="Times New Roman" w:hAnsi="Times New Roman" w:cs="Times New Roman"/>
          <w:bCs/>
          <w:lang w:eastAsia="x-none"/>
        </w:rPr>
        <w:t>Договора каждая по отдельности – «Сторона», а совместно – «Стороны» на о</w:t>
      </w:r>
      <w:r w:rsidRPr="007D5386">
        <w:rPr>
          <w:rFonts w:ascii="Times New Roman" w:eastAsia="Times New Roman" w:hAnsi="Times New Roman" w:cs="Times New Roman"/>
          <w:bCs/>
          <w:lang w:eastAsia="x-none"/>
        </w:rPr>
        <w:t xml:space="preserve">сновании результатов проведения </w:t>
      </w:r>
      <w:r w:rsidR="008E2BE0" w:rsidRPr="007D5386">
        <w:rPr>
          <w:rFonts w:ascii="Times New Roman" w:eastAsia="Times New Roman" w:hAnsi="Times New Roman" w:cs="Times New Roman"/>
          <w:bCs/>
          <w:lang w:eastAsia="x-none"/>
        </w:rPr>
        <w:t>запроса пр</w:t>
      </w:r>
      <w:r w:rsidR="00E824A5" w:rsidRPr="007D5386">
        <w:rPr>
          <w:rFonts w:ascii="Times New Roman" w:eastAsia="Times New Roman" w:hAnsi="Times New Roman" w:cs="Times New Roman"/>
          <w:bCs/>
          <w:lang w:eastAsia="x-none"/>
        </w:rPr>
        <w:t>едложений в электронной форме (</w:t>
      </w:r>
      <w:r w:rsidR="008E2BE0" w:rsidRPr="007D5386">
        <w:rPr>
          <w:rFonts w:ascii="Times New Roman" w:eastAsia="Times New Roman" w:hAnsi="Times New Roman" w:cs="Times New Roman"/>
          <w:bCs/>
          <w:lang w:eastAsia="x-none"/>
        </w:rPr>
        <w:t xml:space="preserve">Протокол № </w:t>
      </w:r>
      <w:r w:rsidRPr="007D5386">
        <w:rPr>
          <w:rFonts w:ascii="Times New Roman" w:eastAsia="Times New Roman" w:hAnsi="Times New Roman" w:cs="Times New Roman"/>
          <w:bCs/>
          <w:lang w:eastAsia="x-none"/>
        </w:rPr>
        <w:t>____________________</w:t>
      </w:r>
      <w:r w:rsidR="008E2BE0" w:rsidRPr="007D5386">
        <w:rPr>
          <w:rFonts w:ascii="Times New Roman" w:eastAsia="Times New Roman" w:hAnsi="Times New Roman" w:cs="Times New Roman"/>
          <w:bCs/>
          <w:lang w:eastAsia="x-none"/>
        </w:rPr>
        <w:t xml:space="preserve"> от </w:t>
      </w:r>
      <w:r w:rsidRPr="007D5386">
        <w:rPr>
          <w:rFonts w:ascii="Times New Roman" w:eastAsia="Times New Roman" w:hAnsi="Times New Roman" w:cs="Times New Roman"/>
          <w:bCs/>
          <w:lang w:eastAsia="x-none"/>
        </w:rPr>
        <w:t>______</w:t>
      </w:r>
      <w:r w:rsidR="00131C3A">
        <w:rPr>
          <w:rFonts w:ascii="Times New Roman" w:eastAsia="Times New Roman" w:hAnsi="Times New Roman" w:cs="Times New Roman"/>
          <w:bCs/>
          <w:lang w:eastAsia="x-none"/>
        </w:rPr>
        <w:t>_</w:t>
      </w:r>
      <w:r w:rsidR="008E2BE0" w:rsidRPr="007D5386">
        <w:rPr>
          <w:rFonts w:ascii="Times New Roman" w:eastAsia="Times New Roman" w:hAnsi="Times New Roman" w:cs="Times New Roman"/>
          <w:bCs/>
          <w:lang w:eastAsia="x-none"/>
        </w:rPr>
        <w:t>202</w:t>
      </w:r>
      <w:r w:rsidR="008E2FD5">
        <w:rPr>
          <w:rFonts w:ascii="Times New Roman" w:eastAsia="Times New Roman" w:hAnsi="Times New Roman" w:cs="Times New Roman"/>
          <w:bCs/>
          <w:lang w:eastAsia="x-none"/>
        </w:rPr>
        <w:t>4</w:t>
      </w:r>
      <w:r w:rsidRPr="007D5386">
        <w:rPr>
          <w:rFonts w:ascii="Times New Roman" w:eastAsia="Times New Roman" w:hAnsi="Times New Roman" w:cs="Times New Roman"/>
          <w:bCs/>
          <w:lang w:eastAsia="x-none"/>
        </w:rPr>
        <w:t xml:space="preserve">г.), заключили </w:t>
      </w:r>
      <w:r w:rsidR="008E2BE0" w:rsidRPr="007D5386">
        <w:rPr>
          <w:rFonts w:ascii="Times New Roman" w:eastAsia="Times New Roman" w:hAnsi="Times New Roman" w:cs="Times New Roman"/>
          <w:bCs/>
          <w:lang w:eastAsia="x-none"/>
        </w:rPr>
        <w:t>настоящий договор (далее – Договор) о нижеследующем:</w:t>
      </w:r>
    </w:p>
    <w:p w:rsidR="00C66D4F" w:rsidRPr="007D5386" w:rsidRDefault="00C66D4F"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p>
    <w:p w:rsidR="008E2BE0" w:rsidRPr="007D5386" w:rsidRDefault="008E2BE0" w:rsidP="00131C3A">
      <w:pPr>
        <w:tabs>
          <w:tab w:val="left" w:pos="360"/>
          <w:tab w:val="left" w:pos="10348"/>
        </w:tabs>
        <w:spacing w:after="0" w:line="240" w:lineRule="auto"/>
        <w:ind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1. ПРЕДМЕТ ДОГОВОРА</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1.1. Исполнитель обязуется по заданию Заказчика на возмездной основе</w:t>
      </w:r>
      <w:r w:rsidR="00A15B9F" w:rsidRPr="007D5386">
        <w:rPr>
          <w:rFonts w:ascii="Times New Roman" w:eastAsia="Times New Roman" w:hAnsi="Times New Roman" w:cs="Times New Roman"/>
          <w:bCs/>
          <w:lang w:eastAsia="x-none"/>
        </w:rPr>
        <w:t xml:space="preserve"> оказать услуги по техническому </w:t>
      </w:r>
      <w:r w:rsidRPr="007D5386">
        <w:rPr>
          <w:rFonts w:ascii="Times New Roman" w:eastAsia="Times New Roman" w:hAnsi="Times New Roman" w:cs="Times New Roman"/>
          <w:bCs/>
          <w:lang w:eastAsia="x-none"/>
        </w:rPr>
        <w:t xml:space="preserve">обслуживанию, текущему ремонту автомобилей TOYOTA </w:t>
      </w:r>
      <w:proofErr w:type="spellStart"/>
      <w:r w:rsidRPr="007D5386">
        <w:rPr>
          <w:rFonts w:ascii="Times New Roman" w:eastAsia="Times New Roman" w:hAnsi="Times New Roman" w:cs="Times New Roman"/>
          <w:bCs/>
          <w:lang w:eastAsia="x-none"/>
        </w:rPr>
        <w:t>Camry</w:t>
      </w:r>
      <w:proofErr w:type="spellEnd"/>
      <w:r w:rsidRPr="007D5386">
        <w:rPr>
          <w:rFonts w:ascii="Times New Roman" w:eastAsia="Times New Roman" w:hAnsi="Times New Roman" w:cs="Times New Roman"/>
          <w:bCs/>
          <w:lang w:eastAsia="x-none"/>
        </w:rPr>
        <w:t>, TOYO</w:t>
      </w:r>
      <w:r w:rsidR="009975A4">
        <w:rPr>
          <w:rFonts w:ascii="Times New Roman" w:eastAsia="Times New Roman" w:hAnsi="Times New Roman" w:cs="Times New Roman"/>
          <w:bCs/>
          <w:lang w:eastAsia="x-none"/>
        </w:rPr>
        <w:t xml:space="preserve">TA </w:t>
      </w:r>
      <w:proofErr w:type="spellStart"/>
      <w:r w:rsidR="009975A4">
        <w:rPr>
          <w:rFonts w:ascii="Times New Roman" w:eastAsia="Times New Roman" w:hAnsi="Times New Roman" w:cs="Times New Roman"/>
          <w:bCs/>
          <w:lang w:eastAsia="x-none"/>
        </w:rPr>
        <w:t>Corolla</w:t>
      </w:r>
      <w:proofErr w:type="spellEnd"/>
      <w:r w:rsidR="009975A4">
        <w:rPr>
          <w:rFonts w:ascii="Times New Roman" w:eastAsia="Times New Roman" w:hAnsi="Times New Roman" w:cs="Times New Roman"/>
          <w:bCs/>
          <w:lang w:eastAsia="x-none"/>
        </w:rPr>
        <w:t xml:space="preserve">, TOYOTA </w:t>
      </w:r>
      <w:proofErr w:type="spellStart"/>
      <w:r w:rsidR="009975A4">
        <w:rPr>
          <w:rFonts w:ascii="Times New Roman" w:eastAsia="Times New Roman" w:hAnsi="Times New Roman" w:cs="Times New Roman"/>
          <w:bCs/>
          <w:lang w:eastAsia="x-none"/>
        </w:rPr>
        <w:t>Highlander</w:t>
      </w:r>
      <w:proofErr w:type="spellEnd"/>
      <w:r w:rsidR="004634D8">
        <w:rPr>
          <w:rFonts w:ascii="Times New Roman" w:eastAsia="Times New Roman" w:hAnsi="Times New Roman" w:cs="Times New Roman"/>
          <w:bCs/>
          <w:lang w:eastAsia="x-none"/>
        </w:rPr>
        <w:t>.</w:t>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4634D8" w:rsidRPr="004634D8">
        <w:rPr>
          <w:rFonts w:ascii="Times New Roman" w:eastAsia="Times New Roman" w:hAnsi="Times New Roman" w:cs="Times New Roman"/>
          <w:bCs/>
          <w:lang w:eastAsia="x-none"/>
        </w:rPr>
        <w:tab/>
      </w:r>
      <w:r w:rsidR="00A15B9F" w:rsidRPr="007D5386">
        <w:rPr>
          <w:rFonts w:ascii="Times New Roman" w:eastAsia="Times New Roman" w:hAnsi="Times New Roman" w:cs="Times New Roman"/>
          <w:bCs/>
          <w:lang w:eastAsia="x-none"/>
        </w:rPr>
        <w:t xml:space="preserve">с </w:t>
      </w:r>
      <w:r w:rsidRPr="007D5386">
        <w:rPr>
          <w:rFonts w:ascii="Times New Roman" w:eastAsia="Times New Roman" w:hAnsi="Times New Roman" w:cs="Times New Roman"/>
          <w:bCs/>
          <w:lang w:eastAsia="x-none"/>
        </w:rPr>
        <w:t>использованием запасных частей Исполнителя (далее - Услуги), а Заказчик</w:t>
      </w:r>
      <w:r w:rsidR="00A15B9F" w:rsidRPr="007D5386">
        <w:rPr>
          <w:rFonts w:ascii="Times New Roman" w:eastAsia="Times New Roman" w:hAnsi="Times New Roman" w:cs="Times New Roman"/>
          <w:bCs/>
          <w:lang w:eastAsia="x-none"/>
        </w:rPr>
        <w:t xml:space="preserve"> принять Услуги и оплатить их в </w:t>
      </w:r>
      <w:r w:rsidRPr="007D5386">
        <w:rPr>
          <w:rFonts w:ascii="Times New Roman" w:eastAsia="Times New Roman" w:hAnsi="Times New Roman" w:cs="Times New Roman"/>
          <w:bCs/>
          <w:lang w:eastAsia="x-none"/>
        </w:rPr>
        <w:t>порядке и на условиях предусмотренных настоящим Договором.</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1.2. Техническое задание (перечень техники, подлежащей техническому обсл</w:t>
      </w:r>
      <w:r w:rsidR="001229F4" w:rsidRPr="007D5386">
        <w:rPr>
          <w:rFonts w:ascii="Times New Roman" w:eastAsia="Times New Roman" w:hAnsi="Times New Roman" w:cs="Times New Roman"/>
          <w:bCs/>
          <w:lang w:eastAsia="x-none"/>
        </w:rPr>
        <w:t xml:space="preserve">уживанию и ремонту), перечень </w:t>
      </w:r>
      <w:proofErr w:type="spellStart"/>
      <w:r w:rsidR="001229F4" w:rsidRPr="007D5386">
        <w:rPr>
          <w:rFonts w:ascii="Times New Roman" w:eastAsia="Times New Roman" w:hAnsi="Times New Roman" w:cs="Times New Roman"/>
          <w:bCs/>
          <w:lang w:eastAsia="x-none"/>
        </w:rPr>
        <w:t>и</w:t>
      </w:r>
      <w:r w:rsidRPr="007D5386">
        <w:rPr>
          <w:rFonts w:ascii="Times New Roman" w:eastAsia="Times New Roman" w:hAnsi="Times New Roman" w:cs="Times New Roman"/>
          <w:bCs/>
          <w:lang w:eastAsia="x-none"/>
        </w:rPr>
        <w:t>стоимость</w:t>
      </w:r>
      <w:proofErr w:type="spellEnd"/>
      <w:r w:rsidRPr="007D5386">
        <w:rPr>
          <w:rFonts w:ascii="Times New Roman" w:eastAsia="Times New Roman" w:hAnsi="Times New Roman" w:cs="Times New Roman"/>
          <w:bCs/>
          <w:lang w:eastAsia="x-none"/>
        </w:rPr>
        <w:t xml:space="preserve"> запасных частей, расходных материалов, перечень наименовани</w:t>
      </w:r>
      <w:r w:rsidR="001229F4" w:rsidRPr="007D5386">
        <w:rPr>
          <w:rFonts w:ascii="Times New Roman" w:eastAsia="Times New Roman" w:hAnsi="Times New Roman" w:cs="Times New Roman"/>
          <w:bCs/>
          <w:lang w:eastAsia="x-none"/>
        </w:rPr>
        <w:t>й и цены за единицу оказываемых</w:t>
      </w:r>
      <w:r w:rsidR="004634D8">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услуг, установлены в Приложениях №1, №2, №3, №4 к Договору, являющихся неотъемлемой частью Договора.</w:t>
      </w:r>
    </w:p>
    <w:p w:rsidR="008E2BE0" w:rsidRPr="00087B6E"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1.3. Исполнитель оказывает услуги в рамках указанных в </w:t>
      </w:r>
      <w:proofErr w:type="gramStart"/>
      <w:r w:rsidRPr="007D5386">
        <w:rPr>
          <w:rFonts w:ascii="Times New Roman" w:eastAsia="Times New Roman" w:hAnsi="Times New Roman" w:cs="Times New Roman"/>
          <w:bCs/>
          <w:lang w:eastAsia="x-none"/>
        </w:rPr>
        <w:t>Заказ-наряде</w:t>
      </w:r>
      <w:proofErr w:type="gramEnd"/>
      <w:r w:rsidRPr="007D5386">
        <w:rPr>
          <w:rFonts w:ascii="Times New Roman" w:eastAsia="Times New Roman" w:hAnsi="Times New Roman" w:cs="Times New Roman"/>
          <w:bCs/>
          <w:lang w:eastAsia="x-none"/>
        </w:rPr>
        <w:t>. Допол</w:t>
      </w:r>
      <w:r w:rsidR="001229F4" w:rsidRPr="007D5386">
        <w:rPr>
          <w:rFonts w:ascii="Times New Roman" w:eastAsia="Times New Roman" w:hAnsi="Times New Roman" w:cs="Times New Roman"/>
          <w:bCs/>
          <w:lang w:eastAsia="x-none"/>
        </w:rPr>
        <w:t xml:space="preserve">нительные работы, возникающие </w:t>
      </w:r>
      <w:proofErr w:type="spellStart"/>
      <w:r w:rsidR="001229F4" w:rsidRPr="007D5386">
        <w:rPr>
          <w:rFonts w:ascii="Times New Roman" w:eastAsia="Times New Roman" w:hAnsi="Times New Roman" w:cs="Times New Roman"/>
          <w:bCs/>
          <w:lang w:eastAsia="x-none"/>
        </w:rPr>
        <w:t>в</w:t>
      </w:r>
      <w:r w:rsidRPr="007D5386">
        <w:rPr>
          <w:rFonts w:ascii="Times New Roman" w:eastAsia="Times New Roman" w:hAnsi="Times New Roman" w:cs="Times New Roman"/>
          <w:bCs/>
          <w:lang w:eastAsia="x-none"/>
        </w:rPr>
        <w:t>процессе</w:t>
      </w:r>
      <w:proofErr w:type="spellEnd"/>
      <w:r w:rsidRPr="007D5386">
        <w:rPr>
          <w:rFonts w:ascii="Times New Roman" w:eastAsia="Times New Roman" w:hAnsi="Times New Roman" w:cs="Times New Roman"/>
          <w:bCs/>
          <w:lang w:eastAsia="x-none"/>
        </w:rPr>
        <w:t xml:space="preserve"> оказания услуг по техническому обслуживанию и текущему ре</w:t>
      </w:r>
      <w:r w:rsidR="001229F4" w:rsidRPr="007D5386">
        <w:rPr>
          <w:rFonts w:ascii="Times New Roman" w:eastAsia="Times New Roman" w:hAnsi="Times New Roman" w:cs="Times New Roman"/>
          <w:bCs/>
          <w:lang w:eastAsia="x-none"/>
        </w:rPr>
        <w:t>монту, не оговоренные настоящим</w:t>
      </w:r>
      <w:r w:rsidR="008E5220" w:rsidRPr="008E5220">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Договором, согласо</w:t>
      </w:r>
      <w:r w:rsidR="00AC290C">
        <w:rPr>
          <w:rFonts w:ascii="Times New Roman" w:eastAsia="Times New Roman" w:hAnsi="Times New Roman" w:cs="Times New Roman"/>
          <w:bCs/>
          <w:lang w:eastAsia="x-none"/>
        </w:rPr>
        <w:t>вываются с Заказчиком отдельно</w:t>
      </w:r>
      <w:r w:rsidRPr="007D5386">
        <w:rPr>
          <w:rFonts w:ascii="Times New Roman" w:eastAsia="Times New Roman" w:hAnsi="Times New Roman" w:cs="Times New Roman"/>
          <w:bCs/>
          <w:lang w:eastAsia="x-none"/>
        </w:rPr>
        <w:t>.</w:t>
      </w:r>
    </w:p>
    <w:p w:rsidR="001229F4" w:rsidRPr="00087B6E" w:rsidRDefault="001229F4" w:rsidP="00A15B9F">
      <w:pPr>
        <w:tabs>
          <w:tab w:val="left" w:pos="360"/>
          <w:tab w:val="left" w:pos="10348"/>
        </w:tabs>
        <w:spacing w:after="0" w:line="240" w:lineRule="auto"/>
        <w:ind w:firstLine="567"/>
        <w:jc w:val="both"/>
        <w:rPr>
          <w:rFonts w:ascii="Times New Roman" w:eastAsia="Times New Roman" w:hAnsi="Times New Roman" w:cs="Times New Roman"/>
          <w:b/>
          <w:bCs/>
          <w:lang w:eastAsia="x-none"/>
        </w:rPr>
      </w:pPr>
    </w:p>
    <w:p w:rsidR="008E2BE0" w:rsidRPr="007D5386" w:rsidRDefault="008E2BE0" w:rsidP="00131C3A">
      <w:pPr>
        <w:tabs>
          <w:tab w:val="left" w:pos="360"/>
          <w:tab w:val="left" w:pos="10348"/>
        </w:tabs>
        <w:spacing w:after="0" w:line="240" w:lineRule="auto"/>
        <w:ind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2. ПРАВА И ОБЯЗАННОСТИ СТОРОН</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2.1. Заказчик обязуется:</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2.1.1. Своевременно производить оплату оказанных услуг, в размере и с</w:t>
      </w:r>
      <w:r w:rsidR="00A15B9F" w:rsidRPr="007D5386">
        <w:rPr>
          <w:rFonts w:ascii="Times New Roman" w:eastAsia="Times New Roman" w:hAnsi="Times New Roman" w:cs="Times New Roman"/>
          <w:bCs/>
          <w:lang w:eastAsia="x-none"/>
        </w:rPr>
        <w:t xml:space="preserve">роки, предусмотренные настоящим </w:t>
      </w:r>
      <w:r w:rsidRPr="007D5386">
        <w:rPr>
          <w:rFonts w:ascii="Times New Roman" w:eastAsia="Times New Roman" w:hAnsi="Times New Roman" w:cs="Times New Roman"/>
          <w:bCs/>
          <w:lang w:eastAsia="x-none"/>
        </w:rPr>
        <w:t>Договором.</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2.1.2. При оформлении </w:t>
      </w:r>
      <w:proofErr w:type="gramStart"/>
      <w:r w:rsidRPr="007D5386">
        <w:rPr>
          <w:rFonts w:ascii="Times New Roman" w:eastAsia="Times New Roman" w:hAnsi="Times New Roman" w:cs="Times New Roman"/>
          <w:bCs/>
          <w:lang w:eastAsia="x-none"/>
        </w:rPr>
        <w:t>Заказ-наряда</w:t>
      </w:r>
      <w:proofErr w:type="gramEnd"/>
      <w:r w:rsidRPr="007D5386">
        <w:rPr>
          <w:rFonts w:ascii="Times New Roman" w:eastAsia="Times New Roman" w:hAnsi="Times New Roman" w:cs="Times New Roman"/>
          <w:bCs/>
          <w:lang w:eastAsia="x-none"/>
        </w:rPr>
        <w:t xml:space="preserve"> предъявлять Исполнителю необходимые </w:t>
      </w:r>
      <w:r w:rsidR="001229F4" w:rsidRPr="007D5386">
        <w:rPr>
          <w:rFonts w:ascii="Times New Roman" w:eastAsia="Times New Roman" w:hAnsi="Times New Roman" w:cs="Times New Roman"/>
          <w:bCs/>
          <w:lang w:eastAsia="x-none"/>
        </w:rPr>
        <w:t xml:space="preserve">документы в том, числе: </w:t>
      </w:r>
      <w:proofErr w:type="spellStart"/>
      <w:r w:rsidR="001229F4" w:rsidRPr="007D5386">
        <w:rPr>
          <w:rFonts w:ascii="Times New Roman" w:eastAsia="Times New Roman" w:hAnsi="Times New Roman" w:cs="Times New Roman"/>
          <w:bCs/>
          <w:lang w:eastAsia="x-none"/>
        </w:rPr>
        <w:t>паспорт</w:t>
      </w:r>
      <w:r w:rsidRPr="007D5386">
        <w:rPr>
          <w:rFonts w:ascii="Times New Roman" w:eastAsia="Times New Roman" w:hAnsi="Times New Roman" w:cs="Times New Roman"/>
          <w:bCs/>
          <w:lang w:eastAsia="x-none"/>
        </w:rPr>
        <w:t>транспортного</w:t>
      </w:r>
      <w:proofErr w:type="spellEnd"/>
      <w:r w:rsidRPr="007D5386">
        <w:rPr>
          <w:rFonts w:ascii="Times New Roman" w:eastAsia="Times New Roman" w:hAnsi="Times New Roman" w:cs="Times New Roman"/>
          <w:bCs/>
          <w:lang w:eastAsia="x-none"/>
        </w:rPr>
        <w:t xml:space="preserve"> средства или свидетельство о регистрации транспортного с</w:t>
      </w:r>
      <w:r w:rsidR="001229F4" w:rsidRPr="007D5386">
        <w:rPr>
          <w:rFonts w:ascii="Times New Roman" w:eastAsia="Times New Roman" w:hAnsi="Times New Roman" w:cs="Times New Roman"/>
          <w:bCs/>
          <w:lang w:eastAsia="x-none"/>
        </w:rPr>
        <w:t xml:space="preserve">редства и доверенность на </w:t>
      </w:r>
      <w:proofErr w:type="spellStart"/>
      <w:r w:rsidR="001229F4" w:rsidRPr="007D5386">
        <w:rPr>
          <w:rFonts w:ascii="Times New Roman" w:eastAsia="Times New Roman" w:hAnsi="Times New Roman" w:cs="Times New Roman"/>
          <w:bCs/>
          <w:lang w:eastAsia="x-none"/>
        </w:rPr>
        <w:t>право</w:t>
      </w:r>
      <w:r w:rsidRPr="007D5386">
        <w:rPr>
          <w:rFonts w:ascii="Times New Roman" w:eastAsia="Times New Roman" w:hAnsi="Times New Roman" w:cs="Times New Roman"/>
          <w:bCs/>
          <w:lang w:eastAsia="x-none"/>
        </w:rPr>
        <w:t>сдачи</w:t>
      </w:r>
      <w:proofErr w:type="spellEnd"/>
      <w:r w:rsidRPr="007D5386">
        <w:rPr>
          <w:rFonts w:ascii="Times New Roman" w:eastAsia="Times New Roman" w:hAnsi="Times New Roman" w:cs="Times New Roman"/>
          <w:bCs/>
          <w:lang w:eastAsia="x-none"/>
        </w:rPr>
        <w:t xml:space="preserve"> автомобилей в ремонт и ее получения.</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2.2. Заказчик вправе:</w:t>
      </w:r>
    </w:p>
    <w:p w:rsidR="008E2BE0" w:rsidRPr="007D5386" w:rsidRDefault="008E2BE0" w:rsidP="00087B6E">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2.2.1. Присутствовать на месте оказания услуг и следить за ходом их оказания (если характер услуг это</w:t>
      </w:r>
      <w:r w:rsidR="00087B6E" w:rsidRPr="00087B6E">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позволяет), не вмешиваясь в оперативно-хозяйственную деятельность Исполнителя.</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 Исполнитель обязуется:</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2.3.1. В согласованные Сторонами и определенные в настоящем Договоре сроки оказать услуги с соблюдением</w:t>
      </w:r>
      <w:r w:rsidR="00A15B9F"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требований действующего законодательства.</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2.3.2. Нести полную ответственность за сохранность автомобилей (в том числе </w:t>
      </w:r>
      <w:r w:rsidR="00A15B9F" w:rsidRPr="007D5386">
        <w:rPr>
          <w:rFonts w:ascii="Times New Roman" w:eastAsia="Times New Roman" w:hAnsi="Times New Roman" w:cs="Times New Roman"/>
          <w:bCs/>
          <w:lang w:eastAsia="x-none"/>
        </w:rPr>
        <w:t xml:space="preserve">деталей автомобилей) Заказчика, </w:t>
      </w:r>
      <w:r w:rsidRPr="007D5386">
        <w:rPr>
          <w:rFonts w:ascii="Times New Roman" w:eastAsia="Times New Roman" w:hAnsi="Times New Roman" w:cs="Times New Roman"/>
          <w:bCs/>
          <w:lang w:eastAsia="x-none"/>
        </w:rPr>
        <w:t xml:space="preserve">находящихся на техническом обслуживании или ремонте до момента их </w:t>
      </w:r>
      <w:r w:rsidR="00A15B9F" w:rsidRPr="007D5386">
        <w:rPr>
          <w:rFonts w:ascii="Times New Roman" w:eastAsia="Times New Roman" w:hAnsi="Times New Roman" w:cs="Times New Roman"/>
          <w:bCs/>
          <w:lang w:eastAsia="x-none"/>
        </w:rPr>
        <w:t xml:space="preserve">передачи Заказчику по окончанию </w:t>
      </w:r>
      <w:r w:rsidRPr="007D5386">
        <w:rPr>
          <w:rFonts w:ascii="Times New Roman" w:eastAsia="Times New Roman" w:hAnsi="Times New Roman" w:cs="Times New Roman"/>
          <w:bCs/>
          <w:lang w:eastAsia="x-none"/>
        </w:rPr>
        <w:t>оказания услуг.</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2.3.3. Возвращать Заказчику неисправные запасные части, узлы и агрегаты,</w:t>
      </w:r>
      <w:r w:rsidR="00A15B9F" w:rsidRPr="007D5386">
        <w:rPr>
          <w:rFonts w:ascii="Times New Roman" w:eastAsia="Times New Roman" w:hAnsi="Times New Roman" w:cs="Times New Roman"/>
          <w:bCs/>
          <w:lang w:eastAsia="x-none"/>
        </w:rPr>
        <w:t xml:space="preserve"> кроме расходных материалов для </w:t>
      </w:r>
      <w:r w:rsidRPr="007D5386">
        <w:rPr>
          <w:rFonts w:ascii="Times New Roman" w:eastAsia="Times New Roman" w:hAnsi="Times New Roman" w:cs="Times New Roman"/>
          <w:bCs/>
          <w:lang w:eastAsia="x-none"/>
        </w:rPr>
        <w:t>технического обслуживания и ремонта автотранспорта и запасных частей, замененных по гарантии.</w:t>
      </w:r>
    </w:p>
    <w:p w:rsidR="008E2BE0" w:rsidRPr="007D5386" w:rsidRDefault="008E2BE0" w:rsidP="00A15B9F">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2.3.4. При выполнении технического обслуживания и ремонта использова</w:t>
      </w:r>
      <w:r w:rsidR="00A15B9F" w:rsidRPr="007D5386">
        <w:rPr>
          <w:rFonts w:ascii="Times New Roman" w:eastAsia="Times New Roman" w:hAnsi="Times New Roman" w:cs="Times New Roman"/>
          <w:bCs/>
          <w:lang w:eastAsia="x-none"/>
        </w:rPr>
        <w:t xml:space="preserve">ть только новые запасные части, </w:t>
      </w:r>
      <w:r w:rsidRPr="007D5386">
        <w:rPr>
          <w:rFonts w:ascii="Times New Roman" w:eastAsia="Times New Roman" w:hAnsi="Times New Roman" w:cs="Times New Roman"/>
          <w:bCs/>
          <w:lang w:eastAsia="x-none"/>
        </w:rPr>
        <w:t>детали и материалы, разрешенные (рекомендованные) к применению завод</w:t>
      </w:r>
      <w:r w:rsidR="001229F4" w:rsidRPr="007D5386">
        <w:rPr>
          <w:rFonts w:ascii="Times New Roman" w:eastAsia="Times New Roman" w:hAnsi="Times New Roman" w:cs="Times New Roman"/>
          <w:bCs/>
          <w:lang w:eastAsia="x-none"/>
        </w:rPr>
        <w:t xml:space="preserve">ом-изготовителем. По </w:t>
      </w:r>
      <w:proofErr w:type="spellStart"/>
      <w:r w:rsidR="001229F4" w:rsidRPr="007D5386">
        <w:rPr>
          <w:rFonts w:ascii="Times New Roman" w:eastAsia="Times New Roman" w:hAnsi="Times New Roman" w:cs="Times New Roman"/>
          <w:bCs/>
          <w:lang w:eastAsia="x-none"/>
        </w:rPr>
        <w:t>требованию</w:t>
      </w:r>
      <w:r w:rsidRPr="007D5386">
        <w:rPr>
          <w:rFonts w:ascii="Times New Roman" w:eastAsia="Times New Roman" w:hAnsi="Times New Roman" w:cs="Times New Roman"/>
          <w:bCs/>
          <w:lang w:eastAsia="x-none"/>
        </w:rPr>
        <w:t>заказчика</w:t>
      </w:r>
      <w:proofErr w:type="spellEnd"/>
      <w:r w:rsidRPr="007D5386">
        <w:rPr>
          <w:rFonts w:ascii="Times New Roman" w:eastAsia="Times New Roman" w:hAnsi="Times New Roman" w:cs="Times New Roman"/>
          <w:bCs/>
          <w:lang w:eastAsia="x-none"/>
        </w:rPr>
        <w:t xml:space="preserve"> исполнитель предоставляет сертификаты соответствия на новые запасные части.</w:t>
      </w:r>
    </w:p>
    <w:p w:rsidR="008E2BE0" w:rsidRPr="007D5386" w:rsidRDefault="008E2BE0" w:rsidP="00087B6E">
      <w:pPr>
        <w:tabs>
          <w:tab w:val="left" w:pos="360"/>
          <w:tab w:val="left" w:pos="10348"/>
        </w:tabs>
        <w:spacing w:after="0" w:line="240" w:lineRule="auto"/>
        <w:ind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2.3.5. Своевременно информировать Заказчика о ходе оказания услуг, согласовывать с ним устранение</w:t>
      </w:r>
      <w:r w:rsidR="00087B6E" w:rsidRPr="00087B6E">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возникших проблем.</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2.3.6. Одновременно с выдачей автомобилей после оказания услуг, предоставлять Заказчику подписанный</w:t>
      </w:r>
      <w:r w:rsidR="00A15B9F"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уполномоченным лицом Исполнителя и заверенный печатью Акт сдачи-при</w:t>
      </w:r>
      <w:r w:rsidR="001229F4" w:rsidRPr="007D5386">
        <w:rPr>
          <w:rFonts w:ascii="Times New Roman" w:eastAsia="Times New Roman" w:hAnsi="Times New Roman" w:cs="Times New Roman"/>
          <w:bCs/>
          <w:lang w:eastAsia="x-none"/>
        </w:rPr>
        <w:t xml:space="preserve">ёма оказанных </w:t>
      </w:r>
      <w:r w:rsidR="001229F4" w:rsidRPr="007D5386">
        <w:rPr>
          <w:rFonts w:ascii="Times New Roman" w:eastAsia="Times New Roman" w:hAnsi="Times New Roman" w:cs="Times New Roman"/>
          <w:bCs/>
          <w:lang w:eastAsia="x-none"/>
        </w:rPr>
        <w:lastRenderedPageBreak/>
        <w:t xml:space="preserve">услуг с </w:t>
      </w:r>
      <w:proofErr w:type="spellStart"/>
      <w:r w:rsidR="001229F4" w:rsidRPr="007D5386">
        <w:rPr>
          <w:rFonts w:ascii="Times New Roman" w:eastAsia="Times New Roman" w:hAnsi="Times New Roman" w:cs="Times New Roman"/>
          <w:bCs/>
          <w:lang w:eastAsia="x-none"/>
        </w:rPr>
        <w:t>указанием</w:t>
      </w:r>
      <w:r w:rsidRPr="007D5386">
        <w:rPr>
          <w:rFonts w:ascii="Times New Roman" w:eastAsia="Times New Roman" w:hAnsi="Times New Roman" w:cs="Times New Roman"/>
          <w:bCs/>
          <w:lang w:eastAsia="x-none"/>
        </w:rPr>
        <w:t>видов</w:t>
      </w:r>
      <w:proofErr w:type="spellEnd"/>
      <w:r w:rsidRPr="007D5386">
        <w:rPr>
          <w:rFonts w:ascii="Times New Roman" w:eastAsia="Times New Roman" w:hAnsi="Times New Roman" w:cs="Times New Roman"/>
          <w:bCs/>
          <w:lang w:eastAsia="x-none"/>
        </w:rPr>
        <w:t>, объема и стоимости оказанных услуг, стоимости запасных частей и материалов, и счет-фактуру.</w:t>
      </w:r>
    </w:p>
    <w:p w:rsidR="00A15B9F" w:rsidRPr="007D5386" w:rsidRDefault="00A15B9F"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3. ЦЕНА ДОГОВОРА, ПОРЯДОК Р</w:t>
      </w:r>
      <w:r w:rsidR="001229F4" w:rsidRPr="007D5386">
        <w:rPr>
          <w:rFonts w:ascii="Times New Roman" w:eastAsia="Times New Roman" w:hAnsi="Times New Roman" w:cs="Times New Roman"/>
          <w:b/>
          <w:bCs/>
          <w:lang w:eastAsia="x-none"/>
        </w:rPr>
        <w:t xml:space="preserve">АСЧЕТОВ, ИЗМЕНЕНИЕ СУЩЕСТВЕННЫХ </w:t>
      </w:r>
      <w:r w:rsidRPr="007D5386">
        <w:rPr>
          <w:rFonts w:ascii="Times New Roman" w:eastAsia="Times New Roman" w:hAnsi="Times New Roman" w:cs="Times New Roman"/>
          <w:b/>
          <w:bCs/>
          <w:lang w:eastAsia="x-none"/>
        </w:rPr>
        <w:t>УСЛОВИЙ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3.1. Предель</w:t>
      </w:r>
      <w:r w:rsidR="004860E7">
        <w:rPr>
          <w:rFonts w:ascii="Times New Roman" w:eastAsia="Times New Roman" w:hAnsi="Times New Roman" w:cs="Times New Roman"/>
          <w:bCs/>
          <w:lang w:eastAsia="x-none"/>
        </w:rPr>
        <w:t xml:space="preserve">ная стоимость работ по Договору </w:t>
      </w:r>
      <w:r w:rsidRPr="007D5386">
        <w:rPr>
          <w:rFonts w:ascii="Times New Roman" w:eastAsia="Times New Roman" w:hAnsi="Times New Roman" w:cs="Times New Roman"/>
          <w:bCs/>
          <w:lang w:eastAsia="x-none"/>
        </w:rPr>
        <w:t xml:space="preserve"> </w:t>
      </w:r>
      <w:r w:rsidR="009E6013">
        <w:rPr>
          <w:rFonts w:ascii="Times New Roman" w:eastAsia="Times New Roman" w:hAnsi="Times New Roman" w:cs="Times New Roman"/>
          <w:bCs/>
          <w:lang w:eastAsia="x-none"/>
        </w:rPr>
        <w:t xml:space="preserve">составляет </w:t>
      </w:r>
      <w:r w:rsidR="008E2FD5">
        <w:rPr>
          <w:rFonts w:ascii="Times New Roman" w:eastAsia="Times New Roman" w:hAnsi="Times New Roman" w:cs="Times New Roman"/>
          <w:b/>
          <w:bCs/>
          <w:lang w:eastAsia="x-none"/>
        </w:rPr>
        <w:t>80</w:t>
      </w:r>
      <w:r w:rsidR="000F64DB">
        <w:rPr>
          <w:rFonts w:ascii="Times New Roman" w:eastAsia="Times New Roman" w:hAnsi="Times New Roman" w:cs="Times New Roman"/>
          <w:b/>
          <w:bCs/>
          <w:lang w:eastAsia="x-none"/>
        </w:rPr>
        <w:t>0</w:t>
      </w:r>
      <w:r w:rsidR="00A15B9F" w:rsidRPr="007D5386">
        <w:rPr>
          <w:rFonts w:ascii="Times New Roman" w:eastAsia="Times New Roman" w:hAnsi="Times New Roman" w:cs="Times New Roman"/>
          <w:b/>
          <w:bCs/>
          <w:lang w:eastAsia="x-none"/>
        </w:rPr>
        <w:t xml:space="preserve"> 000 </w:t>
      </w:r>
      <w:r w:rsidRPr="007D5386">
        <w:rPr>
          <w:rFonts w:ascii="Times New Roman" w:eastAsia="Times New Roman" w:hAnsi="Times New Roman" w:cs="Times New Roman"/>
          <w:b/>
          <w:bCs/>
          <w:lang w:eastAsia="x-none"/>
        </w:rPr>
        <w:t>(</w:t>
      </w:r>
      <w:r w:rsidR="008E2FD5">
        <w:rPr>
          <w:rFonts w:ascii="Times New Roman" w:eastAsia="Times New Roman" w:hAnsi="Times New Roman" w:cs="Times New Roman"/>
          <w:b/>
          <w:bCs/>
          <w:lang w:eastAsia="x-none"/>
        </w:rPr>
        <w:t>восем</w:t>
      </w:r>
      <w:r w:rsidR="000F64DB">
        <w:rPr>
          <w:rFonts w:ascii="Times New Roman" w:eastAsia="Times New Roman" w:hAnsi="Times New Roman" w:cs="Times New Roman"/>
          <w:b/>
          <w:bCs/>
          <w:lang w:eastAsia="x-none"/>
        </w:rPr>
        <w:t xml:space="preserve">ьсот </w:t>
      </w:r>
      <w:r w:rsidRPr="007D5386">
        <w:rPr>
          <w:rFonts w:ascii="Times New Roman" w:eastAsia="Times New Roman" w:hAnsi="Times New Roman" w:cs="Times New Roman"/>
          <w:b/>
          <w:bCs/>
          <w:lang w:eastAsia="x-none"/>
        </w:rPr>
        <w:t>тысяч) рублей 00 коп</w:t>
      </w:r>
      <w:proofErr w:type="gramStart"/>
      <w:r w:rsidRPr="007D5386">
        <w:rPr>
          <w:rFonts w:ascii="Times New Roman" w:eastAsia="Times New Roman" w:hAnsi="Times New Roman" w:cs="Times New Roman"/>
          <w:bCs/>
          <w:lang w:eastAsia="x-none"/>
        </w:rPr>
        <w:t xml:space="preserve">., </w:t>
      </w:r>
      <w:proofErr w:type="gramEnd"/>
      <w:r w:rsidRPr="007D5386">
        <w:rPr>
          <w:rFonts w:ascii="Times New Roman" w:eastAsia="Times New Roman" w:hAnsi="Times New Roman" w:cs="Times New Roman"/>
          <w:bCs/>
          <w:lang w:eastAsia="x-none"/>
        </w:rPr>
        <w:t>в том числе НДС 20 % (либо НДС не предусмотрен)</w:t>
      </w:r>
      <w:r w:rsidR="001229F4"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Цена Договора включает в себя: стоимость услуг, стоимость упаковки (</w:t>
      </w:r>
      <w:r w:rsidR="00A15B9F" w:rsidRPr="007D5386">
        <w:rPr>
          <w:rFonts w:ascii="Times New Roman" w:eastAsia="Times New Roman" w:hAnsi="Times New Roman" w:cs="Times New Roman"/>
          <w:bCs/>
          <w:lang w:eastAsia="x-none"/>
        </w:rPr>
        <w:t xml:space="preserve">тары), маркировки, страхование, </w:t>
      </w:r>
      <w:r w:rsidRPr="007D5386">
        <w:rPr>
          <w:rFonts w:ascii="Times New Roman" w:eastAsia="Times New Roman" w:hAnsi="Times New Roman" w:cs="Times New Roman"/>
          <w:bCs/>
          <w:lang w:eastAsia="x-none"/>
        </w:rPr>
        <w:t xml:space="preserve">таможенные платежи (пошлины), оплату НДС и другие установленные налоги, сборы </w:t>
      </w:r>
      <w:r w:rsidR="00A15B9F" w:rsidRPr="007D5386">
        <w:rPr>
          <w:rFonts w:ascii="Times New Roman" w:eastAsia="Times New Roman" w:hAnsi="Times New Roman" w:cs="Times New Roman"/>
          <w:bCs/>
          <w:lang w:eastAsia="x-none"/>
        </w:rPr>
        <w:t xml:space="preserve">и иные расходы, </w:t>
      </w:r>
      <w:r w:rsidRPr="007D5386">
        <w:rPr>
          <w:rFonts w:ascii="Times New Roman" w:eastAsia="Times New Roman" w:hAnsi="Times New Roman" w:cs="Times New Roman"/>
          <w:bCs/>
          <w:lang w:eastAsia="x-none"/>
        </w:rPr>
        <w:t>связанные с исполнением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3.2. Цена единицы услуги определяется, согласно Приложению №3 к наст</w:t>
      </w:r>
      <w:r w:rsidR="00A15B9F" w:rsidRPr="007D5386">
        <w:rPr>
          <w:rFonts w:ascii="Times New Roman" w:eastAsia="Times New Roman" w:hAnsi="Times New Roman" w:cs="Times New Roman"/>
          <w:bCs/>
          <w:lang w:eastAsia="x-none"/>
        </w:rPr>
        <w:t xml:space="preserve">оящему Договору, </w:t>
      </w:r>
      <w:proofErr w:type="gramStart"/>
      <w:r w:rsidR="00A15B9F" w:rsidRPr="007D5386">
        <w:rPr>
          <w:rFonts w:ascii="Times New Roman" w:eastAsia="Times New Roman" w:hAnsi="Times New Roman" w:cs="Times New Roman"/>
          <w:bCs/>
          <w:lang w:eastAsia="x-none"/>
        </w:rPr>
        <w:t>являющемся</w:t>
      </w:r>
      <w:proofErr w:type="gramEnd"/>
      <w:r w:rsidR="00A15B9F" w:rsidRPr="007D5386">
        <w:rPr>
          <w:rFonts w:ascii="Times New Roman" w:eastAsia="Times New Roman" w:hAnsi="Times New Roman" w:cs="Times New Roman"/>
          <w:bCs/>
          <w:lang w:eastAsia="x-none"/>
        </w:rPr>
        <w:t xml:space="preserve"> его </w:t>
      </w:r>
      <w:r w:rsidRPr="007D5386">
        <w:rPr>
          <w:rFonts w:ascii="Times New Roman" w:eastAsia="Times New Roman" w:hAnsi="Times New Roman" w:cs="Times New Roman"/>
          <w:bCs/>
          <w:lang w:eastAsia="x-none"/>
        </w:rPr>
        <w:t>неотъемлемой частью.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3.3. Цена единицы каждой запасной части к автотранспортным средствам </w:t>
      </w:r>
      <w:r w:rsidR="00A15B9F" w:rsidRPr="007D5386">
        <w:rPr>
          <w:rFonts w:ascii="Times New Roman" w:eastAsia="Times New Roman" w:hAnsi="Times New Roman" w:cs="Times New Roman"/>
          <w:bCs/>
          <w:lang w:eastAsia="x-none"/>
        </w:rPr>
        <w:t xml:space="preserve">(с учетом НДС), необходимой для </w:t>
      </w:r>
      <w:r w:rsidRPr="007D5386">
        <w:rPr>
          <w:rFonts w:ascii="Times New Roman" w:eastAsia="Times New Roman" w:hAnsi="Times New Roman" w:cs="Times New Roman"/>
          <w:bCs/>
          <w:lang w:eastAsia="x-none"/>
        </w:rPr>
        <w:t>оказания услуг по техническому ремонту автотранспортных средств, опреде</w:t>
      </w:r>
      <w:r w:rsidR="00A15B9F" w:rsidRPr="007D5386">
        <w:rPr>
          <w:rFonts w:ascii="Times New Roman" w:eastAsia="Times New Roman" w:hAnsi="Times New Roman" w:cs="Times New Roman"/>
          <w:bCs/>
          <w:lang w:eastAsia="x-none"/>
        </w:rPr>
        <w:t xml:space="preserve">ляется согласно Приложению №2 к </w:t>
      </w:r>
      <w:r w:rsidRPr="007D5386">
        <w:rPr>
          <w:rFonts w:ascii="Times New Roman" w:eastAsia="Times New Roman" w:hAnsi="Times New Roman" w:cs="Times New Roman"/>
          <w:bCs/>
          <w:lang w:eastAsia="x-none"/>
        </w:rPr>
        <w:t>настоящему Договору, являющемся его неотъемлемой частью.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3.4. Цена Договора является твердой и не подлежит изменению в тече</w:t>
      </w:r>
      <w:r w:rsidR="008E2FD5">
        <w:rPr>
          <w:rFonts w:ascii="Times New Roman" w:eastAsia="Times New Roman" w:hAnsi="Times New Roman" w:cs="Times New Roman"/>
          <w:bCs/>
          <w:lang w:eastAsia="x-none"/>
        </w:rPr>
        <w:t>ние срока действия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3.5. Оплата по настоящему Договору производится в рублях, по безналичному рас</w:t>
      </w:r>
      <w:r w:rsidR="00A15B9F" w:rsidRPr="007D5386">
        <w:rPr>
          <w:rFonts w:ascii="Times New Roman" w:eastAsia="Times New Roman" w:hAnsi="Times New Roman" w:cs="Times New Roman"/>
          <w:bCs/>
          <w:lang w:eastAsia="x-none"/>
        </w:rPr>
        <w:t xml:space="preserve">чету, путем перечисления </w:t>
      </w:r>
      <w:r w:rsidRPr="007D5386">
        <w:rPr>
          <w:rFonts w:ascii="Times New Roman" w:eastAsia="Times New Roman" w:hAnsi="Times New Roman" w:cs="Times New Roman"/>
          <w:bCs/>
          <w:lang w:eastAsia="x-none"/>
        </w:rPr>
        <w:t xml:space="preserve">Заказчиком денежных средств на расчетный счет Исполнителя, указанный </w:t>
      </w:r>
      <w:r w:rsidR="00A15B9F" w:rsidRPr="007D5386">
        <w:rPr>
          <w:rFonts w:ascii="Times New Roman" w:eastAsia="Times New Roman" w:hAnsi="Times New Roman" w:cs="Times New Roman"/>
          <w:bCs/>
          <w:lang w:eastAsia="x-none"/>
        </w:rPr>
        <w:t>в настоящем Договоре, в течение</w:t>
      </w:r>
      <w:r w:rsidR="00A15B9F" w:rsidRPr="00444FBE">
        <w:rPr>
          <w:rFonts w:ascii="Times New Roman" w:eastAsia="Times New Roman" w:hAnsi="Times New Roman" w:cs="Times New Roman"/>
          <w:bCs/>
          <w:lang w:eastAsia="x-none"/>
        </w:rPr>
        <w:t xml:space="preserve"> </w:t>
      </w:r>
      <w:r w:rsidR="00444FBE" w:rsidRPr="00444FBE">
        <w:rPr>
          <w:rFonts w:ascii="Times New Roman" w:eastAsia="Times New Roman" w:hAnsi="Times New Roman" w:cs="Times New Roman"/>
          <w:bCs/>
          <w:lang w:eastAsia="x-none"/>
        </w:rPr>
        <w:t>7</w:t>
      </w:r>
      <w:r w:rsidR="00982120">
        <w:rPr>
          <w:rFonts w:ascii="Times New Roman" w:eastAsia="Times New Roman" w:hAnsi="Times New Roman" w:cs="Times New Roman"/>
          <w:bCs/>
          <w:lang w:eastAsia="x-none"/>
        </w:rPr>
        <w:t xml:space="preserve"> </w:t>
      </w:r>
      <w:r w:rsidR="00177FBF">
        <w:rPr>
          <w:rFonts w:ascii="Times New Roman" w:eastAsia="Times New Roman" w:hAnsi="Times New Roman" w:cs="Times New Roman"/>
          <w:bCs/>
          <w:lang w:eastAsia="x-none"/>
        </w:rPr>
        <w:t xml:space="preserve">рабочих </w:t>
      </w:r>
      <w:r w:rsidR="001D5E2F">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 xml:space="preserve"> дней с момента выполнения работ и предоставления И</w:t>
      </w:r>
      <w:r w:rsidR="00EC5E15" w:rsidRPr="007D5386">
        <w:rPr>
          <w:rFonts w:ascii="Times New Roman" w:eastAsia="Times New Roman" w:hAnsi="Times New Roman" w:cs="Times New Roman"/>
          <w:bCs/>
          <w:lang w:eastAsia="x-none"/>
        </w:rPr>
        <w:t xml:space="preserve">сполнителем Заказчику надлежаще </w:t>
      </w:r>
      <w:r w:rsidRPr="007D5386">
        <w:rPr>
          <w:rFonts w:ascii="Times New Roman" w:eastAsia="Times New Roman" w:hAnsi="Times New Roman" w:cs="Times New Roman"/>
          <w:bCs/>
          <w:lang w:eastAsia="x-none"/>
        </w:rPr>
        <w:t>оформленных счета, счета-фактуры, товарной накладной и отгрузочных документов, на выполненные работы.</w:t>
      </w:r>
    </w:p>
    <w:p w:rsidR="00EC5E15" w:rsidRPr="007D5386" w:rsidRDefault="00EC5E15"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972409" w:rsidRPr="001D5E2F" w:rsidRDefault="008E2BE0" w:rsidP="00777465">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4. ПОРЯДОК И СРОКИ ОКАЗАНИЯ УСЛУГ. ЭКСПЕРТИЗА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4.1. Исполнитель оказывает услуги по фактической потребности Заказчика в технич</w:t>
      </w:r>
      <w:r w:rsidR="00EC5E15" w:rsidRPr="007D5386">
        <w:rPr>
          <w:rFonts w:ascii="Times New Roman" w:eastAsia="Times New Roman" w:hAnsi="Times New Roman" w:cs="Times New Roman"/>
          <w:bCs/>
          <w:lang w:eastAsia="x-none"/>
        </w:rPr>
        <w:t xml:space="preserve">еском обслуживании и </w:t>
      </w:r>
      <w:r w:rsidRPr="007D5386">
        <w:rPr>
          <w:rFonts w:ascii="Times New Roman" w:eastAsia="Times New Roman" w:hAnsi="Times New Roman" w:cs="Times New Roman"/>
          <w:bCs/>
          <w:lang w:eastAsia="x-none"/>
        </w:rPr>
        <w:t>ремонте автомобилей в течение срока действия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4.2. Исполнитель оказывает услуги в следующие сроки:</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техническое обслуживание 1 (рабочий день),</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 текущий ремонт – не более 5 (пяти) рабочих дней с момента постановки автомашины </w:t>
      </w:r>
      <w:r w:rsidR="00EC5E15" w:rsidRPr="007D5386">
        <w:rPr>
          <w:rFonts w:ascii="Times New Roman" w:eastAsia="Times New Roman" w:hAnsi="Times New Roman" w:cs="Times New Roman"/>
          <w:bCs/>
          <w:lang w:eastAsia="x-none"/>
        </w:rPr>
        <w:t xml:space="preserve">на ремонт </w:t>
      </w:r>
      <w:r w:rsidRPr="007D5386">
        <w:rPr>
          <w:rFonts w:ascii="Times New Roman" w:eastAsia="Times New Roman" w:hAnsi="Times New Roman" w:cs="Times New Roman"/>
          <w:bCs/>
          <w:lang w:eastAsia="x-none"/>
        </w:rPr>
        <w:t>Исполнителю.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4.2.1. В случае непредвиденных обстоятельств (отсутствие необходимых зап</w:t>
      </w:r>
      <w:r w:rsidR="00EC5E15" w:rsidRPr="007D5386">
        <w:rPr>
          <w:rFonts w:ascii="Times New Roman" w:eastAsia="Times New Roman" w:hAnsi="Times New Roman" w:cs="Times New Roman"/>
          <w:bCs/>
          <w:lang w:eastAsia="x-none"/>
        </w:rPr>
        <w:t xml:space="preserve">асных частей, узлов, агрегатов, </w:t>
      </w:r>
      <w:r w:rsidRPr="007D5386">
        <w:rPr>
          <w:rFonts w:ascii="Times New Roman" w:eastAsia="Times New Roman" w:hAnsi="Times New Roman" w:cs="Times New Roman"/>
          <w:bCs/>
          <w:lang w:eastAsia="x-none"/>
        </w:rPr>
        <w:t>краски и т.д.), сроки оказания услуг могут быть пересмотрены по письменному соглашению сторон.</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4.3. Прием автомобилей Заказчика в ремонт осуществляется без записи, в день </w:t>
      </w:r>
      <w:r w:rsidR="00EC5E15" w:rsidRPr="007D5386">
        <w:rPr>
          <w:rFonts w:ascii="Times New Roman" w:eastAsia="Times New Roman" w:hAnsi="Times New Roman" w:cs="Times New Roman"/>
          <w:bCs/>
          <w:lang w:eastAsia="x-none"/>
        </w:rPr>
        <w:t xml:space="preserve">обращения, в срок не более 1-го </w:t>
      </w:r>
      <w:r w:rsidRPr="007D5386">
        <w:rPr>
          <w:rFonts w:ascii="Times New Roman" w:eastAsia="Times New Roman" w:hAnsi="Times New Roman" w:cs="Times New Roman"/>
          <w:bCs/>
          <w:lang w:eastAsia="x-none"/>
        </w:rPr>
        <w:t>часа с момента поступления заявки от Заказчика с 9.00 ÷ 17.00 часов. Заказ</w:t>
      </w:r>
      <w:r w:rsidR="00EC5E15" w:rsidRPr="007D5386">
        <w:rPr>
          <w:rFonts w:ascii="Times New Roman" w:eastAsia="Times New Roman" w:hAnsi="Times New Roman" w:cs="Times New Roman"/>
          <w:bCs/>
          <w:lang w:eastAsia="x-none"/>
        </w:rPr>
        <w:t xml:space="preserve">-наряд оформляется в течение 30 </w:t>
      </w:r>
      <w:r w:rsidRPr="007D5386">
        <w:rPr>
          <w:rFonts w:ascii="Times New Roman" w:eastAsia="Times New Roman" w:hAnsi="Times New Roman" w:cs="Times New Roman"/>
          <w:bCs/>
          <w:lang w:eastAsia="x-none"/>
        </w:rPr>
        <w:t>(тридцати) минут с момента поступления автомобиля, с указанием объема,</w:t>
      </w:r>
      <w:r w:rsidR="00EC5E15" w:rsidRPr="007D5386">
        <w:rPr>
          <w:rFonts w:ascii="Times New Roman" w:eastAsia="Times New Roman" w:hAnsi="Times New Roman" w:cs="Times New Roman"/>
          <w:bCs/>
          <w:lang w:eastAsia="x-none"/>
        </w:rPr>
        <w:t xml:space="preserve"> стоимости услуг и сроков по их </w:t>
      </w:r>
      <w:r w:rsidRPr="007D5386">
        <w:rPr>
          <w:rFonts w:ascii="Times New Roman" w:eastAsia="Times New Roman" w:hAnsi="Times New Roman" w:cs="Times New Roman"/>
          <w:bCs/>
          <w:lang w:eastAsia="x-none"/>
        </w:rPr>
        <w:t>оказанию.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4.4. Оказание услуг осуществляется Исполнителем в станции техниче</w:t>
      </w:r>
      <w:r w:rsidR="00EC5E15" w:rsidRPr="007D5386">
        <w:rPr>
          <w:rFonts w:ascii="Times New Roman" w:eastAsia="Times New Roman" w:hAnsi="Times New Roman" w:cs="Times New Roman"/>
          <w:bCs/>
          <w:lang w:eastAsia="x-none"/>
        </w:rPr>
        <w:t xml:space="preserve">ского обслуживания Исполнителя, </w:t>
      </w:r>
      <w:r w:rsidRPr="007D5386">
        <w:rPr>
          <w:rFonts w:ascii="Times New Roman" w:eastAsia="Times New Roman" w:hAnsi="Times New Roman" w:cs="Times New Roman"/>
          <w:bCs/>
          <w:lang w:eastAsia="x-none"/>
        </w:rPr>
        <w:t xml:space="preserve">расположенного по адресу: Республика Башкортостан, </w:t>
      </w:r>
      <w:proofErr w:type="spellStart"/>
      <w:r w:rsidRPr="007D5386">
        <w:rPr>
          <w:rFonts w:ascii="Times New Roman" w:eastAsia="Times New Roman" w:hAnsi="Times New Roman" w:cs="Times New Roman"/>
          <w:bCs/>
          <w:lang w:eastAsia="x-none"/>
        </w:rPr>
        <w:t>г</w:t>
      </w:r>
      <w:proofErr w:type="gramStart"/>
      <w:r w:rsidRPr="007D5386">
        <w:rPr>
          <w:rFonts w:ascii="Times New Roman" w:eastAsia="Times New Roman" w:hAnsi="Times New Roman" w:cs="Times New Roman"/>
          <w:bCs/>
          <w:lang w:eastAsia="x-none"/>
        </w:rPr>
        <w:t>.У</w:t>
      </w:r>
      <w:proofErr w:type="gramEnd"/>
      <w:r w:rsidRPr="007D5386">
        <w:rPr>
          <w:rFonts w:ascii="Times New Roman" w:eastAsia="Times New Roman" w:hAnsi="Times New Roman" w:cs="Times New Roman"/>
          <w:bCs/>
          <w:lang w:eastAsia="x-none"/>
        </w:rPr>
        <w:t>фа</w:t>
      </w:r>
      <w:proofErr w:type="spellEnd"/>
      <w:r w:rsidRPr="007D5386">
        <w:rPr>
          <w:rFonts w:ascii="Times New Roman" w:eastAsia="Times New Roman" w:hAnsi="Times New Roman" w:cs="Times New Roman"/>
          <w:bCs/>
          <w:lang w:eastAsia="x-none"/>
        </w:rPr>
        <w:t xml:space="preserve"> ул.Российская,д.45/5 .</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4.5. Исполнитель приостанавливает оказание услуг, если в процессе их выполнения обнаружится скрытый</w:t>
      </w:r>
      <w:r w:rsidR="00EC5E1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дефект, не устранение которого затрудняет или делает невозможны</w:t>
      </w:r>
      <w:r w:rsidR="00EC5E15" w:rsidRPr="007D5386">
        <w:rPr>
          <w:rFonts w:ascii="Times New Roman" w:eastAsia="Times New Roman" w:hAnsi="Times New Roman" w:cs="Times New Roman"/>
          <w:bCs/>
          <w:lang w:eastAsia="x-none"/>
        </w:rPr>
        <w:t xml:space="preserve">м оказание услуг. В этом случае </w:t>
      </w:r>
      <w:r w:rsidRPr="007D5386">
        <w:rPr>
          <w:rFonts w:ascii="Times New Roman" w:eastAsia="Times New Roman" w:hAnsi="Times New Roman" w:cs="Times New Roman"/>
          <w:bCs/>
          <w:lang w:eastAsia="x-none"/>
        </w:rPr>
        <w:t>Исполнителем в течение рабочего дня составляется Акт о наличии скр</w:t>
      </w:r>
      <w:r w:rsidR="00EC5E15" w:rsidRPr="007D5386">
        <w:rPr>
          <w:rFonts w:ascii="Times New Roman" w:eastAsia="Times New Roman" w:hAnsi="Times New Roman" w:cs="Times New Roman"/>
          <w:bCs/>
          <w:lang w:eastAsia="x-none"/>
        </w:rPr>
        <w:t xml:space="preserve">ытых дефектов, который подлежит </w:t>
      </w:r>
      <w:r w:rsidRPr="007D5386">
        <w:rPr>
          <w:rFonts w:ascii="Times New Roman" w:eastAsia="Times New Roman" w:hAnsi="Times New Roman" w:cs="Times New Roman"/>
          <w:bCs/>
          <w:lang w:eastAsia="x-none"/>
        </w:rPr>
        <w:t>согласованию с Заказчиком. Акт согласовывается Заказчиком в срок не п</w:t>
      </w:r>
      <w:r w:rsidR="00EC5E15" w:rsidRPr="007D5386">
        <w:rPr>
          <w:rFonts w:ascii="Times New Roman" w:eastAsia="Times New Roman" w:hAnsi="Times New Roman" w:cs="Times New Roman"/>
          <w:bCs/>
          <w:lang w:eastAsia="x-none"/>
        </w:rPr>
        <w:t xml:space="preserve">озднее 1-го рабочего дня </w:t>
      </w:r>
      <w:proofErr w:type="gramStart"/>
      <w:r w:rsidR="00EC5E15" w:rsidRPr="007D5386">
        <w:rPr>
          <w:rFonts w:ascii="Times New Roman" w:eastAsia="Times New Roman" w:hAnsi="Times New Roman" w:cs="Times New Roman"/>
          <w:bCs/>
          <w:lang w:eastAsia="x-none"/>
        </w:rPr>
        <w:t xml:space="preserve">с даты </w:t>
      </w:r>
      <w:r w:rsidRPr="007D5386">
        <w:rPr>
          <w:rFonts w:ascii="Times New Roman" w:eastAsia="Times New Roman" w:hAnsi="Times New Roman" w:cs="Times New Roman"/>
          <w:bCs/>
          <w:lang w:eastAsia="x-none"/>
        </w:rPr>
        <w:t>направления</w:t>
      </w:r>
      <w:proofErr w:type="gramEnd"/>
      <w:r w:rsidRPr="007D5386">
        <w:rPr>
          <w:rFonts w:ascii="Times New Roman" w:eastAsia="Times New Roman" w:hAnsi="Times New Roman" w:cs="Times New Roman"/>
          <w:bCs/>
          <w:lang w:eastAsia="x-none"/>
        </w:rPr>
        <w:t>. Подписанный сторонами Акт является основанием для внесения соответствующих измен</w:t>
      </w:r>
      <w:r w:rsidR="00EC5E15" w:rsidRPr="007D5386">
        <w:rPr>
          <w:rFonts w:ascii="Times New Roman" w:eastAsia="Times New Roman" w:hAnsi="Times New Roman" w:cs="Times New Roman"/>
          <w:bCs/>
          <w:lang w:eastAsia="x-none"/>
        </w:rPr>
        <w:t xml:space="preserve">ений в </w:t>
      </w:r>
      <w:r w:rsidRPr="007D5386">
        <w:rPr>
          <w:rFonts w:ascii="Times New Roman" w:eastAsia="Times New Roman" w:hAnsi="Times New Roman" w:cs="Times New Roman"/>
          <w:bCs/>
          <w:lang w:eastAsia="x-none"/>
        </w:rPr>
        <w:t>заказ-наряд, а также для увеличения срока оказания услуг.</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4.6. В случае если Заказчик оставляет Исполнителю автомобиль для оказани</w:t>
      </w:r>
      <w:r w:rsidR="00EC5E15" w:rsidRPr="007D5386">
        <w:rPr>
          <w:rFonts w:ascii="Times New Roman" w:eastAsia="Times New Roman" w:hAnsi="Times New Roman" w:cs="Times New Roman"/>
          <w:bCs/>
          <w:lang w:eastAsia="x-none"/>
        </w:rPr>
        <w:t xml:space="preserve">я услуг, Исполнитель составляет </w:t>
      </w:r>
      <w:r w:rsidRPr="007D5386">
        <w:rPr>
          <w:rFonts w:ascii="Times New Roman" w:eastAsia="Times New Roman" w:hAnsi="Times New Roman" w:cs="Times New Roman"/>
          <w:bCs/>
          <w:lang w:eastAsia="x-none"/>
        </w:rPr>
        <w:t>приемо-сдаточный акт, в котором указываются комплектность автомобиля и видимые наружные</w:t>
      </w:r>
      <w:r w:rsidR="00EC5E15" w:rsidRPr="007D5386">
        <w:rPr>
          <w:rFonts w:ascii="Times New Roman" w:eastAsia="Times New Roman" w:hAnsi="Times New Roman" w:cs="Times New Roman"/>
          <w:bCs/>
          <w:lang w:eastAsia="x-none"/>
        </w:rPr>
        <w:t xml:space="preserve"> повреждения и </w:t>
      </w:r>
      <w:r w:rsidRPr="007D5386">
        <w:rPr>
          <w:rFonts w:ascii="Times New Roman" w:eastAsia="Times New Roman" w:hAnsi="Times New Roman" w:cs="Times New Roman"/>
          <w:bCs/>
          <w:lang w:eastAsia="x-none"/>
        </w:rPr>
        <w:t>дефекты. Приемо-сдаточный акт подписывается ответственным лицом Исполни</w:t>
      </w:r>
      <w:r w:rsidR="00EC5E15" w:rsidRPr="007D5386">
        <w:rPr>
          <w:rFonts w:ascii="Times New Roman" w:eastAsia="Times New Roman" w:hAnsi="Times New Roman" w:cs="Times New Roman"/>
          <w:bCs/>
          <w:lang w:eastAsia="x-none"/>
        </w:rPr>
        <w:t xml:space="preserve">теля и Заказчиком, и заверяется </w:t>
      </w:r>
      <w:r w:rsidRPr="007D5386">
        <w:rPr>
          <w:rFonts w:ascii="Times New Roman" w:eastAsia="Times New Roman" w:hAnsi="Times New Roman" w:cs="Times New Roman"/>
          <w:bCs/>
          <w:lang w:eastAsia="x-none"/>
        </w:rPr>
        <w:t>печатью Исполнителя. Один экземпляр акта выдается представителю Заказчика.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4.7. Исполнитель закрепляет за Заказчиком персонального менеджера д</w:t>
      </w:r>
      <w:r w:rsidR="00EC5E15" w:rsidRPr="007D5386">
        <w:rPr>
          <w:rFonts w:ascii="Times New Roman" w:eastAsia="Times New Roman" w:hAnsi="Times New Roman" w:cs="Times New Roman"/>
          <w:bCs/>
          <w:lang w:eastAsia="x-none"/>
        </w:rPr>
        <w:t xml:space="preserve">ля приема и выдачи автомобилей, </w:t>
      </w:r>
      <w:r w:rsidRPr="007D5386">
        <w:rPr>
          <w:rFonts w:ascii="Times New Roman" w:eastAsia="Times New Roman" w:hAnsi="Times New Roman" w:cs="Times New Roman"/>
          <w:bCs/>
          <w:lang w:eastAsia="x-none"/>
        </w:rPr>
        <w:t>оказания всех необходимых консультационных услуг.</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4.8. Сдача результатов оказанных услуг Исполнителем и их приемка Зака</w:t>
      </w:r>
      <w:r w:rsidR="00EC5E15" w:rsidRPr="007D5386">
        <w:rPr>
          <w:rFonts w:ascii="Times New Roman" w:eastAsia="Times New Roman" w:hAnsi="Times New Roman" w:cs="Times New Roman"/>
          <w:bCs/>
          <w:lang w:eastAsia="x-none"/>
        </w:rPr>
        <w:t>зчиком оформляется Актом сдачи-</w:t>
      </w:r>
      <w:r w:rsidRPr="007D5386">
        <w:rPr>
          <w:rFonts w:ascii="Times New Roman" w:eastAsia="Times New Roman" w:hAnsi="Times New Roman" w:cs="Times New Roman"/>
          <w:bCs/>
          <w:lang w:eastAsia="x-none"/>
        </w:rPr>
        <w:t>приёма оказанных услуг, подписываемым Сторонами или их уполномоче</w:t>
      </w:r>
      <w:r w:rsidR="00EC5E15" w:rsidRPr="007D5386">
        <w:rPr>
          <w:rFonts w:ascii="Times New Roman" w:eastAsia="Times New Roman" w:hAnsi="Times New Roman" w:cs="Times New Roman"/>
          <w:bCs/>
          <w:lang w:eastAsia="x-none"/>
        </w:rPr>
        <w:t xml:space="preserve">нными представителями (далее по </w:t>
      </w:r>
      <w:r w:rsidRPr="007D5386">
        <w:rPr>
          <w:rFonts w:ascii="Times New Roman" w:eastAsia="Times New Roman" w:hAnsi="Times New Roman" w:cs="Times New Roman"/>
          <w:bCs/>
          <w:lang w:eastAsia="x-none"/>
        </w:rPr>
        <w:t>тексту - Акт). Заказчик обязан рассмотреть и подписать Акт и один экземпляр</w:t>
      </w:r>
      <w:r w:rsidR="00EC5E15" w:rsidRPr="007D5386">
        <w:rPr>
          <w:rFonts w:ascii="Times New Roman" w:eastAsia="Times New Roman" w:hAnsi="Times New Roman" w:cs="Times New Roman"/>
          <w:bCs/>
          <w:lang w:eastAsia="x-none"/>
        </w:rPr>
        <w:t xml:space="preserve"> передать Исполнителю в течение </w:t>
      </w:r>
      <w:r w:rsidRPr="007D5386">
        <w:rPr>
          <w:rFonts w:ascii="Times New Roman" w:eastAsia="Times New Roman" w:hAnsi="Times New Roman" w:cs="Times New Roman"/>
          <w:bCs/>
          <w:lang w:eastAsia="x-none"/>
        </w:rPr>
        <w:t>трех рабочих дней со дня передачи автотранспорта Исполнителем Заказч</w:t>
      </w:r>
      <w:r w:rsidR="00EC5E15" w:rsidRPr="007D5386">
        <w:rPr>
          <w:rFonts w:ascii="Times New Roman" w:eastAsia="Times New Roman" w:hAnsi="Times New Roman" w:cs="Times New Roman"/>
          <w:bCs/>
          <w:lang w:eastAsia="x-none"/>
        </w:rPr>
        <w:t xml:space="preserve">ику после оказания услуг. Датой </w:t>
      </w:r>
      <w:r w:rsidRPr="007D5386">
        <w:rPr>
          <w:rFonts w:ascii="Times New Roman" w:eastAsia="Times New Roman" w:hAnsi="Times New Roman" w:cs="Times New Roman"/>
          <w:bCs/>
          <w:lang w:eastAsia="x-none"/>
        </w:rPr>
        <w:t>оказания услуг считается дата подписания Сторонами Акта и передачи автотранспорта.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В случае возникновения замечаний по качеству и объёму оказанных услуг со</w:t>
      </w:r>
      <w:r w:rsidR="00EC5E15" w:rsidRPr="007D5386">
        <w:rPr>
          <w:rFonts w:ascii="Times New Roman" w:eastAsia="Times New Roman" w:hAnsi="Times New Roman" w:cs="Times New Roman"/>
          <w:bCs/>
          <w:lang w:eastAsia="x-none"/>
        </w:rPr>
        <w:t xml:space="preserve">ставляется мотивированный отказ </w:t>
      </w:r>
      <w:r w:rsidRPr="007D5386">
        <w:rPr>
          <w:rFonts w:ascii="Times New Roman" w:eastAsia="Times New Roman" w:hAnsi="Times New Roman" w:cs="Times New Roman"/>
          <w:bCs/>
          <w:lang w:eastAsia="x-none"/>
        </w:rPr>
        <w:t>от принятия оказанных услуг. В этом случае Акт подписывается после устране</w:t>
      </w:r>
      <w:r w:rsidR="00EC5E15" w:rsidRPr="007D5386">
        <w:rPr>
          <w:rFonts w:ascii="Times New Roman" w:eastAsia="Times New Roman" w:hAnsi="Times New Roman" w:cs="Times New Roman"/>
          <w:bCs/>
          <w:lang w:eastAsia="x-none"/>
        </w:rPr>
        <w:t xml:space="preserve">ния всех замечаний. Исполнитель </w:t>
      </w:r>
      <w:r w:rsidRPr="007D5386">
        <w:rPr>
          <w:rFonts w:ascii="Times New Roman" w:eastAsia="Times New Roman" w:hAnsi="Times New Roman" w:cs="Times New Roman"/>
          <w:bCs/>
          <w:lang w:eastAsia="x-none"/>
        </w:rPr>
        <w:t>обязан за свой счет устранить выявленные недостатки в сроки, установленные Заказчиком.</w:t>
      </w:r>
    </w:p>
    <w:p w:rsidR="00777465" w:rsidRPr="00777465" w:rsidRDefault="008E2BE0"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lastRenderedPageBreak/>
        <w:t xml:space="preserve">4.9. </w:t>
      </w:r>
      <w:r w:rsidR="00AB3E11" w:rsidRPr="00AB3E11">
        <w:rPr>
          <w:rFonts w:ascii="Times New Roman" w:eastAsia="Times New Roman" w:hAnsi="Times New Roman" w:cs="Times New Roman"/>
          <w:bCs/>
          <w:lang w:eastAsia="x-none"/>
        </w:rPr>
        <w:t xml:space="preserve"> </w:t>
      </w:r>
      <w:r w:rsidR="00777465" w:rsidRPr="00777465">
        <w:rPr>
          <w:rFonts w:ascii="Times New Roman" w:eastAsia="Times New Roman" w:hAnsi="Times New Roman" w:cs="Times New Roman"/>
          <w:bCs/>
          <w:lang w:eastAsia="x-none"/>
        </w:rPr>
        <w:t>При возникновении между Заказчиком и Исполнителем разногласий по поводу недостатков оказанных услуг и выполненных работ или их причин Исполнитель обязан по своей инициативе или по требованию Заказчика направить Автотранспорт на экспертизу и оплатить ее проведение.</w:t>
      </w:r>
    </w:p>
    <w:p w:rsidR="00777465" w:rsidRPr="001D5E2F"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Заказчик поровну.</w:t>
      </w:r>
    </w:p>
    <w:p w:rsidR="008E2BE0" w:rsidRPr="007D5386" w:rsidRDefault="008E2BE0"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4.10. Для проведения экспертизы оказанных услуг эксперты, экспертные орга</w:t>
      </w:r>
      <w:r w:rsidR="00EC5E15" w:rsidRPr="007D5386">
        <w:rPr>
          <w:rFonts w:ascii="Times New Roman" w:eastAsia="Times New Roman" w:hAnsi="Times New Roman" w:cs="Times New Roman"/>
          <w:bCs/>
          <w:lang w:eastAsia="x-none"/>
        </w:rPr>
        <w:t xml:space="preserve">низации имеют право запрашивать </w:t>
      </w:r>
      <w:r w:rsidRPr="007D5386">
        <w:rPr>
          <w:rFonts w:ascii="Times New Roman" w:eastAsia="Times New Roman" w:hAnsi="Times New Roman" w:cs="Times New Roman"/>
          <w:bCs/>
          <w:lang w:eastAsia="x-none"/>
        </w:rPr>
        <w:t>у Заказчика и Исполнителя дополнительные материалы, относящиеся к</w:t>
      </w:r>
      <w:r w:rsidR="00EC5E15" w:rsidRPr="007D5386">
        <w:rPr>
          <w:rFonts w:ascii="Times New Roman" w:eastAsia="Times New Roman" w:hAnsi="Times New Roman" w:cs="Times New Roman"/>
          <w:bCs/>
          <w:lang w:eastAsia="x-none"/>
        </w:rPr>
        <w:t xml:space="preserve"> условиям исполнения Договора и </w:t>
      </w:r>
      <w:r w:rsidRPr="007D5386">
        <w:rPr>
          <w:rFonts w:ascii="Times New Roman" w:eastAsia="Times New Roman" w:hAnsi="Times New Roman" w:cs="Times New Roman"/>
          <w:bCs/>
          <w:lang w:eastAsia="x-none"/>
        </w:rPr>
        <w:t>отдельным этапам исполнения Договора. Результаты такой экспертизы оформляются в виде заключения.</w:t>
      </w:r>
    </w:p>
    <w:p w:rsidR="008E2BE0" w:rsidRPr="007D5386" w:rsidRDefault="008E2BE0" w:rsidP="00915121">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4.11. В случае, если по результатам такой экспертизы установлены</w:t>
      </w:r>
      <w:r w:rsidR="00915121">
        <w:rPr>
          <w:rFonts w:ascii="Times New Roman" w:eastAsia="Times New Roman" w:hAnsi="Times New Roman" w:cs="Times New Roman"/>
          <w:bCs/>
          <w:lang w:eastAsia="x-none"/>
        </w:rPr>
        <w:t xml:space="preserve"> нарушения требований Договора,</w:t>
      </w:r>
      <w:r w:rsidR="00915121" w:rsidRPr="00915121">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не препятствующие приемке оказанных услуг, в заключени</w:t>
      </w:r>
      <w:proofErr w:type="gramStart"/>
      <w:r w:rsidRPr="007D5386">
        <w:rPr>
          <w:rFonts w:ascii="Times New Roman" w:eastAsia="Times New Roman" w:hAnsi="Times New Roman" w:cs="Times New Roman"/>
          <w:bCs/>
          <w:lang w:eastAsia="x-none"/>
        </w:rPr>
        <w:t>и</w:t>
      </w:r>
      <w:proofErr w:type="gramEnd"/>
      <w:r w:rsidRPr="007D5386">
        <w:rPr>
          <w:rFonts w:ascii="Times New Roman" w:eastAsia="Times New Roman" w:hAnsi="Times New Roman" w:cs="Times New Roman"/>
          <w:bCs/>
          <w:lang w:eastAsia="x-none"/>
        </w:rPr>
        <w:t xml:space="preserve"> могут содержаться предложения об устранении</w:t>
      </w:r>
      <w:r w:rsidR="00EC5E1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данных нарушений, в том числе с указанием срока их устранения.</w:t>
      </w:r>
    </w:p>
    <w:p w:rsidR="00777465" w:rsidRPr="00777465"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1D5E2F">
        <w:rPr>
          <w:rFonts w:ascii="Times New Roman" w:eastAsia="Times New Roman" w:hAnsi="Times New Roman" w:cs="Times New Roman"/>
          <w:bCs/>
          <w:lang w:eastAsia="x-none"/>
        </w:rPr>
        <w:t>4.12</w:t>
      </w:r>
      <w:r w:rsidRPr="00777465">
        <w:rPr>
          <w:rFonts w:ascii="Times New Roman" w:eastAsia="Times New Roman" w:hAnsi="Times New Roman" w:cs="Times New Roman"/>
          <w:bCs/>
          <w:lang w:eastAsia="x-none"/>
        </w:rPr>
        <w:t>. В случаях, когда услуги оказаны и работы выполнены Исполнителем с отступлениями от настоящего Договора, ухудшившими результат услуг или работ, или с иными недостатками, которые делают его непригодным для использования по назначению, Заказчик вправе по своему выбору потребовать от Исполнителя:</w:t>
      </w:r>
    </w:p>
    <w:p w:rsidR="00777465" w:rsidRPr="00777465"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4.12.1. Безвозмездного устранения недостатков в разумный срок.</w:t>
      </w:r>
    </w:p>
    <w:p w:rsidR="00777465" w:rsidRPr="00777465"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4.12.2. Соразмерного уменьшения установленной за работу цены.</w:t>
      </w:r>
    </w:p>
    <w:p w:rsidR="00EC5E15" w:rsidRPr="001D5E2F"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4.12.3. Возмещения своих расходов на устранение недостатков.</w:t>
      </w:r>
    </w:p>
    <w:p w:rsidR="00777465" w:rsidRPr="00777465" w:rsidRDefault="00777465" w:rsidP="00777465">
      <w:pPr>
        <w:tabs>
          <w:tab w:val="left" w:pos="360"/>
        </w:tabs>
        <w:spacing w:after="0" w:line="240" w:lineRule="auto"/>
        <w:ind w:right="-1"/>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 xml:space="preserve">           4.13</w:t>
      </w:r>
      <w:proofErr w:type="gramStart"/>
      <w:r w:rsidRPr="00777465">
        <w:rPr>
          <w:rFonts w:ascii="Times New Roman" w:eastAsia="Times New Roman" w:hAnsi="Times New Roman" w:cs="Times New Roman"/>
          <w:bCs/>
          <w:lang w:eastAsia="x-none"/>
        </w:rPr>
        <w:t xml:space="preserve">  Е</w:t>
      </w:r>
      <w:proofErr w:type="gramEnd"/>
      <w:r w:rsidRPr="00777465">
        <w:rPr>
          <w:rFonts w:ascii="Times New Roman" w:eastAsia="Times New Roman" w:hAnsi="Times New Roman" w:cs="Times New Roman"/>
          <w:bCs/>
          <w:lang w:eastAsia="x-none"/>
        </w:rPr>
        <w:t>сли отступления в работах от условий настоящего Договора или иные недостатки результата услуг или работ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77465" w:rsidRPr="001D5E2F"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r w:rsidRPr="00777465">
        <w:rPr>
          <w:rFonts w:ascii="Times New Roman" w:eastAsia="Times New Roman" w:hAnsi="Times New Roman" w:cs="Times New Roman"/>
          <w:bCs/>
          <w:lang w:eastAsia="x-none"/>
        </w:rPr>
        <w:t>4.14 . Требования, связанные с недостатками оказанных услуг и выполненных работ, могут быть предъявлены при приемке оказанных услуг и выполненных работ, в ходе оказания услуг и выполнения работ либо, если невозможно обнаружить недостатки при приемке оказанных услуг и выполненных работ, в течение гарантийного срока, указанного в разделе 7 Договора</w:t>
      </w:r>
    </w:p>
    <w:p w:rsidR="00777465" w:rsidRPr="001D5E2F" w:rsidRDefault="00777465" w:rsidP="00777465">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5. ОТВЕТСТВЕННОСТЬ СТОРОН</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.1. За невыполнение или ненадлежащее выполнение обязательств по Договору Стороны несут полную имущественную ответственность в соответствие с действующим законодательством.</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.2. При обнаружении Заказчиком недостатков в результатах выполненных работ Исполнитель  по требованию Заказчика обязан безвозмездно устранить их в установленные Заказчиком сроки, а также возместить Заказчику причинённые убытки.</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bookmarkStart w:id="1" w:name="P697"/>
      <w:bookmarkEnd w:id="1"/>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.3. В случае просрочки исполнения Заказчиком обязательств, предусмотренных Договором, Исполнитель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0,01% от не уплаченной в срок суммы.</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.4  Стороны, пришли к соглашению, что неустойки, штрафы, пени начисляются</w:t>
      </w:r>
      <w:r>
        <w:rPr>
          <w:rFonts w:ascii="Times New Roman" w:eastAsia="Times New Roman" w:hAnsi="Times New Roman" w:cs="Times New Roman"/>
          <w:sz w:val="24"/>
          <w:szCs w:val="24"/>
          <w:lang w:eastAsia="ru-RU"/>
        </w:rPr>
        <w:t xml:space="preserve"> Исполнителем </w:t>
      </w:r>
      <w:r w:rsidRPr="00DC7F93">
        <w:rPr>
          <w:rFonts w:ascii="Times New Roman" w:eastAsia="Times New Roman" w:hAnsi="Times New Roman" w:cs="Times New Roman"/>
          <w:sz w:val="24"/>
          <w:szCs w:val="24"/>
          <w:lang w:eastAsia="ru-RU"/>
        </w:rPr>
        <w:t xml:space="preserve">  по истечении __________(согласно заявке победителя)  календарных дней.</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 В случае просрочки исполнения Исполнителем обязательств (в том числе гарантийного обязательства), предусмотренных Договором, Заказчик вправе потребовать уплаты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.6. Стороны освобождаются от уплаты неустойки (пени, штрафов), если докажут, что ненадлежащее исполнение обязатель</w:t>
      </w:r>
      <w:proofErr w:type="gramStart"/>
      <w:r w:rsidRPr="00DC7F93">
        <w:rPr>
          <w:rFonts w:ascii="Times New Roman" w:eastAsia="Times New Roman" w:hAnsi="Times New Roman" w:cs="Times New Roman"/>
          <w:sz w:val="24"/>
          <w:szCs w:val="24"/>
          <w:lang w:eastAsia="ru-RU"/>
        </w:rPr>
        <w:t>ств пр</w:t>
      </w:r>
      <w:proofErr w:type="gramEnd"/>
      <w:r w:rsidRPr="00DC7F93">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.7. Возмещение убытков, причиненных неисполнением и ненадлежащим исполнением обязательств по Договору, производится Исполнителем в полном объеме сверх начисленной неустойки.</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DC7F93">
        <w:rPr>
          <w:rFonts w:ascii="Times New Roman" w:eastAsia="Times New Roman" w:hAnsi="Times New Roman" w:cs="Times New Roman"/>
          <w:sz w:val="24"/>
          <w:szCs w:val="24"/>
          <w:lang w:eastAsia="ru-RU"/>
        </w:rPr>
        <w:t>.8.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.9.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DC7F93" w:rsidRPr="00DC7F93" w:rsidRDefault="00DC7F93" w:rsidP="00DC7F9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.10. Уплата неустойки, а также возмещение убытков не освобождает Стороны от исполнения своих обязательств в натуре.</w:t>
      </w:r>
    </w:p>
    <w:p w:rsidR="00DC7F93" w:rsidRPr="00DC7F93" w:rsidRDefault="00DC7F93" w:rsidP="00DC7F93">
      <w:pPr>
        <w:widowControl w:val="0"/>
        <w:shd w:val="clear" w:color="auto" w:fill="FFFFFF"/>
        <w:tabs>
          <w:tab w:val="left" w:pos="0"/>
        </w:tabs>
        <w:spacing w:after="0" w:line="250" w:lineRule="exact"/>
        <w:ind w:right="-86"/>
        <w:jc w:val="both"/>
        <w:rPr>
          <w:rFonts w:ascii="Times New Roman" w:eastAsia="Times New Roman" w:hAnsi="Times New Roman" w:cs="Times New Roman"/>
          <w:sz w:val="24"/>
          <w:szCs w:val="24"/>
          <w:lang w:eastAsia="ru-RU"/>
        </w:rPr>
      </w:pPr>
      <w:r w:rsidRPr="00DC7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DC7F93">
        <w:rPr>
          <w:rFonts w:ascii="Times New Roman" w:eastAsia="Times New Roman" w:hAnsi="Times New Roman" w:cs="Times New Roman"/>
          <w:sz w:val="24"/>
          <w:szCs w:val="24"/>
          <w:lang w:eastAsia="ru-RU"/>
        </w:rPr>
        <w:t>.11 Ответственность Сторон, не предусмотренная Договором, определяется в соответствии с действующим законодательством Российской Федерации.</w:t>
      </w:r>
    </w:p>
    <w:p w:rsidR="00DC7F93" w:rsidRPr="00DC7F93" w:rsidRDefault="00DC7F93" w:rsidP="00DC7F93">
      <w:pPr>
        <w:widowControl w:val="0"/>
        <w:shd w:val="clear" w:color="auto" w:fill="FFFFFF"/>
        <w:tabs>
          <w:tab w:val="left" w:pos="0"/>
        </w:tabs>
        <w:spacing w:after="0" w:line="250" w:lineRule="exact"/>
        <w:ind w:right="-86"/>
        <w:jc w:val="both"/>
        <w:rPr>
          <w:rFonts w:ascii="Times New Roman" w:eastAsia="Times New Roman" w:hAnsi="Times New Roman" w:cs="Times New Roman"/>
          <w:sz w:val="24"/>
          <w:szCs w:val="24"/>
          <w:lang w:eastAsia="ru-RU"/>
        </w:rPr>
      </w:pPr>
    </w:p>
    <w:p w:rsidR="00DC7F93" w:rsidRPr="00DC7F93" w:rsidRDefault="00DC7F93" w:rsidP="00DC7F93">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rsidR="00C54646" w:rsidRPr="007D5386" w:rsidRDefault="00C54646"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6. ОБЕСПЕЧЕНИЕ ИСПОЛНЕНИЯ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6.1. Исполнитель до заключения Договора предоставляет Заказчику обеспеч</w:t>
      </w:r>
      <w:r w:rsidR="00C54646" w:rsidRPr="007D5386">
        <w:rPr>
          <w:rFonts w:ascii="Times New Roman" w:eastAsia="Times New Roman" w:hAnsi="Times New Roman" w:cs="Times New Roman"/>
          <w:bCs/>
          <w:lang w:eastAsia="x-none"/>
        </w:rPr>
        <w:t xml:space="preserve">ение исполнения Договора в виде </w:t>
      </w:r>
      <w:r w:rsidRPr="007D5386">
        <w:rPr>
          <w:rFonts w:ascii="Times New Roman" w:eastAsia="Times New Roman" w:hAnsi="Times New Roman" w:cs="Times New Roman"/>
          <w:bCs/>
          <w:lang w:eastAsia="x-none"/>
        </w:rPr>
        <w:t>банковской гарантии в размере 15% от цены договора, что составляет</w:t>
      </w:r>
      <w:r w:rsidR="00C54646" w:rsidRPr="007D5386">
        <w:rPr>
          <w:rFonts w:ascii="Times New Roman" w:eastAsia="Times New Roman" w:hAnsi="Times New Roman" w:cs="Times New Roman"/>
          <w:bCs/>
          <w:lang w:eastAsia="x-none"/>
        </w:rPr>
        <w:t xml:space="preserve"> </w:t>
      </w:r>
      <w:r w:rsidR="008E2FD5" w:rsidRPr="00F207F1">
        <w:rPr>
          <w:rFonts w:ascii="Times New Roman" w:eastAsia="Times New Roman" w:hAnsi="Times New Roman" w:cs="Times New Roman"/>
          <w:b/>
          <w:bCs/>
          <w:lang w:eastAsia="x-none"/>
        </w:rPr>
        <w:t>120</w:t>
      </w:r>
      <w:r w:rsidR="00F207F1">
        <w:rPr>
          <w:rFonts w:ascii="Times New Roman" w:eastAsia="Times New Roman" w:hAnsi="Times New Roman" w:cs="Times New Roman"/>
          <w:b/>
          <w:bCs/>
          <w:lang w:eastAsia="x-none"/>
        </w:rPr>
        <w:t xml:space="preserve"> </w:t>
      </w:r>
      <w:r w:rsidR="008E2FD5" w:rsidRPr="00F207F1">
        <w:rPr>
          <w:rFonts w:ascii="Times New Roman" w:eastAsia="Times New Roman" w:hAnsi="Times New Roman" w:cs="Times New Roman"/>
          <w:b/>
          <w:bCs/>
          <w:lang w:eastAsia="x-none"/>
        </w:rPr>
        <w:t>000</w:t>
      </w:r>
      <w:r w:rsidR="00C54646" w:rsidRPr="007D5386">
        <w:rPr>
          <w:rFonts w:ascii="Times New Roman" w:eastAsia="Times New Roman" w:hAnsi="Times New Roman" w:cs="Times New Roman"/>
          <w:bCs/>
          <w:lang w:eastAsia="x-none"/>
        </w:rPr>
        <w:t xml:space="preserve"> рублей. </w:t>
      </w:r>
      <w:r w:rsidRPr="007D5386">
        <w:rPr>
          <w:rFonts w:ascii="Times New Roman" w:eastAsia="Times New Roman" w:hAnsi="Times New Roman" w:cs="Times New Roman"/>
          <w:bCs/>
          <w:lang w:eastAsia="x-none"/>
        </w:rPr>
        <w:t xml:space="preserve">Обеспечение исполнения Договора должно действовать </w:t>
      </w:r>
      <w:proofErr w:type="gramStart"/>
      <w:r w:rsidRPr="007D5386">
        <w:rPr>
          <w:rFonts w:ascii="Times New Roman" w:eastAsia="Times New Roman" w:hAnsi="Times New Roman" w:cs="Times New Roman"/>
          <w:bCs/>
          <w:lang w:eastAsia="x-none"/>
        </w:rPr>
        <w:t>с даты заключения</w:t>
      </w:r>
      <w:proofErr w:type="gramEnd"/>
      <w:r w:rsidRPr="007D5386">
        <w:rPr>
          <w:rFonts w:ascii="Times New Roman" w:eastAsia="Times New Roman" w:hAnsi="Times New Roman" w:cs="Times New Roman"/>
          <w:bCs/>
          <w:lang w:eastAsia="x-none"/>
        </w:rPr>
        <w:t xml:space="preserve"> Дог</w:t>
      </w:r>
      <w:r w:rsidR="00C54646" w:rsidRPr="007D5386">
        <w:rPr>
          <w:rFonts w:ascii="Times New Roman" w:eastAsia="Times New Roman" w:hAnsi="Times New Roman" w:cs="Times New Roman"/>
          <w:bCs/>
          <w:lang w:eastAsia="x-none"/>
        </w:rPr>
        <w:t xml:space="preserve">овора и превышать срок действия </w:t>
      </w:r>
      <w:r w:rsidRPr="007D5386">
        <w:rPr>
          <w:rFonts w:ascii="Times New Roman" w:eastAsia="Times New Roman" w:hAnsi="Times New Roman" w:cs="Times New Roman"/>
          <w:bCs/>
          <w:lang w:eastAsia="x-none"/>
        </w:rPr>
        <w:t>Договора не менее чем на 1 (один) месяц.</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6.2. Банковская гарантия должна быть выдана банком, включенным в соответствии со статьей 74.1</w:t>
      </w:r>
    </w:p>
    <w:p w:rsidR="008E2BE0" w:rsidRPr="007D5386" w:rsidRDefault="008E2BE0" w:rsidP="00FB0F80">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Налогового кодекса Российской Федерации в перечень банков, отвечающих установленным требованиям для</w:t>
      </w:r>
      <w:r w:rsidR="00C54646"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принятия банковских гарантий в целях налогообложения.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6.3. Банковская гарантия должна быть безотзывной и содержать:</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указание на предмет Договора, Стороны Договора и ссылки на проток</w:t>
      </w:r>
      <w:r w:rsidR="00C54646" w:rsidRPr="007D5386">
        <w:rPr>
          <w:rFonts w:ascii="Times New Roman" w:eastAsia="Times New Roman" w:hAnsi="Times New Roman" w:cs="Times New Roman"/>
          <w:bCs/>
          <w:lang w:eastAsia="x-none"/>
        </w:rPr>
        <w:t xml:space="preserve">ол, составленный по результатам </w:t>
      </w:r>
      <w:r w:rsidRPr="007D5386">
        <w:rPr>
          <w:rFonts w:ascii="Times New Roman" w:eastAsia="Times New Roman" w:hAnsi="Times New Roman" w:cs="Times New Roman"/>
          <w:bCs/>
          <w:lang w:eastAsia="x-none"/>
        </w:rPr>
        <w:t>осуществления закупки, как основание заключения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 сумму, подлежащую уплате гарантом </w:t>
      </w:r>
      <w:r w:rsidR="008F1B97">
        <w:rPr>
          <w:rFonts w:ascii="Times New Roman" w:eastAsia="Times New Roman" w:hAnsi="Times New Roman" w:cs="Times New Roman"/>
          <w:bCs/>
          <w:lang w:eastAsia="x-none"/>
        </w:rPr>
        <w:t>Заказчику</w:t>
      </w:r>
      <w:r w:rsidRPr="007D5386">
        <w:rPr>
          <w:rFonts w:ascii="Times New Roman" w:eastAsia="Times New Roman" w:hAnsi="Times New Roman" w:cs="Times New Roman"/>
          <w:bCs/>
          <w:lang w:eastAsia="x-none"/>
        </w:rPr>
        <w:t xml:space="preserve"> в случае ненад</w:t>
      </w:r>
      <w:r w:rsidR="00C54646" w:rsidRPr="007D5386">
        <w:rPr>
          <w:rFonts w:ascii="Times New Roman" w:eastAsia="Times New Roman" w:hAnsi="Times New Roman" w:cs="Times New Roman"/>
          <w:bCs/>
          <w:lang w:eastAsia="x-none"/>
        </w:rPr>
        <w:t xml:space="preserve">лежащего исполнения </w:t>
      </w:r>
      <w:r w:rsidR="008F1B97">
        <w:rPr>
          <w:rFonts w:ascii="Times New Roman" w:eastAsia="Times New Roman" w:hAnsi="Times New Roman" w:cs="Times New Roman"/>
          <w:bCs/>
          <w:lang w:eastAsia="x-none"/>
        </w:rPr>
        <w:t>Исполнителем</w:t>
      </w:r>
      <w:r w:rsidR="00C54646"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обязательств по Договору;</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 обязательства </w:t>
      </w:r>
      <w:r w:rsidR="008F1B97">
        <w:rPr>
          <w:rFonts w:ascii="Times New Roman" w:eastAsia="Times New Roman" w:hAnsi="Times New Roman" w:cs="Times New Roman"/>
          <w:bCs/>
          <w:lang w:eastAsia="x-none"/>
        </w:rPr>
        <w:t>Исполнителя</w:t>
      </w:r>
      <w:r w:rsidRPr="007D5386">
        <w:rPr>
          <w:rFonts w:ascii="Times New Roman" w:eastAsia="Times New Roman" w:hAnsi="Times New Roman" w:cs="Times New Roman"/>
          <w:bCs/>
          <w:lang w:eastAsia="x-none"/>
        </w:rPr>
        <w:t>, надлежащее исполнение которых обеспечивается банковской гарантией;</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 обязанность </w:t>
      </w:r>
      <w:r w:rsidR="008F1B97">
        <w:rPr>
          <w:rFonts w:ascii="Times New Roman" w:eastAsia="Times New Roman" w:hAnsi="Times New Roman" w:cs="Times New Roman"/>
          <w:bCs/>
          <w:lang w:eastAsia="x-none"/>
        </w:rPr>
        <w:t>Г</w:t>
      </w:r>
      <w:r w:rsidRPr="007D5386">
        <w:rPr>
          <w:rFonts w:ascii="Times New Roman" w:eastAsia="Times New Roman" w:hAnsi="Times New Roman" w:cs="Times New Roman"/>
          <w:bCs/>
          <w:lang w:eastAsia="x-none"/>
        </w:rPr>
        <w:t xml:space="preserve">аранта уплатить </w:t>
      </w:r>
      <w:r w:rsidR="008F1B97">
        <w:rPr>
          <w:rFonts w:ascii="Times New Roman" w:eastAsia="Times New Roman" w:hAnsi="Times New Roman" w:cs="Times New Roman"/>
          <w:bCs/>
          <w:lang w:eastAsia="x-none"/>
        </w:rPr>
        <w:t>Заказчику</w:t>
      </w:r>
      <w:r w:rsidRPr="007D5386">
        <w:rPr>
          <w:rFonts w:ascii="Times New Roman" w:eastAsia="Times New Roman" w:hAnsi="Times New Roman" w:cs="Times New Roman"/>
          <w:bCs/>
          <w:lang w:eastAsia="x-none"/>
        </w:rPr>
        <w:t xml:space="preserve"> неустойку в размере 0,1</w:t>
      </w:r>
      <w:r w:rsidR="00C54646" w:rsidRPr="007D5386">
        <w:rPr>
          <w:rFonts w:ascii="Times New Roman" w:eastAsia="Times New Roman" w:hAnsi="Times New Roman" w:cs="Times New Roman"/>
          <w:bCs/>
          <w:lang w:eastAsia="x-none"/>
        </w:rPr>
        <w:t xml:space="preserve"> % суммы, подлежащей уплате, за </w:t>
      </w:r>
      <w:r w:rsidRPr="007D5386">
        <w:rPr>
          <w:rFonts w:ascii="Times New Roman" w:eastAsia="Times New Roman" w:hAnsi="Times New Roman" w:cs="Times New Roman"/>
          <w:bCs/>
          <w:lang w:eastAsia="x-none"/>
        </w:rPr>
        <w:t>каждый день просрочки;</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условие, согласно которому исполнением обязательств гаранта по банковской гарантии является</w:t>
      </w:r>
    </w:p>
    <w:p w:rsidR="008E2BE0" w:rsidRPr="007D5386" w:rsidRDefault="008E2BE0" w:rsidP="00FB0F80">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фактическое поступление денежных сумм на счет </w:t>
      </w:r>
      <w:r w:rsidR="008F1B97">
        <w:rPr>
          <w:rFonts w:ascii="Times New Roman" w:eastAsia="Times New Roman" w:hAnsi="Times New Roman" w:cs="Times New Roman"/>
          <w:bCs/>
          <w:lang w:eastAsia="x-none"/>
        </w:rPr>
        <w:t>Заказчика</w:t>
      </w:r>
      <w:r w:rsidRPr="007D5386">
        <w:rPr>
          <w:rFonts w:ascii="Times New Roman" w:eastAsia="Times New Roman" w:hAnsi="Times New Roman" w:cs="Times New Roman"/>
          <w:bCs/>
          <w:lang w:eastAsia="x-none"/>
        </w:rPr>
        <w:t>;</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установленный Правительством Российской Федерации перечень документов, предоставляемых</w:t>
      </w:r>
    </w:p>
    <w:p w:rsidR="008E2BE0" w:rsidRPr="007D5386" w:rsidRDefault="008E2BE0" w:rsidP="00FB0F80">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Покупателю банку одновременно с требованием об осуществлении уплаты денежной суммы по банковской</w:t>
      </w:r>
      <w:r w:rsidR="00C54646"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гарантии.</w:t>
      </w:r>
    </w:p>
    <w:p w:rsidR="00415581" w:rsidRDefault="008E2BE0" w:rsidP="00415581">
      <w:pPr>
        <w:tabs>
          <w:tab w:val="left" w:pos="360"/>
        </w:tabs>
        <w:spacing w:after="0" w:line="240" w:lineRule="auto"/>
        <w:ind w:right="-1" w:firstLine="567"/>
        <w:jc w:val="both"/>
        <w:rPr>
          <w:rFonts w:ascii="Times New Roman" w:hAnsi="Times New Roman" w:cs="Times New Roman"/>
        </w:rPr>
      </w:pPr>
      <w:r w:rsidRPr="007D5386">
        <w:rPr>
          <w:rFonts w:ascii="Times New Roman" w:eastAsia="Times New Roman" w:hAnsi="Times New Roman" w:cs="Times New Roman"/>
          <w:bCs/>
          <w:lang w:eastAsia="x-none"/>
        </w:rPr>
        <w:t xml:space="preserve">6.4. Банковская гарантия должна содержать </w:t>
      </w:r>
      <w:r w:rsidR="00415581">
        <w:rPr>
          <w:rFonts w:ascii="Times New Roman" w:hAnsi="Times New Roman" w:cs="Times New Roman"/>
        </w:rPr>
        <w:t xml:space="preserve">требование об обязанности гаранта уплатить Заказчику денежную сумму в размере, указанном в требовании, не позднее 10 рабочих дней со дня, следующего за днем получения гарантом требования Заказчика, при отсутствии предусмотренных Гражданским </w:t>
      </w:r>
      <w:hyperlink r:id="rId9" w:history="1">
        <w:r w:rsidR="00415581">
          <w:rPr>
            <w:rFonts w:ascii="Times New Roman" w:hAnsi="Times New Roman" w:cs="Times New Roman"/>
            <w:color w:val="0000FF"/>
          </w:rPr>
          <w:t>кодексом</w:t>
        </w:r>
      </w:hyperlink>
      <w:r w:rsidR="00415581">
        <w:rPr>
          <w:rFonts w:ascii="Times New Roman" w:hAnsi="Times New Roman" w:cs="Times New Roman"/>
        </w:rPr>
        <w:t xml:space="preserve"> Российской Федерации оснований для отказа в удовлетворении этого требования.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6.7. Ответственность за подлинность и достоверность представл</w:t>
      </w:r>
      <w:r w:rsidR="004049A7" w:rsidRPr="007D5386">
        <w:rPr>
          <w:rFonts w:ascii="Times New Roman" w:eastAsia="Times New Roman" w:hAnsi="Times New Roman" w:cs="Times New Roman"/>
          <w:bCs/>
          <w:lang w:eastAsia="x-none"/>
        </w:rPr>
        <w:t xml:space="preserve">енных документов об обеспечении </w:t>
      </w:r>
      <w:r w:rsidRPr="007D5386">
        <w:rPr>
          <w:rFonts w:ascii="Times New Roman" w:eastAsia="Times New Roman" w:hAnsi="Times New Roman" w:cs="Times New Roman"/>
          <w:bCs/>
          <w:lang w:eastAsia="x-none"/>
        </w:rPr>
        <w:t xml:space="preserve">исполнения Договора несет </w:t>
      </w:r>
      <w:r w:rsidR="00415581">
        <w:rPr>
          <w:rFonts w:ascii="Times New Roman" w:eastAsia="Times New Roman" w:hAnsi="Times New Roman" w:cs="Times New Roman"/>
          <w:bCs/>
          <w:lang w:eastAsia="x-none"/>
        </w:rPr>
        <w:t>Исполнитель</w:t>
      </w:r>
      <w:r w:rsidRPr="007D5386">
        <w:rPr>
          <w:rFonts w:ascii="Times New Roman" w:eastAsia="Times New Roman" w:hAnsi="Times New Roman" w:cs="Times New Roman"/>
          <w:bCs/>
          <w:lang w:eastAsia="x-none"/>
        </w:rPr>
        <w:t>.</w:t>
      </w:r>
    </w:p>
    <w:p w:rsidR="00C54646" w:rsidRDefault="00C54646" w:rsidP="00FB0F80">
      <w:pPr>
        <w:tabs>
          <w:tab w:val="left" w:pos="360"/>
        </w:tabs>
        <w:spacing w:after="0" w:line="240" w:lineRule="auto"/>
        <w:ind w:right="-1"/>
        <w:jc w:val="both"/>
        <w:rPr>
          <w:rFonts w:ascii="Times New Roman" w:eastAsia="Times New Roman" w:hAnsi="Times New Roman" w:cs="Times New Roman"/>
          <w:bCs/>
          <w:lang w:eastAsia="x-none"/>
        </w:rPr>
      </w:pPr>
    </w:p>
    <w:p w:rsidR="004C3E3A" w:rsidRPr="007D5386" w:rsidRDefault="004C3E3A" w:rsidP="00FB0F80">
      <w:pPr>
        <w:tabs>
          <w:tab w:val="left" w:pos="360"/>
        </w:tabs>
        <w:spacing w:after="0" w:line="240" w:lineRule="auto"/>
        <w:ind w:right="-1"/>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7. ГАРАНТИЙНЫЕ ОБЯЗАТЕЛЬСТВА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7.1. Исполнитель гарантирует надлежащее качество, своевременнос</w:t>
      </w:r>
      <w:r w:rsidR="00C54646" w:rsidRPr="007D5386">
        <w:rPr>
          <w:rFonts w:ascii="Times New Roman" w:eastAsia="Times New Roman" w:hAnsi="Times New Roman" w:cs="Times New Roman"/>
          <w:bCs/>
          <w:lang w:eastAsia="x-none"/>
        </w:rPr>
        <w:t>ть и полноту оказанных услуг п</w:t>
      </w:r>
      <w:r w:rsidR="004049A7" w:rsidRPr="007D5386">
        <w:rPr>
          <w:rFonts w:ascii="Times New Roman" w:eastAsia="Times New Roman" w:hAnsi="Times New Roman" w:cs="Times New Roman"/>
          <w:bCs/>
          <w:lang w:eastAsia="x-none"/>
        </w:rPr>
        <w:t>о</w:t>
      </w:r>
      <w:r w:rsidR="00C54646"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настоящему Договору.</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7.2. Гарантийные условия и гарантийные сроки на оказываемые услуги, </w:t>
      </w:r>
      <w:r w:rsidR="00C54646" w:rsidRPr="007D5386">
        <w:rPr>
          <w:rFonts w:ascii="Times New Roman" w:eastAsia="Times New Roman" w:hAnsi="Times New Roman" w:cs="Times New Roman"/>
          <w:bCs/>
          <w:lang w:eastAsia="x-none"/>
        </w:rPr>
        <w:t xml:space="preserve">устанавливаемые запасные части, </w:t>
      </w:r>
      <w:r w:rsidRPr="007D5386">
        <w:rPr>
          <w:rFonts w:ascii="Times New Roman" w:eastAsia="Times New Roman" w:hAnsi="Times New Roman" w:cs="Times New Roman"/>
          <w:bCs/>
          <w:lang w:eastAsia="x-none"/>
        </w:rPr>
        <w:t>определены п.3. Технического задания (Приложение №1 к Договору).</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7.3. Исполнитель обязуется выполнять гарантийный ремонт автомобилей на </w:t>
      </w:r>
      <w:r w:rsidR="00C54646" w:rsidRPr="007D5386">
        <w:rPr>
          <w:rFonts w:ascii="Times New Roman" w:eastAsia="Times New Roman" w:hAnsi="Times New Roman" w:cs="Times New Roman"/>
          <w:bCs/>
          <w:lang w:eastAsia="x-none"/>
        </w:rPr>
        <w:t xml:space="preserve">весь период действия настоящего </w:t>
      </w:r>
      <w:r w:rsidRPr="007D5386">
        <w:rPr>
          <w:rFonts w:ascii="Times New Roman" w:eastAsia="Times New Roman" w:hAnsi="Times New Roman" w:cs="Times New Roman"/>
          <w:bCs/>
          <w:lang w:eastAsia="x-none"/>
        </w:rPr>
        <w:t>Договора, а в случае окончания заводской гарантии (по пробегу или по исте</w:t>
      </w:r>
      <w:r w:rsidR="00C54646" w:rsidRPr="007D5386">
        <w:rPr>
          <w:rFonts w:ascii="Times New Roman" w:eastAsia="Times New Roman" w:hAnsi="Times New Roman" w:cs="Times New Roman"/>
          <w:bCs/>
          <w:lang w:eastAsia="x-none"/>
        </w:rPr>
        <w:t xml:space="preserve">чении времени) на срок гарантии </w:t>
      </w:r>
      <w:r w:rsidRPr="007D5386">
        <w:rPr>
          <w:rFonts w:ascii="Times New Roman" w:eastAsia="Times New Roman" w:hAnsi="Times New Roman" w:cs="Times New Roman"/>
          <w:bCs/>
          <w:lang w:eastAsia="x-none"/>
        </w:rPr>
        <w:t>установленных запчастей и оказанных услуг.</w:t>
      </w:r>
    </w:p>
    <w:p w:rsidR="00C54646" w:rsidRPr="007D5386" w:rsidRDefault="00C54646"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8. ПОРЯДОК РАЗРЕШЕНИЯ СПОРОВ</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8.1. Претензионный (досудебный) порядок разрешения споров:</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8.1.1. До предъявления иска, вытекающего из Договора, Сторона, считающая,</w:t>
      </w:r>
      <w:r w:rsidR="004049A7" w:rsidRPr="007D5386">
        <w:rPr>
          <w:rFonts w:ascii="Times New Roman" w:eastAsia="Times New Roman" w:hAnsi="Times New Roman" w:cs="Times New Roman"/>
          <w:bCs/>
          <w:lang w:eastAsia="x-none"/>
        </w:rPr>
        <w:t xml:space="preserve"> что ее права нарушены (далее </w:t>
      </w:r>
      <w:proofErr w:type="gramStart"/>
      <w:r w:rsidR="004049A7" w:rsidRPr="007D5386">
        <w:rPr>
          <w:rFonts w:ascii="Times New Roman" w:eastAsia="Times New Roman" w:hAnsi="Times New Roman" w:cs="Times New Roman"/>
          <w:bCs/>
          <w:lang w:eastAsia="x-none"/>
        </w:rPr>
        <w:t>-</w:t>
      </w:r>
      <w:r w:rsidRPr="007D5386">
        <w:rPr>
          <w:rFonts w:ascii="Times New Roman" w:eastAsia="Times New Roman" w:hAnsi="Times New Roman" w:cs="Times New Roman"/>
          <w:bCs/>
          <w:lang w:eastAsia="x-none"/>
        </w:rPr>
        <w:t>з</w:t>
      </w:r>
      <w:proofErr w:type="gramEnd"/>
      <w:r w:rsidRPr="007D5386">
        <w:rPr>
          <w:rFonts w:ascii="Times New Roman" w:eastAsia="Times New Roman" w:hAnsi="Times New Roman" w:cs="Times New Roman"/>
          <w:bCs/>
          <w:lang w:eastAsia="x-none"/>
        </w:rPr>
        <w:t>аинтересованная сторона), обязана направить другой стороне письменную претензию.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8.1.2. Претензия должна содержать требования заинтересованной Стороны и их обоснование с указание</w:t>
      </w:r>
      <w:r w:rsidR="004049A7" w:rsidRPr="007D5386">
        <w:rPr>
          <w:rFonts w:ascii="Times New Roman" w:eastAsia="Times New Roman" w:hAnsi="Times New Roman" w:cs="Times New Roman"/>
          <w:bCs/>
          <w:lang w:eastAsia="x-none"/>
        </w:rPr>
        <w:t xml:space="preserve">м </w:t>
      </w:r>
      <w:r w:rsidRPr="007D5386">
        <w:rPr>
          <w:rFonts w:ascii="Times New Roman" w:eastAsia="Times New Roman" w:hAnsi="Times New Roman" w:cs="Times New Roman"/>
          <w:bCs/>
          <w:lang w:eastAsia="x-none"/>
        </w:rPr>
        <w:t>нарушенных другой стороной норм законодательства и (или) условий До</w:t>
      </w:r>
      <w:r w:rsidR="004049A7" w:rsidRPr="007D5386">
        <w:rPr>
          <w:rFonts w:ascii="Times New Roman" w:eastAsia="Times New Roman" w:hAnsi="Times New Roman" w:cs="Times New Roman"/>
          <w:bCs/>
          <w:lang w:eastAsia="x-none"/>
        </w:rPr>
        <w:t xml:space="preserve">говора. К претензии должны быть </w:t>
      </w:r>
      <w:r w:rsidRPr="007D5386">
        <w:rPr>
          <w:rFonts w:ascii="Times New Roman" w:eastAsia="Times New Roman" w:hAnsi="Times New Roman" w:cs="Times New Roman"/>
          <w:bCs/>
          <w:lang w:eastAsia="x-none"/>
        </w:rPr>
        <w:t>приложены копии документов, подтверждающих изложенные в ней обстоятельства.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lastRenderedPageBreak/>
        <w:t xml:space="preserve">8.1.3. Сторона, которая получила претензию, обязана ее рассмотреть и направить </w:t>
      </w:r>
      <w:r w:rsidR="004049A7" w:rsidRPr="007D5386">
        <w:rPr>
          <w:rFonts w:ascii="Times New Roman" w:eastAsia="Times New Roman" w:hAnsi="Times New Roman" w:cs="Times New Roman"/>
          <w:bCs/>
          <w:lang w:eastAsia="x-none"/>
        </w:rPr>
        <w:t xml:space="preserve">письменный мотивированный </w:t>
      </w:r>
      <w:r w:rsidRPr="007D5386">
        <w:rPr>
          <w:rFonts w:ascii="Times New Roman" w:eastAsia="Times New Roman" w:hAnsi="Times New Roman" w:cs="Times New Roman"/>
          <w:bCs/>
          <w:lang w:eastAsia="x-none"/>
        </w:rPr>
        <w:t>ответ другой Стороне в течение трех рабочих дней с момента получения претензии.</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8.1.4. В случае неполучения ответа в указанный срок либо несогласия с о</w:t>
      </w:r>
      <w:r w:rsidR="004049A7" w:rsidRPr="007D5386">
        <w:rPr>
          <w:rFonts w:ascii="Times New Roman" w:eastAsia="Times New Roman" w:hAnsi="Times New Roman" w:cs="Times New Roman"/>
          <w:bCs/>
          <w:lang w:eastAsia="x-none"/>
        </w:rPr>
        <w:t xml:space="preserve">тветом заинтересованная Сторона </w:t>
      </w:r>
      <w:r w:rsidRPr="007D5386">
        <w:rPr>
          <w:rFonts w:ascii="Times New Roman" w:eastAsia="Times New Roman" w:hAnsi="Times New Roman" w:cs="Times New Roman"/>
          <w:bCs/>
          <w:lang w:eastAsia="x-none"/>
        </w:rPr>
        <w:t>вправе обратиться в суд.</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8.2. Все споры и разногласия, возникающие между Сторонами в рамках Кон</w:t>
      </w:r>
      <w:r w:rsidR="004049A7" w:rsidRPr="007D5386">
        <w:rPr>
          <w:rFonts w:ascii="Times New Roman" w:eastAsia="Times New Roman" w:hAnsi="Times New Roman" w:cs="Times New Roman"/>
          <w:bCs/>
          <w:lang w:eastAsia="x-none"/>
        </w:rPr>
        <w:t xml:space="preserve">тракта или в связи с ним, в том </w:t>
      </w:r>
      <w:r w:rsidRPr="007D5386">
        <w:rPr>
          <w:rFonts w:ascii="Times New Roman" w:eastAsia="Times New Roman" w:hAnsi="Times New Roman" w:cs="Times New Roman"/>
          <w:bCs/>
          <w:lang w:eastAsia="x-none"/>
        </w:rPr>
        <w:t>числе касающиеся его заключения, изменения, исполнения, наруш</w:t>
      </w:r>
      <w:r w:rsidR="004049A7" w:rsidRPr="007D5386">
        <w:rPr>
          <w:rFonts w:ascii="Times New Roman" w:eastAsia="Times New Roman" w:hAnsi="Times New Roman" w:cs="Times New Roman"/>
          <w:bCs/>
          <w:lang w:eastAsia="x-none"/>
        </w:rPr>
        <w:t xml:space="preserve">ения, расторжения или признания </w:t>
      </w:r>
      <w:r w:rsidRPr="007D5386">
        <w:rPr>
          <w:rFonts w:ascii="Times New Roman" w:eastAsia="Times New Roman" w:hAnsi="Times New Roman" w:cs="Times New Roman"/>
          <w:bCs/>
          <w:lang w:eastAsia="x-none"/>
        </w:rPr>
        <w:t>недействительным, подлежат разрешению в Арбитражном суде Республики Башкортостан.</w:t>
      </w:r>
    </w:p>
    <w:p w:rsidR="004049A7" w:rsidRPr="007D5386" w:rsidRDefault="004049A7"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9. ОБСТОЯТЕЛЬСТВА НЕПРЕОДОЛИМОЙ СИЛЫ</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9.1.Стороны освобождаются от ответственности за частичное или полн</w:t>
      </w:r>
      <w:r w:rsidR="004049A7" w:rsidRPr="007D5386">
        <w:rPr>
          <w:rFonts w:ascii="Times New Roman" w:eastAsia="Times New Roman" w:hAnsi="Times New Roman" w:cs="Times New Roman"/>
          <w:bCs/>
          <w:lang w:eastAsia="x-none"/>
        </w:rPr>
        <w:t xml:space="preserve">ое неисполнение обязательств по </w:t>
      </w:r>
      <w:r w:rsidRPr="007D5386">
        <w:rPr>
          <w:rFonts w:ascii="Times New Roman" w:eastAsia="Times New Roman" w:hAnsi="Times New Roman" w:cs="Times New Roman"/>
          <w:bCs/>
          <w:lang w:eastAsia="x-none"/>
        </w:rPr>
        <w:t>Договору, если его неисполнение явилось следствием обстоятельств непреодолимой силы, возникших после</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заключения Договора в результате событий чрезвычайного характера, кот</w:t>
      </w:r>
      <w:r w:rsidR="004049A7" w:rsidRPr="007D5386">
        <w:rPr>
          <w:rFonts w:ascii="Times New Roman" w:eastAsia="Times New Roman" w:hAnsi="Times New Roman" w:cs="Times New Roman"/>
          <w:bCs/>
          <w:lang w:eastAsia="x-none"/>
        </w:rPr>
        <w:t xml:space="preserve">орые данная Сторона не могла ни </w:t>
      </w:r>
      <w:r w:rsidRPr="007D5386">
        <w:rPr>
          <w:rFonts w:ascii="Times New Roman" w:eastAsia="Times New Roman" w:hAnsi="Times New Roman" w:cs="Times New Roman"/>
          <w:bCs/>
          <w:lang w:eastAsia="x-none"/>
        </w:rPr>
        <w:t xml:space="preserve">предвидеть, ни предотвратить различными мерами. Например: наводнение, </w:t>
      </w:r>
      <w:r w:rsidR="004049A7" w:rsidRPr="007D5386">
        <w:rPr>
          <w:rFonts w:ascii="Times New Roman" w:eastAsia="Times New Roman" w:hAnsi="Times New Roman" w:cs="Times New Roman"/>
          <w:bCs/>
          <w:lang w:eastAsia="x-none"/>
        </w:rPr>
        <w:t xml:space="preserve">пожар, землетрясение, ливни или </w:t>
      </w:r>
      <w:r w:rsidRPr="007D5386">
        <w:rPr>
          <w:rFonts w:ascii="Times New Roman" w:eastAsia="Times New Roman" w:hAnsi="Times New Roman" w:cs="Times New Roman"/>
          <w:bCs/>
          <w:lang w:eastAsia="x-none"/>
        </w:rPr>
        <w:t>другие стихийные бедствия, а также война, вооруженные конфликты и т.п.</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9.2. В случаях наступления обстоятельств, предусмотренных в п. 9.1 Контракта, срок выполнения Стороной</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обязательств по Договору отодвигается соразмерно времени, в течение которого действуют эти обстоятельства и</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их последствия.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9.3. Сторона, для которой создалась невозможность исполнения обязате</w:t>
      </w:r>
      <w:r w:rsidR="004049A7" w:rsidRPr="007D5386">
        <w:rPr>
          <w:rFonts w:ascii="Times New Roman" w:eastAsia="Times New Roman" w:hAnsi="Times New Roman" w:cs="Times New Roman"/>
          <w:bCs/>
          <w:lang w:eastAsia="x-none"/>
        </w:rPr>
        <w:t xml:space="preserve">льств по настоящему Договору по </w:t>
      </w:r>
      <w:r w:rsidRPr="007D5386">
        <w:rPr>
          <w:rFonts w:ascii="Times New Roman" w:eastAsia="Times New Roman" w:hAnsi="Times New Roman" w:cs="Times New Roman"/>
          <w:bCs/>
          <w:lang w:eastAsia="x-none"/>
        </w:rPr>
        <w:t>причине наступления форс-мажорных обстоятельств, обязана в течение трех календарных дней письменно</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уведомить другую Сторону о наступлении форс-мажорных обстоятельств, предполагаемом сроке их действия и</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прекращения.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9.4. Не уведомление или несвоевременное уведомление другой Стор</w:t>
      </w:r>
      <w:r w:rsidR="004049A7" w:rsidRPr="007D5386">
        <w:rPr>
          <w:rFonts w:ascii="Times New Roman" w:eastAsia="Times New Roman" w:hAnsi="Times New Roman" w:cs="Times New Roman"/>
          <w:bCs/>
          <w:lang w:eastAsia="x-none"/>
        </w:rPr>
        <w:t xml:space="preserve">оны о наступлении форс-мажорных </w:t>
      </w:r>
      <w:r w:rsidRPr="007D5386">
        <w:rPr>
          <w:rFonts w:ascii="Times New Roman" w:eastAsia="Times New Roman" w:hAnsi="Times New Roman" w:cs="Times New Roman"/>
          <w:bCs/>
          <w:lang w:eastAsia="x-none"/>
        </w:rPr>
        <w:t>обстоятель</w:t>
      </w:r>
      <w:proofErr w:type="gramStart"/>
      <w:r w:rsidRPr="007D5386">
        <w:rPr>
          <w:rFonts w:ascii="Times New Roman" w:eastAsia="Times New Roman" w:hAnsi="Times New Roman" w:cs="Times New Roman"/>
          <w:bCs/>
          <w:lang w:eastAsia="x-none"/>
        </w:rPr>
        <w:t>ств Ст</w:t>
      </w:r>
      <w:proofErr w:type="gramEnd"/>
      <w:r w:rsidRPr="007D5386">
        <w:rPr>
          <w:rFonts w:ascii="Times New Roman" w:eastAsia="Times New Roman" w:hAnsi="Times New Roman" w:cs="Times New Roman"/>
          <w:bCs/>
          <w:lang w:eastAsia="x-none"/>
        </w:rPr>
        <w:t>ороной, которая на них ссылается, лишает эту Сторону права ссылаться на них в дальнейшем.</w:t>
      </w:r>
    </w:p>
    <w:p w:rsidR="004049A7" w:rsidRPr="007D5386" w:rsidRDefault="004049A7"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10. СРОК ДЕЙСТВИЯ ДОГОВОРА И ПОРЯДОК ЕГО РАСТОРЖЕНИЯ. ИЗМЕНЕНИЯ</w:t>
      </w: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СУЩЕСТВЕННЫХ УСЛОВИЙ ДОГОВОРА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10.1. </w:t>
      </w:r>
      <w:proofErr w:type="gramStart"/>
      <w:r w:rsidRPr="007D5386">
        <w:rPr>
          <w:rFonts w:ascii="Times New Roman" w:eastAsia="Times New Roman" w:hAnsi="Times New Roman" w:cs="Times New Roman"/>
          <w:bCs/>
          <w:lang w:eastAsia="x-none"/>
        </w:rPr>
        <w:t xml:space="preserve">Договор вступает в силу с </w:t>
      </w:r>
      <w:r w:rsidR="008E2FD5">
        <w:rPr>
          <w:rFonts w:ascii="Times New Roman" w:eastAsia="Times New Roman" w:hAnsi="Times New Roman" w:cs="Times New Roman"/>
          <w:bCs/>
          <w:lang w:eastAsia="x-none"/>
        </w:rPr>
        <w:t>15</w:t>
      </w:r>
      <w:r w:rsidR="009D0DE7">
        <w:rPr>
          <w:rFonts w:ascii="Times New Roman" w:eastAsia="Times New Roman" w:hAnsi="Times New Roman" w:cs="Times New Roman"/>
          <w:bCs/>
          <w:lang w:eastAsia="x-none"/>
        </w:rPr>
        <w:t xml:space="preserve"> </w:t>
      </w:r>
      <w:r w:rsidR="004634D8">
        <w:rPr>
          <w:rFonts w:ascii="Times New Roman" w:eastAsia="Times New Roman" w:hAnsi="Times New Roman" w:cs="Times New Roman"/>
          <w:bCs/>
          <w:lang w:eastAsia="x-none"/>
        </w:rPr>
        <w:t xml:space="preserve">октября </w:t>
      </w:r>
      <w:r w:rsidR="009D0DE7">
        <w:rPr>
          <w:rFonts w:ascii="Times New Roman" w:eastAsia="Times New Roman" w:hAnsi="Times New Roman" w:cs="Times New Roman"/>
          <w:bCs/>
          <w:lang w:eastAsia="x-none"/>
        </w:rPr>
        <w:t>202</w:t>
      </w:r>
      <w:r w:rsidR="008E2FD5">
        <w:rPr>
          <w:rFonts w:ascii="Times New Roman" w:eastAsia="Times New Roman" w:hAnsi="Times New Roman" w:cs="Times New Roman"/>
          <w:bCs/>
          <w:lang w:eastAsia="x-none"/>
        </w:rPr>
        <w:t>4</w:t>
      </w:r>
      <w:r w:rsidR="009D0DE7">
        <w:rPr>
          <w:rFonts w:ascii="Times New Roman" w:eastAsia="Times New Roman" w:hAnsi="Times New Roman" w:cs="Times New Roman"/>
          <w:bCs/>
          <w:lang w:eastAsia="x-none"/>
        </w:rPr>
        <w:t xml:space="preserve"> г.</w:t>
      </w:r>
      <w:r w:rsidR="004049A7" w:rsidRPr="007D5386">
        <w:rPr>
          <w:rFonts w:ascii="Times New Roman" w:eastAsia="Times New Roman" w:hAnsi="Times New Roman" w:cs="Times New Roman"/>
          <w:bCs/>
          <w:lang w:eastAsia="x-none"/>
        </w:rPr>
        <w:t xml:space="preserve"> </w:t>
      </w:r>
      <w:r w:rsidR="00CE32E4">
        <w:rPr>
          <w:rFonts w:ascii="Times New Roman" w:eastAsia="Times New Roman" w:hAnsi="Times New Roman" w:cs="Times New Roman"/>
          <w:bCs/>
          <w:lang w:eastAsia="x-none"/>
        </w:rPr>
        <w:t xml:space="preserve">и действует до </w:t>
      </w:r>
      <w:r w:rsidR="004049A7" w:rsidRPr="007D5386">
        <w:rPr>
          <w:rFonts w:ascii="Times New Roman" w:eastAsia="Times New Roman" w:hAnsi="Times New Roman" w:cs="Times New Roman"/>
          <w:bCs/>
          <w:lang w:eastAsia="x-none"/>
        </w:rPr>
        <w:t>31 декабря 202</w:t>
      </w:r>
      <w:r w:rsidR="008E2FD5">
        <w:rPr>
          <w:rFonts w:ascii="Times New Roman" w:eastAsia="Times New Roman" w:hAnsi="Times New Roman" w:cs="Times New Roman"/>
          <w:bCs/>
          <w:lang w:eastAsia="x-none"/>
        </w:rPr>
        <w:t>5</w:t>
      </w:r>
      <w:r w:rsidR="004049A7" w:rsidRPr="007D5386">
        <w:rPr>
          <w:rFonts w:ascii="Times New Roman" w:eastAsia="Times New Roman" w:hAnsi="Times New Roman" w:cs="Times New Roman"/>
          <w:bCs/>
          <w:lang w:eastAsia="x-none"/>
        </w:rPr>
        <w:t xml:space="preserve"> г. </w:t>
      </w:r>
      <w:r w:rsidRPr="007D5386">
        <w:rPr>
          <w:rFonts w:ascii="Times New Roman" w:eastAsia="Times New Roman" w:hAnsi="Times New Roman" w:cs="Times New Roman"/>
          <w:bCs/>
          <w:lang w:eastAsia="x-none"/>
        </w:rPr>
        <w:t xml:space="preserve">В случае если к окончанию срока действия настоящего Договора </w:t>
      </w:r>
      <w:r w:rsidR="004049A7" w:rsidRPr="007D5386">
        <w:rPr>
          <w:rFonts w:ascii="Times New Roman" w:eastAsia="Times New Roman" w:hAnsi="Times New Roman" w:cs="Times New Roman"/>
          <w:bCs/>
          <w:lang w:eastAsia="x-none"/>
        </w:rPr>
        <w:t xml:space="preserve">у Сторон остались неисполненные обязательства, </w:t>
      </w:r>
      <w:r w:rsidRPr="007D5386">
        <w:rPr>
          <w:rFonts w:ascii="Times New Roman" w:eastAsia="Times New Roman" w:hAnsi="Times New Roman" w:cs="Times New Roman"/>
          <w:bCs/>
          <w:lang w:eastAsia="x-none"/>
        </w:rPr>
        <w:t>вытекающие из настоящего Договора, срок действия Договора продлевается до полного</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исполнения ими обязательств по настоящему Договору или до расторжения настоящего Договора.</w:t>
      </w:r>
      <w:proofErr w:type="gramEnd"/>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10.2. Окончание срока действия настоящего Договора не освобождает Ст</w:t>
      </w:r>
      <w:r w:rsidR="004049A7" w:rsidRPr="007D5386">
        <w:rPr>
          <w:rFonts w:ascii="Times New Roman" w:eastAsia="Times New Roman" w:hAnsi="Times New Roman" w:cs="Times New Roman"/>
          <w:bCs/>
          <w:lang w:eastAsia="x-none"/>
        </w:rPr>
        <w:t xml:space="preserve">ороны от ответственности за его </w:t>
      </w:r>
      <w:r w:rsidRPr="007D5386">
        <w:rPr>
          <w:rFonts w:ascii="Times New Roman" w:eastAsia="Times New Roman" w:hAnsi="Times New Roman" w:cs="Times New Roman"/>
          <w:bCs/>
          <w:lang w:eastAsia="x-none"/>
        </w:rPr>
        <w:t>нарушение.</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10.3. </w:t>
      </w:r>
      <w:r w:rsidR="009D0DE7">
        <w:rPr>
          <w:rFonts w:ascii="Times New Roman" w:eastAsia="Times New Roman" w:hAnsi="Times New Roman" w:cs="Times New Roman"/>
          <w:bCs/>
          <w:lang w:eastAsia="x-none"/>
        </w:rPr>
        <w:t xml:space="preserve"> </w:t>
      </w:r>
      <w:r w:rsidR="009D0DE7" w:rsidRPr="007D5386">
        <w:rPr>
          <w:rFonts w:ascii="Times New Roman" w:eastAsia="Times New Roman" w:hAnsi="Times New Roman" w:cs="Times New Roman"/>
          <w:bCs/>
          <w:lang w:eastAsia="x-none"/>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w:t>
      </w:r>
      <w:proofErr w:type="gramStart"/>
      <w:r w:rsidR="009D0DE7" w:rsidRPr="007D5386">
        <w:rPr>
          <w:rFonts w:ascii="Times New Roman" w:eastAsia="Times New Roman" w:hAnsi="Times New Roman" w:cs="Times New Roman"/>
          <w:bCs/>
          <w:lang w:eastAsia="x-none"/>
        </w:rPr>
        <w:t>характеристиками</w:t>
      </w:r>
      <w:proofErr w:type="gramEnd"/>
      <w:r w:rsidR="009D0DE7" w:rsidRPr="007D5386">
        <w:rPr>
          <w:rFonts w:ascii="Times New Roman" w:eastAsia="Times New Roman" w:hAnsi="Times New Roman" w:cs="Times New Roman"/>
          <w:bCs/>
          <w:lang w:eastAsia="x-none"/>
        </w:rPr>
        <w:t xml:space="preserve"> указанными в Приложении №1 к Договору.</w:t>
      </w:r>
    </w:p>
    <w:p w:rsidR="009D0DE7" w:rsidRPr="007D5386" w:rsidRDefault="008E2BE0" w:rsidP="009D0DE7">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10.4. </w:t>
      </w:r>
      <w:r w:rsidR="009D0DE7" w:rsidRPr="007D5386">
        <w:rPr>
          <w:rFonts w:ascii="Times New Roman" w:eastAsia="Times New Roman" w:hAnsi="Times New Roman" w:cs="Times New Roman"/>
          <w:bCs/>
          <w:lang w:eastAsia="x-none"/>
        </w:rPr>
        <w:t>Настоящий Договор расторгается на основании:</w:t>
      </w:r>
    </w:p>
    <w:p w:rsidR="009D0DE7" w:rsidRPr="007D5386" w:rsidRDefault="009D0DE7" w:rsidP="009D0DE7">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письменного соглашения Сторон;</w:t>
      </w:r>
    </w:p>
    <w:p w:rsidR="009D0DE7" w:rsidRPr="007D5386" w:rsidRDefault="009D0DE7" w:rsidP="009D0DE7">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по решению суда;</w:t>
      </w:r>
    </w:p>
    <w:p w:rsidR="009D0DE7" w:rsidRPr="007D5386" w:rsidRDefault="009D0DE7" w:rsidP="009D0DE7">
      <w:pPr>
        <w:tabs>
          <w:tab w:val="left" w:pos="360"/>
        </w:tabs>
        <w:spacing w:after="0" w:line="240" w:lineRule="auto"/>
        <w:ind w:right="-1"/>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в случае одностороннего отказа одной из сторон от исполнения настоящего Договора в соответствии с гражданским законодательством.</w:t>
      </w:r>
    </w:p>
    <w:p w:rsidR="004049A7" w:rsidRPr="007D5386" w:rsidRDefault="004049A7" w:rsidP="009D0DE7">
      <w:pPr>
        <w:tabs>
          <w:tab w:val="left" w:pos="360"/>
        </w:tabs>
        <w:spacing w:after="0" w:line="240" w:lineRule="auto"/>
        <w:ind w:right="-1"/>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11. АНТИКОРРУПЦИОННАЯ ОГОВОРКА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11.1. </w:t>
      </w:r>
      <w:proofErr w:type="gramStart"/>
      <w:r w:rsidRPr="007D5386">
        <w:rPr>
          <w:rFonts w:ascii="Times New Roman" w:eastAsia="Times New Roman" w:hAnsi="Times New Roman" w:cs="Times New Roman"/>
          <w:bCs/>
          <w:lang w:eastAsia="x-none"/>
        </w:rPr>
        <w:t>При исполнении своих обязательств по настоящему Договору, С</w:t>
      </w:r>
      <w:r w:rsidR="004049A7" w:rsidRPr="007D5386">
        <w:rPr>
          <w:rFonts w:ascii="Times New Roman" w:eastAsia="Times New Roman" w:hAnsi="Times New Roman" w:cs="Times New Roman"/>
          <w:bCs/>
          <w:lang w:eastAsia="x-none"/>
        </w:rPr>
        <w:t xml:space="preserve">тороны, их аффилированные лица, </w:t>
      </w:r>
      <w:r w:rsidRPr="007D5386">
        <w:rPr>
          <w:rFonts w:ascii="Times New Roman" w:eastAsia="Times New Roman" w:hAnsi="Times New Roman" w:cs="Times New Roman"/>
          <w:bCs/>
          <w:lang w:eastAsia="x-none"/>
        </w:rPr>
        <w:t>работники или посредники не выплачивают, не предлагают выплатить и не разрешают выплату каких-либо</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денежных средств или ценностей, прямо или косвенно любым лицам, для оказания влияния на действия или</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решения этих лиц с целью получить какие-либо неправомерные преимущества или достигнуть неправомерные</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цели.</w:t>
      </w:r>
      <w:proofErr w:type="gramEnd"/>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11.2. </w:t>
      </w:r>
      <w:proofErr w:type="gramStart"/>
      <w:r w:rsidRPr="007D5386">
        <w:rPr>
          <w:rFonts w:ascii="Times New Roman" w:eastAsia="Times New Roman" w:hAnsi="Times New Roman" w:cs="Times New Roman"/>
          <w:bCs/>
          <w:lang w:eastAsia="x-none"/>
        </w:rPr>
        <w:t>При исполнении своих обязательств по настоящему Договору, С</w:t>
      </w:r>
      <w:r w:rsidR="004049A7" w:rsidRPr="007D5386">
        <w:rPr>
          <w:rFonts w:ascii="Times New Roman" w:eastAsia="Times New Roman" w:hAnsi="Times New Roman" w:cs="Times New Roman"/>
          <w:bCs/>
          <w:lang w:eastAsia="x-none"/>
        </w:rPr>
        <w:t xml:space="preserve">тороны, их аффилированные лица, </w:t>
      </w:r>
      <w:r w:rsidRPr="007D5386">
        <w:rPr>
          <w:rFonts w:ascii="Times New Roman" w:eastAsia="Times New Roman" w:hAnsi="Times New Roman" w:cs="Times New Roman"/>
          <w:bCs/>
          <w:lang w:eastAsia="x-none"/>
        </w:rPr>
        <w:t>работники или посредники не осуществляют действия, квалифицируемые применимым для целей настоящего</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Договора законодательством, как дача/получение взятки, коммерческий подкуп, а также действия, нарушающие</w:t>
      </w:r>
      <w:r w:rsidR="004049A7"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требования применимого законодательства и международных акто</w:t>
      </w:r>
      <w:r w:rsidR="004049A7" w:rsidRPr="007D5386">
        <w:rPr>
          <w:rFonts w:ascii="Times New Roman" w:eastAsia="Times New Roman" w:hAnsi="Times New Roman" w:cs="Times New Roman"/>
          <w:bCs/>
          <w:lang w:eastAsia="x-none"/>
        </w:rPr>
        <w:t xml:space="preserve">в о противодействии легализации </w:t>
      </w:r>
      <w:r w:rsidRPr="007D5386">
        <w:rPr>
          <w:rFonts w:ascii="Times New Roman" w:eastAsia="Times New Roman" w:hAnsi="Times New Roman" w:cs="Times New Roman"/>
          <w:bCs/>
          <w:lang w:eastAsia="x-none"/>
        </w:rPr>
        <w:t>(отмыванию) доходов, полученных преступным путем.</w:t>
      </w:r>
      <w:proofErr w:type="gramEnd"/>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11.3. В случае возникновения у одной из Сторон подозрений, что произошл</w:t>
      </w:r>
      <w:r w:rsidR="00E824A5" w:rsidRPr="007D5386">
        <w:rPr>
          <w:rFonts w:ascii="Times New Roman" w:eastAsia="Times New Roman" w:hAnsi="Times New Roman" w:cs="Times New Roman"/>
          <w:bCs/>
          <w:lang w:eastAsia="x-none"/>
        </w:rPr>
        <w:t xml:space="preserve">о или может произойти нарушение </w:t>
      </w:r>
      <w:r w:rsidRPr="007D5386">
        <w:rPr>
          <w:rFonts w:ascii="Times New Roman" w:eastAsia="Times New Roman" w:hAnsi="Times New Roman" w:cs="Times New Roman"/>
          <w:bCs/>
          <w:lang w:eastAsia="x-none"/>
        </w:rPr>
        <w:t>любого из вышеуказанных условий, соответствующая Сторона обязуется незамедлительно уведомить в</w:t>
      </w:r>
      <w:r w:rsidR="00E824A5" w:rsidRPr="007D5386">
        <w:rPr>
          <w:rFonts w:ascii="Times New Roman" w:eastAsia="Times New Roman" w:hAnsi="Times New Roman" w:cs="Times New Roman"/>
          <w:bCs/>
          <w:lang w:eastAsia="x-none"/>
        </w:rPr>
        <w:t xml:space="preserve"> </w:t>
      </w:r>
      <w:proofErr w:type="spellStart"/>
      <w:r w:rsidRPr="007D5386">
        <w:rPr>
          <w:rFonts w:ascii="Times New Roman" w:eastAsia="Times New Roman" w:hAnsi="Times New Roman" w:cs="Times New Roman"/>
          <w:bCs/>
          <w:lang w:eastAsia="x-none"/>
        </w:rPr>
        <w:t>исьменной</w:t>
      </w:r>
      <w:proofErr w:type="spellEnd"/>
      <w:r w:rsidRPr="007D5386">
        <w:rPr>
          <w:rFonts w:ascii="Times New Roman" w:eastAsia="Times New Roman" w:hAnsi="Times New Roman" w:cs="Times New Roman"/>
          <w:bCs/>
          <w:lang w:eastAsia="x-none"/>
        </w:rPr>
        <w:t xml:space="preserve"> форме о ставшем известном факте неправомерных действий другую Сторону, и при необходимости,</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по запросу предоставить дополнительные пояснения и необходимую информацию (документы).</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lastRenderedPageBreak/>
        <w:t>11.4. В случае если указанные неправомерные действия работников одной и</w:t>
      </w:r>
      <w:r w:rsidR="00E824A5" w:rsidRPr="007D5386">
        <w:rPr>
          <w:rFonts w:ascii="Times New Roman" w:eastAsia="Times New Roman" w:hAnsi="Times New Roman" w:cs="Times New Roman"/>
          <w:bCs/>
          <w:lang w:eastAsia="x-none"/>
        </w:rPr>
        <w:t xml:space="preserve">з Сторон, ее аффилированных лиц </w:t>
      </w:r>
      <w:r w:rsidRPr="007D5386">
        <w:rPr>
          <w:rFonts w:ascii="Times New Roman" w:eastAsia="Times New Roman" w:hAnsi="Times New Roman" w:cs="Times New Roman"/>
          <w:bCs/>
          <w:lang w:eastAsia="x-none"/>
        </w:rPr>
        <w:t>или посредников, установлены вступившим в законную силу решением (приговором) суда, другая Сторона</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имеет право в одностороннем порядке отказаться от исполнения настоящего Договора, путем направления</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письменного уведомления о расторжении Договора. Сторона, являющаяся инициатором расторжения</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настоящего Договора по указанным основаниям, вправе требовать возмещения реального ущерба, возникшего в</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результате такого расторжения.</w:t>
      </w:r>
    </w:p>
    <w:p w:rsidR="00E824A5" w:rsidRPr="007D5386" w:rsidRDefault="00E824A5"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firstLine="567"/>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12. ОСОБЫЕ УСЛОВИЯ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12.1. Изменения и дополнения к настоящему Договору, действительны лишь в</w:t>
      </w:r>
      <w:r w:rsidR="00E824A5" w:rsidRPr="007D5386">
        <w:rPr>
          <w:rFonts w:ascii="Times New Roman" w:eastAsia="Times New Roman" w:hAnsi="Times New Roman" w:cs="Times New Roman"/>
          <w:bCs/>
          <w:lang w:eastAsia="x-none"/>
        </w:rPr>
        <w:t xml:space="preserve"> том случае, если они оформлены </w:t>
      </w:r>
      <w:r w:rsidRPr="007D5386">
        <w:rPr>
          <w:rFonts w:ascii="Times New Roman" w:eastAsia="Times New Roman" w:hAnsi="Times New Roman" w:cs="Times New Roman"/>
          <w:bCs/>
          <w:lang w:eastAsia="x-none"/>
        </w:rPr>
        <w:t xml:space="preserve">в письменной форме или в форме </w:t>
      </w:r>
      <w:proofErr w:type="spellStart"/>
      <w:r w:rsidRPr="007D5386">
        <w:rPr>
          <w:rFonts w:ascii="Times New Roman" w:eastAsia="Times New Roman" w:hAnsi="Times New Roman" w:cs="Times New Roman"/>
          <w:bCs/>
          <w:lang w:eastAsia="x-none"/>
        </w:rPr>
        <w:t>электрооного</w:t>
      </w:r>
      <w:proofErr w:type="spellEnd"/>
      <w:r w:rsidRPr="007D5386">
        <w:rPr>
          <w:rFonts w:ascii="Times New Roman" w:eastAsia="Times New Roman" w:hAnsi="Times New Roman" w:cs="Times New Roman"/>
          <w:bCs/>
          <w:lang w:eastAsia="x-none"/>
        </w:rPr>
        <w:t xml:space="preserve"> документа и подписаны представителями обеих Сторон.</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12.2. При исполнении настоящего Договора не допускается перемена Испол</w:t>
      </w:r>
      <w:r w:rsidR="00E824A5" w:rsidRPr="007D5386">
        <w:rPr>
          <w:rFonts w:ascii="Times New Roman" w:eastAsia="Times New Roman" w:hAnsi="Times New Roman" w:cs="Times New Roman"/>
          <w:bCs/>
          <w:lang w:eastAsia="x-none"/>
        </w:rPr>
        <w:t xml:space="preserve">нителя, за исключением случаев, </w:t>
      </w:r>
      <w:r w:rsidRPr="007D5386">
        <w:rPr>
          <w:rFonts w:ascii="Times New Roman" w:eastAsia="Times New Roman" w:hAnsi="Times New Roman" w:cs="Times New Roman"/>
          <w:bCs/>
          <w:lang w:eastAsia="x-none"/>
        </w:rPr>
        <w:t>если новый Исполнитель является правопреемником Исполнителя по настоящему Договору вследствие</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реорганизации юридического лица в форме преобразования, слияния или присоединения.</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12.3. Стороны обязуются не разглашать, не передавать и не делать как</w:t>
      </w:r>
      <w:r w:rsidR="00E824A5" w:rsidRPr="007D5386">
        <w:rPr>
          <w:rFonts w:ascii="Times New Roman" w:eastAsia="Times New Roman" w:hAnsi="Times New Roman" w:cs="Times New Roman"/>
          <w:bCs/>
          <w:lang w:eastAsia="x-none"/>
        </w:rPr>
        <w:t xml:space="preserve">им-либо еще способом доступными </w:t>
      </w:r>
      <w:r w:rsidRPr="007D5386">
        <w:rPr>
          <w:rFonts w:ascii="Times New Roman" w:eastAsia="Times New Roman" w:hAnsi="Times New Roman" w:cs="Times New Roman"/>
          <w:bCs/>
          <w:lang w:eastAsia="x-none"/>
        </w:rPr>
        <w:t>третьим организациям и лицам сведения, содержащиеся в документах, оформляющих совместную деятельность</w:t>
      </w:r>
      <w:r w:rsidR="00E824A5" w:rsidRPr="007D5386">
        <w:rPr>
          <w:rFonts w:ascii="Times New Roman" w:eastAsia="Times New Roman" w:hAnsi="Times New Roman" w:cs="Times New Roman"/>
          <w:bCs/>
          <w:lang w:eastAsia="x-none"/>
        </w:rPr>
        <w:t xml:space="preserve"> </w:t>
      </w:r>
      <w:r w:rsidRPr="007D5386">
        <w:rPr>
          <w:rFonts w:ascii="Times New Roman" w:eastAsia="Times New Roman" w:hAnsi="Times New Roman" w:cs="Times New Roman"/>
          <w:bCs/>
          <w:lang w:eastAsia="x-none"/>
        </w:rPr>
        <w:t>Сторон в рамках Договора, иначе как с письменного согласия обеих Сторон.</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12.4. В случае изменения места нахождения и банковских реквизитов, Сторона </w:t>
      </w:r>
      <w:r w:rsidR="00E824A5" w:rsidRPr="007D5386">
        <w:rPr>
          <w:rFonts w:ascii="Times New Roman" w:eastAsia="Times New Roman" w:hAnsi="Times New Roman" w:cs="Times New Roman"/>
          <w:bCs/>
          <w:lang w:eastAsia="x-none"/>
        </w:rPr>
        <w:t xml:space="preserve">обязана сообщить об этом другой </w:t>
      </w:r>
      <w:r w:rsidRPr="007D5386">
        <w:rPr>
          <w:rFonts w:ascii="Times New Roman" w:eastAsia="Times New Roman" w:hAnsi="Times New Roman" w:cs="Times New Roman"/>
          <w:bCs/>
          <w:lang w:eastAsia="x-none"/>
        </w:rPr>
        <w:t>Стороне в письменной форме в течение 3 (трех) рабочих дней.</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12.5. При исполнении Договора Стороны руководствуются действующими </w:t>
      </w:r>
      <w:r w:rsidR="00E824A5" w:rsidRPr="007D5386">
        <w:rPr>
          <w:rFonts w:ascii="Times New Roman" w:eastAsia="Times New Roman" w:hAnsi="Times New Roman" w:cs="Times New Roman"/>
          <w:bCs/>
          <w:lang w:eastAsia="x-none"/>
        </w:rPr>
        <w:t xml:space="preserve">правовыми нормативными актами и </w:t>
      </w:r>
      <w:r w:rsidRPr="007D5386">
        <w:rPr>
          <w:rFonts w:ascii="Times New Roman" w:eastAsia="Times New Roman" w:hAnsi="Times New Roman" w:cs="Times New Roman"/>
          <w:bCs/>
          <w:lang w:eastAsia="x-none"/>
        </w:rPr>
        <w:t>нормами законодательства Российской Федерации и Республики Башкортостан.</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12.6 Договор подписан Сторонами электронно-цифровыми подписями </w:t>
      </w:r>
      <w:r w:rsidR="00E824A5" w:rsidRPr="007D5386">
        <w:rPr>
          <w:rFonts w:ascii="Times New Roman" w:eastAsia="Times New Roman" w:hAnsi="Times New Roman" w:cs="Times New Roman"/>
          <w:bCs/>
          <w:lang w:eastAsia="x-none"/>
        </w:rPr>
        <w:t xml:space="preserve">и заключен в форме электронного </w:t>
      </w:r>
      <w:r w:rsidRPr="007D5386">
        <w:rPr>
          <w:rFonts w:ascii="Times New Roman" w:eastAsia="Times New Roman" w:hAnsi="Times New Roman" w:cs="Times New Roman"/>
          <w:bCs/>
          <w:lang w:eastAsia="x-none"/>
        </w:rPr>
        <w:t>документа.</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12.7. Все указанные в Договоре Приложения являются его неотъемлемой частью:</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Приложение № 1 – Техническое задание;</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Приложение № 2 – Перечень и стоимость запасных частей, расходных материалов к автомобилям;</w:t>
      </w:r>
    </w:p>
    <w:p w:rsidR="008E2BE0" w:rsidRPr="007D5386" w:rsidRDefault="008E2BE0" w:rsidP="004634D8">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 xml:space="preserve">Приложение № 3 – Цена единицы услуги по ремонту и техническому обслуживанию </w:t>
      </w:r>
      <w:r w:rsidR="004634D8">
        <w:rPr>
          <w:rFonts w:ascii="Times New Roman" w:eastAsia="Times New Roman" w:hAnsi="Times New Roman" w:cs="Times New Roman"/>
          <w:bCs/>
          <w:lang w:eastAsia="x-none"/>
        </w:rPr>
        <w:t>техники</w:t>
      </w:r>
      <w:r w:rsidRPr="007D5386">
        <w:rPr>
          <w:rFonts w:ascii="Times New Roman" w:eastAsia="Times New Roman" w:hAnsi="Times New Roman" w:cs="Times New Roman"/>
          <w:bCs/>
          <w:lang w:eastAsia="x-none"/>
        </w:rPr>
        <w:t>;</w:t>
      </w:r>
    </w:p>
    <w:p w:rsidR="008E2BE0" w:rsidRPr="007D5386" w:rsidRDefault="008E2BE0" w:rsidP="00FB0F80">
      <w:pPr>
        <w:tabs>
          <w:tab w:val="left" w:pos="360"/>
        </w:tabs>
        <w:spacing w:after="0" w:line="240" w:lineRule="auto"/>
        <w:ind w:right="-1" w:firstLine="567"/>
        <w:jc w:val="both"/>
        <w:rPr>
          <w:rFonts w:ascii="Times New Roman" w:eastAsia="Times New Roman" w:hAnsi="Times New Roman" w:cs="Times New Roman"/>
          <w:bCs/>
          <w:lang w:eastAsia="x-none"/>
        </w:rPr>
      </w:pPr>
      <w:r w:rsidRPr="007D5386">
        <w:rPr>
          <w:rFonts w:ascii="Times New Roman" w:eastAsia="Times New Roman" w:hAnsi="Times New Roman" w:cs="Times New Roman"/>
          <w:bCs/>
          <w:lang w:eastAsia="x-none"/>
        </w:rPr>
        <w:t>Приложение № 4 – Цена единицы услуги по шиномонтажным работам.</w:t>
      </w:r>
    </w:p>
    <w:p w:rsidR="00E824A5" w:rsidRPr="007D5386" w:rsidRDefault="00E824A5" w:rsidP="00FB0F80">
      <w:pPr>
        <w:tabs>
          <w:tab w:val="left" w:pos="360"/>
        </w:tabs>
        <w:spacing w:after="0" w:line="240" w:lineRule="auto"/>
        <w:ind w:right="-1" w:firstLine="567"/>
        <w:jc w:val="both"/>
        <w:rPr>
          <w:rFonts w:ascii="Times New Roman" w:eastAsia="Times New Roman" w:hAnsi="Times New Roman" w:cs="Times New Roman"/>
          <w:bCs/>
          <w:lang w:eastAsia="x-none"/>
        </w:rPr>
      </w:pPr>
    </w:p>
    <w:p w:rsidR="008E2BE0" w:rsidRPr="007D5386" w:rsidRDefault="008E2BE0" w:rsidP="00131C3A">
      <w:pPr>
        <w:tabs>
          <w:tab w:val="left" w:pos="360"/>
        </w:tabs>
        <w:spacing w:after="0" w:line="240" w:lineRule="auto"/>
        <w:ind w:right="-1"/>
        <w:jc w:val="center"/>
        <w:rPr>
          <w:rFonts w:ascii="Times New Roman" w:eastAsia="Times New Roman" w:hAnsi="Times New Roman" w:cs="Times New Roman"/>
          <w:b/>
          <w:bCs/>
          <w:lang w:eastAsia="x-none"/>
        </w:rPr>
      </w:pPr>
      <w:r w:rsidRPr="007D5386">
        <w:rPr>
          <w:rFonts w:ascii="Times New Roman" w:eastAsia="Times New Roman" w:hAnsi="Times New Roman" w:cs="Times New Roman"/>
          <w:b/>
          <w:bCs/>
          <w:lang w:eastAsia="x-none"/>
        </w:rPr>
        <w:t>13. АДРЕСА И РЕКВИЗИТЫ СТОРОН</w:t>
      </w:r>
    </w:p>
    <w:tbl>
      <w:tblPr>
        <w:tblStyle w:val="af9"/>
        <w:tblW w:w="104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5262"/>
      </w:tblGrid>
      <w:tr w:rsidR="00662888" w:rsidRPr="007D5386" w:rsidTr="00047FAD">
        <w:tc>
          <w:tcPr>
            <w:tcW w:w="5211" w:type="dxa"/>
          </w:tcPr>
          <w:p w:rsidR="00662888" w:rsidRPr="007D5386" w:rsidRDefault="00662888" w:rsidP="00FB0F80">
            <w:pPr>
              <w:tabs>
                <w:tab w:val="left" w:pos="360"/>
              </w:tabs>
              <w:ind w:right="-1"/>
              <w:jc w:val="both"/>
              <w:rPr>
                <w:rFonts w:ascii="Times New Roman" w:eastAsia="Times New Roman" w:hAnsi="Times New Roman"/>
                <w:b/>
                <w:bCs/>
                <w:sz w:val="22"/>
                <w:szCs w:val="22"/>
                <w:lang w:eastAsia="x-none"/>
              </w:rPr>
            </w:pPr>
            <w:r w:rsidRPr="007D5386">
              <w:rPr>
                <w:rFonts w:ascii="Times New Roman" w:eastAsia="Times New Roman" w:hAnsi="Times New Roman"/>
                <w:b/>
                <w:bCs/>
                <w:sz w:val="22"/>
                <w:szCs w:val="22"/>
                <w:lang w:eastAsia="x-none"/>
              </w:rPr>
              <w:t xml:space="preserve">ЗАКАЗЧИК </w:t>
            </w:r>
          </w:p>
          <w:p w:rsidR="00662888" w:rsidRPr="007D5386" w:rsidRDefault="00662888" w:rsidP="00047FAD">
            <w:pPr>
              <w:tabs>
                <w:tab w:val="left" w:pos="360"/>
              </w:tabs>
              <w:ind w:right="175"/>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Государственное уни</w:t>
            </w:r>
            <w:r w:rsidR="007D5386">
              <w:rPr>
                <w:rFonts w:ascii="Times New Roman" w:eastAsia="Times New Roman" w:hAnsi="Times New Roman"/>
                <w:bCs/>
                <w:sz w:val="22"/>
                <w:szCs w:val="22"/>
                <w:lang w:eastAsia="x-none"/>
              </w:rPr>
              <w:t xml:space="preserve">тарное предприятие «Фонд жилищного строительства Республики </w:t>
            </w:r>
            <w:r w:rsidRPr="007D5386">
              <w:rPr>
                <w:rFonts w:ascii="Times New Roman" w:eastAsia="Times New Roman" w:hAnsi="Times New Roman"/>
                <w:bCs/>
                <w:sz w:val="22"/>
                <w:szCs w:val="22"/>
                <w:lang w:eastAsia="x-none"/>
              </w:rPr>
              <w:t>Башкортостан»</w:t>
            </w:r>
          </w:p>
          <w:p w:rsidR="00B84A8A" w:rsidRDefault="00B84A8A" w:rsidP="00FB0F80">
            <w:pPr>
              <w:tabs>
                <w:tab w:val="left" w:pos="360"/>
              </w:tabs>
              <w:ind w:right="-1"/>
              <w:jc w:val="both"/>
              <w:rPr>
                <w:rFonts w:ascii="Times New Roman" w:eastAsia="Times New Roman" w:hAnsi="Times New Roman"/>
                <w:b/>
                <w:bCs/>
                <w:sz w:val="22"/>
                <w:szCs w:val="22"/>
                <w:lang w:eastAsia="x-none"/>
              </w:rPr>
            </w:pPr>
          </w:p>
          <w:p w:rsidR="00444FBE" w:rsidRDefault="00444FBE" w:rsidP="00FB0F80">
            <w:pPr>
              <w:tabs>
                <w:tab w:val="left" w:pos="360"/>
              </w:tabs>
              <w:ind w:right="-1"/>
              <w:jc w:val="both"/>
              <w:rPr>
                <w:rFonts w:ascii="Times New Roman" w:eastAsia="Times New Roman" w:hAnsi="Times New Roman"/>
                <w:b/>
                <w:bCs/>
                <w:sz w:val="22"/>
                <w:szCs w:val="22"/>
                <w:lang w:eastAsia="x-none"/>
              </w:rPr>
            </w:pPr>
          </w:p>
          <w:p w:rsidR="00444FBE" w:rsidRDefault="00444FBE" w:rsidP="00FB0F80">
            <w:pPr>
              <w:tabs>
                <w:tab w:val="left" w:pos="360"/>
              </w:tabs>
              <w:ind w:right="-1"/>
              <w:jc w:val="both"/>
              <w:rPr>
                <w:rFonts w:ascii="Times New Roman" w:eastAsia="Times New Roman" w:hAnsi="Times New Roman"/>
                <w:b/>
                <w:bCs/>
                <w:sz w:val="22"/>
                <w:szCs w:val="22"/>
                <w:lang w:eastAsia="x-none"/>
              </w:rPr>
            </w:pPr>
          </w:p>
          <w:p w:rsidR="00444FBE" w:rsidRDefault="00444FBE" w:rsidP="00FB0F80">
            <w:pPr>
              <w:tabs>
                <w:tab w:val="left" w:pos="360"/>
              </w:tabs>
              <w:ind w:right="-1"/>
              <w:jc w:val="both"/>
              <w:rPr>
                <w:rFonts w:ascii="Times New Roman" w:eastAsia="Times New Roman" w:hAnsi="Times New Roman"/>
                <w:b/>
                <w:bCs/>
                <w:sz w:val="22"/>
                <w:szCs w:val="22"/>
                <w:lang w:eastAsia="x-none"/>
              </w:rPr>
            </w:pPr>
          </w:p>
          <w:p w:rsidR="00444FBE" w:rsidRDefault="00444FBE" w:rsidP="00FB0F80">
            <w:pPr>
              <w:tabs>
                <w:tab w:val="left" w:pos="360"/>
              </w:tabs>
              <w:ind w:right="-1"/>
              <w:jc w:val="both"/>
              <w:rPr>
                <w:rFonts w:ascii="Times New Roman" w:eastAsia="Times New Roman" w:hAnsi="Times New Roman"/>
                <w:b/>
                <w:bCs/>
                <w:sz w:val="22"/>
                <w:szCs w:val="22"/>
                <w:lang w:eastAsia="x-none"/>
              </w:rPr>
            </w:pPr>
          </w:p>
          <w:p w:rsidR="00444FBE" w:rsidRDefault="00444FBE" w:rsidP="00FB0F80">
            <w:pPr>
              <w:tabs>
                <w:tab w:val="left" w:pos="360"/>
              </w:tabs>
              <w:ind w:right="-1"/>
              <w:jc w:val="both"/>
              <w:rPr>
                <w:rFonts w:ascii="Times New Roman" w:eastAsia="Times New Roman" w:hAnsi="Times New Roman"/>
                <w:b/>
                <w:bCs/>
                <w:sz w:val="22"/>
                <w:szCs w:val="22"/>
                <w:lang w:eastAsia="x-none"/>
              </w:rPr>
            </w:pPr>
          </w:p>
          <w:p w:rsidR="00444FBE" w:rsidRPr="00444FBE" w:rsidRDefault="00444FBE" w:rsidP="00FB0F80">
            <w:pPr>
              <w:tabs>
                <w:tab w:val="left" w:pos="360"/>
              </w:tabs>
              <w:ind w:right="-1"/>
              <w:jc w:val="both"/>
              <w:rPr>
                <w:rFonts w:ascii="Times New Roman" w:eastAsia="Times New Roman" w:hAnsi="Times New Roman"/>
                <w:b/>
                <w:bCs/>
                <w:sz w:val="22"/>
                <w:szCs w:val="22"/>
                <w:lang w:eastAsia="x-none"/>
              </w:rPr>
            </w:pPr>
          </w:p>
          <w:p w:rsidR="00662888" w:rsidRPr="009074BC" w:rsidRDefault="00B84A8A" w:rsidP="00FB0F80">
            <w:pPr>
              <w:tabs>
                <w:tab w:val="left" w:pos="360"/>
              </w:tabs>
              <w:ind w:right="-1"/>
              <w:jc w:val="both"/>
              <w:rPr>
                <w:rFonts w:ascii="Times New Roman" w:eastAsia="Times New Roman" w:hAnsi="Times New Roman"/>
                <w:b/>
                <w:bCs/>
                <w:sz w:val="22"/>
                <w:szCs w:val="22"/>
                <w:lang w:eastAsia="x-none"/>
              </w:rPr>
            </w:pPr>
            <w:r w:rsidRPr="009074BC">
              <w:rPr>
                <w:rFonts w:ascii="Times New Roman" w:eastAsia="Times New Roman" w:hAnsi="Times New Roman"/>
                <w:b/>
                <w:bCs/>
                <w:sz w:val="22"/>
                <w:szCs w:val="22"/>
                <w:lang w:eastAsia="x-none"/>
              </w:rPr>
              <w:t xml:space="preserve"> </w:t>
            </w:r>
          </w:p>
          <w:p w:rsidR="00B84A8A" w:rsidRPr="009074BC" w:rsidRDefault="00B84A8A" w:rsidP="00FB0F80">
            <w:pPr>
              <w:tabs>
                <w:tab w:val="left" w:pos="360"/>
              </w:tabs>
              <w:ind w:right="-1"/>
              <w:jc w:val="both"/>
              <w:rPr>
                <w:rFonts w:ascii="Times New Roman" w:eastAsia="Times New Roman" w:hAnsi="Times New Roman"/>
                <w:b/>
                <w:bCs/>
                <w:sz w:val="22"/>
                <w:szCs w:val="22"/>
                <w:lang w:eastAsia="x-none"/>
              </w:rPr>
            </w:pPr>
          </w:p>
          <w:p w:rsidR="00B84A8A" w:rsidRPr="009074BC" w:rsidRDefault="00B84A8A" w:rsidP="00FB0F80">
            <w:pPr>
              <w:tabs>
                <w:tab w:val="left" w:pos="360"/>
              </w:tabs>
              <w:ind w:right="-1"/>
              <w:jc w:val="both"/>
              <w:rPr>
                <w:rFonts w:ascii="Times New Roman" w:eastAsia="Times New Roman" w:hAnsi="Times New Roman"/>
                <w:b/>
                <w:bCs/>
                <w:sz w:val="22"/>
                <w:szCs w:val="22"/>
                <w:lang w:eastAsia="x-none"/>
              </w:rPr>
            </w:pPr>
          </w:p>
          <w:p w:rsidR="00662888" w:rsidRPr="00B84A8A" w:rsidRDefault="00662888" w:rsidP="00FB0F80">
            <w:pPr>
              <w:tabs>
                <w:tab w:val="left" w:pos="360"/>
              </w:tabs>
              <w:ind w:right="-1"/>
              <w:jc w:val="both"/>
              <w:rPr>
                <w:rFonts w:ascii="Times New Roman" w:eastAsia="Times New Roman" w:hAnsi="Times New Roman"/>
                <w:bCs/>
                <w:sz w:val="22"/>
                <w:szCs w:val="22"/>
                <w:lang w:val="en-US" w:eastAsia="x-none"/>
              </w:rPr>
            </w:pPr>
            <w:r w:rsidRPr="007D5386">
              <w:rPr>
                <w:rFonts w:ascii="Times New Roman" w:eastAsia="Times New Roman" w:hAnsi="Times New Roman"/>
                <w:bCs/>
                <w:sz w:val="22"/>
                <w:szCs w:val="22"/>
                <w:lang w:eastAsia="x-none"/>
              </w:rPr>
              <w:t>________</w:t>
            </w:r>
            <w:r w:rsidR="007D5386" w:rsidRPr="007D5386">
              <w:rPr>
                <w:rFonts w:ascii="Times New Roman" w:eastAsia="Times New Roman" w:hAnsi="Times New Roman"/>
                <w:bCs/>
                <w:sz w:val="22"/>
                <w:szCs w:val="22"/>
                <w:lang w:eastAsia="x-none"/>
              </w:rPr>
              <w:t>__________________</w:t>
            </w:r>
            <w:r w:rsidRPr="007D5386">
              <w:rPr>
                <w:rFonts w:ascii="Times New Roman" w:eastAsia="Times New Roman" w:hAnsi="Times New Roman"/>
                <w:bCs/>
                <w:sz w:val="22"/>
                <w:szCs w:val="22"/>
                <w:lang w:eastAsia="x-none"/>
              </w:rPr>
              <w:t>_/</w:t>
            </w:r>
            <w:r w:rsidR="00B84A8A">
              <w:rPr>
                <w:rFonts w:ascii="Times New Roman" w:eastAsia="Times New Roman" w:hAnsi="Times New Roman"/>
                <w:bCs/>
                <w:sz w:val="22"/>
                <w:szCs w:val="22"/>
                <w:lang w:val="en-US" w:eastAsia="x-none"/>
              </w:rPr>
              <w:t xml:space="preserve"> </w:t>
            </w:r>
          </w:p>
          <w:p w:rsidR="00662888" w:rsidRPr="007D5386" w:rsidRDefault="00662888" w:rsidP="00444FBE">
            <w:pPr>
              <w:tabs>
                <w:tab w:val="left" w:pos="360"/>
              </w:tabs>
              <w:ind w:right="-1"/>
              <w:jc w:val="both"/>
              <w:rPr>
                <w:rFonts w:ascii="Times New Roman" w:eastAsia="Times New Roman" w:hAnsi="Times New Roman"/>
                <w:bCs/>
                <w:sz w:val="22"/>
                <w:szCs w:val="22"/>
                <w:lang w:eastAsia="x-none"/>
              </w:rPr>
            </w:pPr>
          </w:p>
        </w:tc>
        <w:tc>
          <w:tcPr>
            <w:tcW w:w="5262" w:type="dxa"/>
          </w:tcPr>
          <w:p w:rsidR="00662888" w:rsidRPr="007D5386" w:rsidRDefault="00662888" w:rsidP="00FB0F80">
            <w:pPr>
              <w:tabs>
                <w:tab w:val="left" w:pos="360"/>
              </w:tabs>
              <w:ind w:right="-1"/>
              <w:jc w:val="both"/>
              <w:rPr>
                <w:rFonts w:ascii="Times New Roman" w:eastAsia="Times New Roman" w:hAnsi="Times New Roman"/>
                <w:b/>
                <w:bCs/>
                <w:sz w:val="22"/>
                <w:szCs w:val="22"/>
                <w:lang w:eastAsia="x-none"/>
              </w:rPr>
            </w:pPr>
            <w:r w:rsidRPr="007D5386">
              <w:rPr>
                <w:rFonts w:ascii="Times New Roman" w:eastAsia="Times New Roman" w:hAnsi="Times New Roman"/>
                <w:b/>
                <w:bCs/>
                <w:sz w:val="22"/>
                <w:szCs w:val="22"/>
                <w:lang w:eastAsia="x-none"/>
              </w:rPr>
              <w:t>ИСПОЛНИТЕЛЬ</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_____________</w:t>
            </w:r>
            <w:r w:rsidR="00662888" w:rsidRPr="007D5386">
              <w:rPr>
                <w:rFonts w:ascii="Times New Roman" w:eastAsia="Times New Roman" w:hAnsi="Times New Roman"/>
                <w:bCs/>
                <w:sz w:val="22"/>
                <w:szCs w:val="22"/>
                <w:lang w:eastAsia="x-none"/>
              </w:rPr>
              <w:t>_______________________________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 xml:space="preserve"> Юр. адрес:</w:t>
            </w:r>
            <w:r w:rsidR="00662888" w:rsidRPr="007D5386">
              <w:rPr>
                <w:rFonts w:ascii="Times New Roman" w:eastAsia="Times New Roman" w:hAnsi="Times New Roman"/>
                <w:bCs/>
                <w:sz w:val="22"/>
                <w:szCs w:val="22"/>
                <w:lang w:eastAsia="x-none"/>
              </w:rPr>
              <w:t>_______________________________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 xml:space="preserve"> </w:t>
            </w:r>
            <w:proofErr w:type="spellStart"/>
            <w:r w:rsidRPr="007D5386">
              <w:rPr>
                <w:rFonts w:ascii="Times New Roman" w:eastAsia="Times New Roman" w:hAnsi="Times New Roman"/>
                <w:bCs/>
                <w:sz w:val="22"/>
                <w:szCs w:val="22"/>
                <w:lang w:eastAsia="x-none"/>
              </w:rPr>
              <w:t>Почт</w:t>
            </w:r>
            <w:proofErr w:type="gramStart"/>
            <w:r w:rsidRPr="007D5386">
              <w:rPr>
                <w:rFonts w:ascii="Times New Roman" w:eastAsia="Times New Roman" w:hAnsi="Times New Roman"/>
                <w:bCs/>
                <w:sz w:val="22"/>
                <w:szCs w:val="22"/>
                <w:lang w:eastAsia="x-none"/>
              </w:rPr>
              <w:t>.</w:t>
            </w:r>
            <w:r w:rsidR="00662888" w:rsidRPr="007D5386">
              <w:rPr>
                <w:rFonts w:ascii="Times New Roman" w:eastAsia="Times New Roman" w:hAnsi="Times New Roman"/>
                <w:bCs/>
                <w:sz w:val="22"/>
                <w:szCs w:val="22"/>
                <w:lang w:eastAsia="x-none"/>
              </w:rPr>
              <w:t>а</w:t>
            </w:r>
            <w:proofErr w:type="gramEnd"/>
            <w:r w:rsidRPr="007D5386">
              <w:rPr>
                <w:rFonts w:ascii="Times New Roman" w:eastAsia="Times New Roman" w:hAnsi="Times New Roman"/>
                <w:bCs/>
                <w:sz w:val="22"/>
                <w:szCs w:val="22"/>
                <w:lang w:eastAsia="x-none"/>
              </w:rPr>
              <w:t>дрес</w:t>
            </w:r>
            <w:proofErr w:type="spellEnd"/>
            <w:r w:rsidRPr="007D5386">
              <w:rPr>
                <w:rFonts w:ascii="Times New Roman" w:eastAsia="Times New Roman" w:hAnsi="Times New Roman"/>
                <w:bCs/>
                <w:sz w:val="22"/>
                <w:szCs w:val="22"/>
                <w:lang w:eastAsia="x-none"/>
              </w:rPr>
              <w:t>:__________________________</w:t>
            </w:r>
            <w:r w:rsidR="00662888" w:rsidRPr="007D5386">
              <w:rPr>
                <w:rFonts w:ascii="Times New Roman" w:eastAsia="Times New Roman" w:hAnsi="Times New Roman"/>
                <w:bCs/>
                <w:sz w:val="22"/>
                <w:szCs w:val="22"/>
                <w:lang w:eastAsia="x-none"/>
              </w:rPr>
              <w:t>________</w:t>
            </w:r>
          </w:p>
          <w:p w:rsidR="00662888" w:rsidRPr="007D5386" w:rsidRDefault="00662888"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т</w:t>
            </w:r>
            <w:r w:rsidR="007D5386" w:rsidRPr="007D5386">
              <w:rPr>
                <w:rFonts w:ascii="Times New Roman" w:eastAsia="Times New Roman" w:hAnsi="Times New Roman"/>
                <w:bCs/>
                <w:sz w:val="22"/>
                <w:szCs w:val="22"/>
                <w:lang w:eastAsia="x-none"/>
              </w:rPr>
              <w:t>ел.____________________________</w:t>
            </w:r>
            <w:r w:rsidRPr="007D5386">
              <w:rPr>
                <w:rFonts w:ascii="Times New Roman" w:eastAsia="Times New Roman" w:hAnsi="Times New Roman"/>
                <w:bCs/>
                <w:sz w:val="22"/>
                <w:szCs w:val="22"/>
                <w:lang w:eastAsia="x-none"/>
              </w:rPr>
              <w:t>_____________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ИНН:__________________________</w:t>
            </w:r>
            <w:r w:rsidR="00662888" w:rsidRPr="007D5386">
              <w:rPr>
                <w:rFonts w:ascii="Times New Roman" w:eastAsia="Times New Roman" w:hAnsi="Times New Roman"/>
                <w:bCs/>
                <w:sz w:val="22"/>
                <w:szCs w:val="22"/>
                <w:lang w:eastAsia="x-none"/>
              </w:rPr>
              <w:t>_____________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КПП:__________________________</w:t>
            </w:r>
            <w:r w:rsidR="00662888" w:rsidRPr="007D5386">
              <w:rPr>
                <w:rFonts w:ascii="Times New Roman" w:eastAsia="Times New Roman" w:hAnsi="Times New Roman"/>
                <w:bCs/>
                <w:sz w:val="22"/>
                <w:szCs w:val="22"/>
                <w:lang w:eastAsia="x-none"/>
              </w:rPr>
              <w:t>_____________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ОКПО:_________________________</w:t>
            </w:r>
            <w:r w:rsidR="00662888" w:rsidRPr="007D5386">
              <w:rPr>
                <w:rFonts w:ascii="Times New Roman" w:eastAsia="Times New Roman" w:hAnsi="Times New Roman"/>
                <w:bCs/>
                <w:sz w:val="22"/>
                <w:szCs w:val="22"/>
                <w:lang w:eastAsia="x-none"/>
              </w:rPr>
              <w:t>_____________</w:t>
            </w:r>
          </w:p>
          <w:p w:rsidR="00662888" w:rsidRPr="007D5386" w:rsidRDefault="00662888"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ОКТМО:_________</w:t>
            </w:r>
            <w:r w:rsidR="007D5386" w:rsidRPr="007D5386">
              <w:rPr>
                <w:rFonts w:ascii="Times New Roman" w:eastAsia="Times New Roman" w:hAnsi="Times New Roman"/>
                <w:bCs/>
                <w:sz w:val="22"/>
                <w:szCs w:val="22"/>
                <w:lang w:eastAsia="x-none"/>
              </w:rPr>
              <w:t>_______________</w:t>
            </w:r>
            <w:r w:rsidRPr="007D5386">
              <w:rPr>
                <w:rFonts w:ascii="Times New Roman" w:eastAsia="Times New Roman" w:hAnsi="Times New Roman"/>
                <w:bCs/>
                <w:sz w:val="22"/>
                <w:szCs w:val="22"/>
                <w:lang w:eastAsia="x-none"/>
              </w:rPr>
              <w:t>____________</w:t>
            </w:r>
          </w:p>
          <w:p w:rsidR="00662888" w:rsidRPr="007D5386" w:rsidRDefault="007D5386" w:rsidP="00FB0F80">
            <w:pPr>
              <w:tabs>
                <w:tab w:val="left" w:pos="360"/>
              </w:tabs>
              <w:ind w:right="-1"/>
              <w:jc w:val="both"/>
              <w:rPr>
                <w:rFonts w:ascii="Times New Roman" w:eastAsia="Times New Roman" w:hAnsi="Times New Roman"/>
                <w:bCs/>
                <w:sz w:val="22"/>
                <w:szCs w:val="22"/>
                <w:lang w:eastAsia="x-none"/>
              </w:rPr>
            </w:pPr>
            <w:proofErr w:type="gramStart"/>
            <w:r w:rsidRPr="007D5386">
              <w:rPr>
                <w:rFonts w:ascii="Times New Roman" w:eastAsia="Times New Roman" w:hAnsi="Times New Roman"/>
                <w:bCs/>
                <w:sz w:val="22"/>
                <w:szCs w:val="22"/>
                <w:lang w:eastAsia="x-none"/>
              </w:rPr>
              <w:t>р</w:t>
            </w:r>
            <w:proofErr w:type="gramEnd"/>
            <w:r w:rsidRPr="007D5386">
              <w:rPr>
                <w:rFonts w:ascii="Times New Roman" w:eastAsia="Times New Roman" w:hAnsi="Times New Roman"/>
                <w:bCs/>
                <w:sz w:val="22"/>
                <w:szCs w:val="22"/>
                <w:lang w:eastAsia="x-none"/>
              </w:rPr>
              <w:t>/с _________________________</w:t>
            </w:r>
            <w:r w:rsidR="00662888" w:rsidRPr="007D5386">
              <w:rPr>
                <w:rFonts w:ascii="Times New Roman" w:eastAsia="Times New Roman" w:hAnsi="Times New Roman"/>
                <w:bCs/>
                <w:sz w:val="22"/>
                <w:szCs w:val="22"/>
                <w:lang w:eastAsia="x-none"/>
              </w:rPr>
              <w:t>в_______________</w:t>
            </w:r>
          </w:p>
          <w:p w:rsidR="00662888" w:rsidRPr="00177FBF" w:rsidRDefault="00662888" w:rsidP="00FB0F80">
            <w:pPr>
              <w:tabs>
                <w:tab w:val="left" w:pos="360"/>
              </w:tabs>
              <w:ind w:right="-1"/>
              <w:jc w:val="both"/>
              <w:rPr>
                <w:rFonts w:ascii="Times New Roman" w:eastAsia="Times New Roman" w:hAnsi="Times New Roman"/>
                <w:bCs/>
                <w:sz w:val="22"/>
                <w:szCs w:val="22"/>
                <w:lang w:eastAsia="x-none"/>
              </w:rPr>
            </w:pPr>
            <w:r w:rsidRPr="007D5386">
              <w:rPr>
                <w:rFonts w:ascii="Times New Roman" w:eastAsia="Times New Roman" w:hAnsi="Times New Roman"/>
                <w:bCs/>
                <w:sz w:val="22"/>
                <w:szCs w:val="22"/>
                <w:lang w:eastAsia="x-none"/>
              </w:rPr>
              <w:t>к/с_____________________________</w:t>
            </w: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177FBF" w:rsidRDefault="00B84A8A" w:rsidP="00B84A8A">
            <w:pPr>
              <w:tabs>
                <w:tab w:val="left" w:pos="360"/>
              </w:tabs>
              <w:ind w:right="-1"/>
              <w:jc w:val="both"/>
              <w:rPr>
                <w:rFonts w:ascii="Times New Roman" w:eastAsia="Times New Roman" w:hAnsi="Times New Roman"/>
                <w:bCs/>
                <w:sz w:val="22"/>
                <w:szCs w:val="22"/>
                <w:lang w:eastAsia="x-none"/>
              </w:rPr>
            </w:pPr>
          </w:p>
          <w:p w:rsidR="00B84A8A" w:rsidRPr="00B84A8A" w:rsidRDefault="00B84A8A" w:rsidP="00B84A8A">
            <w:pPr>
              <w:tabs>
                <w:tab w:val="left" w:pos="360"/>
              </w:tabs>
              <w:ind w:right="-1"/>
              <w:jc w:val="both"/>
              <w:rPr>
                <w:rFonts w:ascii="Times New Roman" w:eastAsia="Times New Roman" w:hAnsi="Times New Roman"/>
                <w:bCs/>
                <w:sz w:val="22"/>
                <w:szCs w:val="22"/>
                <w:lang w:val="en-US" w:eastAsia="x-none"/>
              </w:rPr>
            </w:pPr>
            <w:r w:rsidRPr="00B84A8A">
              <w:rPr>
                <w:rFonts w:ascii="Times New Roman" w:eastAsia="Times New Roman" w:hAnsi="Times New Roman"/>
                <w:bCs/>
                <w:sz w:val="22"/>
                <w:szCs w:val="22"/>
                <w:lang w:val="en-US" w:eastAsia="x-none"/>
              </w:rPr>
              <w:t xml:space="preserve">___________________________/ </w:t>
            </w:r>
          </w:p>
          <w:p w:rsidR="00B84A8A" w:rsidRPr="00B84A8A" w:rsidRDefault="00B84A8A" w:rsidP="00B84A8A">
            <w:pPr>
              <w:tabs>
                <w:tab w:val="left" w:pos="360"/>
              </w:tabs>
              <w:ind w:right="-1"/>
              <w:jc w:val="both"/>
              <w:rPr>
                <w:rFonts w:ascii="Times New Roman" w:eastAsia="Times New Roman" w:hAnsi="Times New Roman"/>
                <w:bCs/>
                <w:sz w:val="22"/>
                <w:szCs w:val="22"/>
                <w:lang w:val="en-US" w:eastAsia="x-none"/>
              </w:rPr>
            </w:pPr>
          </w:p>
        </w:tc>
      </w:tr>
    </w:tbl>
    <w:p w:rsidR="00225E64" w:rsidRDefault="00225E64"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Pr="001D5E2F"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A3A51" w:rsidRDefault="00BA3A51" w:rsidP="008013C3">
      <w:pPr>
        <w:suppressAutoHyphens/>
        <w:snapToGrid w:val="0"/>
        <w:spacing w:after="0" w:line="240" w:lineRule="auto"/>
        <w:rPr>
          <w:rFonts w:ascii="Times New Roman" w:eastAsia="Times New Roman" w:hAnsi="Times New Roman" w:cs="Calibri"/>
          <w:sz w:val="20"/>
          <w:szCs w:val="20"/>
          <w:lang w:eastAsia="ar-SA"/>
        </w:rPr>
      </w:pPr>
    </w:p>
    <w:p w:rsidR="00B47FB0" w:rsidRDefault="00B47FB0" w:rsidP="008013C3">
      <w:pPr>
        <w:suppressAutoHyphens/>
        <w:snapToGrid w:val="0"/>
        <w:spacing w:after="0" w:line="240" w:lineRule="auto"/>
        <w:rPr>
          <w:rFonts w:ascii="Times New Roman" w:eastAsia="Times New Roman" w:hAnsi="Times New Roman" w:cs="Calibri"/>
          <w:sz w:val="20"/>
          <w:szCs w:val="20"/>
          <w:lang w:eastAsia="ar-SA"/>
        </w:rPr>
      </w:pPr>
    </w:p>
    <w:p w:rsidR="00B47FB0" w:rsidRDefault="00B47FB0" w:rsidP="008013C3">
      <w:pPr>
        <w:suppressAutoHyphens/>
        <w:snapToGrid w:val="0"/>
        <w:spacing w:after="0" w:line="240" w:lineRule="auto"/>
        <w:rPr>
          <w:rFonts w:ascii="Times New Roman" w:eastAsia="Times New Roman" w:hAnsi="Times New Roman" w:cs="Calibri"/>
          <w:sz w:val="20"/>
          <w:szCs w:val="20"/>
          <w:lang w:eastAsia="ar-SA"/>
        </w:rPr>
      </w:pPr>
    </w:p>
    <w:p w:rsidR="00B47FB0" w:rsidRDefault="00B47FB0" w:rsidP="008013C3">
      <w:pPr>
        <w:suppressAutoHyphens/>
        <w:snapToGrid w:val="0"/>
        <w:spacing w:after="0" w:line="240" w:lineRule="auto"/>
        <w:rPr>
          <w:rFonts w:ascii="Times New Roman" w:eastAsia="Times New Roman" w:hAnsi="Times New Roman" w:cs="Calibri"/>
          <w:sz w:val="20"/>
          <w:szCs w:val="20"/>
          <w:lang w:eastAsia="ar-SA"/>
        </w:rPr>
      </w:pPr>
    </w:p>
    <w:p w:rsidR="00B47FB0" w:rsidRDefault="00B47FB0" w:rsidP="008013C3">
      <w:pPr>
        <w:suppressAutoHyphens/>
        <w:snapToGrid w:val="0"/>
        <w:spacing w:after="0" w:line="240" w:lineRule="auto"/>
        <w:rPr>
          <w:rFonts w:ascii="Times New Roman" w:eastAsia="Times New Roman" w:hAnsi="Times New Roman" w:cs="Calibri"/>
          <w:sz w:val="20"/>
          <w:szCs w:val="20"/>
          <w:lang w:eastAsia="ar-SA"/>
        </w:rPr>
      </w:pPr>
    </w:p>
    <w:p w:rsidR="00770437" w:rsidRDefault="00770437" w:rsidP="008013C3">
      <w:pPr>
        <w:suppressAutoHyphens/>
        <w:snapToGrid w:val="0"/>
        <w:spacing w:after="0" w:line="240" w:lineRule="auto"/>
        <w:rPr>
          <w:rFonts w:ascii="Times New Roman" w:eastAsia="Times New Roman" w:hAnsi="Times New Roman" w:cs="Calibri"/>
          <w:sz w:val="20"/>
          <w:szCs w:val="20"/>
          <w:lang w:eastAsia="ar-SA"/>
        </w:rPr>
      </w:pPr>
    </w:p>
    <w:p w:rsidR="00770437" w:rsidRDefault="00770437" w:rsidP="008013C3">
      <w:pPr>
        <w:suppressAutoHyphens/>
        <w:snapToGrid w:val="0"/>
        <w:spacing w:after="0" w:line="240" w:lineRule="auto"/>
        <w:rPr>
          <w:rFonts w:ascii="Times New Roman" w:eastAsia="Times New Roman" w:hAnsi="Times New Roman" w:cs="Calibri"/>
          <w:sz w:val="20"/>
          <w:szCs w:val="20"/>
          <w:lang w:eastAsia="ar-SA"/>
        </w:rPr>
      </w:pPr>
    </w:p>
    <w:p w:rsidR="00770437" w:rsidRDefault="00770437" w:rsidP="008013C3">
      <w:pPr>
        <w:suppressAutoHyphens/>
        <w:snapToGrid w:val="0"/>
        <w:spacing w:after="0" w:line="240" w:lineRule="auto"/>
        <w:rPr>
          <w:rFonts w:ascii="Times New Roman" w:eastAsia="Times New Roman" w:hAnsi="Times New Roman" w:cs="Calibri"/>
          <w:sz w:val="20"/>
          <w:szCs w:val="20"/>
          <w:lang w:eastAsia="ar-SA"/>
        </w:rPr>
      </w:pPr>
    </w:p>
    <w:p w:rsidR="00770437" w:rsidRDefault="00770437" w:rsidP="008013C3">
      <w:pPr>
        <w:suppressAutoHyphens/>
        <w:snapToGrid w:val="0"/>
        <w:spacing w:after="0" w:line="240" w:lineRule="auto"/>
        <w:rPr>
          <w:rFonts w:ascii="Times New Roman" w:eastAsia="Times New Roman" w:hAnsi="Times New Roman" w:cs="Calibri"/>
          <w:sz w:val="20"/>
          <w:szCs w:val="20"/>
          <w:lang w:eastAsia="ar-SA"/>
        </w:rPr>
      </w:pPr>
    </w:p>
    <w:p w:rsidR="00770437" w:rsidRPr="004634D8" w:rsidRDefault="00770437" w:rsidP="008013C3">
      <w:pPr>
        <w:suppressAutoHyphens/>
        <w:snapToGrid w:val="0"/>
        <w:spacing w:after="0" w:line="240" w:lineRule="auto"/>
        <w:rPr>
          <w:rFonts w:ascii="Times New Roman" w:eastAsia="Times New Roman" w:hAnsi="Times New Roman" w:cs="Calibri"/>
          <w:sz w:val="20"/>
          <w:szCs w:val="20"/>
          <w:lang w:eastAsia="ar-SA"/>
        </w:rPr>
      </w:pPr>
    </w:p>
    <w:p w:rsidR="000D64FA" w:rsidRDefault="000D64FA" w:rsidP="008013C3">
      <w:pPr>
        <w:suppressAutoHyphens/>
        <w:snapToGrid w:val="0"/>
        <w:spacing w:after="0" w:line="240" w:lineRule="auto"/>
        <w:rPr>
          <w:rFonts w:ascii="Times New Roman" w:eastAsia="Times New Roman" w:hAnsi="Times New Roman" w:cs="Calibri"/>
          <w:sz w:val="20"/>
          <w:szCs w:val="20"/>
          <w:lang w:eastAsia="ar-SA"/>
        </w:rPr>
      </w:pPr>
    </w:p>
    <w:p w:rsidR="00010199" w:rsidRDefault="00010199" w:rsidP="008013C3">
      <w:pPr>
        <w:suppressAutoHyphens/>
        <w:snapToGrid w:val="0"/>
        <w:spacing w:after="0" w:line="240" w:lineRule="auto"/>
        <w:rPr>
          <w:rFonts w:ascii="Times New Roman" w:eastAsia="Times New Roman" w:hAnsi="Times New Roman" w:cs="Calibri"/>
          <w:sz w:val="20"/>
          <w:szCs w:val="20"/>
          <w:lang w:eastAsia="ar-SA"/>
        </w:rPr>
      </w:pPr>
    </w:p>
    <w:p w:rsidR="00010199" w:rsidRDefault="00010199" w:rsidP="008013C3">
      <w:pPr>
        <w:suppressAutoHyphens/>
        <w:snapToGrid w:val="0"/>
        <w:spacing w:after="0" w:line="240" w:lineRule="auto"/>
        <w:rPr>
          <w:rFonts w:ascii="Times New Roman" w:eastAsia="Times New Roman" w:hAnsi="Times New Roman" w:cs="Calibri"/>
          <w:sz w:val="20"/>
          <w:szCs w:val="20"/>
          <w:lang w:eastAsia="ar-SA"/>
        </w:rPr>
      </w:pPr>
    </w:p>
    <w:p w:rsidR="00010199" w:rsidRDefault="00010199"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8E2FD5" w:rsidRDefault="008E2FD5" w:rsidP="008013C3">
      <w:pPr>
        <w:suppressAutoHyphens/>
        <w:snapToGrid w:val="0"/>
        <w:spacing w:after="0" w:line="240" w:lineRule="auto"/>
        <w:rPr>
          <w:rFonts w:ascii="Times New Roman" w:eastAsia="Times New Roman" w:hAnsi="Times New Roman" w:cs="Calibri"/>
          <w:sz w:val="20"/>
          <w:szCs w:val="20"/>
          <w:lang w:eastAsia="ar-SA"/>
        </w:rPr>
      </w:pPr>
    </w:p>
    <w:p w:rsidR="00010199" w:rsidRDefault="00010199" w:rsidP="008013C3">
      <w:pPr>
        <w:suppressAutoHyphens/>
        <w:snapToGrid w:val="0"/>
        <w:spacing w:after="0" w:line="240" w:lineRule="auto"/>
        <w:rPr>
          <w:rFonts w:ascii="Times New Roman" w:eastAsia="Times New Roman" w:hAnsi="Times New Roman" w:cs="Calibri"/>
          <w:sz w:val="20"/>
          <w:szCs w:val="20"/>
          <w:lang w:eastAsia="ar-SA"/>
        </w:rPr>
      </w:pPr>
    </w:p>
    <w:p w:rsidR="00770437" w:rsidRDefault="00A76534" w:rsidP="00536BD0">
      <w:pPr>
        <w:suppressAutoHyphens/>
        <w:snapToGrid w:val="0"/>
        <w:spacing w:after="0" w:line="240" w:lineRule="auto"/>
        <w:rPr>
          <w:rFonts w:ascii="Times New Roman" w:eastAsia="Times New Roman" w:hAnsi="Times New Roman" w:cs="Calibri"/>
          <w:b/>
          <w:lang w:eastAsia="ar-SA"/>
        </w:rPr>
      </w:pPr>
      <w:r w:rsidRPr="00047FAD">
        <w:rPr>
          <w:rFonts w:ascii="Times New Roman" w:eastAsia="Times New Roman" w:hAnsi="Times New Roman" w:cs="Calibri"/>
          <w:b/>
          <w:lang w:eastAsia="ar-SA"/>
        </w:rPr>
        <w:t xml:space="preserve">                                                          </w:t>
      </w:r>
      <w:r w:rsidR="00770437">
        <w:rPr>
          <w:rFonts w:ascii="Times New Roman" w:eastAsia="Times New Roman" w:hAnsi="Times New Roman" w:cs="Calibri"/>
          <w:b/>
          <w:lang w:eastAsia="ar-SA"/>
        </w:rPr>
        <w:t xml:space="preserve">                 </w:t>
      </w:r>
    </w:p>
    <w:p w:rsidR="00536BD0" w:rsidRPr="00536BD0" w:rsidRDefault="00536BD0" w:rsidP="00536BD0">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ПРИЛОЖЕНИЕ № </w:t>
      </w:r>
      <w:r w:rsidRPr="00536BD0">
        <w:rPr>
          <w:rFonts w:ascii="Times New Roman" w:eastAsia="Times New Roman" w:hAnsi="Times New Roman" w:cs="Times New Roman"/>
          <w:lang w:eastAsia="ru-RU"/>
        </w:rPr>
        <w:t>2</w:t>
      </w:r>
    </w:p>
    <w:p w:rsidR="00536BD0" w:rsidRPr="009975A4" w:rsidRDefault="00536BD0" w:rsidP="00536BD0">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к Договору №_______</w:t>
      </w:r>
    </w:p>
    <w:p w:rsidR="00536BD0" w:rsidRPr="009975A4" w:rsidRDefault="00536BD0" w:rsidP="00536BD0">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на оказание услуг по  </w:t>
      </w:r>
      <w:proofErr w:type="gramStart"/>
      <w:r w:rsidRPr="009975A4">
        <w:rPr>
          <w:rFonts w:ascii="Times New Roman" w:eastAsia="Times New Roman" w:hAnsi="Times New Roman" w:cs="Times New Roman"/>
          <w:lang w:eastAsia="ru-RU"/>
        </w:rPr>
        <w:t>техническому</w:t>
      </w:r>
      <w:proofErr w:type="gramEnd"/>
    </w:p>
    <w:p w:rsidR="00536BD0" w:rsidRPr="009975A4" w:rsidRDefault="00536BD0" w:rsidP="00536BD0">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обслуживанию и ремонту </w:t>
      </w:r>
    </w:p>
    <w:p w:rsidR="00536BD0" w:rsidRPr="009975A4" w:rsidRDefault="00536BD0" w:rsidP="00536BD0">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автотранспортных средств</w:t>
      </w:r>
    </w:p>
    <w:p w:rsidR="009975A4" w:rsidRDefault="00536BD0" w:rsidP="00536BD0">
      <w:pPr>
        <w:spacing w:after="0" w:line="240" w:lineRule="auto"/>
        <w:rPr>
          <w:rFonts w:ascii="Times New Roman" w:eastAsia="Times New Roman" w:hAnsi="Times New Roman" w:cs="Calibri"/>
          <w:lang w:val="en-US" w:eastAsia="ar-SA"/>
        </w:rPr>
      </w:pPr>
      <w:r w:rsidRPr="00536BD0">
        <w:rPr>
          <w:rFonts w:ascii="Times New Roman" w:eastAsia="Times New Roman" w:hAnsi="Times New Roman" w:cs="Calibri"/>
          <w:lang w:eastAsia="ar-SA"/>
        </w:rPr>
        <w:t xml:space="preserve">                                                                                                                                 </w:t>
      </w:r>
      <w:r w:rsidRPr="00047FAD">
        <w:rPr>
          <w:rFonts w:ascii="Times New Roman" w:eastAsia="Times New Roman" w:hAnsi="Times New Roman" w:cs="Calibri"/>
          <w:lang w:eastAsia="ar-SA"/>
        </w:rPr>
        <w:t>от «__» ______________20</w:t>
      </w:r>
      <w:r>
        <w:rPr>
          <w:rFonts w:ascii="Times New Roman" w:eastAsia="Times New Roman" w:hAnsi="Times New Roman" w:cs="Calibri"/>
          <w:lang w:eastAsia="ar-SA"/>
        </w:rPr>
        <w:t>23</w:t>
      </w:r>
      <w:r w:rsidRPr="00047FAD">
        <w:rPr>
          <w:rFonts w:ascii="Times New Roman" w:eastAsia="Times New Roman" w:hAnsi="Times New Roman" w:cs="Calibri"/>
          <w:lang w:eastAsia="ar-SA"/>
        </w:rPr>
        <w:t xml:space="preserve"> г.</w:t>
      </w:r>
    </w:p>
    <w:p w:rsidR="00536BD0" w:rsidRDefault="00536BD0" w:rsidP="00536BD0">
      <w:pPr>
        <w:spacing w:after="0" w:line="240" w:lineRule="auto"/>
        <w:rPr>
          <w:rFonts w:ascii="Times New Roman" w:eastAsia="Times New Roman" w:hAnsi="Times New Roman" w:cs="Calibri"/>
          <w:lang w:val="en-US" w:eastAsia="ar-SA"/>
        </w:rPr>
      </w:pPr>
    </w:p>
    <w:p w:rsidR="00536BD0" w:rsidRDefault="00536BD0" w:rsidP="00536BD0">
      <w:pPr>
        <w:spacing w:after="0" w:line="240" w:lineRule="auto"/>
        <w:rPr>
          <w:rFonts w:ascii="Times New Roman" w:eastAsia="Times New Roman" w:hAnsi="Times New Roman" w:cs="Calibri"/>
          <w:lang w:val="en-US" w:eastAsia="ar-SA"/>
        </w:rPr>
      </w:pPr>
    </w:p>
    <w:p w:rsidR="00536BD0" w:rsidRDefault="00536BD0" w:rsidP="00536BD0">
      <w:pPr>
        <w:spacing w:after="0" w:line="240" w:lineRule="auto"/>
        <w:rPr>
          <w:rFonts w:ascii="Times New Roman" w:eastAsia="Times New Roman" w:hAnsi="Times New Roman" w:cs="Calibri"/>
          <w:lang w:val="en-US" w:eastAsia="ar-SA"/>
        </w:rPr>
      </w:pPr>
    </w:p>
    <w:p w:rsidR="00536BD0" w:rsidRPr="00536BD0" w:rsidRDefault="00536BD0" w:rsidP="00536BD0">
      <w:pPr>
        <w:spacing w:after="0" w:line="240" w:lineRule="auto"/>
        <w:rPr>
          <w:rFonts w:ascii="Times New Roman" w:eastAsia="Times New Roman" w:hAnsi="Times New Roman" w:cs="Times New Roman"/>
          <w:lang w:val="en-US" w:eastAsia="ru-RU"/>
        </w:rPr>
      </w:pPr>
    </w:p>
    <w:p w:rsidR="009975A4" w:rsidRPr="009975A4" w:rsidRDefault="009975A4" w:rsidP="009975A4">
      <w:pPr>
        <w:spacing w:after="0" w:line="240" w:lineRule="auto"/>
        <w:rPr>
          <w:rFonts w:ascii="Times New Roman" w:eastAsia="Times New Roman" w:hAnsi="Times New Roman" w:cs="Times New Roman"/>
          <w:u w:val="single"/>
          <w:lang w:eastAsia="ru-RU"/>
        </w:rPr>
      </w:pPr>
    </w:p>
    <w:p w:rsidR="009975A4" w:rsidRPr="009975A4" w:rsidRDefault="009975A4" w:rsidP="009975A4">
      <w:pPr>
        <w:spacing w:after="0" w:line="240" w:lineRule="auto"/>
        <w:ind w:firstLine="426"/>
        <w:jc w:val="center"/>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ТЕХНИЧЕСКОЕ ЗАДАНИЕ</w:t>
      </w: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1.  Перечень автотранспортных средств.   Перечень работ по техническому обслуживанию и ремонту.</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1.1. </w:t>
      </w:r>
      <w:r w:rsidRPr="009975A4">
        <w:rPr>
          <w:rFonts w:ascii="Times New Roman" w:eastAsia="Times New Roman" w:hAnsi="Times New Roman" w:cs="Times New Roman"/>
          <w:lang w:eastAsia="ru-RU"/>
        </w:rPr>
        <w:tab/>
        <w:t>Список автомобилей, подлежащих техническому обслуживанию:</w:t>
      </w:r>
    </w:p>
    <w:tbl>
      <w:tblPr>
        <w:tblStyle w:val="3a"/>
        <w:tblW w:w="10065" w:type="dxa"/>
        <w:tblInd w:w="250" w:type="dxa"/>
        <w:tblLayout w:type="fixed"/>
        <w:tblLook w:val="04A0" w:firstRow="1" w:lastRow="0" w:firstColumn="1" w:lastColumn="0" w:noHBand="0" w:noVBand="1"/>
      </w:tblPr>
      <w:tblGrid>
        <w:gridCol w:w="709"/>
        <w:gridCol w:w="3260"/>
        <w:gridCol w:w="1985"/>
        <w:gridCol w:w="1701"/>
        <w:gridCol w:w="2410"/>
      </w:tblGrid>
      <w:tr w:rsidR="009975A4" w:rsidRPr="009975A4" w:rsidTr="009975A4">
        <w:tc>
          <w:tcPr>
            <w:tcW w:w="709" w:type="dxa"/>
          </w:tcPr>
          <w:p w:rsidR="009975A4" w:rsidRPr="009975A4" w:rsidRDefault="009975A4" w:rsidP="009975A4">
            <w:pPr>
              <w:jc w:val="center"/>
            </w:pPr>
            <w:r w:rsidRPr="009975A4">
              <w:lastRenderedPageBreak/>
              <w:t>№</w:t>
            </w:r>
          </w:p>
          <w:p w:rsidR="009975A4" w:rsidRPr="009975A4" w:rsidRDefault="009975A4" w:rsidP="009975A4">
            <w:pPr>
              <w:jc w:val="center"/>
            </w:pPr>
            <w:proofErr w:type="gramStart"/>
            <w:r w:rsidRPr="009975A4">
              <w:t>п</w:t>
            </w:r>
            <w:proofErr w:type="gramEnd"/>
            <w:r w:rsidRPr="009975A4">
              <w:t>/п</w:t>
            </w:r>
          </w:p>
          <w:p w:rsidR="009975A4" w:rsidRPr="009975A4" w:rsidRDefault="009975A4" w:rsidP="009975A4">
            <w:pPr>
              <w:jc w:val="center"/>
            </w:pPr>
          </w:p>
        </w:tc>
        <w:tc>
          <w:tcPr>
            <w:tcW w:w="3260" w:type="dxa"/>
          </w:tcPr>
          <w:p w:rsidR="009975A4" w:rsidRPr="009975A4" w:rsidRDefault="009975A4" w:rsidP="009975A4">
            <w:pPr>
              <w:jc w:val="center"/>
            </w:pPr>
          </w:p>
          <w:p w:rsidR="009975A4" w:rsidRPr="009975A4" w:rsidRDefault="009975A4" w:rsidP="009975A4">
            <w:pPr>
              <w:jc w:val="center"/>
            </w:pPr>
            <w:r w:rsidRPr="009975A4">
              <w:t>Марка, модель</w:t>
            </w:r>
          </w:p>
        </w:tc>
        <w:tc>
          <w:tcPr>
            <w:tcW w:w="1985" w:type="dxa"/>
          </w:tcPr>
          <w:p w:rsidR="009975A4" w:rsidRPr="009975A4" w:rsidRDefault="009975A4" w:rsidP="009975A4">
            <w:pPr>
              <w:jc w:val="center"/>
            </w:pPr>
            <w:r w:rsidRPr="009975A4">
              <w:t>Государственный регистрационный знак</w:t>
            </w:r>
          </w:p>
        </w:tc>
        <w:tc>
          <w:tcPr>
            <w:tcW w:w="1701" w:type="dxa"/>
          </w:tcPr>
          <w:p w:rsidR="009975A4" w:rsidRPr="009975A4" w:rsidRDefault="009975A4" w:rsidP="009975A4">
            <w:pPr>
              <w:jc w:val="center"/>
            </w:pPr>
          </w:p>
          <w:p w:rsidR="009975A4" w:rsidRPr="009975A4" w:rsidRDefault="009975A4" w:rsidP="009975A4">
            <w:pPr>
              <w:jc w:val="center"/>
            </w:pPr>
            <w:r w:rsidRPr="009975A4">
              <w:t>Год выпуска</w:t>
            </w:r>
          </w:p>
        </w:tc>
        <w:tc>
          <w:tcPr>
            <w:tcW w:w="2410" w:type="dxa"/>
          </w:tcPr>
          <w:p w:rsidR="009975A4" w:rsidRPr="009975A4" w:rsidRDefault="009975A4" w:rsidP="009975A4">
            <w:pPr>
              <w:jc w:val="center"/>
            </w:pPr>
          </w:p>
          <w:p w:rsidR="009975A4" w:rsidRPr="009975A4" w:rsidRDefault="009975A4" w:rsidP="009975A4">
            <w:pPr>
              <w:jc w:val="center"/>
            </w:pPr>
            <w:r w:rsidRPr="009975A4">
              <w:t>Мощность двигателя</w:t>
            </w:r>
          </w:p>
          <w:p w:rsidR="009975A4" w:rsidRPr="009975A4" w:rsidRDefault="009975A4" w:rsidP="009975A4">
            <w:pPr>
              <w:jc w:val="center"/>
            </w:pPr>
            <w:proofErr w:type="spellStart"/>
            <w:r w:rsidRPr="009975A4">
              <w:t>л.с</w:t>
            </w:r>
            <w:proofErr w:type="spellEnd"/>
            <w:r w:rsidRPr="009975A4">
              <w:t>.</w:t>
            </w:r>
          </w:p>
        </w:tc>
      </w:tr>
      <w:tr w:rsidR="009975A4" w:rsidRPr="009975A4" w:rsidTr="009975A4">
        <w:tc>
          <w:tcPr>
            <w:tcW w:w="709" w:type="dxa"/>
          </w:tcPr>
          <w:p w:rsidR="009975A4" w:rsidRPr="009975A4" w:rsidRDefault="009975A4" w:rsidP="009975A4">
            <w:pPr>
              <w:jc w:val="both"/>
            </w:pPr>
            <w:r w:rsidRPr="009975A4">
              <w:t>1</w:t>
            </w:r>
          </w:p>
        </w:tc>
        <w:tc>
          <w:tcPr>
            <w:tcW w:w="3260" w:type="dxa"/>
          </w:tcPr>
          <w:p w:rsidR="009975A4" w:rsidRPr="009975A4" w:rsidRDefault="009975A4" w:rsidP="009975A4">
            <w:pPr>
              <w:jc w:val="both"/>
            </w:pPr>
            <w:r w:rsidRPr="009975A4">
              <w:rPr>
                <w:lang w:val="en-US"/>
              </w:rPr>
              <w:t xml:space="preserve">Toyota Highlander  </w:t>
            </w:r>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rPr>
                <w:lang w:val="en-US"/>
              </w:rPr>
              <w:t>2011</w:t>
            </w:r>
          </w:p>
        </w:tc>
        <w:tc>
          <w:tcPr>
            <w:tcW w:w="2410" w:type="dxa"/>
          </w:tcPr>
          <w:p w:rsidR="009975A4" w:rsidRPr="009975A4" w:rsidRDefault="009975A4" w:rsidP="009975A4">
            <w:pPr>
              <w:jc w:val="center"/>
            </w:pPr>
            <w:r w:rsidRPr="009975A4">
              <w:rPr>
                <w:lang w:val="en-US"/>
              </w:rPr>
              <w:t>273,0</w:t>
            </w:r>
          </w:p>
        </w:tc>
      </w:tr>
      <w:tr w:rsidR="009975A4" w:rsidRPr="009975A4" w:rsidTr="009975A4">
        <w:tc>
          <w:tcPr>
            <w:tcW w:w="709" w:type="dxa"/>
          </w:tcPr>
          <w:p w:rsidR="009975A4" w:rsidRPr="009975A4" w:rsidRDefault="009975A4" w:rsidP="009975A4">
            <w:pPr>
              <w:jc w:val="both"/>
            </w:pPr>
            <w:r w:rsidRPr="009975A4">
              <w:t>2</w:t>
            </w:r>
          </w:p>
        </w:tc>
        <w:tc>
          <w:tcPr>
            <w:tcW w:w="3260" w:type="dxa"/>
          </w:tcPr>
          <w:p w:rsidR="009975A4" w:rsidRPr="009975A4" w:rsidRDefault="009975A4" w:rsidP="009975A4">
            <w:pPr>
              <w:jc w:val="both"/>
            </w:pPr>
            <w:r w:rsidRPr="009975A4">
              <w:rPr>
                <w:lang w:val="en-US"/>
              </w:rPr>
              <w:t>Toyota Camry</w:t>
            </w:r>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rPr>
                <w:lang w:val="en-US"/>
              </w:rPr>
              <w:t>2013</w:t>
            </w:r>
          </w:p>
        </w:tc>
        <w:tc>
          <w:tcPr>
            <w:tcW w:w="2410" w:type="dxa"/>
          </w:tcPr>
          <w:p w:rsidR="009975A4" w:rsidRPr="009975A4" w:rsidRDefault="009975A4" w:rsidP="009975A4">
            <w:pPr>
              <w:jc w:val="center"/>
            </w:pPr>
            <w:r w:rsidRPr="009975A4">
              <w:rPr>
                <w:lang w:val="en-US"/>
              </w:rPr>
              <w:t>181,0</w:t>
            </w:r>
          </w:p>
        </w:tc>
      </w:tr>
      <w:tr w:rsidR="009975A4" w:rsidRPr="009975A4" w:rsidTr="009975A4">
        <w:tc>
          <w:tcPr>
            <w:tcW w:w="709" w:type="dxa"/>
          </w:tcPr>
          <w:p w:rsidR="009975A4" w:rsidRPr="009975A4" w:rsidRDefault="009975A4" w:rsidP="009975A4">
            <w:pPr>
              <w:jc w:val="both"/>
            </w:pPr>
            <w:r w:rsidRPr="009975A4">
              <w:t>3</w:t>
            </w:r>
          </w:p>
        </w:tc>
        <w:tc>
          <w:tcPr>
            <w:tcW w:w="3260" w:type="dxa"/>
          </w:tcPr>
          <w:p w:rsidR="009975A4" w:rsidRPr="009975A4" w:rsidRDefault="009975A4" w:rsidP="009975A4">
            <w:pPr>
              <w:jc w:val="both"/>
            </w:pPr>
            <w:r w:rsidRPr="009975A4">
              <w:rPr>
                <w:lang w:val="en-US"/>
              </w:rPr>
              <w:t>Toyota Camry</w:t>
            </w:r>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rPr>
                <w:lang w:val="en-US"/>
              </w:rPr>
              <w:t>2012</w:t>
            </w:r>
          </w:p>
        </w:tc>
        <w:tc>
          <w:tcPr>
            <w:tcW w:w="2410" w:type="dxa"/>
          </w:tcPr>
          <w:p w:rsidR="009975A4" w:rsidRPr="009975A4" w:rsidRDefault="009975A4" w:rsidP="009975A4">
            <w:pPr>
              <w:jc w:val="center"/>
            </w:pPr>
            <w:r w:rsidRPr="009975A4">
              <w:rPr>
                <w:lang w:val="en-US"/>
              </w:rPr>
              <w:t>277,0</w:t>
            </w:r>
          </w:p>
        </w:tc>
      </w:tr>
      <w:tr w:rsidR="009975A4" w:rsidRPr="009975A4" w:rsidTr="009975A4">
        <w:tc>
          <w:tcPr>
            <w:tcW w:w="709" w:type="dxa"/>
          </w:tcPr>
          <w:p w:rsidR="009975A4" w:rsidRPr="009975A4" w:rsidRDefault="009975A4" w:rsidP="009975A4">
            <w:pPr>
              <w:jc w:val="both"/>
            </w:pPr>
            <w:r w:rsidRPr="009975A4">
              <w:t>4</w:t>
            </w:r>
          </w:p>
        </w:tc>
        <w:tc>
          <w:tcPr>
            <w:tcW w:w="3260" w:type="dxa"/>
          </w:tcPr>
          <w:p w:rsidR="009975A4" w:rsidRPr="009975A4" w:rsidRDefault="009975A4" w:rsidP="009975A4">
            <w:pPr>
              <w:jc w:val="both"/>
            </w:pPr>
            <w:r w:rsidRPr="009975A4">
              <w:rPr>
                <w:lang w:val="en-US"/>
              </w:rPr>
              <w:t>Toyota Corolla</w:t>
            </w:r>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rPr>
                <w:lang w:val="en-US"/>
              </w:rPr>
              <w:t>2013</w:t>
            </w:r>
          </w:p>
        </w:tc>
        <w:tc>
          <w:tcPr>
            <w:tcW w:w="2410" w:type="dxa"/>
          </w:tcPr>
          <w:p w:rsidR="009975A4" w:rsidRPr="009975A4" w:rsidRDefault="009975A4" w:rsidP="009975A4">
            <w:pPr>
              <w:jc w:val="center"/>
            </w:pPr>
            <w:r w:rsidRPr="009975A4">
              <w:rPr>
                <w:lang w:val="en-US"/>
              </w:rPr>
              <w:t>122,0</w:t>
            </w:r>
          </w:p>
        </w:tc>
      </w:tr>
      <w:tr w:rsidR="009975A4" w:rsidRPr="009975A4" w:rsidTr="009975A4">
        <w:tc>
          <w:tcPr>
            <w:tcW w:w="709" w:type="dxa"/>
          </w:tcPr>
          <w:p w:rsidR="009975A4" w:rsidRPr="009975A4" w:rsidRDefault="009975A4" w:rsidP="009975A4">
            <w:pPr>
              <w:jc w:val="both"/>
            </w:pPr>
            <w:r w:rsidRPr="009975A4">
              <w:t>5</w:t>
            </w:r>
          </w:p>
        </w:tc>
        <w:tc>
          <w:tcPr>
            <w:tcW w:w="3260" w:type="dxa"/>
          </w:tcPr>
          <w:p w:rsidR="009975A4" w:rsidRPr="009975A4" w:rsidRDefault="009975A4" w:rsidP="009975A4">
            <w:pPr>
              <w:jc w:val="both"/>
            </w:pPr>
            <w:r w:rsidRPr="009975A4">
              <w:rPr>
                <w:lang w:val="en-US"/>
              </w:rPr>
              <w:t>Toyota Corolla</w:t>
            </w:r>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rPr>
                <w:lang w:val="en-US"/>
              </w:rPr>
              <w:t>2013</w:t>
            </w:r>
          </w:p>
        </w:tc>
        <w:tc>
          <w:tcPr>
            <w:tcW w:w="2410" w:type="dxa"/>
          </w:tcPr>
          <w:p w:rsidR="009975A4" w:rsidRPr="009975A4" w:rsidRDefault="009975A4" w:rsidP="009975A4">
            <w:pPr>
              <w:jc w:val="center"/>
            </w:pPr>
            <w:r w:rsidRPr="009975A4">
              <w:rPr>
                <w:lang w:val="en-US"/>
              </w:rPr>
              <w:t>122,0</w:t>
            </w:r>
          </w:p>
        </w:tc>
      </w:tr>
      <w:tr w:rsidR="009975A4" w:rsidRPr="009975A4" w:rsidTr="009975A4">
        <w:tc>
          <w:tcPr>
            <w:tcW w:w="709" w:type="dxa"/>
          </w:tcPr>
          <w:p w:rsidR="009975A4" w:rsidRPr="009975A4" w:rsidRDefault="009975A4" w:rsidP="009975A4">
            <w:pPr>
              <w:jc w:val="both"/>
            </w:pPr>
            <w:r w:rsidRPr="009975A4">
              <w:t>6</w:t>
            </w:r>
          </w:p>
        </w:tc>
        <w:tc>
          <w:tcPr>
            <w:tcW w:w="3260" w:type="dxa"/>
          </w:tcPr>
          <w:p w:rsidR="009975A4" w:rsidRPr="009975A4" w:rsidRDefault="009975A4" w:rsidP="009975A4">
            <w:pPr>
              <w:jc w:val="both"/>
            </w:pPr>
            <w:proofErr w:type="spellStart"/>
            <w:r w:rsidRPr="009975A4">
              <w:t>Toyota</w:t>
            </w:r>
            <w:proofErr w:type="spellEnd"/>
            <w:r w:rsidRPr="009975A4">
              <w:t xml:space="preserve"> </w:t>
            </w:r>
            <w:proofErr w:type="spellStart"/>
            <w:r w:rsidRPr="009975A4">
              <w:t>Corolla</w:t>
            </w:r>
            <w:proofErr w:type="spellEnd"/>
          </w:p>
        </w:tc>
        <w:tc>
          <w:tcPr>
            <w:tcW w:w="1985" w:type="dxa"/>
          </w:tcPr>
          <w:p w:rsidR="009975A4" w:rsidRPr="009975A4" w:rsidRDefault="009975A4" w:rsidP="009975A4">
            <w:pPr>
              <w:jc w:val="both"/>
            </w:pPr>
          </w:p>
        </w:tc>
        <w:tc>
          <w:tcPr>
            <w:tcW w:w="1701" w:type="dxa"/>
          </w:tcPr>
          <w:p w:rsidR="009975A4" w:rsidRPr="009975A4" w:rsidRDefault="009975A4" w:rsidP="009975A4">
            <w:pPr>
              <w:jc w:val="center"/>
            </w:pPr>
            <w:r w:rsidRPr="009975A4">
              <w:t>2013</w:t>
            </w:r>
          </w:p>
        </w:tc>
        <w:tc>
          <w:tcPr>
            <w:tcW w:w="2410" w:type="dxa"/>
          </w:tcPr>
          <w:p w:rsidR="009975A4" w:rsidRPr="009975A4" w:rsidRDefault="009975A4" w:rsidP="009975A4">
            <w:pPr>
              <w:jc w:val="center"/>
            </w:pPr>
            <w:r w:rsidRPr="009975A4">
              <w:t>122,0</w:t>
            </w:r>
          </w:p>
        </w:tc>
      </w:tr>
    </w:tbl>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1.1.1.. Техническое обслуживание (ТО) автомобилей включает в себя замену эксплуатационных жидкостей, фильтрующих элементов и контроль состояния узлов и агрегатов автомобиля, влияющих на безопасность его эксплуатации в соответствии с рекомендациями завода-изготовителя.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1.1.2. Примерный перечень работ по ТО, проводимых в соответствии с пробегом автомобиля (точный перечень работ в рамках конкретного ТО определяется по результатам диагностики автомобиля):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регулировка приводных ремней;</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моторного масла, масляного фильтра двигателя;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уровня охлаждающей жидкости двигателя, </w:t>
      </w:r>
      <w:proofErr w:type="spellStart"/>
      <w:r w:rsidRPr="009975A4">
        <w:rPr>
          <w:rFonts w:ascii="Times New Roman" w:eastAsia="Times New Roman" w:hAnsi="Times New Roman" w:cs="Times New Roman"/>
          <w:lang w:eastAsia="ru-RU"/>
        </w:rPr>
        <w:t>омывателей</w:t>
      </w:r>
      <w:proofErr w:type="spellEnd"/>
      <w:r w:rsidRPr="009975A4">
        <w:rPr>
          <w:rFonts w:ascii="Times New Roman" w:eastAsia="Times New Roman" w:hAnsi="Times New Roman" w:cs="Times New Roman"/>
          <w:lang w:eastAsia="ru-RU"/>
        </w:rPr>
        <w:t xml:space="preserve"> стекол и фар;</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узлов и агрегатов автомобиля на предмет утечек и внешних повреждений;</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чистоты радиатора, проверка соединений шлангов и их правильного расположения, наличия коррозии и т. п.;</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системы выпуска отработавших газов на герметичность;</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заряда </w:t>
      </w:r>
      <w:hyperlink r:id="rId10" w:tooltip="Аккумуляторные батареи" w:history="1">
        <w:r w:rsidRPr="009975A4">
          <w:rPr>
            <w:rFonts w:ascii="Times New Roman" w:eastAsia="Times New Roman" w:hAnsi="Times New Roman" w:cs="Times New Roman"/>
            <w:lang w:eastAsia="ru-RU"/>
          </w:rPr>
          <w:t>аккумуляторной батареи</w:t>
        </w:r>
      </w:hyperlink>
      <w:r w:rsidRPr="009975A4">
        <w:rPr>
          <w:rFonts w:ascii="Times New Roman" w:eastAsia="Times New Roman" w:hAnsi="Times New Roman" w:cs="Times New Roman"/>
          <w:lang w:eastAsia="ru-RU"/>
        </w:rPr>
        <w:t>, уровня и плотности электролита, состояния клемм;</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топливного фильтра, замена воздушного фильтра;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крышки топливного бака, </w:t>
      </w:r>
      <w:proofErr w:type="spellStart"/>
      <w:r w:rsidRPr="009975A4">
        <w:rPr>
          <w:rFonts w:ascii="Times New Roman" w:eastAsia="Times New Roman" w:hAnsi="Times New Roman" w:cs="Times New Roman"/>
          <w:lang w:eastAsia="ru-RU"/>
        </w:rPr>
        <w:t>топливопроводов</w:t>
      </w:r>
      <w:proofErr w:type="spellEnd"/>
      <w:r w:rsidRPr="009975A4">
        <w:rPr>
          <w:rFonts w:ascii="Times New Roman" w:eastAsia="Times New Roman" w:hAnsi="Times New Roman" w:cs="Times New Roman"/>
          <w:lang w:eastAsia="ru-RU"/>
        </w:rPr>
        <w:t>, проверка адсорбера паров топлива;</w:t>
      </w:r>
    </w:p>
    <w:p w:rsidR="009975A4" w:rsidRPr="009975A4" w:rsidRDefault="009975A4" w:rsidP="009975A4">
      <w:pPr>
        <w:spacing w:after="0" w:line="240" w:lineRule="auto"/>
        <w:jc w:val="both"/>
        <w:rPr>
          <w:rFonts w:ascii="Times New Roman" w:eastAsia="Times New Roman" w:hAnsi="Times New Roman" w:cs="Times New Roman"/>
          <w:lang w:eastAsia="ru-RU"/>
        </w:rPr>
      </w:pPr>
      <w:proofErr w:type="gramStart"/>
      <w:r w:rsidRPr="009975A4">
        <w:rPr>
          <w:rFonts w:ascii="Times New Roman" w:eastAsia="Times New Roman" w:hAnsi="Times New Roman" w:cs="Times New Roman"/>
          <w:lang w:eastAsia="ru-RU"/>
        </w:rPr>
        <w:t>- проверка педали тормоза, состояния тормозных колодок, дисков, суппортов, хода рычага стояночного тормоза, отсутствия утечек, состояния трубопроводов, шлангов, соединений, цилиндров, очистка и смазка тормозных механизмов, проверка состояния барабанов и колодок стояночного тормоза, проверка, замена тормозной жидкости;</w:t>
      </w:r>
      <w:proofErr w:type="gramEnd"/>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рулевое управление: проверка люфтов, состояния пыльников, легкости вращения рулевого колеса;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приводных валов и пыльников приводных валов;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шарниров подвески, пыльников шарниров, люфта ступичных подшипников;</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жидкости для автоматической трансмиссии;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шин и давления в шинах;</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проверка наружных и внутренних световых приборов, сигнала, щеток и </w:t>
      </w:r>
      <w:proofErr w:type="spellStart"/>
      <w:r w:rsidRPr="009975A4">
        <w:rPr>
          <w:rFonts w:ascii="Times New Roman" w:eastAsia="Times New Roman" w:hAnsi="Times New Roman" w:cs="Times New Roman"/>
          <w:lang w:eastAsia="ru-RU"/>
        </w:rPr>
        <w:t>омывателей</w:t>
      </w:r>
      <w:proofErr w:type="spellEnd"/>
      <w:r w:rsidRPr="009975A4">
        <w:rPr>
          <w:rFonts w:ascii="Times New Roman" w:eastAsia="Times New Roman" w:hAnsi="Times New Roman" w:cs="Times New Roman"/>
          <w:lang w:eastAsia="ru-RU"/>
        </w:rPr>
        <w:t>;</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замена  салонного фильтра;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проверка работы системы кондиционирования и уровня хладагента.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1.1.3.  Ремонт автомобиля включает в себя углубленный осмотр, контроль (диагностирование) технического состояния элементов кузова, деталей, узлов, агрегатов и проведение по результатам контроля (диагностирования) необходимого ремонта с заменой деталей, узлов, агрегатов, достигших предельного износа, в целях восстановления работоспособного состояния автомобиля и устранения отказов в работе автомобиля.</w:t>
      </w:r>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sz w:val="20"/>
          <w:szCs w:val="20"/>
          <w:lang w:eastAsia="ru-RU"/>
        </w:rPr>
      </w:pPr>
      <w:r w:rsidRPr="009975A4">
        <w:rPr>
          <w:rFonts w:ascii="Times New Roman" w:eastAsia="Times New Roman" w:hAnsi="Times New Roman" w:cs="Times New Roman"/>
          <w:lang w:eastAsia="ru-RU"/>
        </w:rPr>
        <w:t xml:space="preserve">1.2. </w:t>
      </w:r>
      <w:proofErr w:type="gramStart"/>
      <w:r w:rsidRPr="009975A4">
        <w:rPr>
          <w:rFonts w:ascii="Times New Roman" w:eastAsia="Times New Roman" w:hAnsi="Times New Roman" w:cs="Times New Roman"/>
          <w:lang w:eastAsia="ru-RU"/>
        </w:rPr>
        <w:t>Исполнитель собственными силами оказывает услуги в соответствии с установленными эксплуатационными и ремонтными нормами, с соблюдением требований «Правил оказания услуг (выполнения работ) по техническому обслуживанию и ремонту автотранспортных средств», утвержденных Постановлением Правительства РФ от 11.04.2001г. № 290.</w:t>
      </w:r>
      <w:r w:rsidRPr="009975A4">
        <w:rPr>
          <w:rFonts w:ascii="Times New Roman" w:eastAsia="Times New Roman" w:hAnsi="Times New Roman" w:cs="Times New Roman"/>
          <w:sz w:val="20"/>
          <w:szCs w:val="20"/>
          <w:lang w:eastAsia="ru-RU"/>
        </w:rPr>
        <w:t xml:space="preserve"> </w:t>
      </w:r>
      <w:proofErr w:type="gramEnd"/>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1.3. Нормы времени на техническое обслуживание и ремонт техники Заказчика должны соответствовать нормам, указанным в «Сборнике норм времени на ТО и ремонт легковых и грузовых автомобилей и автобусов   РД 03112178-1023-99» или при их отсутствии в строгом соответствии с трудоемкостью, установленной заводом-изготовителем автомобилей.</w:t>
      </w:r>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1.4. Качество выполненных работ должно соответствовать требованиям,  включающее в себя: контрольно-диагностические, крепежные, регулировочные, смазочные, моечные, очистные и другие работы, направленные на предупреждение и выявление неисправностей, снижение интенсивности ухудшения параметров технического состояния автотранспорта, экономию топлива и других эксплуатационных материалов, уменьшение отрицательного воздействия автомобилей на окружающую среду.</w:t>
      </w:r>
    </w:p>
    <w:p w:rsidR="009975A4" w:rsidRPr="009975A4" w:rsidRDefault="009975A4" w:rsidP="009975A4">
      <w:pPr>
        <w:spacing w:after="0" w:line="240" w:lineRule="auto"/>
        <w:ind w:firstLine="426"/>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 xml:space="preserve"> 2.</w:t>
      </w:r>
      <w:r w:rsidRPr="009975A4">
        <w:rPr>
          <w:rFonts w:ascii="Times New Roman" w:eastAsia="Times New Roman" w:hAnsi="Times New Roman" w:cs="Times New Roman"/>
          <w:lang w:eastAsia="ru-RU"/>
        </w:rPr>
        <w:t xml:space="preserve"> </w:t>
      </w:r>
      <w:r w:rsidRPr="009975A4">
        <w:rPr>
          <w:rFonts w:ascii="Times New Roman" w:eastAsia="Times New Roman" w:hAnsi="Times New Roman" w:cs="Times New Roman"/>
          <w:b/>
          <w:lang w:eastAsia="ru-RU"/>
        </w:rPr>
        <w:t>Общие требования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lastRenderedPageBreak/>
        <w:t>2.1. Исполнитель должен иметь технический ресурс на следующие позиции: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возможность оказания полного комплекса услуг по техническому обслуживанию техники: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наличие персонального корпоративного менеджера для оперативного сопровождения исполнения заявок Заказчика и последующего оформления исполнительной документации;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наличие складского запаса по запасным частям и расходным материалам по обслуживаемой технике;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обеспечить доставку (установку) запасных частей, агрегатов которых нет в наличие на складе подрядчика (дорогостоящих) в течение 10 рабочих дней;</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возможность предоставить технического специалиста по заявке в течение 24 часов с момента обращения.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2.2. Исполнитель определяет персонального менеджера, ответственного за исполнение условий настоящего договора, который принимает заявку от Заказчика на оказание услуг, предоставляет Заказчику предварительный наряд-заказ с расчетами на каждое ТО и/или дефектную ведомость на текущий ремонт  с расшифровкой по позициям, оформляет исполнительную документацию по оказанным услугам.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2.3. Исполнитель оказывает услуги, обеспечив их надлежащее качество, в соответствии с требованиями технических норм и правил, рекомендациями заводов-изготовителей, с применением высококачественных расходных материалов и комплектующих.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2.4. Исполнитель обеспечивает выполнение работ с соблюдением норм пожарной безопасности, охраны труда.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2.5. Расходные материалы, комплектующие и запасные части, приобретаемые и используемые Исполнителем, должны иметь:</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w:t>
      </w:r>
      <w:r w:rsidRPr="009975A4">
        <w:rPr>
          <w:rFonts w:ascii="Times New Roman" w:eastAsia="Times New Roman" w:hAnsi="Times New Roman" w:cs="Times New Roman"/>
          <w:lang w:eastAsia="ru-RU"/>
        </w:rPr>
        <w:tab/>
        <w:t xml:space="preserve"> сертификаты соответствия (паспорта качества);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инструкции по применению заводов-изготовителей на русском языке с указанием нормы расхода материалов.</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2.6. Исполнитель обязан содержать в порядке и соблюдать противопожарные, санитарные и экологические нормы на территории (площадке), отведенной ему для складирования новых материалов и демонтируемых материалов при оказании услуг по ТО/</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2.7. Сбор и утилизация образовавшегося в результате оказания услуг (замена автошин, аккумуляторных батарей и иных отходов) производится Исполнителем за счет собственных средств.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2.8. Контроль над соблюдением правил обращения с отходами, образуемыми при оказании услуг (работ), осуществляет Исполнитель.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w:t>
      </w: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3.  Порядок, сроки и место оказания услуг</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3.1. Место оказания услуг: производственно-техническая база (помещения) с оборудованием для технического обслуживания и текущего ремонта автомобилей (далее – СТО), обеспечивающим безопасное оказание услуг, территориально находящаяся в пределах границ города Уфы.</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3.2. СТО должна иметь свободные подъездные пути и отсутствие препятствий, мешающих проезду или буксировке неисправной техники. Гаражное (технологическое) оборудование, находящееся на СТО, должно обеспечить полное оказание услуг указанных в п.1 технического задания.   Датой исполнения обязательств по настоящему Договору считается дата подписания Сторонами акта сдачи-приемки оказанных услуг.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3.3. Прием и постановка техники на диагностику, техническое обслуживание и ремонт обеспечивается с 8:30 до 17:30 в рабочие дни недели.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3.4. Прием Заявок на оказание услуг по техническому обслуживанию и ремонту техники Заказчика, последующее оформление исполнительной документации (наряд-заказ, акт выполненных работ)  осуществляется персональным менеджером, определенного Исполнителем.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3.5. Оказание услуг осуществляется  на ТО - в течение не более трех рабочих дней с момента подачи заявки Заказчиком, на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 в течение двух рабочих дней.</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3.6. Максимальный срок выполнения ТО – не более одного рабочего дня,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 не более десяти рабочих дней с момента прибытия автомобиля на СТО.</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3.7. При необходимости выполнения сложных ремонтных операций (ремонт или замена одного или нескольких основных агрегатов, кузовные или покрасочные работы и т.п.) условия и срок выполнения работ оговариваются Сторонами дополнительно.  </w:t>
      </w:r>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4. Требования к результатам оказанных услуг</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4.1. Заказчик  обеспечивается технологической мойкой автомобилей, прибывших на ТО и/или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на безвозмездной основе.</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4.2. Заказчик для получения услуг, подает заявку в любой форме письменно или устно, в который предварительно определяет перечень неисправностей или работ по ТО 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подлежащих выполнению. На основании поданной заявки составляется заказ-наряд на оказание услуг. В случае если в процессе </w:t>
      </w:r>
      <w:r w:rsidRPr="009975A4">
        <w:rPr>
          <w:rFonts w:ascii="Times New Roman" w:eastAsia="Times New Roman" w:hAnsi="Times New Roman" w:cs="Times New Roman"/>
          <w:lang w:eastAsia="ru-RU"/>
        </w:rPr>
        <w:lastRenderedPageBreak/>
        <w:t>исполнения услуг выявлены дополнительные дефекты, требующие устранения, такие работы могут выполняться только после согласования с Заказчиком.</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4.3. Для ТО и/или </w:t>
      </w:r>
      <w:proofErr w:type="gramStart"/>
      <w:r w:rsidRPr="009975A4">
        <w:rPr>
          <w:rFonts w:ascii="Times New Roman" w:eastAsia="Times New Roman" w:hAnsi="Times New Roman" w:cs="Times New Roman"/>
          <w:lang w:eastAsia="ru-RU"/>
        </w:rPr>
        <w:t>ТР</w:t>
      </w:r>
      <w:proofErr w:type="gramEnd"/>
      <w:r w:rsidRPr="009975A4">
        <w:rPr>
          <w:rFonts w:ascii="Times New Roman" w:eastAsia="Times New Roman" w:hAnsi="Times New Roman" w:cs="Times New Roman"/>
          <w:lang w:eastAsia="ru-RU"/>
        </w:rPr>
        <w:t xml:space="preserve"> техники Заказчика привлекается квалифицированный и обученный персонал. Заказчик имеет возможность нахождения на территории СТО во время оказания услуг, для </w:t>
      </w:r>
      <w:proofErr w:type="gramStart"/>
      <w:r w:rsidRPr="009975A4">
        <w:rPr>
          <w:rFonts w:ascii="Times New Roman" w:eastAsia="Times New Roman" w:hAnsi="Times New Roman" w:cs="Times New Roman"/>
          <w:lang w:eastAsia="ru-RU"/>
        </w:rPr>
        <w:t>контроля за</w:t>
      </w:r>
      <w:proofErr w:type="gramEnd"/>
      <w:r w:rsidRPr="009975A4">
        <w:rPr>
          <w:rFonts w:ascii="Times New Roman" w:eastAsia="Times New Roman" w:hAnsi="Times New Roman" w:cs="Times New Roman"/>
          <w:lang w:eastAsia="ru-RU"/>
        </w:rPr>
        <w:t xml:space="preserve"> соблюдением технологического процесса.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4.4.  При оказании услуг должны быть использованы новые рекомендованные заводом-изготовителем расходные материалы и запасные части надлежащего качества, не восстановленные, не модифицированные, не возвращенные по гарантии третьими лицами, соответствующие государственным стандартам и техническим условиям, имеющие сертификаты соответствия.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4.5. Все функциональные характеристики расходных материалов, в том числе технических жидкостей и масел, используемых в ходе оказания услуг должны соответствовать действующим ГОСТам и Техническим условиям, рекомендованным заводами-изготовителями автомобилей.</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4.6. Под понятием некачественного оказания услуг понимается (но не ограничивается):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а) длительный, аргументировано необоснованный период нахождения техники в ремонте более того времени, которое технологически необходимо для выполнения заявленного объема услуг, отраженного в </w:t>
      </w:r>
      <w:proofErr w:type="gramStart"/>
      <w:r w:rsidRPr="009975A4">
        <w:rPr>
          <w:rFonts w:ascii="Times New Roman" w:eastAsia="Times New Roman" w:hAnsi="Times New Roman" w:cs="Times New Roman"/>
          <w:lang w:eastAsia="ru-RU"/>
        </w:rPr>
        <w:t>заказ-наряде</w:t>
      </w:r>
      <w:proofErr w:type="gramEnd"/>
      <w:r w:rsidRPr="009975A4">
        <w:rPr>
          <w:rFonts w:ascii="Times New Roman" w:eastAsia="Times New Roman" w:hAnsi="Times New Roman" w:cs="Times New Roman"/>
          <w:lang w:eastAsia="ru-RU"/>
        </w:rPr>
        <w:t>.</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б) неоднократно повторяющиеся случаи брака, выразившиеся в использовании Исполнителем некачественных запчастей, расходных материалов, либо не соблюдения Исполнителем технологических процессов оказания услуг, когда более 2 (Двух) раз в гарантийный период техника возвращается Исполнителю для устранения дефектов, проявившихся после подписания Сторонами акта оказанных услуг;</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4.7. Запасные части и расходные материалы должны иметь соответствующие сертификаты. Сертификаты предъявляются по требованию Заказчика на этапе исполнения договора.</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4.8. Исполнитель своими силами и за свой счет производит утилизацию замененных расходных материалов,   использованных смазочных и других эксплуатационных материалов, автошин и аккумуляторов.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4.9. Исполнитель возвращает замененные узлы, агрегаты Заказчику</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4.10. Стоянка техники Заказчика на территории СТО, в том числе ожидающих технического обслуживания и текущего ремонта или вышедших из них, производится на безвозмездной основе.</w:t>
      </w:r>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5. Гарантийные требования.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5.1. На оказанные услуги, установленные или отремонтированные детали, узлы и агрегаты предоставляются гарантийные обязательства. Под гарантийными обязательствами следует понимать восстановление работоспособности детали, узла или агрегата, при выходе его из строя в гарантийный период по причинам не связанным с нарушением правил эксплуатации или некорректным использованием автомобиля представителем Заказчика.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5.2. Гарантийные обязательства на установленные (отремонтированные или восстановленные) детали, узлы и </w:t>
      </w:r>
      <w:proofErr w:type="gramStart"/>
      <w:r w:rsidRPr="009975A4">
        <w:rPr>
          <w:rFonts w:ascii="Times New Roman" w:eastAsia="Times New Roman" w:hAnsi="Times New Roman" w:cs="Times New Roman"/>
          <w:lang w:eastAsia="ru-RU"/>
        </w:rPr>
        <w:t>агрегаты</w:t>
      </w:r>
      <w:proofErr w:type="gramEnd"/>
      <w:r w:rsidRPr="009975A4">
        <w:rPr>
          <w:rFonts w:ascii="Times New Roman" w:eastAsia="Times New Roman" w:hAnsi="Times New Roman" w:cs="Times New Roman"/>
          <w:lang w:eastAsia="ru-RU"/>
        </w:rPr>
        <w:t xml:space="preserve"> и выполненные услуги должны обеспечивать безотказную работу подвергшихся ремонту или техническому обслуживанию техники, их деталей, узлов и агрегатов при пробеге транспортного средства не менее 12 000 км или в течение 6 месяцев (что наступит раньше).</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5.3. Во время гарантийного периода все обнаруженные неисправности должны устраняться в течение 3-х рабочих дней после поступления заявки от Заказчика о наступлении гарантийного случая.</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5.4. Гарантийное обслуживание обеспечивается без дополнительных расходов со стороны Заказчика. Гарантийный срок исчисляется с момента подписания Сторонами акта сдачи-приемки оказанных услуг.</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5.5. В случае аварии автомобиля в гарантийный период, причиной которой явилось некачественное оказание услуг (определяется независимой экспертизой), в т. ч. поставленной непригодной (неисправной, дефектной, бывшей в употреблении) запасной части (расходного материала), техника  Заказчика с места аварии (обнаружения неисправности) доставляется на территорию СТО и восстанавливается за счет Исполнителя.</w:t>
      </w:r>
    </w:p>
    <w:p w:rsidR="009975A4" w:rsidRPr="009975A4" w:rsidRDefault="009975A4" w:rsidP="009975A4">
      <w:pPr>
        <w:spacing w:after="0" w:line="240" w:lineRule="auto"/>
        <w:jc w:val="both"/>
        <w:rPr>
          <w:rFonts w:ascii="Times New Roman" w:eastAsia="Times New Roman" w:hAnsi="Times New Roman" w:cs="Times New Roman"/>
          <w:lang w:eastAsia="ru-RU"/>
        </w:rPr>
      </w:pPr>
    </w:p>
    <w:p w:rsidR="009975A4" w:rsidRPr="009975A4" w:rsidRDefault="009975A4" w:rsidP="009975A4">
      <w:pPr>
        <w:spacing w:after="0" w:line="240" w:lineRule="auto"/>
        <w:jc w:val="both"/>
        <w:rPr>
          <w:rFonts w:ascii="Times New Roman" w:eastAsia="Times New Roman" w:hAnsi="Times New Roman" w:cs="Times New Roman"/>
          <w:b/>
          <w:lang w:eastAsia="ru-RU"/>
        </w:rPr>
      </w:pPr>
      <w:r w:rsidRPr="009975A4">
        <w:rPr>
          <w:rFonts w:ascii="Times New Roman" w:eastAsia="Times New Roman" w:hAnsi="Times New Roman" w:cs="Times New Roman"/>
          <w:b/>
          <w:lang w:eastAsia="ru-RU"/>
        </w:rPr>
        <w:t>6.   Срок исполнения услуг</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Шиномонтажные работы  -  начало работ не позднее 1 часа с момента подачи заявки.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Контрольно-диагностические работы на подвеске автомобиля, включая регулировку углов установки колес на специализированном стенде – в течени</w:t>
      </w:r>
      <w:r w:rsidR="008E2FD5">
        <w:rPr>
          <w:rFonts w:ascii="Times New Roman" w:eastAsia="Times New Roman" w:hAnsi="Times New Roman" w:cs="Times New Roman"/>
          <w:lang w:eastAsia="ru-RU"/>
        </w:rPr>
        <w:t>е</w:t>
      </w:r>
      <w:r w:rsidRPr="009975A4">
        <w:rPr>
          <w:rFonts w:ascii="Times New Roman" w:eastAsia="Times New Roman" w:hAnsi="Times New Roman" w:cs="Times New Roman"/>
          <w:lang w:eastAsia="ru-RU"/>
        </w:rPr>
        <w:t xml:space="preserve"> 1 (рабочего) дня после подачи заявки.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Контрольно-диагностические работы двигателей автомобилей – в течени</w:t>
      </w:r>
      <w:proofErr w:type="gramStart"/>
      <w:r w:rsidRPr="009975A4">
        <w:rPr>
          <w:rFonts w:ascii="Times New Roman" w:eastAsia="Times New Roman" w:hAnsi="Times New Roman" w:cs="Times New Roman"/>
          <w:lang w:eastAsia="ru-RU"/>
        </w:rPr>
        <w:t>и</w:t>
      </w:r>
      <w:proofErr w:type="gramEnd"/>
      <w:r w:rsidRPr="009975A4">
        <w:rPr>
          <w:rFonts w:ascii="Times New Roman" w:eastAsia="Times New Roman" w:hAnsi="Times New Roman" w:cs="Times New Roman"/>
          <w:lang w:eastAsia="ru-RU"/>
        </w:rPr>
        <w:t xml:space="preserve"> 1 (одного) рабочего дня после подачи заявки .</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Периодическое техническое обслуживание  техники – в течени</w:t>
      </w:r>
      <w:proofErr w:type="gramStart"/>
      <w:r w:rsidRPr="009975A4">
        <w:rPr>
          <w:rFonts w:ascii="Times New Roman" w:eastAsia="Times New Roman" w:hAnsi="Times New Roman" w:cs="Times New Roman"/>
          <w:lang w:eastAsia="ru-RU"/>
        </w:rPr>
        <w:t>и</w:t>
      </w:r>
      <w:proofErr w:type="gramEnd"/>
      <w:r w:rsidRPr="009975A4">
        <w:rPr>
          <w:rFonts w:ascii="Times New Roman" w:eastAsia="Times New Roman" w:hAnsi="Times New Roman" w:cs="Times New Roman"/>
          <w:lang w:eastAsia="ru-RU"/>
        </w:rPr>
        <w:t xml:space="preserve"> 1 (одного) рабочего дня после подачи заявки (без дополнительных работ).</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Текущий ремонт подвески и ходовой части автомобилей – начало работ не позднее 1 (одного) рабочего дня после подачи заявки.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lastRenderedPageBreak/>
        <w:t>- Текущий ремонт всех   агрегатов, включая двигатель – начало работ не позднее одного рабочего дня, окончание – не позднее 4 (четырех) рабочих дней после подачи заявки.</w:t>
      </w:r>
    </w:p>
    <w:p w:rsidR="009975A4" w:rsidRPr="009975A4" w:rsidRDefault="009975A4" w:rsidP="009975A4">
      <w:pPr>
        <w:spacing w:after="0" w:line="240" w:lineRule="auto"/>
        <w:jc w:val="both"/>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  </w:t>
      </w:r>
    </w:p>
    <w:p w:rsidR="009060F9" w:rsidRPr="00047FAD" w:rsidRDefault="009060F9" w:rsidP="00990516">
      <w:pPr>
        <w:suppressAutoHyphens/>
        <w:snapToGrid w:val="0"/>
        <w:spacing w:after="0" w:line="240" w:lineRule="auto"/>
        <w:rPr>
          <w:rFonts w:ascii="Times New Roman" w:eastAsia="Times New Roman" w:hAnsi="Times New Roman" w:cs="Calibri"/>
          <w:lang w:eastAsia="ar-SA"/>
        </w:rPr>
      </w:pPr>
    </w:p>
    <w:tbl>
      <w:tblPr>
        <w:tblW w:w="5000" w:type="pct"/>
        <w:tblInd w:w="-34" w:type="dxa"/>
        <w:tblLook w:val="01E0" w:firstRow="1" w:lastRow="1" w:firstColumn="1" w:lastColumn="1" w:noHBand="0" w:noVBand="0"/>
      </w:tblPr>
      <w:tblGrid>
        <w:gridCol w:w="5249"/>
        <w:gridCol w:w="5173"/>
      </w:tblGrid>
      <w:tr w:rsidR="007A7E1A" w:rsidRPr="00047FAD" w:rsidTr="007A7E1A">
        <w:tc>
          <w:tcPr>
            <w:tcW w:w="2518" w:type="pct"/>
          </w:tcPr>
          <w:p w:rsidR="007A7E1A" w:rsidRPr="00047FAD" w:rsidRDefault="007A7E1A" w:rsidP="007A7E1A">
            <w:pPr>
              <w:suppressAutoHyphens/>
              <w:snapToGrid w:val="0"/>
              <w:spacing w:after="0" w:line="240" w:lineRule="auto"/>
              <w:rPr>
                <w:rFonts w:ascii="Times New Roman" w:eastAsia="Times New Roman" w:hAnsi="Times New Roman" w:cs="Calibri"/>
                <w:b/>
                <w:lang w:eastAsia="ar-SA"/>
              </w:rPr>
            </w:pPr>
            <w:r w:rsidRPr="00047FAD">
              <w:rPr>
                <w:rFonts w:ascii="Times New Roman" w:eastAsia="Times New Roman" w:hAnsi="Times New Roman" w:cs="Calibri"/>
                <w:b/>
                <w:bCs/>
                <w:lang w:eastAsia="ar-SA"/>
              </w:rPr>
              <w:t>ЗАКАЗЧИК:</w:t>
            </w:r>
          </w:p>
        </w:tc>
        <w:tc>
          <w:tcPr>
            <w:tcW w:w="2482" w:type="pct"/>
          </w:tcPr>
          <w:p w:rsidR="007A7E1A" w:rsidRPr="00047FAD" w:rsidRDefault="00BF7E65" w:rsidP="007A7E1A">
            <w:pPr>
              <w:suppressAutoHyphens/>
              <w:snapToGrid w:val="0"/>
              <w:spacing w:after="0" w:line="240" w:lineRule="auto"/>
              <w:rPr>
                <w:rFonts w:ascii="Times New Roman" w:eastAsia="Times New Roman" w:hAnsi="Times New Roman" w:cs="Calibri"/>
                <w:b/>
                <w:bCs/>
                <w:lang w:eastAsia="ar-SA"/>
              </w:rPr>
            </w:pPr>
            <w:r w:rsidRPr="00047FAD">
              <w:rPr>
                <w:rFonts w:ascii="Times New Roman" w:eastAsia="Times New Roman" w:hAnsi="Times New Roman" w:cs="Calibri"/>
                <w:b/>
                <w:lang w:eastAsia="ar-SA"/>
              </w:rPr>
              <w:t xml:space="preserve">         </w:t>
            </w:r>
            <w:r w:rsidR="007A7E1A" w:rsidRPr="00047FAD">
              <w:rPr>
                <w:rFonts w:ascii="Times New Roman" w:eastAsia="Times New Roman" w:hAnsi="Times New Roman" w:cs="Calibri"/>
                <w:b/>
                <w:lang w:eastAsia="ar-SA"/>
              </w:rPr>
              <w:t>ИСПОЛНИТЕЛЬ:</w:t>
            </w:r>
          </w:p>
        </w:tc>
      </w:tr>
      <w:tr w:rsidR="007A7E1A" w:rsidRPr="00047FAD" w:rsidTr="007A7E1A">
        <w:tc>
          <w:tcPr>
            <w:tcW w:w="2518" w:type="pct"/>
          </w:tcPr>
          <w:p w:rsidR="007A7E1A" w:rsidRPr="00047FAD" w:rsidRDefault="007A7E1A" w:rsidP="007A7E1A">
            <w:pPr>
              <w:suppressAutoHyphens/>
              <w:snapToGrid w:val="0"/>
              <w:spacing w:after="0" w:line="240" w:lineRule="auto"/>
              <w:rPr>
                <w:rFonts w:ascii="Times New Roman" w:eastAsia="Times New Roman" w:hAnsi="Times New Roman" w:cs="Calibri"/>
                <w:lang w:eastAsia="ar-SA"/>
              </w:rPr>
            </w:pPr>
          </w:p>
        </w:tc>
        <w:tc>
          <w:tcPr>
            <w:tcW w:w="2482" w:type="pct"/>
          </w:tcPr>
          <w:p w:rsidR="007A7E1A" w:rsidRPr="00047FAD" w:rsidRDefault="00BF7E65" w:rsidP="007A7E1A">
            <w:pPr>
              <w:suppressAutoHyphens/>
              <w:snapToGrid w:val="0"/>
              <w:spacing w:after="0" w:line="240" w:lineRule="auto"/>
              <w:rPr>
                <w:rFonts w:ascii="Times New Roman" w:eastAsia="Times New Roman" w:hAnsi="Times New Roman" w:cs="Calibri"/>
                <w:lang w:eastAsia="ar-SA"/>
              </w:rPr>
            </w:pPr>
            <w:r w:rsidRPr="00047FAD">
              <w:rPr>
                <w:rFonts w:ascii="Times New Roman" w:eastAsia="Times New Roman" w:hAnsi="Times New Roman" w:cs="Calibri"/>
                <w:lang w:eastAsia="ar-SA"/>
              </w:rPr>
              <w:t xml:space="preserve">         </w:t>
            </w:r>
            <w:r w:rsidR="0087271D" w:rsidRPr="00047FAD">
              <w:rPr>
                <w:rFonts w:ascii="Times New Roman" w:eastAsia="Times New Roman" w:hAnsi="Times New Roman" w:cs="Calibri"/>
                <w:lang w:eastAsia="ar-SA"/>
              </w:rPr>
              <w:t xml:space="preserve"> </w:t>
            </w:r>
          </w:p>
          <w:p w:rsidR="007A7E1A" w:rsidRPr="00047FAD" w:rsidRDefault="007A7E1A" w:rsidP="007A7E1A">
            <w:pPr>
              <w:suppressAutoHyphens/>
              <w:snapToGrid w:val="0"/>
              <w:spacing w:after="0" w:line="240" w:lineRule="auto"/>
              <w:rPr>
                <w:rFonts w:ascii="Times New Roman" w:eastAsia="Times New Roman" w:hAnsi="Times New Roman" w:cs="Calibri"/>
                <w:bCs/>
                <w:lang w:eastAsia="ar-SA"/>
              </w:rPr>
            </w:pPr>
          </w:p>
        </w:tc>
      </w:tr>
      <w:tr w:rsidR="007A7E1A" w:rsidRPr="00047FAD" w:rsidTr="00BF7E65">
        <w:trPr>
          <w:trHeight w:val="522"/>
        </w:trPr>
        <w:tc>
          <w:tcPr>
            <w:tcW w:w="2518" w:type="pct"/>
          </w:tcPr>
          <w:p w:rsidR="007A7E1A" w:rsidRPr="00047FAD" w:rsidRDefault="007A7E1A" w:rsidP="007A7E1A">
            <w:pPr>
              <w:suppressAutoHyphens/>
              <w:snapToGrid w:val="0"/>
              <w:spacing w:after="0" w:line="240" w:lineRule="auto"/>
              <w:rPr>
                <w:rFonts w:ascii="Times New Roman" w:eastAsia="Times New Roman" w:hAnsi="Times New Roman" w:cs="Calibri"/>
                <w:lang w:eastAsia="ar-SA"/>
              </w:rPr>
            </w:pPr>
            <w:r w:rsidRPr="00047FAD">
              <w:rPr>
                <w:rFonts w:ascii="Times New Roman" w:eastAsia="Times New Roman" w:hAnsi="Times New Roman" w:cs="Calibri"/>
                <w:lang w:eastAsia="ar-SA"/>
              </w:rPr>
              <w:t>______________</w:t>
            </w:r>
            <w:r w:rsidR="00770437">
              <w:rPr>
                <w:rFonts w:ascii="Times New Roman" w:eastAsia="Times New Roman" w:hAnsi="Times New Roman" w:cs="Calibri"/>
                <w:lang w:eastAsia="ar-SA"/>
              </w:rPr>
              <w:t>_____</w:t>
            </w:r>
            <w:r w:rsidRPr="00047FAD">
              <w:rPr>
                <w:rFonts w:ascii="Times New Roman" w:eastAsia="Times New Roman" w:hAnsi="Times New Roman" w:cs="Calibri"/>
                <w:lang w:eastAsia="ar-SA"/>
              </w:rPr>
              <w:t>___   /</w:t>
            </w:r>
            <w:r w:rsidR="00770437">
              <w:rPr>
                <w:rFonts w:ascii="Times New Roman" w:eastAsia="Times New Roman" w:hAnsi="Times New Roman" w:cs="Calibri"/>
                <w:lang w:eastAsia="ar-SA"/>
              </w:rPr>
              <w:t>_________________</w:t>
            </w:r>
            <w:r w:rsidRPr="00047FAD">
              <w:rPr>
                <w:rFonts w:ascii="Times New Roman" w:eastAsia="Times New Roman" w:hAnsi="Times New Roman" w:cs="Calibri"/>
                <w:lang w:eastAsia="ar-SA"/>
              </w:rPr>
              <w:t>/</w:t>
            </w:r>
          </w:p>
          <w:p w:rsidR="007A7E1A" w:rsidRPr="00047FAD" w:rsidRDefault="007A7E1A" w:rsidP="007A7E1A">
            <w:pPr>
              <w:suppressAutoHyphens/>
              <w:snapToGrid w:val="0"/>
              <w:spacing w:after="0" w:line="240" w:lineRule="auto"/>
              <w:rPr>
                <w:rFonts w:ascii="Times New Roman" w:eastAsia="Times New Roman" w:hAnsi="Times New Roman" w:cs="Calibri"/>
                <w:lang w:eastAsia="ar-SA"/>
              </w:rPr>
            </w:pPr>
            <w:r w:rsidRPr="00047FAD">
              <w:rPr>
                <w:rFonts w:ascii="Times New Roman" w:eastAsia="Times New Roman" w:hAnsi="Times New Roman" w:cs="Calibri"/>
                <w:lang w:eastAsia="ar-SA"/>
              </w:rPr>
              <w:t>М.П.</w:t>
            </w:r>
          </w:p>
        </w:tc>
        <w:tc>
          <w:tcPr>
            <w:tcW w:w="2482" w:type="pct"/>
          </w:tcPr>
          <w:p w:rsidR="007A7E1A" w:rsidRPr="00047FAD" w:rsidRDefault="00BF7E65" w:rsidP="007A7E1A">
            <w:pPr>
              <w:suppressAutoHyphens/>
              <w:snapToGrid w:val="0"/>
              <w:spacing w:after="0" w:line="240" w:lineRule="auto"/>
              <w:rPr>
                <w:rFonts w:ascii="Times New Roman" w:eastAsia="Times New Roman" w:hAnsi="Times New Roman" w:cs="Calibri"/>
                <w:lang w:eastAsia="ar-SA"/>
              </w:rPr>
            </w:pPr>
            <w:r w:rsidRPr="00047FAD">
              <w:rPr>
                <w:rFonts w:ascii="Times New Roman" w:eastAsia="Times New Roman" w:hAnsi="Times New Roman" w:cs="Calibri"/>
                <w:lang w:eastAsia="ar-SA"/>
              </w:rPr>
              <w:t xml:space="preserve">        </w:t>
            </w:r>
            <w:r w:rsidR="007A7E1A" w:rsidRPr="00047FAD">
              <w:rPr>
                <w:rFonts w:ascii="Times New Roman" w:eastAsia="Times New Roman" w:hAnsi="Times New Roman" w:cs="Calibri"/>
                <w:lang w:eastAsia="ar-SA"/>
              </w:rPr>
              <w:t>______________</w:t>
            </w:r>
            <w:r w:rsidRPr="00047FAD">
              <w:rPr>
                <w:rFonts w:ascii="Times New Roman" w:eastAsia="Times New Roman" w:hAnsi="Times New Roman" w:cs="Calibri"/>
                <w:lang w:eastAsia="ar-SA"/>
              </w:rPr>
              <w:t>_____        /_______________</w:t>
            </w:r>
            <w:r w:rsidR="007A7E1A" w:rsidRPr="00047FAD">
              <w:rPr>
                <w:rFonts w:ascii="Times New Roman" w:eastAsia="Times New Roman" w:hAnsi="Times New Roman" w:cs="Calibri"/>
                <w:lang w:eastAsia="ar-SA"/>
              </w:rPr>
              <w:t>/</w:t>
            </w:r>
          </w:p>
          <w:p w:rsidR="007A7E1A" w:rsidRPr="00047FAD" w:rsidRDefault="00BF7E65" w:rsidP="007A7E1A">
            <w:pPr>
              <w:suppressAutoHyphens/>
              <w:snapToGrid w:val="0"/>
              <w:spacing w:after="0" w:line="240" w:lineRule="auto"/>
              <w:rPr>
                <w:rFonts w:ascii="Times New Roman" w:eastAsia="Times New Roman" w:hAnsi="Times New Roman" w:cs="Calibri"/>
                <w:lang w:eastAsia="ar-SA"/>
              </w:rPr>
            </w:pPr>
            <w:r w:rsidRPr="00047FAD">
              <w:rPr>
                <w:rFonts w:ascii="Times New Roman" w:eastAsia="Times New Roman" w:hAnsi="Times New Roman" w:cs="Calibri"/>
                <w:lang w:eastAsia="ar-SA"/>
              </w:rPr>
              <w:t xml:space="preserve">          </w:t>
            </w:r>
            <w:r w:rsidR="007A7E1A" w:rsidRPr="00047FAD">
              <w:rPr>
                <w:rFonts w:ascii="Times New Roman" w:eastAsia="Times New Roman" w:hAnsi="Times New Roman" w:cs="Calibri"/>
                <w:lang w:eastAsia="ar-SA"/>
              </w:rPr>
              <w:t>М.П.</w:t>
            </w:r>
          </w:p>
        </w:tc>
      </w:tr>
    </w:tbl>
    <w:p w:rsidR="006A2FF7" w:rsidRDefault="006A2FF7"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9975A4" w:rsidRDefault="009975A4" w:rsidP="006A2FF7">
      <w:pPr>
        <w:suppressAutoHyphens/>
        <w:snapToGrid w:val="0"/>
        <w:spacing w:after="0" w:line="240" w:lineRule="auto"/>
        <w:rPr>
          <w:rFonts w:ascii="Times New Roman" w:eastAsia="Times New Roman" w:hAnsi="Times New Roman" w:cs="Calibri"/>
          <w:sz w:val="16"/>
          <w:szCs w:val="16"/>
          <w:lang w:val="en-US" w:eastAsia="ar-SA"/>
        </w:rPr>
      </w:pPr>
    </w:p>
    <w:p w:rsidR="0079742F" w:rsidRPr="00536BD0" w:rsidRDefault="0079742F" w:rsidP="006A2FF7">
      <w:pPr>
        <w:suppressAutoHyphens/>
        <w:snapToGrid w:val="0"/>
        <w:spacing w:after="0" w:line="240" w:lineRule="auto"/>
        <w:rPr>
          <w:rFonts w:ascii="Times New Roman" w:eastAsia="Times New Roman" w:hAnsi="Times New Roman" w:cs="Calibri"/>
          <w:sz w:val="16"/>
          <w:szCs w:val="16"/>
          <w:lang w:val="en-US" w:eastAsia="ar-SA"/>
        </w:rPr>
      </w:pPr>
    </w:p>
    <w:p w:rsidR="0079742F" w:rsidRDefault="0079742F" w:rsidP="006A2FF7">
      <w:pPr>
        <w:suppressAutoHyphens/>
        <w:snapToGrid w:val="0"/>
        <w:spacing w:after="0" w:line="240" w:lineRule="auto"/>
        <w:rPr>
          <w:rFonts w:ascii="Times New Roman" w:eastAsia="Times New Roman" w:hAnsi="Times New Roman" w:cs="Calibri"/>
          <w:sz w:val="16"/>
          <w:szCs w:val="16"/>
          <w:lang w:eastAsia="ar-SA"/>
        </w:rPr>
      </w:pPr>
    </w:p>
    <w:p w:rsidR="009975A4" w:rsidRPr="009975A4" w:rsidRDefault="009975A4" w:rsidP="009975A4">
      <w:pPr>
        <w:spacing w:after="0" w:line="240" w:lineRule="auto"/>
        <w:ind w:left="7088"/>
        <w:rPr>
          <w:rFonts w:ascii="Times New Roman" w:eastAsia="Times New Roman" w:hAnsi="Times New Roman" w:cs="Times New Roman"/>
          <w:lang w:val="en-US" w:eastAsia="ru-RU"/>
        </w:rPr>
      </w:pPr>
      <w:r w:rsidRPr="009975A4">
        <w:rPr>
          <w:rFonts w:ascii="Times New Roman" w:eastAsia="Times New Roman" w:hAnsi="Times New Roman" w:cs="Times New Roman"/>
          <w:lang w:eastAsia="ru-RU"/>
        </w:rPr>
        <w:t xml:space="preserve">ПРИЛОЖЕНИЕ № </w:t>
      </w:r>
      <w:r>
        <w:rPr>
          <w:rFonts w:ascii="Times New Roman" w:eastAsia="Times New Roman" w:hAnsi="Times New Roman" w:cs="Times New Roman"/>
          <w:lang w:val="en-US" w:eastAsia="ru-RU"/>
        </w:rPr>
        <w:t>2</w:t>
      </w:r>
    </w:p>
    <w:p w:rsidR="009975A4" w:rsidRPr="009975A4" w:rsidRDefault="009975A4" w:rsidP="009975A4">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к Договору №_______</w:t>
      </w:r>
    </w:p>
    <w:p w:rsidR="009975A4" w:rsidRPr="009975A4" w:rsidRDefault="009975A4" w:rsidP="009975A4">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на оказание услуг по  </w:t>
      </w:r>
      <w:proofErr w:type="gramStart"/>
      <w:r w:rsidRPr="009975A4">
        <w:rPr>
          <w:rFonts w:ascii="Times New Roman" w:eastAsia="Times New Roman" w:hAnsi="Times New Roman" w:cs="Times New Roman"/>
          <w:lang w:eastAsia="ru-RU"/>
        </w:rPr>
        <w:t>техническому</w:t>
      </w:r>
      <w:proofErr w:type="gramEnd"/>
    </w:p>
    <w:p w:rsidR="009975A4" w:rsidRPr="009975A4" w:rsidRDefault="009975A4" w:rsidP="009975A4">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обслуживанию и ремонту </w:t>
      </w:r>
    </w:p>
    <w:p w:rsidR="009975A4" w:rsidRPr="009975A4" w:rsidRDefault="009975A4" w:rsidP="009975A4">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автотранспортных средств</w:t>
      </w:r>
    </w:p>
    <w:p w:rsidR="00B27C29" w:rsidRPr="00047FAD" w:rsidRDefault="00B27C29" w:rsidP="00B27C29">
      <w:pPr>
        <w:suppressAutoHyphens/>
        <w:snapToGrid w:val="0"/>
        <w:spacing w:after="0" w:line="240" w:lineRule="auto"/>
        <w:ind w:left="6379"/>
        <w:rPr>
          <w:rFonts w:ascii="Times New Roman" w:eastAsia="Times New Roman" w:hAnsi="Times New Roman" w:cs="Calibri"/>
          <w:lang w:eastAsia="ar-SA"/>
        </w:rPr>
      </w:pPr>
      <w:r>
        <w:rPr>
          <w:rFonts w:ascii="Times New Roman" w:eastAsia="Times New Roman" w:hAnsi="Times New Roman" w:cs="Calibri"/>
          <w:lang w:val="en-US" w:eastAsia="ar-SA"/>
        </w:rPr>
        <w:t xml:space="preserve">             </w:t>
      </w:r>
      <w:r w:rsidRPr="00047FAD">
        <w:rPr>
          <w:rFonts w:ascii="Times New Roman" w:eastAsia="Times New Roman" w:hAnsi="Times New Roman" w:cs="Calibri"/>
          <w:lang w:eastAsia="ar-SA"/>
        </w:rPr>
        <w:t>от «__» ______________20</w:t>
      </w:r>
      <w:r>
        <w:rPr>
          <w:rFonts w:ascii="Times New Roman" w:eastAsia="Times New Roman" w:hAnsi="Times New Roman" w:cs="Calibri"/>
          <w:lang w:eastAsia="ar-SA"/>
        </w:rPr>
        <w:t>2</w:t>
      </w:r>
      <w:r w:rsidR="008E2FD5">
        <w:rPr>
          <w:rFonts w:ascii="Times New Roman" w:eastAsia="Times New Roman" w:hAnsi="Times New Roman" w:cs="Calibri"/>
          <w:lang w:eastAsia="ar-SA"/>
        </w:rPr>
        <w:t>4</w:t>
      </w:r>
      <w:r w:rsidRPr="00047FAD">
        <w:rPr>
          <w:rFonts w:ascii="Times New Roman" w:eastAsia="Times New Roman" w:hAnsi="Times New Roman" w:cs="Calibri"/>
          <w:lang w:eastAsia="ar-SA"/>
        </w:rPr>
        <w:t xml:space="preserve"> г.</w:t>
      </w:r>
    </w:p>
    <w:p w:rsidR="00234DE3" w:rsidRPr="00047FAD" w:rsidRDefault="009975A4" w:rsidP="002770B5">
      <w:pPr>
        <w:suppressAutoHyphens/>
        <w:snapToGrid w:val="0"/>
        <w:spacing w:after="0" w:line="240" w:lineRule="auto"/>
        <w:ind w:left="6804"/>
        <w:jc w:val="right"/>
        <w:rPr>
          <w:rFonts w:ascii="Times New Roman" w:eastAsia="Times New Roman" w:hAnsi="Times New Roman" w:cs="Calibri"/>
          <w:lang w:eastAsia="ar-SA"/>
        </w:rPr>
      </w:pPr>
      <w:r>
        <w:rPr>
          <w:rFonts w:ascii="Times New Roman" w:eastAsia="Times New Roman" w:hAnsi="Times New Roman" w:cs="Calibri"/>
          <w:lang w:val="en-US" w:eastAsia="ar-SA"/>
        </w:rPr>
        <w:t xml:space="preserve"> </w:t>
      </w:r>
    </w:p>
    <w:p w:rsidR="002770B5" w:rsidRPr="00047FAD" w:rsidRDefault="00770437" w:rsidP="00FB0F80">
      <w:pPr>
        <w:suppressAutoHyphens/>
        <w:snapToGrid w:val="0"/>
        <w:spacing w:after="0" w:line="240" w:lineRule="auto"/>
        <w:jc w:val="center"/>
        <w:rPr>
          <w:rFonts w:ascii="Times New Roman" w:eastAsia="Times New Roman" w:hAnsi="Times New Roman" w:cs="Calibri"/>
          <w:lang w:eastAsia="ar-SA"/>
        </w:rPr>
      </w:pPr>
      <w:r>
        <w:rPr>
          <w:rFonts w:ascii="Times New Roman" w:eastAsia="Times New Roman" w:hAnsi="Times New Roman" w:cs="Calibri"/>
          <w:lang w:eastAsia="ar-SA"/>
        </w:rPr>
        <w:t xml:space="preserve"> </w:t>
      </w:r>
    </w:p>
    <w:p w:rsidR="00234DE3" w:rsidRPr="009B2E83" w:rsidRDefault="00A76534" w:rsidP="009B2E83">
      <w:pPr>
        <w:suppressAutoHyphens/>
        <w:snapToGrid w:val="0"/>
        <w:spacing w:after="0" w:line="240" w:lineRule="auto"/>
        <w:jc w:val="center"/>
        <w:rPr>
          <w:rFonts w:ascii="Times New Roman" w:eastAsia="Times New Roman" w:hAnsi="Times New Roman" w:cs="Calibri"/>
          <w:lang w:eastAsia="ar-SA"/>
        </w:rPr>
      </w:pPr>
      <w:r w:rsidRPr="00047FAD">
        <w:rPr>
          <w:rFonts w:ascii="Times New Roman" w:eastAsia="Times New Roman" w:hAnsi="Times New Roman" w:cs="Calibri"/>
          <w:lang w:eastAsia="ar-SA"/>
        </w:rPr>
        <w:t xml:space="preserve">                                                                                                                               </w:t>
      </w:r>
      <w:r w:rsidR="00D341AD" w:rsidRPr="00047FAD">
        <w:rPr>
          <w:rFonts w:ascii="Times New Roman" w:eastAsia="Times New Roman" w:hAnsi="Times New Roman" w:cs="Calibri"/>
          <w:lang w:eastAsia="ar-SA"/>
        </w:rPr>
        <w:t xml:space="preserve">                               </w:t>
      </w:r>
      <w:r w:rsidR="009B2E83">
        <w:rPr>
          <w:rFonts w:ascii="Times New Roman" w:eastAsia="Times New Roman" w:hAnsi="Times New Roman" w:cs="Calibri"/>
          <w:lang w:eastAsia="ar-SA"/>
        </w:rPr>
        <w:t xml:space="preserve">                             </w:t>
      </w:r>
    </w:p>
    <w:p w:rsidR="00DD7DC5" w:rsidRPr="00047FAD" w:rsidRDefault="00DD7DC5" w:rsidP="00DD7DC5">
      <w:pPr>
        <w:suppressAutoHyphens/>
        <w:snapToGrid w:val="0"/>
        <w:spacing w:after="0" w:line="240" w:lineRule="auto"/>
        <w:jc w:val="center"/>
        <w:rPr>
          <w:rFonts w:ascii="Times New Roman" w:eastAsia="Times New Roman" w:hAnsi="Times New Roman" w:cs="Calibri"/>
          <w:b/>
          <w:lang w:eastAsia="ar-SA"/>
        </w:rPr>
      </w:pPr>
      <w:r w:rsidRPr="00047FAD">
        <w:rPr>
          <w:rFonts w:ascii="Times New Roman" w:eastAsia="Times New Roman" w:hAnsi="Times New Roman" w:cs="Calibri"/>
          <w:b/>
          <w:lang w:eastAsia="ar-SA"/>
        </w:rPr>
        <w:t>Перечень и стоимость запасных частей, расходных</w:t>
      </w:r>
    </w:p>
    <w:p w:rsidR="004B4993" w:rsidRPr="00047FAD" w:rsidRDefault="00DD7DC5" w:rsidP="00812D2F">
      <w:pPr>
        <w:suppressAutoHyphens/>
        <w:snapToGrid w:val="0"/>
        <w:spacing w:after="0" w:line="240" w:lineRule="auto"/>
        <w:jc w:val="center"/>
        <w:rPr>
          <w:rFonts w:ascii="Times New Roman" w:eastAsia="Times New Roman" w:hAnsi="Times New Roman" w:cs="Calibri"/>
          <w:b/>
          <w:lang w:eastAsia="ar-SA"/>
        </w:rPr>
      </w:pPr>
      <w:r w:rsidRPr="00047FAD">
        <w:rPr>
          <w:rFonts w:ascii="Times New Roman" w:eastAsia="Times New Roman" w:hAnsi="Times New Roman" w:cs="Calibri"/>
          <w:b/>
          <w:lang w:eastAsia="ar-SA"/>
        </w:rPr>
        <w:t>материалов к автомобилям</w:t>
      </w:r>
    </w:p>
    <w:p w:rsidR="004B4993" w:rsidRPr="00FB0F80" w:rsidRDefault="0079742F" w:rsidP="0079742F">
      <w:pPr>
        <w:suppressAutoHyphens/>
        <w:snapToGrid w:val="0"/>
        <w:spacing w:after="0" w:line="240" w:lineRule="auto"/>
        <w:rPr>
          <w:rFonts w:ascii="Times New Roman" w:eastAsia="Times New Roman" w:hAnsi="Times New Roman" w:cs="Calibri"/>
          <w:b/>
          <w:sz w:val="20"/>
          <w:szCs w:val="20"/>
          <w:lang w:eastAsia="ar-SA"/>
        </w:rPr>
      </w:pPr>
      <w:r>
        <w:rPr>
          <w:rFonts w:ascii="Times New Roman" w:eastAsia="Times New Roman" w:hAnsi="Times New Roman" w:cs="Calibri"/>
          <w:b/>
          <w:sz w:val="20"/>
          <w:szCs w:val="20"/>
          <w:lang w:eastAsia="ar-SA"/>
        </w:rPr>
        <w:t xml:space="preserve">1. </w:t>
      </w:r>
      <w:r>
        <w:rPr>
          <w:rFonts w:ascii="Times New Roman" w:eastAsia="Times New Roman" w:hAnsi="Times New Roman" w:cs="Calibri"/>
          <w:b/>
          <w:lang w:eastAsia="ar-SA"/>
        </w:rPr>
        <w:t>С</w:t>
      </w:r>
      <w:r w:rsidRPr="0079742F">
        <w:rPr>
          <w:rFonts w:ascii="Times New Roman" w:eastAsia="Times New Roman" w:hAnsi="Times New Roman" w:cs="Calibri"/>
          <w:b/>
          <w:lang w:eastAsia="ar-SA"/>
        </w:rPr>
        <w:t>тоимость запасных частей</w:t>
      </w:r>
    </w:p>
    <w:tbl>
      <w:tblPr>
        <w:tblW w:w="10329" w:type="dxa"/>
        <w:tblInd w:w="93" w:type="dxa"/>
        <w:tblLook w:val="04A0" w:firstRow="1" w:lastRow="0" w:firstColumn="1" w:lastColumn="0" w:noHBand="0" w:noVBand="1"/>
      </w:tblPr>
      <w:tblGrid>
        <w:gridCol w:w="386"/>
        <w:gridCol w:w="7181"/>
        <w:gridCol w:w="828"/>
        <w:gridCol w:w="984"/>
        <w:gridCol w:w="950"/>
      </w:tblGrid>
      <w:tr w:rsidR="00705721" w:rsidRPr="00B246E8" w:rsidTr="00E401AA">
        <w:trPr>
          <w:trHeight w:val="225"/>
        </w:trPr>
        <w:tc>
          <w:tcPr>
            <w:tcW w:w="3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5721" w:rsidRPr="00B246E8" w:rsidRDefault="00705721" w:rsidP="00B246E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roofErr w:type="spellStart"/>
            <w:r>
              <w:rPr>
                <w:rFonts w:ascii="Times New Roman" w:eastAsia="Times New Roman" w:hAnsi="Times New Roman" w:cs="Times New Roman"/>
                <w:color w:val="000000"/>
                <w:sz w:val="16"/>
                <w:szCs w:val="16"/>
                <w:lang w:eastAsia="ru-RU"/>
              </w:rPr>
              <w:t>пп</w:t>
            </w:r>
            <w:proofErr w:type="spellEnd"/>
          </w:p>
        </w:tc>
        <w:tc>
          <w:tcPr>
            <w:tcW w:w="7219" w:type="dxa"/>
            <w:tcBorders>
              <w:top w:val="single" w:sz="4" w:space="0" w:color="auto"/>
              <w:left w:val="nil"/>
              <w:bottom w:val="single" w:sz="4" w:space="0" w:color="auto"/>
              <w:right w:val="single" w:sz="4" w:space="0" w:color="auto"/>
            </w:tcBorders>
            <w:shd w:val="clear" w:color="000000" w:fill="FFFFFF"/>
            <w:noWrap/>
            <w:vAlign w:val="center"/>
          </w:tcPr>
          <w:p w:rsidR="00E401AA" w:rsidRPr="00E401AA" w:rsidRDefault="00E401AA" w:rsidP="00E401AA">
            <w:pPr>
              <w:spacing w:after="0" w:line="240" w:lineRule="auto"/>
              <w:rPr>
                <w:rFonts w:ascii="Times New Roman" w:eastAsia="Times New Roman" w:hAnsi="Times New Roman" w:cs="Times New Roman"/>
                <w:b/>
                <w:color w:val="000000"/>
                <w:sz w:val="16"/>
                <w:szCs w:val="16"/>
                <w:lang w:eastAsia="ru-RU"/>
              </w:rPr>
            </w:pPr>
            <w:r w:rsidRPr="00E401AA">
              <w:rPr>
                <w:rFonts w:ascii="Times New Roman" w:eastAsia="Times New Roman" w:hAnsi="Times New Roman" w:cs="Times New Roman"/>
                <w:b/>
                <w:color w:val="000000"/>
                <w:sz w:val="16"/>
                <w:szCs w:val="16"/>
                <w:lang w:eastAsia="ru-RU"/>
              </w:rPr>
              <w:t>Наименование запасных частей, расходных</w:t>
            </w:r>
          </w:p>
          <w:p w:rsidR="00705721" w:rsidRPr="005F5A39" w:rsidRDefault="00E401AA" w:rsidP="00E401AA">
            <w:pPr>
              <w:spacing w:after="0" w:line="240" w:lineRule="auto"/>
              <w:rPr>
                <w:rFonts w:ascii="Times New Roman" w:eastAsia="Times New Roman" w:hAnsi="Times New Roman" w:cs="Times New Roman"/>
                <w:b/>
                <w:color w:val="000000"/>
                <w:sz w:val="16"/>
                <w:szCs w:val="16"/>
                <w:lang w:eastAsia="ru-RU"/>
              </w:rPr>
            </w:pPr>
            <w:r w:rsidRPr="00E401AA">
              <w:rPr>
                <w:rFonts w:ascii="Times New Roman" w:eastAsia="Times New Roman" w:hAnsi="Times New Roman" w:cs="Times New Roman"/>
                <w:b/>
                <w:color w:val="000000"/>
                <w:sz w:val="16"/>
                <w:szCs w:val="16"/>
                <w:lang w:eastAsia="ru-RU"/>
              </w:rPr>
              <w:t>материалов к автомобилям</w:t>
            </w:r>
          </w:p>
        </w:tc>
        <w:tc>
          <w:tcPr>
            <w:tcW w:w="831" w:type="dxa"/>
            <w:tcBorders>
              <w:top w:val="single" w:sz="4" w:space="0" w:color="auto"/>
              <w:left w:val="nil"/>
              <w:bottom w:val="single" w:sz="4" w:space="0" w:color="auto"/>
              <w:right w:val="single" w:sz="4" w:space="0" w:color="auto"/>
            </w:tcBorders>
            <w:shd w:val="clear" w:color="000000" w:fill="FFFFFF"/>
            <w:noWrap/>
            <w:vAlign w:val="center"/>
          </w:tcPr>
          <w:p w:rsidR="00705721" w:rsidRPr="00B246E8" w:rsidRDefault="00E401AA" w:rsidP="00B246E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Ед</w:t>
            </w:r>
            <w:proofErr w:type="gramStart"/>
            <w:r>
              <w:rPr>
                <w:rFonts w:ascii="Times New Roman" w:eastAsia="Times New Roman" w:hAnsi="Times New Roman" w:cs="Times New Roman"/>
                <w:color w:val="000000"/>
                <w:sz w:val="16"/>
                <w:szCs w:val="16"/>
                <w:lang w:eastAsia="ru-RU"/>
              </w:rPr>
              <w:t>.и</w:t>
            </w:r>
            <w:proofErr w:type="gramEnd"/>
            <w:r>
              <w:rPr>
                <w:rFonts w:ascii="Times New Roman" w:eastAsia="Times New Roman" w:hAnsi="Times New Roman" w:cs="Times New Roman"/>
                <w:color w:val="000000"/>
                <w:sz w:val="16"/>
                <w:szCs w:val="16"/>
                <w:lang w:eastAsia="ru-RU"/>
              </w:rPr>
              <w:t>зм</w:t>
            </w:r>
            <w:proofErr w:type="spellEnd"/>
          </w:p>
        </w:tc>
        <w:tc>
          <w:tcPr>
            <w:tcW w:w="965" w:type="dxa"/>
            <w:tcBorders>
              <w:top w:val="single" w:sz="4" w:space="0" w:color="auto"/>
              <w:left w:val="nil"/>
              <w:bottom w:val="single" w:sz="4" w:space="0" w:color="auto"/>
              <w:right w:val="single" w:sz="4" w:space="0" w:color="auto"/>
            </w:tcBorders>
            <w:shd w:val="clear" w:color="000000" w:fill="FFFFFF"/>
            <w:noWrap/>
            <w:vAlign w:val="center"/>
          </w:tcPr>
          <w:p w:rsidR="00705721" w:rsidRPr="00B246E8" w:rsidRDefault="00E401AA" w:rsidP="00B246E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количество</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705721" w:rsidRPr="00B246E8" w:rsidRDefault="00E401AA" w:rsidP="00B246E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Стоимость за единицу</w:t>
            </w:r>
          </w:p>
        </w:tc>
      </w:tr>
      <w:tr w:rsidR="00B246E8" w:rsidRPr="00B246E8" w:rsidTr="00E401AA">
        <w:trPr>
          <w:trHeight w:val="225"/>
        </w:trPr>
        <w:tc>
          <w:tcPr>
            <w:tcW w:w="3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246E8" w:rsidRPr="00B246E8" w:rsidRDefault="00B246E8" w:rsidP="00B246E8">
            <w:pPr>
              <w:spacing w:after="0" w:line="240" w:lineRule="auto"/>
              <w:jc w:val="center"/>
              <w:rPr>
                <w:rFonts w:ascii="Times New Roman" w:eastAsia="Times New Roman" w:hAnsi="Times New Roman" w:cs="Times New Roman"/>
                <w:color w:val="000000"/>
                <w:sz w:val="16"/>
                <w:szCs w:val="16"/>
                <w:lang w:eastAsia="ru-RU"/>
              </w:rPr>
            </w:pPr>
          </w:p>
        </w:tc>
        <w:tc>
          <w:tcPr>
            <w:tcW w:w="7219" w:type="dxa"/>
            <w:tcBorders>
              <w:top w:val="single" w:sz="4" w:space="0" w:color="auto"/>
              <w:left w:val="nil"/>
              <w:bottom w:val="single" w:sz="4" w:space="0" w:color="auto"/>
              <w:right w:val="single" w:sz="4" w:space="0" w:color="auto"/>
            </w:tcBorders>
            <w:shd w:val="clear" w:color="000000" w:fill="FFFFFF"/>
            <w:noWrap/>
            <w:vAlign w:val="center"/>
          </w:tcPr>
          <w:p w:rsidR="00B246E8" w:rsidRPr="005F5A39" w:rsidRDefault="005F5A39" w:rsidP="00B246E8">
            <w:pPr>
              <w:spacing w:after="0" w:line="240" w:lineRule="auto"/>
              <w:rPr>
                <w:rFonts w:ascii="Times New Roman" w:eastAsia="Times New Roman" w:hAnsi="Times New Roman" w:cs="Times New Roman"/>
                <w:b/>
                <w:color w:val="000000"/>
                <w:sz w:val="16"/>
                <w:szCs w:val="16"/>
                <w:lang w:eastAsia="ru-RU"/>
              </w:rPr>
            </w:pPr>
            <w:r w:rsidRPr="005F5A39">
              <w:rPr>
                <w:rFonts w:ascii="Times New Roman" w:eastAsia="Times New Roman" w:hAnsi="Times New Roman" w:cs="Times New Roman"/>
                <w:b/>
                <w:color w:val="000000"/>
                <w:sz w:val="16"/>
                <w:szCs w:val="16"/>
                <w:lang w:eastAsia="ru-RU"/>
              </w:rPr>
              <w:t xml:space="preserve"> </w:t>
            </w:r>
            <w:r w:rsidR="0079742F">
              <w:rPr>
                <w:rFonts w:ascii="Times New Roman" w:eastAsia="Times New Roman" w:hAnsi="Times New Roman" w:cs="Times New Roman"/>
                <w:b/>
                <w:color w:val="000000"/>
                <w:sz w:val="16"/>
                <w:szCs w:val="16"/>
                <w:lang w:eastAsia="ru-RU"/>
              </w:rPr>
              <w:t xml:space="preserve">1.1. </w:t>
            </w:r>
            <w:r w:rsidRPr="005F5A39">
              <w:rPr>
                <w:rFonts w:ascii="Times New Roman" w:eastAsia="Times New Roman" w:hAnsi="Times New Roman" w:cs="Times New Roman"/>
                <w:b/>
                <w:color w:val="000000"/>
                <w:sz w:val="16"/>
                <w:szCs w:val="16"/>
                <w:lang w:eastAsia="ru-RU"/>
              </w:rPr>
              <w:t xml:space="preserve"> TOYOTA </w:t>
            </w:r>
            <w:proofErr w:type="spellStart"/>
            <w:r w:rsidRPr="005F5A39">
              <w:rPr>
                <w:rFonts w:ascii="Times New Roman" w:eastAsia="Times New Roman" w:hAnsi="Times New Roman" w:cs="Times New Roman"/>
                <w:b/>
                <w:color w:val="000000"/>
                <w:sz w:val="16"/>
                <w:szCs w:val="16"/>
                <w:lang w:eastAsia="ru-RU"/>
              </w:rPr>
              <w:t>Camry</w:t>
            </w:r>
            <w:proofErr w:type="spellEnd"/>
            <w:r w:rsidRPr="005F5A39">
              <w:rPr>
                <w:rFonts w:ascii="Times New Roman" w:eastAsia="Times New Roman" w:hAnsi="Times New Roman" w:cs="Times New Roman"/>
                <w:b/>
                <w:color w:val="000000"/>
                <w:sz w:val="16"/>
                <w:szCs w:val="16"/>
                <w:lang w:eastAsia="ru-RU"/>
              </w:rPr>
              <w:tab/>
            </w:r>
            <w:r w:rsidRPr="005F5A39">
              <w:rPr>
                <w:rFonts w:ascii="Times New Roman" w:eastAsia="Times New Roman" w:hAnsi="Times New Roman" w:cs="Times New Roman"/>
                <w:b/>
                <w:color w:val="000000"/>
                <w:sz w:val="16"/>
                <w:szCs w:val="16"/>
                <w:lang w:eastAsia="ru-RU"/>
              </w:rPr>
              <w:tab/>
            </w:r>
            <w:r w:rsidRPr="005F5A39">
              <w:rPr>
                <w:rFonts w:ascii="Times New Roman" w:eastAsia="Times New Roman" w:hAnsi="Times New Roman" w:cs="Times New Roman"/>
                <w:b/>
                <w:color w:val="000000"/>
                <w:sz w:val="16"/>
                <w:szCs w:val="16"/>
                <w:lang w:eastAsia="ru-RU"/>
              </w:rPr>
              <w:tab/>
            </w:r>
            <w:r w:rsidRPr="005F5A39">
              <w:rPr>
                <w:rFonts w:ascii="Times New Roman" w:eastAsia="Times New Roman" w:hAnsi="Times New Roman" w:cs="Times New Roman"/>
                <w:b/>
                <w:color w:val="000000"/>
                <w:sz w:val="16"/>
                <w:szCs w:val="16"/>
                <w:lang w:eastAsia="ru-RU"/>
              </w:rPr>
              <w:tab/>
            </w:r>
            <w:r w:rsidRPr="005F5A39">
              <w:rPr>
                <w:rFonts w:ascii="Times New Roman" w:eastAsia="Times New Roman" w:hAnsi="Times New Roman" w:cs="Times New Roman"/>
                <w:b/>
                <w:color w:val="000000"/>
                <w:sz w:val="16"/>
                <w:szCs w:val="16"/>
                <w:lang w:eastAsia="ru-RU"/>
              </w:rPr>
              <w:tab/>
            </w:r>
            <w:r w:rsidRPr="005F5A39">
              <w:rPr>
                <w:rFonts w:ascii="Times New Roman" w:eastAsia="Times New Roman" w:hAnsi="Times New Roman" w:cs="Times New Roman"/>
                <w:b/>
                <w:color w:val="000000"/>
                <w:sz w:val="16"/>
                <w:szCs w:val="16"/>
                <w:lang w:eastAsia="ru-RU"/>
              </w:rPr>
              <w:tab/>
            </w:r>
          </w:p>
        </w:tc>
        <w:tc>
          <w:tcPr>
            <w:tcW w:w="831" w:type="dxa"/>
            <w:tcBorders>
              <w:top w:val="single" w:sz="4" w:space="0" w:color="auto"/>
              <w:left w:val="nil"/>
              <w:bottom w:val="single" w:sz="4" w:space="0" w:color="auto"/>
              <w:right w:val="single" w:sz="4" w:space="0" w:color="auto"/>
            </w:tcBorders>
            <w:shd w:val="clear" w:color="000000" w:fill="FFFFFF"/>
            <w:noWrap/>
            <w:vAlign w:val="center"/>
          </w:tcPr>
          <w:p w:rsidR="00B246E8" w:rsidRPr="00B246E8" w:rsidRDefault="00B246E8" w:rsidP="00B246E8">
            <w:pPr>
              <w:spacing w:after="0" w:line="240" w:lineRule="auto"/>
              <w:jc w:val="center"/>
              <w:rPr>
                <w:rFonts w:ascii="Times New Roman" w:eastAsia="Times New Roman" w:hAnsi="Times New Roman" w:cs="Times New Roman"/>
                <w:color w:val="000000"/>
                <w:sz w:val="16"/>
                <w:szCs w:val="16"/>
                <w:lang w:eastAsia="ru-RU"/>
              </w:rPr>
            </w:pPr>
          </w:p>
        </w:tc>
        <w:tc>
          <w:tcPr>
            <w:tcW w:w="965" w:type="dxa"/>
            <w:tcBorders>
              <w:top w:val="single" w:sz="4" w:space="0" w:color="auto"/>
              <w:left w:val="nil"/>
              <w:bottom w:val="single" w:sz="4" w:space="0" w:color="auto"/>
              <w:right w:val="single" w:sz="4" w:space="0" w:color="auto"/>
            </w:tcBorders>
            <w:shd w:val="clear" w:color="000000" w:fill="FFFFFF"/>
            <w:noWrap/>
            <w:vAlign w:val="center"/>
          </w:tcPr>
          <w:p w:rsidR="00B246E8" w:rsidRPr="00B246E8" w:rsidRDefault="00B246E8" w:rsidP="00B246E8">
            <w:pPr>
              <w:spacing w:after="0" w:line="240" w:lineRule="auto"/>
              <w:jc w:val="center"/>
              <w:rPr>
                <w:rFonts w:ascii="Times New Roman" w:eastAsia="Times New Roman" w:hAnsi="Times New Roman" w:cs="Times New Roman"/>
                <w:color w:val="000000"/>
                <w:sz w:val="16"/>
                <w:szCs w:val="16"/>
                <w:lang w:eastAsia="ru-RU"/>
              </w:rPr>
            </w:pP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B246E8" w:rsidRPr="00B246E8" w:rsidRDefault="00B246E8"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tcPr>
          <w:p w:rsidR="005F5A39" w:rsidRPr="00B246E8" w:rsidRDefault="005F5A39" w:rsidP="0079742F">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lastRenderedPageBreak/>
              <w:t>1</w:t>
            </w:r>
          </w:p>
        </w:tc>
        <w:tc>
          <w:tcPr>
            <w:tcW w:w="7219"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79742F">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Бачок расширительный  </w:t>
            </w:r>
          </w:p>
        </w:tc>
        <w:tc>
          <w:tcPr>
            <w:tcW w:w="831"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79742F">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79742F">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79742F">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Бачок </w:t>
            </w:r>
            <w:proofErr w:type="spellStart"/>
            <w:r w:rsidRPr="00B246E8">
              <w:rPr>
                <w:rFonts w:ascii="Times New Roman" w:eastAsia="Times New Roman" w:hAnsi="Times New Roman" w:cs="Times New Roman"/>
                <w:color w:val="000000"/>
                <w:sz w:val="16"/>
                <w:szCs w:val="16"/>
                <w:lang w:eastAsia="ru-RU"/>
              </w:rPr>
              <w:t>омывателя</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Блок управления ABS</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Втулка переднего стабилизатора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Вентилятор радиатора охлаждения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рулевой рейки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стабилизатора заднего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стабилизатора переднего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Датчик кислородный (</w:t>
            </w:r>
            <w:proofErr w:type="spellStart"/>
            <w:r w:rsidRPr="00B246E8">
              <w:rPr>
                <w:rFonts w:ascii="Times New Roman" w:eastAsia="Times New Roman" w:hAnsi="Times New Roman" w:cs="Times New Roman"/>
                <w:color w:val="000000"/>
                <w:sz w:val="16"/>
                <w:szCs w:val="16"/>
                <w:lang w:eastAsia="ru-RU"/>
              </w:rPr>
              <w:t>Lambda-Sonde</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Датчик топливно-воздушной смеси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Датчик ABS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Диск тормозной задний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Диск тормозной передний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резиновое уплотнительное,   </w:t>
            </w:r>
            <w:proofErr w:type="spellStart"/>
            <w:r w:rsidRPr="00B246E8">
              <w:rPr>
                <w:rFonts w:ascii="Times New Roman" w:eastAsia="Times New Roman" w:hAnsi="Times New Roman" w:cs="Times New Roman"/>
                <w:color w:val="000000"/>
                <w:sz w:val="16"/>
                <w:szCs w:val="16"/>
                <w:lang w:eastAsia="ru-RU"/>
              </w:rPr>
              <w:t>маслобензостойкое</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уплотнительное   пробки масляного поддона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Катушка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Катализатор   коллекторный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Колодки тормозные   передние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Колодки   тормозные  задние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Наконечник рулевой тяги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Наконечник рулевой тяги, левый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топливный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водяной в сборе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масляный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Натяжитель</w:t>
            </w:r>
            <w:proofErr w:type="spellEnd"/>
            <w:r w:rsidRPr="00B246E8">
              <w:rPr>
                <w:rFonts w:ascii="Times New Roman" w:eastAsia="Times New Roman" w:hAnsi="Times New Roman" w:cs="Times New Roman"/>
                <w:color w:val="000000"/>
                <w:sz w:val="16"/>
                <w:szCs w:val="16"/>
                <w:lang w:eastAsia="ru-RU"/>
              </w:rPr>
              <w:t xml:space="preserve"> ремня приводного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шаровая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Опора стойки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Опора двигателя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Прокладка поддона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нижн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верхн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Прокладка клапанной крышки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Прокладка поддона ДВС</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Подшипник  ступицы передней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Пыльник амортизатора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Привод в сборе передний правый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Привод в </w:t>
            </w:r>
            <w:proofErr w:type="spellStart"/>
            <w:r w:rsidRPr="00B246E8">
              <w:rPr>
                <w:rFonts w:ascii="Times New Roman" w:eastAsia="Times New Roman" w:hAnsi="Times New Roman" w:cs="Times New Roman"/>
                <w:color w:val="000000"/>
                <w:sz w:val="16"/>
                <w:szCs w:val="16"/>
                <w:lang w:eastAsia="ru-RU"/>
              </w:rPr>
              <w:t>сборепередний</w:t>
            </w:r>
            <w:proofErr w:type="spellEnd"/>
            <w:r w:rsidRPr="00B246E8">
              <w:rPr>
                <w:rFonts w:ascii="Times New Roman" w:eastAsia="Times New Roman" w:hAnsi="Times New Roman" w:cs="Times New Roman"/>
                <w:color w:val="000000"/>
                <w:sz w:val="16"/>
                <w:szCs w:val="16"/>
                <w:lang w:eastAsia="ru-RU"/>
              </w:rPr>
              <w:t xml:space="preserve"> левый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Пыльник ШРУС </w:t>
            </w:r>
            <w:proofErr w:type="spellStart"/>
            <w:r w:rsidRPr="00B246E8">
              <w:rPr>
                <w:rFonts w:ascii="Times New Roman" w:eastAsia="Times New Roman" w:hAnsi="Times New Roman" w:cs="Times New Roman"/>
                <w:color w:val="000000"/>
                <w:sz w:val="16"/>
                <w:szCs w:val="16"/>
                <w:lang w:eastAsia="ru-RU"/>
              </w:rPr>
              <w:t>внутр</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Пыльник ШРУС наружный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Повторитель поворота зеркала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Повторитель поворота зеркала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Провода высокого напряжения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Рычаг поперечный </w:t>
            </w:r>
            <w:proofErr w:type="spellStart"/>
            <w:r w:rsidRPr="00B246E8">
              <w:rPr>
                <w:rFonts w:ascii="Times New Roman" w:eastAsia="Times New Roman" w:hAnsi="Times New Roman" w:cs="Times New Roman"/>
                <w:color w:val="000000"/>
                <w:sz w:val="16"/>
                <w:szCs w:val="16"/>
                <w:lang w:eastAsia="ru-RU"/>
              </w:rPr>
              <w:t>передний</w:t>
            </w:r>
            <w:proofErr w:type="gramStart"/>
            <w:r w:rsidRPr="00B246E8">
              <w:rPr>
                <w:rFonts w:ascii="Times New Roman" w:eastAsia="Times New Roman" w:hAnsi="Times New Roman" w:cs="Times New Roman"/>
                <w:color w:val="000000"/>
                <w:sz w:val="16"/>
                <w:szCs w:val="16"/>
                <w:lang w:eastAsia="ru-RU"/>
              </w:rPr>
              <w:t>,л</w:t>
            </w:r>
            <w:proofErr w:type="gramEnd"/>
            <w:r w:rsidRPr="00B246E8">
              <w:rPr>
                <w:rFonts w:ascii="Times New Roman" w:eastAsia="Times New Roman" w:hAnsi="Times New Roman" w:cs="Times New Roman"/>
                <w:color w:val="000000"/>
                <w:sz w:val="16"/>
                <w:szCs w:val="16"/>
                <w:lang w:eastAsia="ru-RU"/>
              </w:rPr>
              <w:t>ев</w:t>
            </w:r>
            <w:proofErr w:type="spellEnd"/>
            <w:r w:rsidRPr="00B246E8">
              <w:rPr>
                <w:rFonts w:ascii="Times New Roman" w:eastAsia="Times New Roman" w:hAnsi="Times New Roman" w:cs="Times New Roman"/>
                <w:color w:val="000000"/>
                <w:sz w:val="16"/>
                <w:szCs w:val="16"/>
                <w:lang w:eastAsia="ru-RU"/>
              </w:rPr>
              <w:t>.,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Рычаг  поперечный  задний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Ролик ремня ГРМ</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Радиатор охлаждения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Ремень приводной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Рейка рулевая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Сальник </w:t>
            </w:r>
            <w:proofErr w:type="spellStart"/>
            <w:r w:rsidRPr="00B246E8">
              <w:rPr>
                <w:rFonts w:ascii="Times New Roman" w:eastAsia="Times New Roman" w:hAnsi="Times New Roman" w:cs="Times New Roman"/>
                <w:color w:val="000000"/>
                <w:sz w:val="16"/>
                <w:szCs w:val="16"/>
                <w:lang w:eastAsia="ru-RU"/>
              </w:rPr>
              <w:t>коленвала</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стабилизатора задняя лев/прав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Сальник полуоси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Сальник дифференциала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Свеча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Стартер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Ступица в сборе задняя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Суппорт передний левый/правый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Суппорт задний левый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w:t>
            </w:r>
            <w:proofErr w:type="spellStart"/>
            <w:r w:rsidRPr="00B246E8">
              <w:rPr>
                <w:rFonts w:ascii="Times New Roman" w:eastAsia="Times New Roman" w:hAnsi="Times New Roman" w:cs="Times New Roman"/>
                <w:color w:val="000000"/>
                <w:sz w:val="16"/>
                <w:szCs w:val="16"/>
                <w:lang w:eastAsia="ru-RU"/>
              </w:rPr>
              <w:t>амортизатоара</w:t>
            </w:r>
            <w:proofErr w:type="spellEnd"/>
            <w:r w:rsidRPr="00B246E8">
              <w:rPr>
                <w:rFonts w:ascii="Times New Roman" w:eastAsia="Times New Roman" w:hAnsi="Times New Roman" w:cs="Times New Roman"/>
                <w:color w:val="000000"/>
                <w:sz w:val="16"/>
                <w:szCs w:val="16"/>
                <w:lang w:eastAsia="ru-RU"/>
              </w:rPr>
              <w:t xml:space="preserve">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лев/прав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Стойка амортизатора задняя лев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w:t>
            </w:r>
            <w:proofErr w:type="gramStart"/>
            <w:r w:rsidRPr="00B246E8">
              <w:rPr>
                <w:rFonts w:ascii="Times New Roman" w:eastAsia="Times New Roman" w:hAnsi="Times New Roman" w:cs="Times New Roman"/>
                <w:color w:val="000000"/>
                <w:sz w:val="16"/>
                <w:szCs w:val="16"/>
                <w:lang w:eastAsia="ru-RU"/>
              </w:rPr>
              <w:t>п</w:t>
            </w:r>
            <w:proofErr w:type="gramEnd"/>
            <w:r w:rsidRPr="00B246E8">
              <w:rPr>
                <w:rFonts w:ascii="Times New Roman" w:eastAsia="Times New Roman" w:hAnsi="Times New Roman" w:cs="Times New Roman"/>
                <w:color w:val="000000"/>
                <w:sz w:val="16"/>
                <w:szCs w:val="16"/>
                <w:lang w:eastAsia="ru-RU"/>
              </w:rPr>
              <w:t>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заднего поперечного рычага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заднего продольного рычага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переднего рычага (передний)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переднего рычага (</w:t>
            </w:r>
            <w:proofErr w:type="gramStart"/>
            <w:r w:rsidRPr="00B246E8">
              <w:rPr>
                <w:rFonts w:ascii="Times New Roman" w:eastAsia="Times New Roman" w:hAnsi="Times New Roman" w:cs="Times New Roman"/>
                <w:color w:val="000000"/>
                <w:sz w:val="16"/>
                <w:szCs w:val="16"/>
                <w:lang w:eastAsia="ru-RU"/>
              </w:rPr>
              <w:t>задний</w:t>
            </w:r>
            <w:proofErr w:type="gram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щт</w:t>
            </w:r>
            <w:proofErr w:type="spell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цапфы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lastRenderedPageBreak/>
              <w:t>65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Трос ручного тормоза левый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Тяга рулевая  лев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w:t>
            </w:r>
            <w:proofErr w:type="gramStart"/>
            <w:r w:rsidRPr="00B246E8">
              <w:rPr>
                <w:rFonts w:ascii="Times New Roman" w:eastAsia="Times New Roman" w:hAnsi="Times New Roman" w:cs="Times New Roman"/>
                <w:color w:val="000000"/>
                <w:sz w:val="16"/>
                <w:szCs w:val="16"/>
                <w:lang w:eastAsia="ru-RU"/>
              </w:rPr>
              <w:t>п</w:t>
            </w:r>
            <w:proofErr w:type="gramEnd"/>
            <w:r w:rsidRPr="00B246E8">
              <w:rPr>
                <w:rFonts w:ascii="Times New Roman" w:eastAsia="Times New Roman" w:hAnsi="Times New Roman" w:cs="Times New Roman"/>
                <w:color w:val="000000"/>
                <w:sz w:val="16"/>
                <w:szCs w:val="16"/>
                <w:lang w:eastAsia="ru-RU"/>
              </w:rPr>
              <w:t xml:space="preserve">рав.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салона (угольный)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воздушный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топливный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масляный двигателя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Фара противотуманная (</w:t>
            </w:r>
            <w:proofErr w:type="spellStart"/>
            <w:r w:rsidRPr="00B246E8">
              <w:rPr>
                <w:rFonts w:ascii="Times New Roman" w:eastAsia="Times New Roman" w:hAnsi="Times New Roman" w:cs="Times New Roman"/>
                <w:color w:val="000000"/>
                <w:sz w:val="16"/>
                <w:szCs w:val="16"/>
                <w:lang w:eastAsia="ru-RU"/>
              </w:rPr>
              <w:t>прав</w:t>
            </w:r>
            <w:proofErr w:type="gramStart"/>
            <w:r w:rsidRPr="00B246E8">
              <w:rPr>
                <w:rFonts w:ascii="Times New Roman" w:eastAsia="Times New Roman" w:hAnsi="Times New Roman" w:cs="Times New Roman"/>
                <w:color w:val="000000"/>
                <w:sz w:val="16"/>
                <w:szCs w:val="16"/>
                <w:lang w:eastAsia="ru-RU"/>
              </w:rPr>
              <w:t>.л</w:t>
            </w:r>
            <w:proofErr w:type="gramEnd"/>
            <w:r w:rsidRPr="00B246E8">
              <w:rPr>
                <w:rFonts w:ascii="Times New Roman" w:eastAsia="Times New Roman" w:hAnsi="Times New Roman" w:cs="Times New Roman"/>
                <w:color w:val="000000"/>
                <w:sz w:val="16"/>
                <w:szCs w:val="16"/>
                <w:lang w:eastAsia="ru-RU"/>
              </w:rPr>
              <w:t>ев</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ГУР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Шланг тормозной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тормозной задний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Шайба под сливной болт поддона двигателя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ШРУС внутренний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ШРУС наружный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Щетка стеклоочистителя (к-</w:t>
            </w:r>
            <w:proofErr w:type="spellStart"/>
            <w:r w:rsidRPr="00B246E8">
              <w:rPr>
                <w:rFonts w:ascii="Times New Roman" w:eastAsia="Times New Roman" w:hAnsi="Times New Roman" w:cs="Times New Roman"/>
                <w:color w:val="000000"/>
                <w:sz w:val="16"/>
                <w:szCs w:val="16"/>
                <w:lang w:eastAsia="ru-RU"/>
              </w:rPr>
              <w:t>кт</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7219" w:type="dxa"/>
            <w:tcBorders>
              <w:top w:val="single" w:sz="4" w:space="0" w:color="auto"/>
              <w:left w:val="nil"/>
              <w:bottom w:val="single" w:sz="4" w:space="0" w:color="auto"/>
              <w:right w:val="single" w:sz="4" w:space="0" w:color="auto"/>
            </w:tcBorders>
            <w:shd w:val="clear" w:color="000000" w:fill="FFFFFF"/>
            <w:noWrap/>
            <w:vAlign w:val="center"/>
          </w:tcPr>
          <w:p w:rsidR="005F5A39" w:rsidRPr="005F5A39" w:rsidRDefault="00BE4369" w:rsidP="00B246E8">
            <w:pPr>
              <w:spacing w:after="0" w:line="240" w:lineRule="auto"/>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1.</w:t>
            </w:r>
            <w:r w:rsidR="005F5A39" w:rsidRPr="005F5A39">
              <w:rPr>
                <w:rFonts w:ascii="Times New Roman" w:eastAsia="Times New Roman" w:hAnsi="Times New Roman" w:cs="Times New Roman"/>
                <w:b/>
                <w:color w:val="000000"/>
                <w:sz w:val="16"/>
                <w:szCs w:val="16"/>
                <w:lang w:eastAsia="ru-RU"/>
              </w:rPr>
              <w:t>2</w:t>
            </w:r>
            <w:r w:rsidR="005F5A39">
              <w:rPr>
                <w:rFonts w:ascii="Times New Roman" w:eastAsia="Times New Roman" w:hAnsi="Times New Roman" w:cs="Times New Roman"/>
                <w:b/>
                <w:color w:val="000000"/>
                <w:sz w:val="16"/>
                <w:szCs w:val="16"/>
                <w:lang w:eastAsia="ru-RU"/>
              </w:rPr>
              <w:t xml:space="preserve">. TOYOTA </w:t>
            </w:r>
            <w:proofErr w:type="spellStart"/>
            <w:r w:rsidR="005F5A39">
              <w:rPr>
                <w:rFonts w:ascii="Times New Roman" w:eastAsia="Times New Roman" w:hAnsi="Times New Roman" w:cs="Times New Roman"/>
                <w:b/>
                <w:color w:val="000000"/>
                <w:sz w:val="16"/>
                <w:szCs w:val="16"/>
                <w:lang w:eastAsia="ru-RU"/>
              </w:rPr>
              <w:t>Corolla</w:t>
            </w:r>
            <w:proofErr w:type="spellEnd"/>
            <w:r w:rsidR="005F5A39">
              <w:rPr>
                <w:rFonts w:ascii="Times New Roman" w:eastAsia="Times New Roman" w:hAnsi="Times New Roman" w:cs="Times New Roman"/>
                <w:b/>
                <w:color w:val="000000"/>
                <w:sz w:val="16"/>
                <w:szCs w:val="16"/>
                <w:lang w:eastAsia="ru-RU"/>
              </w:rPr>
              <w:t xml:space="preserve"> X (E150)</w:t>
            </w:r>
            <w:r w:rsidR="005F5A39">
              <w:rPr>
                <w:rFonts w:ascii="Times New Roman" w:eastAsia="Times New Roman" w:hAnsi="Times New Roman" w:cs="Times New Roman"/>
                <w:b/>
                <w:color w:val="000000"/>
                <w:sz w:val="16"/>
                <w:szCs w:val="16"/>
                <w:lang w:eastAsia="ru-RU"/>
              </w:rPr>
              <w:tab/>
            </w:r>
            <w:r w:rsidR="005F5A39">
              <w:rPr>
                <w:rFonts w:ascii="Times New Roman" w:eastAsia="Times New Roman" w:hAnsi="Times New Roman" w:cs="Times New Roman"/>
                <w:b/>
                <w:color w:val="000000"/>
                <w:sz w:val="16"/>
                <w:szCs w:val="16"/>
                <w:lang w:eastAsia="ru-RU"/>
              </w:rPr>
              <w:tab/>
            </w:r>
            <w:r w:rsidR="005F5A39">
              <w:rPr>
                <w:rFonts w:ascii="Times New Roman" w:eastAsia="Times New Roman" w:hAnsi="Times New Roman" w:cs="Times New Roman"/>
                <w:b/>
                <w:color w:val="000000"/>
                <w:sz w:val="16"/>
                <w:szCs w:val="16"/>
                <w:lang w:eastAsia="ru-RU"/>
              </w:rPr>
              <w:tab/>
            </w:r>
            <w:r w:rsidR="005F5A39">
              <w:rPr>
                <w:rFonts w:ascii="Times New Roman" w:eastAsia="Times New Roman" w:hAnsi="Times New Roman" w:cs="Times New Roman"/>
                <w:b/>
                <w:color w:val="000000"/>
                <w:sz w:val="16"/>
                <w:szCs w:val="16"/>
                <w:lang w:eastAsia="ru-RU"/>
              </w:rPr>
              <w:tab/>
            </w:r>
          </w:p>
        </w:tc>
        <w:tc>
          <w:tcPr>
            <w:tcW w:w="831" w:type="dxa"/>
            <w:tcBorders>
              <w:top w:val="single" w:sz="4" w:space="0" w:color="auto"/>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965" w:type="dxa"/>
            <w:tcBorders>
              <w:top w:val="single" w:sz="4" w:space="0" w:color="auto"/>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7219" w:type="dxa"/>
            <w:tcBorders>
              <w:top w:val="single" w:sz="4" w:space="0" w:color="auto"/>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Бачок </w:t>
            </w:r>
            <w:proofErr w:type="spellStart"/>
            <w:r w:rsidRPr="00B246E8">
              <w:rPr>
                <w:rFonts w:ascii="Times New Roman" w:eastAsia="Times New Roman" w:hAnsi="Times New Roman" w:cs="Times New Roman"/>
                <w:color w:val="000000"/>
                <w:sz w:val="16"/>
                <w:szCs w:val="16"/>
                <w:lang w:eastAsia="ru-RU"/>
              </w:rPr>
              <w:t>омывателя</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Бачок расширительный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Вентилятор радиатора охлаждения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рулевой рейки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стабилизатора заднего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Втулка стабилизатора переднего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Генератор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Диск тормозной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Диск тормозной задний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Датчик ABS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Датчик кислородный (</w:t>
            </w:r>
            <w:proofErr w:type="spellStart"/>
            <w:r w:rsidRPr="00B246E8">
              <w:rPr>
                <w:rFonts w:ascii="Times New Roman" w:eastAsia="Times New Roman" w:hAnsi="Times New Roman" w:cs="Times New Roman"/>
                <w:color w:val="000000"/>
                <w:sz w:val="16"/>
                <w:szCs w:val="16"/>
                <w:lang w:eastAsia="ru-RU"/>
              </w:rPr>
              <w:t>Lambda-Sonde</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Диск сцепления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Датчик температуры охлаждающей жидкости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резиновое уплотнительное,   </w:t>
            </w:r>
            <w:proofErr w:type="spellStart"/>
            <w:r w:rsidRPr="00B246E8">
              <w:rPr>
                <w:rFonts w:ascii="Times New Roman" w:eastAsia="Times New Roman" w:hAnsi="Times New Roman" w:cs="Times New Roman"/>
                <w:color w:val="000000"/>
                <w:sz w:val="16"/>
                <w:szCs w:val="16"/>
                <w:lang w:eastAsia="ru-RU"/>
              </w:rPr>
              <w:t>маслобензостойкое</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уплотнительное пробки масляного поддона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Кулак поворотный передний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Катушка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Насос </w:t>
            </w:r>
            <w:proofErr w:type="spellStart"/>
            <w:r w:rsidRPr="00B246E8">
              <w:rPr>
                <w:rFonts w:ascii="Times New Roman" w:eastAsia="Times New Roman" w:hAnsi="Times New Roman" w:cs="Times New Roman"/>
                <w:color w:val="000000"/>
                <w:sz w:val="16"/>
                <w:szCs w:val="16"/>
                <w:lang w:eastAsia="ru-RU"/>
              </w:rPr>
              <w:t>омывателя</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19</w:t>
            </w:r>
          </w:p>
        </w:tc>
        <w:tc>
          <w:tcPr>
            <w:tcW w:w="7219" w:type="dxa"/>
            <w:tcBorders>
              <w:top w:val="nil"/>
              <w:left w:val="nil"/>
              <w:bottom w:val="single" w:sz="4" w:space="0" w:color="auto"/>
              <w:right w:val="single" w:sz="4" w:space="0" w:color="auto"/>
            </w:tcBorders>
            <w:shd w:val="clear" w:color="000000" w:fill="FFFFFF"/>
            <w:noWrap/>
            <w:vAlign w:val="bottom"/>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гидроусилителя руля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Наконечник рулевой тяги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Натяжитель</w:t>
            </w:r>
            <w:proofErr w:type="spellEnd"/>
            <w:r w:rsidRPr="00B246E8">
              <w:rPr>
                <w:rFonts w:ascii="Times New Roman" w:eastAsia="Times New Roman" w:hAnsi="Times New Roman" w:cs="Times New Roman"/>
                <w:color w:val="000000"/>
                <w:sz w:val="16"/>
                <w:szCs w:val="16"/>
                <w:lang w:eastAsia="ru-RU"/>
              </w:rPr>
              <w:t xml:space="preserve"> ремня приводного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Наконечник рулевой тяги, левый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Наконечник рулевой тяги,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водяной в сборе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стойки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стойки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шаровая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двигателя резиновая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Подушка двигателя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Опора пружины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Пружина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подвески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Прокладка клапанной крышки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Пыльник амортизатора переднего</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нижн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верхн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Провод высокого напряжения  </w:t>
            </w:r>
            <w:proofErr w:type="gramStart"/>
            <w:r w:rsidRPr="00B246E8">
              <w:rPr>
                <w:rFonts w:ascii="Times New Roman" w:eastAsia="Times New Roman" w:hAnsi="Times New Roman" w:cs="Times New Roman"/>
                <w:color w:val="000000"/>
                <w:sz w:val="16"/>
                <w:szCs w:val="16"/>
                <w:lang w:eastAsia="ru-RU"/>
              </w:rPr>
              <w:t>к-т</w:t>
            </w:r>
            <w:proofErr w:type="gram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Радиатор охлаждения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Рейка рулевая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Ролик натяжной ремня ГРМ</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Ремень приводной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Рычаг подвески </w:t>
            </w:r>
            <w:proofErr w:type="spellStart"/>
            <w:r w:rsidRPr="00B246E8">
              <w:rPr>
                <w:rFonts w:ascii="Times New Roman" w:eastAsia="Times New Roman" w:hAnsi="Times New Roman" w:cs="Times New Roman"/>
                <w:color w:val="000000"/>
                <w:sz w:val="16"/>
                <w:szCs w:val="16"/>
                <w:lang w:eastAsia="ru-RU"/>
              </w:rPr>
              <w:t>попереч</w:t>
            </w:r>
            <w:proofErr w:type="spellEnd"/>
            <w:r w:rsidRPr="00B246E8">
              <w:rPr>
                <w:rFonts w:ascii="Times New Roman" w:eastAsia="Times New Roman" w:hAnsi="Times New Roman" w:cs="Times New Roman"/>
                <w:color w:val="000000"/>
                <w:sz w:val="16"/>
                <w:szCs w:val="16"/>
                <w:lang w:eastAsia="ru-RU"/>
              </w:rPr>
              <w:t>. перед</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spellStart"/>
            <w:proofErr w:type="gramStart"/>
            <w:r w:rsidRPr="00B246E8">
              <w:rPr>
                <w:rFonts w:ascii="Times New Roman" w:eastAsia="Times New Roman" w:hAnsi="Times New Roman" w:cs="Times New Roman"/>
                <w:color w:val="000000"/>
                <w:sz w:val="16"/>
                <w:szCs w:val="16"/>
                <w:lang w:eastAsia="ru-RU"/>
              </w:rPr>
              <w:t>н</w:t>
            </w:r>
            <w:proofErr w:type="gramEnd"/>
            <w:r w:rsidRPr="00B246E8">
              <w:rPr>
                <w:rFonts w:ascii="Times New Roman" w:eastAsia="Times New Roman" w:hAnsi="Times New Roman" w:cs="Times New Roman"/>
                <w:color w:val="000000"/>
                <w:sz w:val="16"/>
                <w:szCs w:val="16"/>
                <w:lang w:eastAsia="ru-RU"/>
              </w:rPr>
              <w:t>иж</w:t>
            </w:r>
            <w:proofErr w:type="spellEnd"/>
            <w:r w:rsidRPr="00B246E8">
              <w:rPr>
                <w:rFonts w:ascii="Times New Roman" w:eastAsia="Times New Roman" w:hAnsi="Times New Roman" w:cs="Times New Roman"/>
                <w:color w:val="000000"/>
                <w:sz w:val="16"/>
                <w:szCs w:val="16"/>
                <w:lang w:eastAsia="ru-RU"/>
              </w:rPr>
              <w:t>. прав.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Ступица заднего  колеса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Ступица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колеса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Суппорт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тормоза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Суппорт задний</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gramStart"/>
            <w:r w:rsidRPr="00B246E8">
              <w:rPr>
                <w:rFonts w:ascii="Times New Roman" w:eastAsia="Times New Roman" w:hAnsi="Times New Roman" w:cs="Times New Roman"/>
                <w:color w:val="000000"/>
                <w:sz w:val="16"/>
                <w:szCs w:val="16"/>
                <w:lang w:eastAsia="ru-RU"/>
              </w:rPr>
              <w:t>т</w:t>
            </w:r>
            <w:proofErr w:type="gramEnd"/>
            <w:r w:rsidRPr="00B246E8">
              <w:rPr>
                <w:rFonts w:ascii="Times New Roman" w:eastAsia="Times New Roman" w:hAnsi="Times New Roman" w:cs="Times New Roman"/>
                <w:color w:val="000000"/>
                <w:sz w:val="16"/>
                <w:szCs w:val="16"/>
                <w:lang w:eastAsia="ru-RU"/>
              </w:rPr>
              <w:t xml:space="preserve">ормоза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амортизатора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Стойка амортизатора задняя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подвески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lastRenderedPageBreak/>
              <w:t>49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балки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передней подвески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Сигнал звуковой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стабилизатора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Свеча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Стартер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Тяга переднего стабилизатора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Тормозные колодки задние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Колодки тормозные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Трос привода ручного тормоза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Тяга рулевая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Фара левая/правая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салона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топливный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Форсунка топливная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масляный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воздушный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Цилиндр тормозной главный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Шланг тормозной передний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тормозной задний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Шрус</w:t>
            </w:r>
            <w:proofErr w:type="spellEnd"/>
            <w:r w:rsidRPr="00B246E8">
              <w:rPr>
                <w:rFonts w:ascii="Times New Roman" w:eastAsia="Times New Roman" w:hAnsi="Times New Roman" w:cs="Times New Roman"/>
                <w:color w:val="000000"/>
                <w:sz w:val="16"/>
                <w:szCs w:val="16"/>
                <w:lang w:eastAsia="ru-RU"/>
              </w:rPr>
              <w:t xml:space="preserve"> наружный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Шрус</w:t>
            </w:r>
            <w:proofErr w:type="spellEnd"/>
            <w:r w:rsidRPr="00B246E8">
              <w:rPr>
                <w:rFonts w:ascii="Times New Roman" w:eastAsia="Times New Roman" w:hAnsi="Times New Roman" w:cs="Times New Roman"/>
                <w:color w:val="000000"/>
                <w:sz w:val="16"/>
                <w:szCs w:val="16"/>
                <w:lang w:eastAsia="ru-RU"/>
              </w:rPr>
              <w:t xml:space="preserve"> наружный  пр.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ГУР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Шрус</w:t>
            </w:r>
            <w:proofErr w:type="spellEnd"/>
            <w:r w:rsidRPr="00B246E8">
              <w:rPr>
                <w:rFonts w:ascii="Times New Roman" w:eastAsia="Times New Roman" w:hAnsi="Times New Roman" w:cs="Times New Roman"/>
                <w:color w:val="000000"/>
                <w:sz w:val="16"/>
                <w:szCs w:val="16"/>
                <w:lang w:eastAsia="ru-RU"/>
              </w:rPr>
              <w:t xml:space="preserve"> внутренний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Щетка стеклоочистителя (к-</w:t>
            </w:r>
            <w:proofErr w:type="spellStart"/>
            <w:r w:rsidRPr="00B246E8">
              <w:rPr>
                <w:rFonts w:ascii="Times New Roman" w:eastAsia="Times New Roman" w:hAnsi="Times New Roman" w:cs="Times New Roman"/>
                <w:color w:val="000000"/>
                <w:sz w:val="16"/>
                <w:szCs w:val="16"/>
                <w:lang w:eastAsia="ru-RU"/>
              </w:rPr>
              <w:t>кт</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7219" w:type="dxa"/>
            <w:tcBorders>
              <w:top w:val="nil"/>
              <w:left w:val="nil"/>
              <w:bottom w:val="single" w:sz="4" w:space="0" w:color="auto"/>
              <w:right w:val="single" w:sz="4" w:space="0" w:color="auto"/>
            </w:tcBorders>
            <w:shd w:val="clear" w:color="000000" w:fill="FFFFFF"/>
            <w:noWrap/>
            <w:vAlign w:val="center"/>
          </w:tcPr>
          <w:p w:rsidR="005F5A39" w:rsidRPr="00B246E8" w:rsidRDefault="001A2ADC" w:rsidP="00B246E8">
            <w:pPr>
              <w:spacing w:after="0" w:line="240" w:lineRule="auto"/>
              <w:rPr>
                <w:rFonts w:ascii="Times New Roman" w:eastAsia="Times New Roman" w:hAnsi="Times New Roman" w:cs="Times New Roman"/>
                <w:color w:val="000000"/>
                <w:sz w:val="16"/>
                <w:szCs w:val="16"/>
                <w:lang w:eastAsia="ru-RU"/>
              </w:rPr>
            </w:pPr>
            <w:r w:rsidRPr="001A2ADC">
              <w:rPr>
                <w:rFonts w:ascii="Times New Roman" w:eastAsia="Times New Roman" w:hAnsi="Times New Roman" w:cs="Times New Roman"/>
                <w:color w:val="000000"/>
                <w:sz w:val="16"/>
                <w:szCs w:val="16"/>
                <w:lang w:eastAsia="ru-RU"/>
              </w:rPr>
              <w:t xml:space="preserve"> </w:t>
            </w:r>
            <w:r w:rsidR="00BE4369">
              <w:rPr>
                <w:rFonts w:ascii="Times New Roman" w:eastAsia="Times New Roman" w:hAnsi="Times New Roman" w:cs="Times New Roman"/>
                <w:color w:val="000000"/>
                <w:sz w:val="16"/>
                <w:szCs w:val="16"/>
                <w:lang w:eastAsia="ru-RU"/>
              </w:rPr>
              <w:t>1.</w:t>
            </w:r>
            <w:r w:rsidR="0079742F">
              <w:rPr>
                <w:rFonts w:ascii="Times New Roman" w:eastAsia="Times New Roman" w:hAnsi="Times New Roman" w:cs="Times New Roman"/>
                <w:color w:val="000000"/>
                <w:sz w:val="16"/>
                <w:szCs w:val="16"/>
                <w:lang w:eastAsia="ru-RU"/>
              </w:rPr>
              <w:t xml:space="preserve">3. </w:t>
            </w:r>
            <w:r w:rsidRPr="001A2ADC">
              <w:rPr>
                <w:rFonts w:ascii="Times New Roman" w:eastAsia="Times New Roman" w:hAnsi="Times New Roman" w:cs="Times New Roman"/>
                <w:b/>
                <w:color w:val="000000"/>
                <w:sz w:val="16"/>
                <w:szCs w:val="16"/>
                <w:lang w:eastAsia="ru-RU"/>
              </w:rPr>
              <w:t>TOYOTA HIGHLANDER</w:t>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r w:rsidRPr="001A2ADC">
              <w:rPr>
                <w:rFonts w:ascii="Times New Roman" w:eastAsia="Times New Roman" w:hAnsi="Times New Roman" w:cs="Times New Roman"/>
                <w:color w:val="000000"/>
                <w:sz w:val="16"/>
                <w:szCs w:val="16"/>
                <w:lang w:eastAsia="ru-RU"/>
              </w:rPr>
              <w:tab/>
            </w:r>
          </w:p>
        </w:tc>
        <w:tc>
          <w:tcPr>
            <w:tcW w:w="831"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965"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Бачок масляный усилителя руля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Бачок расширительный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Бачок </w:t>
            </w:r>
            <w:proofErr w:type="spellStart"/>
            <w:r w:rsidRPr="00B246E8">
              <w:rPr>
                <w:rFonts w:ascii="Times New Roman" w:eastAsia="Times New Roman" w:hAnsi="Times New Roman" w:cs="Times New Roman"/>
                <w:color w:val="000000"/>
                <w:sz w:val="16"/>
                <w:szCs w:val="16"/>
                <w:lang w:eastAsia="ru-RU"/>
              </w:rPr>
              <w:t>омывателя</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Втулка заднего стабилизатора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Вал привода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Вал привода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Датчик ABS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Датчик кислородный (</w:t>
            </w:r>
            <w:proofErr w:type="spellStart"/>
            <w:r w:rsidRPr="00B246E8">
              <w:rPr>
                <w:rFonts w:ascii="Times New Roman" w:eastAsia="Times New Roman" w:hAnsi="Times New Roman" w:cs="Times New Roman"/>
                <w:color w:val="000000"/>
                <w:sz w:val="16"/>
                <w:szCs w:val="16"/>
                <w:lang w:eastAsia="ru-RU"/>
              </w:rPr>
              <w:t>Lambda-Sonde</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Диск тормозной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Диск тормозной задний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Катушка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резиновое уплотнительное,   </w:t>
            </w:r>
            <w:proofErr w:type="spellStart"/>
            <w:r w:rsidRPr="00B246E8">
              <w:rPr>
                <w:rFonts w:ascii="Times New Roman" w:eastAsia="Times New Roman" w:hAnsi="Times New Roman" w:cs="Times New Roman"/>
                <w:color w:val="000000"/>
                <w:sz w:val="16"/>
                <w:szCs w:val="16"/>
                <w:lang w:eastAsia="ru-RU"/>
              </w:rPr>
              <w:t>маслобензостойкое</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13</w:t>
            </w:r>
          </w:p>
        </w:tc>
        <w:tc>
          <w:tcPr>
            <w:tcW w:w="7219" w:type="dxa"/>
            <w:tcBorders>
              <w:top w:val="nil"/>
              <w:left w:val="nil"/>
              <w:bottom w:val="single" w:sz="4" w:space="0" w:color="auto"/>
              <w:right w:val="single" w:sz="4" w:space="0" w:color="auto"/>
            </w:tcBorders>
            <w:shd w:val="clear" w:color="000000" w:fill="FFFFFF"/>
            <w:noWrap/>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Кулак поворотный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Кольцо уплотнительное пробки масляного поддона  </w:t>
            </w:r>
          </w:p>
        </w:tc>
        <w:tc>
          <w:tcPr>
            <w:tcW w:w="831" w:type="dxa"/>
            <w:tcBorders>
              <w:top w:val="nil"/>
              <w:left w:val="nil"/>
              <w:bottom w:val="nil"/>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nil"/>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nil"/>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Манжета рулевого управления лев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gramStart"/>
            <w:r w:rsidRPr="00B246E8">
              <w:rPr>
                <w:rFonts w:ascii="Times New Roman" w:eastAsia="Times New Roman" w:hAnsi="Times New Roman" w:cs="Times New Roman"/>
                <w:color w:val="000000"/>
                <w:sz w:val="16"/>
                <w:szCs w:val="16"/>
                <w:lang w:eastAsia="ru-RU"/>
              </w:rPr>
              <w:t>п</w:t>
            </w:r>
            <w:proofErr w:type="gramEnd"/>
            <w:r w:rsidRPr="00B246E8">
              <w:rPr>
                <w:rFonts w:ascii="Times New Roman" w:eastAsia="Times New Roman" w:hAnsi="Times New Roman" w:cs="Times New Roman"/>
                <w:color w:val="000000"/>
                <w:sz w:val="16"/>
                <w:szCs w:val="16"/>
                <w:lang w:eastAsia="ru-RU"/>
              </w:rPr>
              <w:t>рав.</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single" w:sz="4" w:space="0" w:color="auto"/>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single" w:sz="4" w:space="0" w:color="auto"/>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водяной в сборе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Наконечник рулевой тяги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масляный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19</w:t>
            </w:r>
          </w:p>
        </w:tc>
        <w:tc>
          <w:tcPr>
            <w:tcW w:w="7219" w:type="dxa"/>
            <w:tcBorders>
              <w:top w:val="nil"/>
              <w:left w:val="nil"/>
              <w:bottom w:val="single" w:sz="4" w:space="0" w:color="auto"/>
              <w:right w:val="single" w:sz="4" w:space="0" w:color="auto"/>
            </w:tcBorders>
            <w:shd w:val="clear" w:color="000000" w:fill="FFFFFF"/>
            <w:noWrap/>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Насос топливный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20</w:t>
            </w:r>
          </w:p>
        </w:tc>
        <w:tc>
          <w:tcPr>
            <w:tcW w:w="7219" w:type="dxa"/>
            <w:tcBorders>
              <w:top w:val="nil"/>
              <w:left w:val="nil"/>
              <w:bottom w:val="single" w:sz="4" w:space="0" w:color="auto"/>
              <w:right w:val="single" w:sz="4" w:space="0" w:color="auto"/>
            </w:tcBorders>
            <w:shd w:val="clear" w:color="000000" w:fill="FFFFFF"/>
            <w:noWrap/>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Насос </w:t>
            </w:r>
            <w:proofErr w:type="spellStart"/>
            <w:r w:rsidRPr="00B246E8">
              <w:rPr>
                <w:rFonts w:ascii="Times New Roman" w:eastAsia="Times New Roman" w:hAnsi="Times New Roman" w:cs="Times New Roman"/>
                <w:color w:val="000000"/>
                <w:sz w:val="16"/>
                <w:szCs w:val="16"/>
                <w:lang w:eastAsia="ru-RU"/>
              </w:rPr>
              <w:t>омывателя</w:t>
            </w:r>
            <w:proofErr w:type="spellEnd"/>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Опора двигателя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Опора двигателя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правая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стойки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Опора стойки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нижн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Патрубок радиатора </w:t>
            </w:r>
            <w:proofErr w:type="spellStart"/>
            <w:r w:rsidRPr="00B246E8">
              <w:rPr>
                <w:rFonts w:ascii="Times New Roman" w:eastAsia="Times New Roman" w:hAnsi="Times New Roman" w:cs="Times New Roman"/>
                <w:color w:val="000000"/>
                <w:sz w:val="16"/>
                <w:szCs w:val="16"/>
                <w:lang w:eastAsia="ru-RU"/>
              </w:rPr>
              <w:t>верхн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Провод высокого напряжения к цилиндру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Прокладка крышки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29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Пыльник амортизатора переднего</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Пыльник амортизатора переднего</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Подшипники ступицы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  колеса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Пружина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Подшипники ступицы перед</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gramStart"/>
            <w:r w:rsidRPr="00B246E8">
              <w:rPr>
                <w:rFonts w:ascii="Times New Roman" w:eastAsia="Times New Roman" w:hAnsi="Times New Roman" w:cs="Times New Roman"/>
                <w:color w:val="000000"/>
                <w:sz w:val="16"/>
                <w:szCs w:val="16"/>
                <w:lang w:eastAsia="ru-RU"/>
              </w:rPr>
              <w:t>к</w:t>
            </w:r>
            <w:proofErr w:type="gramEnd"/>
            <w:r w:rsidRPr="00B246E8">
              <w:rPr>
                <w:rFonts w:ascii="Times New Roman" w:eastAsia="Times New Roman" w:hAnsi="Times New Roman" w:cs="Times New Roman"/>
                <w:color w:val="000000"/>
                <w:sz w:val="16"/>
                <w:szCs w:val="16"/>
                <w:lang w:eastAsia="ru-RU"/>
              </w:rPr>
              <w:t>олеса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Пружина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Ролик ремня ГРМ</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Ремень приводной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Ролик натяжной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lastRenderedPageBreak/>
              <w:t>38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Рейка рулевая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39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Рычаг поперечный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Рычаг поперечный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Ступица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Суппорт  тормоза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амортизатора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Стойка амортизатора задняя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Свеча зажигания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Стартер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Стабилизатор </w:t>
            </w:r>
            <w:proofErr w:type="gramStart"/>
            <w:r w:rsidRPr="00B246E8">
              <w:rPr>
                <w:rFonts w:ascii="Times New Roman" w:eastAsia="Times New Roman" w:hAnsi="Times New Roman" w:cs="Times New Roman"/>
                <w:color w:val="000000"/>
                <w:sz w:val="16"/>
                <w:szCs w:val="16"/>
                <w:lang w:eastAsia="ru-RU"/>
              </w:rPr>
              <w:t>перед</w:t>
            </w:r>
            <w:proofErr w:type="gram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Стабилизатор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49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Стойка (тяга) стабилизатора зад.</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Стойка (тяга) стабилизатора </w:t>
            </w:r>
            <w:proofErr w:type="gramStart"/>
            <w:r w:rsidRPr="00B246E8">
              <w:rPr>
                <w:rFonts w:ascii="Times New Roman" w:eastAsia="Times New Roman" w:hAnsi="Times New Roman" w:cs="Times New Roman"/>
                <w:color w:val="000000"/>
                <w:sz w:val="16"/>
                <w:szCs w:val="16"/>
                <w:lang w:eastAsia="ru-RU"/>
              </w:rPr>
              <w:t>перед</w:t>
            </w:r>
            <w:proofErr w:type="gram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Ступица  колеса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52</w:t>
            </w:r>
          </w:p>
        </w:tc>
        <w:tc>
          <w:tcPr>
            <w:tcW w:w="7219" w:type="dxa"/>
            <w:tcBorders>
              <w:top w:val="nil"/>
              <w:left w:val="nil"/>
              <w:bottom w:val="single" w:sz="4" w:space="0" w:color="auto"/>
              <w:right w:val="single" w:sz="4" w:space="0" w:color="auto"/>
            </w:tcBorders>
            <w:shd w:val="clear" w:color="000000" w:fill="FFFFFF"/>
            <w:noWrap/>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Сигнал звуковой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53</w:t>
            </w:r>
          </w:p>
        </w:tc>
        <w:tc>
          <w:tcPr>
            <w:tcW w:w="7219" w:type="dxa"/>
            <w:tcBorders>
              <w:top w:val="nil"/>
              <w:left w:val="nil"/>
              <w:bottom w:val="single" w:sz="4" w:space="0" w:color="auto"/>
              <w:right w:val="single" w:sz="4" w:space="0" w:color="auto"/>
            </w:tcBorders>
            <w:shd w:val="clear" w:color="000000" w:fill="FFFFFF"/>
            <w:noWrap/>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переднего рычага лев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w:t>
            </w:r>
            <w:proofErr w:type="gramStart"/>
            <w:r w:rsidRPr="00B246E8">
              <w:rPr>
                <w:rFonts w:ascii="Times New Roman" w:eastAsia="Times New Roman" w:hAnsi="Times New Roman" w:cs="Times New Roman"/>
                <w:color w:val="000000"/>
                <w:sz w:val="16"/>
                <w:szCs w:val="16"/>
                <w:lang w:eastAsia="ru-RU"/>
              </w:rPr>
              <w:t>п</w:t>
            </w:r>
            <w:proofErr w:type="gramEnd"/>
            <w:r w:rsidRPr="00B246E8">
              <w:rPr>
                <w:rFonts w:ascii="Times New Roman" w:eastAsia="Times New Roman" w:hAnsi="Times New Roman" w:cs="Times New Roman"/>
                <w:color w:val="000000"/>
                <w:sz w:val="16"/>
                <w:szCs w:val="16"/>
                <w:lang w:eastAsia="ru-RU"/>
              </w:rPr>
              <w:t>рав. нижний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переднего рычага подвески  нижний внутренний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балки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заднего продольного рычага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продольной тяги</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задней цапфы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59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рычага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Сайлентблок</w:t>
            </w:r>
            <w:proofErr w:type="spellEnd"/>
            <w:r w:rsidRPr="00B246E8">
              <w:rPr>
                <w:rFonts w:ascii="Times New Roman" w:eastAsia="Times New Roman" w:hAnsi="Times New Roman" w:cs="Times New Roman"/>
                <w:color w:val="000000"/>
                <w:sz w:val="16"/>
                <w:szCs w:val="16"/>
                <w:lang w:eastAsia="ru-RU"/>
              </w:rPr>
              <w:t xml:space="preserve"> дифференциала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Тарелка пружины лев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spellStart"/>
            <w:proofErr w:type="gramStart"/>
            <w:r w:rsidRPr="00B246E8">
              <w:rPr>
                <w:rFonts w:ascii="Times New Roman" w:eastAsia="Times New Roman" w:hAnsi="Times New Roman" w:cs="Times New Roman"/>
                <w:color w:val="000000"/>
                <w:sz w:val="16"/>
                <w:szCs w:val="16"/>
                <w:lang w:eastAsia="ru-RU"/>
              </w:rPr>
              <w:t>в</w:t>
            </w:r>
            <w:proofErr w:type="gramEnd"/>
            <w:r w:rsidRPr="00B246E8">
              <w:rPr>
                <w:rFonts w:ascii="Times New Roman" w:eastAsia="Times New Roman" w:hAnsi="Times New Roman" w:cs="Times New Roman"/>
                <w:color w:val="000000"/>
                <w:sz w:val="16"/>
                <w:szCs w:val="16"/>
                <w:lang w:eastAsia="ru-RU"/>
              </w:rPr>
              <w:t>ерхн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Тарелка пружины прав</w:t>
            </w:r>
            <w:proofErr w:type="gramStart"/>
            <w:r w:rsidRPr="00B246E8">
              <w:rPr>
                <w:rFonts w:ascii="Times New Roman" w:eastAsia="Times New Roman" w:hAnsi="Times New Roman" w:cs="Times New Roman"/>
                <w:color w:val="000000"/>
                <w:sz w:val="16"/>
                <w:szCs w:val="16"/>
                <w:lang w:eastAsia="ru-RU"/>
              </w:rPr>
              <w:t>.</w:t>
            </w:r>
            <w:proofErr w:type="gramEnd"/>
            <w:r w:rsidRPr="00B246E8">
              <w:rPr>
                <w:rFonts w:ascii="Times New Roman" w:eastAsia="Times New Roman" w:hAnsi="Times New Roman" w:cs="Times New Roman"/>
                <w:color w:val="000000"/>
                <w:sz w:val="16"/>
                <w:szCs w:val="16"/>
                <w:lang w:eastAsia="ru-RU"/>
              </w:rPr>
              <w:t xml:space="preserve"> </w:t>
            </w:r>
            <w:proofErr w:type="spellStart"/>
            <w:proofErr w:type="gramStart"/>
            <w:r w:rsidRPr="00B246E8">
              <w:rPr>
                <w:rFonts w:ascii="Times New Roman" w:eastAsia="Times New Roman" w:hAnsi="Times New Roman" w:cs="Times New Roman"/>
                <w:color w:val="000000"/>
                <w:sz w:val="16"/>
                <w:szCs w:val="16"/>
                <w:lang w:eastAsia="ru-RU"/>
              </w:rPr>
              <w:t>в</w:t>
            </w:r>
            <w:proofErr w:type="gramEnd"/>
            <w:r w:rsidRPr="00B246E8">
              <w:rPr>
                <w:rFonts w:ascii="Times New Roman" w:eastAsia="Times New Roman" w:hAnsi="Times New Roman" w:cs="Times New Roman"/>
                <w:color w:val="000000"/>
                <w:sz w:val="16"/>
                <w:szCs w:val="16"/>
                <w:lang w:eastAsia="ru-RU"/>
              </w:rPr>
              <w:t>ерхн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Тяга соединительная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Трос привода ручного тормоза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Тормозные колодки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Тормозные колодки задние</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gramStart"/>
            <w:r w:rsidRPr="00B246E8">
              <w:rPr>
                <w:rFonts w:ascii="Times New Roman" w:eastAsia="Times New Roman" w:hAnsi="Times New Roman" w:cs="Times New Roman"/>
                <w:color w:val="000000"/>
                <w:sz w:val="16"/>
                <w:szCs w:val="16"/>
                <w:lang w:eastAsia="ru-RU"/>
              </w:rPr>
              <w:t>к-т</w:t>
            </w:r>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Тяга соединительная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Трапеция стеклоочистителя</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69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Уплотнитель масляного поддона, </w:t>
            </w:r>
            <w:proofErr w:type="spellStart"/>
            <w:r w:rsidRPr="00B246E8">
              <w:rPr>
                <w:rFonts w:ascii="Times New Roman" w:eastAsia="Times New Roman" w:hAnsi="Times New Roman" w:cs="Times New Roman"/>
                <w:color w:val="000000"/>
                <w:sz w:val="16"/>
                <w:szCs w:val="16"/>
                <w:lang w:eastAsia="ru-RU"/>
              </w:rPr>
              <w:t>нижн</w:t>
            </w:r>
            <w:proofErr w:type="spellEnd"/>
            <w:r w:rsidRPr="00B246E8">
              <w:rPr>
                <w:rFonts w:ascii="Times New Roman" w:eastAsia="Times New Roman" w:hAnsi="Times New Roman" w:cs="Times New Roman"/>
                <w:color w:val="000000"/>
                <w:sz w:val="16"/>
                <w:szCs w:val="16"/>
                <w:lang w:eastAsia="ru-RU"/>
              </w:rPr>
              <w:t>. часть</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Уплотнитель крышки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салона (угольный)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топливный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Фонарь левый задний в крыло</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Форсунка </w:t>
            </w:r>
            <w:proofErr w:type="spellStart"/>
            <w:r w:rsidRPr="00B246E8">
              <w:rPr>
                <w:rFonts w:ascii="Times New Roman" w:eastAsia="Times New Roman" w:hAnsi="Times New Roman" w:cs="Times New Roman"/>
                <w:color w:val="000000"/>
                <w:sz w:val="16"/>
                <w:szCs w:val="16"/>
                <w:lang w:eastAsia="ru-RU"/>
              </w:rPr>
              <w:t>омывателя</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Фара противотуманная (</w:t>
            </w:r>
            <w:proofErr w:type="spellStart"/>
            <w:r w:rsidRPr="00B246E8">
              <w:rPr>
                <w:rFonts w:ascii="Times New Roman" w:eastAsia="Times New Roman" w:hAnsi="Times New Roman" w:cs="Times New Roman"/>
                <w:color w:val="000000"/>
                <w:sz w:val="16"/>
                <w:szCs w:val="16"/>
                <w:lang w:eastAsia="ru-RU"/>
              </w:rPr>
              <w:t>прав</w:t>
            </w:r>
            <w:proofErr w:type="gramStart"/>
            <w:r w:rsidRPr="00B246E8">
              <w:rPr>
                <w:rFonts w:ascii="Times New Roman" w:eastAsia="Times New Roman" w:hAnsi="Times New Roman" w:cs="Times New Roman"/>
                <w:color w:val="000000"/>
                <w:sz w:val="16"/>
                <w:szCs w:val="16"/>
                <w:lang w:eastAsia="ru-RU"/>
              </w:rPr>
              <w:t>.л</w:t>
            </w:r>
            <w:proofErr w:type="gramEnd"/>
            <w:r w:rsidRPr="00B246E8">
              <w:rPr>
                <w:rFonts w:ascii="Times New Roman" w:eastAsia="Times New Roman" w:hAnsi="Times New Roman" w:cs="Times New Roman"/>
                <w:color w:val="000000"/>
                <w:sz w:val="16"/>
                <w:szCs w:val="16"/>
                <w:lang w:eastAsia="ru-RU"/>
              </w:rPr>
              <w:t>ев</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Форсунка топливная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Фланец промежуточный АКПП</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Фильтр масляный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79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Фильтр воздушный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Цилиндр тормозной главный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81</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воздухозаборника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82</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Шланг тормозной </w:t>
            </w:r>
            <w:proofErr w:type="spellStart"/>
            <w:r w:rsidRPr="00B246E8">
              <w:rPr>
                <w:rFonts w:ascii="Times New Roman" w:eastAsia="Times New Roman" w:hAnsi="Times New Roman" w:cs="Times New Roman"/>
                <w:color w:val="000000"/>
                <w:sz w:val="16"/>
                <w:szCs w:val="16"/>
                <w:lang w:eastAsia="ru-RU"/>
              </w:rPr>
              <w:t>передн</w:t>
            </w:r>
            <w:proofErr w:type="spellEnd"/>
            <w:r w:rsidRPr="00B246E8">
              <w:rPr>
                <w:rFonts w:ascii="Times New Roman" w:eastAsia="Times New Roman" w:hAnsi="Times New Roman" w:cs="Times New Roman"/>
                <w:color w:val="000000"/>
                <w:sz w:val="16"/>
                <w:szCs w:val="16"/>
                <w:lang w:eastAsia="ru-RU"/>
              </w:rPr>
              <w:t xml:space="preserve">.  </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83</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тормозной задний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84</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Шрус</w:t>
            </w:r>
            <w:proofErr w:type="spellEnd"/>
            <w:r w:rsidRPr="00B246E8">
              <w:rPr>
                <w:rFonts w:ascii="Times New Roman" w:eastAsia="Times New Roman" w:hAnsi="Times New Roman" w:cs="Times New Roman"/>
                <w:color w:val="000000"/>
                <w:sz w:val="16"/>
                <w:szCs w:val="16"/>
                <w:lang w:eastAsia="ru-RU"/>
              </w:rPr>
              <w:t xml:space="preserve"> внутренний передний правый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85</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proofErr w:type="spellStart"/>
            <w:r w:rsidRPr="00B246E8">
              <w:rPr>
                <w:rFonts w:ascii="Times New Roman" w:eastAsia="Times New Roman" w:hAnsi="Times New Roman" w:cs="Times New Roman"/>
                <w:color w:val="000000"/>
                <w:sz w:val="16"/>
                <w:szCs w:val="16"/>
                <w:lang w:eastAsia="ru-RU"/>
              </w:rPr>
              <w:t>Шрус</w:t>
            </w:r>
            <w:proofErr w:type="spellEnd"/>
            <w:r w:rsidRPr="00B246E8">
              <w:rPr>
                <w:rFonts w:ascii="Times New Roman" w:eastAsia="Times New Roman" w:hAnsi="Times New Roman" w:cs="Times New Roman"/>
                <w:color w:val="000000"/>
                <w:sz w:val="16"/>
                <w:szCs w:val="16"/>
                <w:lang w:eastAsia="ru-RU"/>
              </w:rPr>
              <w:t xml:space="preserve"> внутренний передний левый</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86</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Шланг тормозной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 лев.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87</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 xml:space="preserve">Шланг тормозной </w:t>
            </w:r>
            <w:proofErr w:type="spellStart"/>
            <w:r w:rsidRPr="00B246E8">
              <w:rPr>
                <w:rFonts w:ascii="Times New Roman" w:eastAsia="Times New Roman" w:hAnsi="Times New Roman" w:cs="Times New Roman"/>
                <w:color w:val="000000"/>
                <w:sz w:val="16"/>
                <w:szCs w:val="16"/>
                <w:lang w:eastAsia="ru-RU"/>
              </w:rPr>
              <w:t>задн</w:t>
            </w:r>
            <w:proofErr w:type="spellEnd"/>
            <w:r w:rsidRPr="00B246E8">
              <w:rPr>
                <w:rFonts w:ascii="Times New Roman" w:eastAsia="Times New Roman" w:hAnsi="Times New Roman" w:cs="Times New Roman"/>
                <w:color w:val="000000"/>
                <w:sz w:val="16"/>
                <w:szCs w:val="16"/>
                <w:lang w:eastAsia="ru-RU"/>
              </w:rPr>
              <w:t>. прав.</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88</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ГУР</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89</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Шланг бачка и насоса</w:t>
            </w:r>
          </w:p>
        </w:tc>
        <w:tc>
          <w:tcPr>
            <w:tcW w:w="831"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single" w:sz="4" w:space="0" w:color="auto"/>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r w:rsidR="005F5A39" w:rsidRPr="00B246E8" w:rsidTr="00E401AA">
        <w:trPr>
          <w:trHeight w:val="225"/>
        </w:trPr>
        <w:tc>
          <w:tcPr>
            <w:tcW w:w="382" w:type="dxa"/>
            <w:tcBorders>
              <w:top w:val="nil"/>
              <w:left w:val="single" w:sz="4" w:space="0" w:color="auto"/>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90</w:t>
            </w:r>
          </w:p>
        </w:tc>
        <w:tc>
          <w:tcPr>
            <w:tcW w:w="7219" w:type="dxa"/>
            <w:tcBorders>
              <w:top w:val="nil"/>
              <w:left w:val="nil"/>
              <w:bottom w:val="single" w:sz="4" w:space="0" w:color="auto"/>
              <w:right w:val="single" w:sz="4" w:space="0" w:color="auto"/>
            </w:tcBorders>
            <w:shd w:val="clear" w:color="000000" w:fill="FFFFFF"/>
            <w:noWrap/>
            <w:vAlign w:val="center"/>
            <w:hideMark/>
          </w:tcPr>
          <w:p w:rsidR="005F5A39" w:rsidRPr="00B246E8" w:rsidRDefault="005F5A39" w:rsidP="00B246E8">
            <w:pPr>
              <w:spacing w:after="0" w:line="240" w:lineRule="auto"/>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Щетка стеклоочистителя (к-</w:t>
            </w:r>
            <w:proofErr w:type="spellStart"/>
            <w:r w:rsidRPr="00B246E8">
              <w:rPr>
                <w:rFonts w:ascii="Times New Roman" w:eastAsia="Times New Roman" w:hAnsi="Times New Roman" w:cs="Times New Roman"/>
                <w:color w:val="000000"/>
                <w:sz w:val="16"/>
                <w:szCs w:val="16"/>
                <w:lang w:eastAsia="ru-RU"/>
              </w:rPr>
              <w:t>кт</w:t>
            </w:r>
            <w:proofErr w:type="spellEnd"/>
            <w:r w:rsidRPr="00B246E8">
              <w:rPr>
                <w:rFonts w:ascii="Times New Roman" w:eastAsia="Times New Roman" w:hAnsi="Times New Roman" w:cs="Times New Roman"/>
                <w:color w:val="000000"/>
                <w:sz w:val="16"/>
                <w:szCs w:val="16"/>
                <w:lang w:eastAsia="ru-RU"/>
              </w:rPr>
              <w:t>)</w:t>
            </w:r>
          </w:p>
        </w:tc>
        <w:tc>
          <w:tcPr>
            <w:tcW w:w="831" w:type="dxa"/>
            <w:tcBorders>
              <w:top w:val="nil"/>
              <w:left w:val="nil"/>
              <w:bottom w:val="nil"/>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46E8">
              <w:rPr>
                <w:rFonts w:ascii="Times New Roman" w:eastAsia="Times New Roman" w:hAnsi="Times New Roman" w:cs="Times New Roman"/>
                <w:color w:val="000000"/>
                <w:sz w:val="16"/>
                <w:szCs w:val="16"/>
                <w:lang w:eastAsia="ru-RU"/>
              </w:rPr>
              <w:t>шт</w:t>
            </w:r>
            <w:proofErr w:type="spellEnd"/>
            <w:proofErr w:type="gramEnd"/>
          </w:p>
        </w:tc>
        <w:tc>
          <w:tcPr>
            <w:tcW w:w="965" w:type="dxa"/>
            <w:tcBorders>
              <w:top w:val="nil"/>
              <w:left w:val="nil"/>
              <w:bottom w:val="nil"/>
              <w:right w:val="single" w:sz="4" w:space="0" w:color="auto"/>
            </w:tcBorders>
            <w:shd w:val="clear" w:color="000000" w:fill="FFFFFF"/>
            <w:noWrap/>
            <w:vAlign w:val="center"/>
            <w:hideMark/>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r w:rsidRPr="00B246E8">
              <w:rPr>
                <w:rFonts w:ascii="Times New Roman" w:eastAsia="Times New Roman" w:hAnsi="Times New Roman" w:cs="Times New Roman"/>
                <w:color w:val="000000"/>
                <w:sz w:val="16"/>
                <w:szCs w:val="16"/>
                <w:lang w:eastAsia="ru-RU"/>
              </w:rPr>
              <w:t>1</w:t>
            </w:r>
          </w:p>
        </w:tc>
        <w:tc>
          <w:tcPr>
            <w:tcW w:w="932" w:type="dxa"/>
            <w:tcBorders>
              <w:top w:val="nil"/>
              <w:left w:val="nil"/>
              <w:bottom w:val="nil"/>
              <w:right w:val="single" w:sz="4" w:space="0" w:color="auto"/>
            </w:tcBorders>
            <w:shd w:val="clear" w:color="000000" w:fill="FFFFFF"/>
            <w:noWrap/>
            <w:vAlign w:val="center"/>
          </w:tcPr>
          <w:p w:rsidR="005F5A39" w:rsidRPr="00B246E8" w:rsidRDefault="005F5A39" w:rsidP="00B246E8">
            <w:pPr>
              <w:spacing w:after="0" w:line="240" w:lineRule="auto"/>
              <w:jc w:val="center"/>
              <w:rPr>
                <w:rFonts w:ascii="Times New Roman" w:eastAsia="Times New Roman" w:hAnsi="Times New Roman" w:cs="Times New Roman"/>
                <w:color w:val="000000"/>
                <w:sz w:val="16"/>
                <w:szCs w:val="16"/>
                <w:lang w:eastAsia="ru-RU"/>
              </w:rPr>
            </w:pPr>
          </w:p>
        </w:tc>
      </w:tr>
    </w:tbl>
    <w:p w:rsidR="0079742F" w:rsidRDefault="0079742F" w:rsidP="003B5C92">
      <w:pPr>
        <w:rPr>
          <w:rFonts w:ascii="Times New Roman" w:hAnsi="Times New Roman" w:cs="Times New Roman"/>
          <w:b/>
          <w:sz w:val="20"/>
          <w:szCs w:val="20"/>
        </w:rPr>
      </w:pPr>
      <w:r>
        <w:rPr>
          <w:rFonts w:ascii="Times New Roman" w:hAnsi="Times New Roman" w:cs="Times New Roman"/>
          <w:b/>
          <w:sz w:val="20"/>
          <w:szCs w:val="20"/>
        </w:rPr>
        <w:t xml:space="preserve"> </w:t>
      </w:r>
      <w:r w:rsidRPr="0079742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79742F">
        <w:rPr>
          <w:rFonts w:ascii="Times New Roman" w:hAnsi="Times New Roman" w:cs="Times New Roman"/>
          <w:b/>
          <w:sz w:val="20"/>
          <w:szCs w:val="20"/>
        </w:rPr>
        <w:t xml:space="preserve"> </w:t>
      </w:r>
    </w:p>
    <w:p w:rsidR="008B6CF0" w:rsidRDefault="0079742F" w:rsidP="0079742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BE4369">
        <w:rPr>
          <w:rFonts w:ascii="Times New Roman" w:hAnsi="Times New Roman" w:cs="Times New Roman"/>
          <w:b/>
          <w:sz w:val="20"/>
          <w:szCs w:val="20"/>
        </w:rPr>
        <w:t xml:space="preserve">2. </w:t>
      </w:r>
      <w:r>
        <w:rPr>
          <w:rFonts w:ascii="Times New Roman" w:hAnsi="Times New Roman" w:cs="Times New Roman"/>
          <w:b/>
          <w:sz w:val="20"/>
          <w:szCs w:val="20"/>
        </w:rPr>
        <w:t>С</w:t>
      </w:r>
      <w:r w:rsidRPr="0079742F">
        <w:rPr>
          <w:rFonts w:ascii="Times New Roman" w:hAnsi="Times New Roman" w:cs="Times New Roman"/>
          <w:b/>
          <w:sz w:val="20"/>
          <w:szCs w:val="20"/>
        </w:rPr>
        <w:t>тоимост</w:t>
      </w:r>
      <w:r>
        <w:rPr>
          <w:rFonts w:ascii="Times New Roman" w:hAnsi="Times New Roman" w:cs="Times New Roman"/>
          <w:b/>
          <w:sz w:val="20"/>
          <w:szCs w:val="20"/>
        </w:rPr>
        <w:t>ь</w:t>
      </w:r>
      <w:r w:rsidRPr="0079742F">
        <w:rPr>
          <w:rFonts w:ascii="Times New Roman" w:hAnsi="Times New Roman" w:cs="Times New Roman"/>
          <w:b/>
          <w:sz w:val="20"/>
          <w:szCs w:val="20"/>
        </w:rPr>
        <w:t xml:space="preserve"> автомобильных масел, технических жидко</w:t>
      </w:r>
      <w:r>
        <w:rPr>
          <w:rFonts w:ascii="Times New Roman" w:hAnsi="Times New Roman" w:cs="Times New Roman"/>
          <w:b/>
          <w:sz w:val="20"/>
          <w:szCs w:val="20"/>
        </w:rPr>
        <w:t xml:space="preserve">стей и расходных материалов </w:t>
      </w:r>
      <w:r>
        <w:rPr>
          <w:rFonts w:ascii="Times New Roman" w:hAnsi="Times New Roman" w:cs="Times New Roman"/>
          <w:b/>
          <w:sz w:val="20"/>
          <w:szCs w:val="20"/>
        </w:rPr>
        <w:tab/>
      </w:r>
      <w:r>
        <w:rPr>
          <w:rFonts w:ascii="Times New Roman" w:hAnsi="Times New Roman" w:cs="Times New Roman"/>
          <w:b/>
          <w:sz w:val="20"/>
          <w:szCs w:val="20"/>
        </w:rPr>
        <w:tab/>
      </w:r>
      <w:r w:rsidRPr="0079742F">
        <w:rPr>
          <w:rFonts w:ascii="Times New Roman" w:hAnsi="Times New Roman" w:cs="Times New Roman"/>
          <w:b/>
          <w:sz w:val="20"/>
          <w:szCs w:val="20"/>
        </w:rPr>
        <w:tab/>
      </w:r>
    </w:p>
    <w:tbl>
      <w:tblPr>
        <w:tblW w:w="10221" w:type="dxa"/>
        <w:tblInd w:w="93" w:type="dxa"/>
        <w:tblLook w:val="04A0" w:firstRow="1" w:lastRow="0" w:firstColumn="1" w:lastColumn="0" w:noHBand="0" w:noVBand="1"/>
      </w:tblPr>
      <w:tblGrid>
        <w:gridCol w:w="493"/>
        <w:gridCol w:w="7133"/>
        <w:gridCol w:w="834"/>
        <w:gridCol w:w="969"/>
        <w:gridCol w:w="900"/>
      </w:tblGrid>
      <w:tr w:rsidR="00E401AA" w:rsidRPr="00B27C29" w:rsidTr="008E5220">
        <w:trPr>
          <w:trHeight w:val="225"/>
        </w:trPr>
        <w:tc>
          <w:tcPr>
            <w:tcW w:w="500" w:type="dxa"/>
            <w:tcBorders>
              <w:top w:val="single" w:sz="4" w:space="0" w:color="auto"/>
              <w:left w:val="single" w:sz="4" w:space="0" w:color="auto"/>
              <w:bottom w:val="single" w:sz="4" w:space="0" w:color="auto"/>
              <w:right w:val="nil"/>
            </w:tcBorders>
            <w:shd w:val="clear" w:color="000000" w:fill="FFFFFF"/>
            <w:noWrap/>
            <w:vAlign w:val="center"/>
          </w:tcPr>
          <w:p w:rsidR="00E401AA" w:rsidRPr="00B27C29" w:rsidRDefault="00E401AA" w:rsidP="00B27C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roofErr w:type="spellStart"/>
            <w:r>
              <w:rPr>
                <w:rFonts w:ascii="Times New Roman" w:eastAsia="Times New Roman" w:hAnsi="Times New Roman" w:cs="Times New Roman"/>
                <w:color w:val="000000"/>
                <w:sz w:val="16"/>
                <w:szCs w:val="16"/>
                <w:lang w:eastAsia="ru-RU"/>
              </w:rPr>
              <w:t>пп</w:t>
            </w:r>
            <w:proofErr w:type="spellEnd"/>
          </w:p>
        </w:tc>
        <w:tc>
          <w:tcPr>
            <w:tcW w:w="7312" w:type="dxa"/>
            <w:tcBorders>
              <w:top w:val="single" w:sz="4" w:space="0" w:color="auto"/>
              <w:left w:val="single" w:sz="4" w:space="0" w:color="auto"/>
              <w:bottom w:val="single" w:sz="4" w:space="0" w:color="auto"/>
              <w:right w:val="single" w:sz="4" w:space="0" w:color="auto"/>
            </w:tcBorders>
            <w:shd w:val="clear" w:color="000000" w:fill="FFFFFF"/>
            <w:noWrap/>
          </w:tcPr>
          <w:p w:rsidR="00E401AA" w:rsidRPr="00B27C29" w:rsidRDefault="00E401AA" w:rsidP="00B27C2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Наименование</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E401AA" w:rsidRPr="00B27C29" w:rsidRDefault="00E401AA" w:rsidP="00B27C29">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color w:val="000000"/>
                <w:sz w:val="16"/>
                <w:szCs w:val="16"/>
                <w:lang w:eastAsia="ru-RU"/>
              </w:rPr>
              <w:t>Ед</w:t>
            </w:r>
            <w:proofErr w:type="gramStart"/>
            <w:r>
              <w:rPr>
                <w:rFonts w:ascii="Times New Roman" w:eastAsia="Times New Roman" w:hAnsi="Times New Roman" w:cs="Times New Roman"/>
                <w:color w:val="000000"/>
                <w:sz w:val="16"/>
                <w:szCs w:val="16"/>
                <w:lang w:eastAsia="ru-RU"/>
              </w:rPr>
              <w:t>.и</w:t>
            </w:r>
            <w:proofErr w:type="gramEnd"/>
            <w:r>
              <w:rPr>
                <w:rFonts w:ascii="Times New Roman" w:eastAsia="Times New Roman" w:hAnsi="Times New Roman" w:cs="Times New Roman"/>
                <w:color w:val="000000"/>
                <w:sz w:val="16"/>
                <w:szCs w:val="16"/>
                <w:lang w:eastAsia="ru-RU"/>
              </w:rPr>
              <w:t>зм</w:t>
            </w:r>
            <w:proofErr w:type="spellEnd"/>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401AA" w:rsidRPr="00B27C29" w:rsidRDefault="00E401AA" w:rsidP="00B27C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количество</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E401AA" w:rsidRPr="00B27C29" w:rsidRDefault="00E401AA" w:rsidP="00B27C2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стоимость</w:t>
            </w:r>
          </w:p>
        </w:tc>
      </w:tr>
      <w:tr w:rsidR="00B27C29" w:rsidRPr="00B27C29" w:rsidTr="008E5220">
        <w:trPr>
          <w:trHeight w:val="225"/>
        </w:trPr>
        <w:tc>
          <w:tcPr>
            <w:tcW w:w="500" w:type="dxa"/>
            <w:tcBorders>
              <w:top w:val="single" w:sz="4" w:space="0" w:color="auto"/>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7312" w:type="dxa"/>
            <w:tcBorders>
              <w:top w:val="single" w:sz="4" w:space="0" w:color="auto"/>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Антифриз   (совместим с </w:t>
            </w:r>
            <w:proofErr w:type="spellStart"/>
            <w:r w:rsidRPr="00B27C29">
              <w:rPr>
                <w:rFonts w:ascii="Times New Roman" w:eastAsia="Times New Roman" w:hAnsi="Times New Roman" w:cs="Times New Roman"/>
                <w:color w:val="000000"/>
                <w:sz w:val="16"/>
                <w:szCs w:val="16"/>
                <w:lang w:eastAsia="ru-RU"/>
              </w:rPr>
              <w:t>Toyota</w:t>
            </w:r>
            <w:proofErr w:type="spellEnd"/>
            <w:r w:rsidRPr="00B27C29">
              <w:rPr>
                <w:rFonts w:ascii="Times New Roman" w:eastAsia="Times New Roman" w:hAnsi="Times New Roman" w:cs="Times New Roman"/>
                <w:color w:val="000000"/>
                <w:sz w:val="16"/>
                <w:szCs w:val="16"/>
                <w:lang w:eastAsia="ru-RU"/>
              </w:rPr>
              <w:t xml:space="preserve">),  розовый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450"/>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w:t>
            </w:r>
          </w:p>
        </w:tc>
        <w:tc>
          <w:tcPr>
            <w:tcW w:w="7312" w:type="dxa"/>
            <w:tcBorders>
              <w:top w:val="nil"/>
              <w:left w:val="single" w:sz="4" w:space="0" w:color="auto"/>
              <w:bottom w:val="single" w:sz="4" w:space="0" w:color="auto"/>
              <w:right w:val="single" w:sz="4" w:space="0" w:color="auto"/>
            </w:tcBorders>
            <w:shd w:val="clear" w:color="000000" w:fill="FFFFFF"/>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Масло гидравлическое (всесезонное,   для применения в системах гидропривода и </w:t>
            </w:r>
            <w:proofErr w:type="spellStart"/>
            <w:r w:rsidRPr="00B27C29">
              <w:rPr>
                <w:rFonts w:ascii="Times New Roman" w:eastAsia="Times New Roman" w:hAnsi="Times New Roman" w:cs="Times New Roman"/>
                <w:color w:val="000000"/>
                <w:sz w:val="16"/>
                <w:szCs w:val="16"/>
                <w:lang w:eastAsia="ru-RU"/>
              </w:rPr>
              <w:t>гидроуправления</w:t>
            </w:r>
            <w:proofErr w:type="spellEnd"/>
            <w:r w:rsidRPr="00B27C29">
              <w:rPr>
                <w:rFonts w:ascii="Times New Roman" w:eastAsia="Times New Roman" w:hAnsi="Times New Roman" w:cs="Times New Roman"/>
                <w:color w:val="000000"/>
                <w:sz w:val="16"/>
                <w:szCs w:val="16"/>
                <w:lang w:eastAsia="ru-RU"/>
              </w:rPr>
              <w:t xml:space="preserve"> машин)</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Моторное масло  (совместимо с </w:t>
            </w:r>
            <w:proofErr w:type="spellStart"/>
            <w:r w:rsidRPr="00B27C29">
              <w:rPr>
                <w:rFonts w:ascii="Times New Roman" w:eastAsia="Times New Roman" w:hAnsi="Times New Roman" w:cs="Times New Roman"/>
                <w:color w:val="000000"/>
                <w:sz w:val="16"/>
                <w:szCs w:val="16"/>
                <w:lang w:eastAsia="ru-RU"/>
              </w:rPr>
              <w:t>Toyota</w:t>
            </w:r>
            <w:proofErr w:type="spellEnd"/>
            <w:r w:rsidRPr="00B27C29">
              <w:rPr>
                <w:rFonts w:ascii="Times New Roman" w:eastAsia="Times New Roman" w:hAnsi="Times New Roman" w:cs="Times New Roman"/>
                <w:color w:val="000000"/>
                <w:sz w:val="16"/>
                <w:szCs w:val="16"/>
                <w:lang w:eastAsia="ru-RU"/>
              </w:rPr>
              <w:t xml:space="preserve">) 5W-40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4</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Трансмиссионное масло для АКПП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5</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Трансмиссионное масло для МКПП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lastRenderedPageBreak/>
              <w:t>6</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Жидкость для гидроусилителя (ГУР)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7</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Тормозная жидкость не ниже ДОТ-3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литр</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8</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Жидкость для стеклоомывателя,  незамерзающая</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5 л.</w:t>
            </w:r>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9</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Лампа автомобильная 5W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10</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Лампа автомобильная HB3</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11</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Автомобильная лампа ксеноновая XENON</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gramStart"/>
            <w:r w:rsidRPr="00B27C29">
              <w:rPr>
                <w:rFonts w:ascii="Times New Roman" w:eastAsia="Times New Roman" w:hAnsi="Times New Roman" w:cs="Times New Roman"/>
                <w:color w:val="000000"/>
                <w:sz w:val="16"/>
                <w:szCs w:val="16"/>
                <w:lang w:eastAsia="ru-RU"/>
              </w:rPr>
              <w:t>к-т</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12</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Лампа автомобильная галогенная Н</w:t>
            </w:r>
            <w:proofErr w:type="gramStart"/>
            <w:r w:rsidRPr="00B27C29">
              <w:rPr>
                <w:rFonts w:ascii="Times New Roman" w:eastAsia="Times New Roman" w:hAnsi="Times New Roman" w:cs="Times New Roman"/>
                <w:color w:val="000000"/>
                <w:sz w:val="16"/>
                <w:szCs w:val="16"/>
                <w:lang w:eastAsia="ru-RU"/>
              </w:rPr>
              <w:t>4</w:t>
            </w:r>
            <w:proofErr w:type="gramEnd"/>
            <w:r w:rsidRPr="00B27C29">
              <w:rPr>
                <w:rFonts w:ascii="Times New Roman" w:eastAsia="Times New Roman" w:hAnsi="Times New Roman" w:cs="Times New Roman"/>
                <w:color w:val="000000"/>
                <w:sz w:val="16"/>
                <w:szCs w:val="16"/>
                <w:lang w:eastAsia="ru-RU"/>
              </w:rPr>
              <w:t xml:space="preserve">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13</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Лампа автомобильная галогенная Н 11</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14</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Лампочка панели приборов</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15</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2А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16</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3А.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17</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4А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18</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5А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19</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7,5 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20</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10А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21</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15А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22</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20А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23</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Автомобильный предохранитель 25А.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24</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10гр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25</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15гр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26</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20гр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27</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25гр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28</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30гр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29</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35гр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30</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40гр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31</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45гр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32</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50гр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33</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55гр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34</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60гр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35</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10гр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36</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15гр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37</w:t>
            </w:r>
          </w:p>
        </w:tc>
        <w:tc>
          <w:tcPr>
            <w:tcW w:w="7312" w:type="dxa"/>
            <w:tcBorders>
              <w:top w:val="nil"/>
              <w:left w:val="single" w:sz="4" w:space="0" w:color="auto"/>
              <w:bottom w:val="single" w:sz="4" w:space="0" w:color="auto"/>
              <w:right w:val="single" w:sz="4" w:space="0" w:color="auto"/>
            </w:tcBorders>
            <w:shd w:val="clear" w:color="000000" w:fill="FFFFFF"/>
            <w:noWrap/>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Грузик балансировочный для литых дисков   20гр</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38</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Грузик балансировочный самоклеящийся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39</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 xml:space="preserve">Вентиль для бескамерных шин  </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27C29">
              <w:rPr>
                <w:rFonts w:ascii="Times New Roman" w:eastAsia="Times New Roman" w:hAnsi="Times New Roman" w:cs="Times New Roman"/>
                <w:color w:val="000000"/>
                <w:sz w:val="16"/>
                <w:szCs w:val="16"/>
                <w:lang w:eastAsia="ru-RU"/>
              </w:rPr>
              <w:t>шт</w:t>
            </w:r>
            <w:proofErr w:type="spellEnd"/>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r w:rsidR="00B27C29" w:rsidRPr="00B27C29" w:rsidTr="008E5220">
        <w:trPr>
          <w:trHeight w:val="225"/>
        </w:trPr>
        <w:tc>
          <w:tcPr>
            <w:tcW w:w="500" w:type="dxa"/>
            <w:tcBorders>
              <w:top w:val="nil"/>
              <w:left w:val="single" w:sz="4" w:space="0" w:color="auto"/>
              <w:bottom w:val="single" w:sz="4" w:space="0" w:color="auto"/>
              <w:right w:val="nil"/>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40</w:t>
            </w:r>
          </w:p>
        </w:tc>
        <w:tc>
          <w:tcPr>
            <w:tcW w:w="7312" w:type="dxa"/>
            <w:tcBorders>
              <w:top w:val="nil"/>
              <w:left w:val="single" w:sz="4" w:space="0" w:color="auto"/>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Расходный материал для заправки кондиционера</w:t>
            </w:r>
          </w:p>
        </w:tc>
        <w:tc>
          <w:tcPr>
            <w:tcW w:w="850"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roofErr w:type="gramStart"/>
            <w:r w:rsidRPr="00B27C29">
              <w:rPr>
                <w:rFonts w:ascii="Times New Roman" w:eastAsia="Times New Roman" w:hAnsi="Times New Roman" w:cs="Times New Roman"/>
                <w:color w:val="000000"/>
                <w:sz w:val="16"/>
                <w:szCs w:val="16"/>
                <w:lang w:eastAsia="ru-RU"/>
              </w:rPr>
              <w:t>к-т</w:t>
            </w:r>
            <w:proofErr w:type="gramEnd"/>
          </w:p>
        </w:tc>
        <w:tc>
          <w:tcPr>
            <w:tcW w:w="709" w:type="dxa"/>
            <w:tcBorders>
              <w:top w:val="nil"/>
              <w:left w:val="nil"/>
              <w:bottom w:val="single" w:sz="4" w:space="0" w:color="auto"/>
              <w:right w:val="single" w:sz="4" w:space="0" w:color="auto"/>
            </w:tcBorders>
            <w:shd w:val="clear" w:color="000000" w:fill="FFFFFF"/>
            <w:noWrap/>
            <w:vAlign w:val="center"/>
            <w:hideMark/>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r w:rsidRPr="00B27C29">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B27C29" w:rsidRPr="00B27C29" w:rsidRDefault="00B27C29" w:rsidP="00B27C29">
            <w:pPr>
              <w:spacing w:after="0" w:line="240" w:lineRule="auto"/>
              <w:jc w:val="center"/>
              <w:rPr>
                <w:rFonts w:ascii="Times New Roman" w:eastAsia="Times New Roman" w:hAnsi="Times New Roman" w:cs="Times New Roman"/>
                <w:color w:val="000000"/>
                <w:sz w:val="16"/>
                <w:szCs w:val="16"/>
                <w:lang w:eastAsia="ru-RU"/>
              </w:rPr>
            </w:pPr>
          </w:p>
        </w:tc>
      </w:tr>
    </w:tbl>
    <w:p w:rsidR="008B6CF0" w:rsidRPr="00FB0F80" w:rsidRDefault="008B6CF0" w:rsidP="003B5C92">
      <w:pPr>
        <w:rPr>
          <w:rFonts w:ascii="Times New Roman" w:hAnsi="Times New Roman" w:cs="Times New Roman"/>
          <w:b/>
          <w:sz w:val="20"/>
          <w:szCs w:val="20"/>
        </w:rPr>
      </w:pPr>
    </w:p>
    <w:p w:rsidR="000D64FA" w:rsidRDefault="00D10D74" w:rsidP="003B5C92">
      <w:pPr>
        <w:rPr>
          <w:rFonts w:ascii="Times New Roman" w:hAnsi="Times New Roman" w:cs="Times New Roman"/>
          <w:b/>
          <w:sz w:val="20"/>
          <w:szCs w:val="20"/>
        </w:rPr>
      </w:pPr>
      <w:r w:rsidRPr="00FB0F80">
        <w:rPr>
          <w:rFonts w:ascii="Times New Roman" w:hAnsi="Times New Roman" w:cs="Times New Roman"/>
          <w:b/>
          <w:sz w:val="20"/>
          <w:szCs w:val="20"/>
        </w:rPr>
        <w:t xml:space="preserve">  </w:t>
      </w:r>
      <w:r w:rsidR="000D64FA">
        <w:rPr>
          <w:rFonts w:ascii="Times New Roman" w:hAnsi="Times New Roman" w:cs="Times New Roman"/>
          <w:b/>
          <w:sz w:val="20"/>
          <w:szCs w:val="20"/>
        </w:rPr>
        <w:t xml:space="preserve">       </w:t>
      </w:r>
      <w:r w:rsidRPr="00FB0F80">
        <w:rPr>
          <w:rFonts w:ascii="Times New Roman" w:hAnsi="Times New Roman" w:cs="Times New Roman"/>
          <w:b/>
          <w:sz w:val="20"/>
          <w:szCs w:val="20"/>
        </w:rPr>
        <w:t xml:space="preserve"> </w:t>
      </w:r>
      <w:r w:rsidR="00C47A78" w:rsidRPr="00FB0F80">
        <w:rPr>
          <w:rFonts w:ascii="Times New Roman" w:hAnsi="Times New Roman" w:cs="Times New Roman"/>
          <w:b/>
          <w:sz w:val="20"/>
          <w:szCs w:val="20"/>
        </w:rPr>
        <w:t>ИСПОЛНИТЕЛЬ:</w:t>
      </w:r>
      <w:r w:rsidR="00176FE9" w:rsidRPr="00FB0F80">
        <w:rPr>
          <w:rFonts w:ascii="Times New Roman" w:hAnsi="Times New Roman" w:cs="Times New Roman"/>
          <w:b/>
          <w:sz w:val="20"/>
          <w:szCs w:val="20"/>
        </w:rPr>
        <w:t xml:space="preserve"> </w:t>
      </w:r>
      <w:r w:rsidR="008D6FD6" w:rsidRPr="00FB0F80">
        <w:rPr>
          <w:rFonts w:ascii="Times New Roman" w:hAnsi="Times New Roman" w:cs="Times New Roman"/>
          <w:b/>
          <w:sz w:val="20"/>
          <w:szCs w:val="20"/>
        </w:rPr>
        <w:t xml:space="preserve">                                                             </w:t>
      </w:r>
      <w:r w:rsidR="000D64FA">
        <w:rPr>
          <w:rFonts w:ascii="Times New Roman" w:hAnsi="Times New Roman" w:cs="Times New Roman"/>
          <w:b/>
          <w:sz w:val="20"/>
          <w:szCs w:val="20"/>
        </w:rPr>
        <w:t xml:space="preserve">    </w:t>
      </w:r>
      <w:r w:rsidR="00176FE9" w:rsidRPr="00FB0F80">
        <w:rPr>
          <w:rFonts w:ascii="Times New Roman" w:hAnsi="Times New Roman" w:cs="Times New Roman"/>
          <w:b/>
          <w:sz w:val="20"/>
          <w:szCs w:val="20"/>
        </w:rPr>
        <w:t>ЗАКАЗЧИК</w:t>
      </w:r>
      <w:r w:rsidR="008D6FD6" w:rsidRPr="00FB0F80">
        <w:rPr>
          <w:rFonts w:ascii="Times New Roman" w:hAnsi="Times New Roman" w:cs="Times New Roman"/>
          <w:b/>
          <w:sz w:val="20"/>
          <w:szCs w:val="20"/>
        </w:rPr>
        <w:t>:</w:t>
      </w:r>
    </w:p>
    <w:p w:rsidR="00526239" w:rsidRPr="000D64FA" w:rsidRDefault="000D64FA" w:rsidP="003B5C92">
      <w:pPr>
        <w:rPr>
          <w:rFonts w:ascii="Times New Roman" w:hAnsi="Times New Roman" w:cs="Times New Roman"/>
          <w:b/>
          <w:sz w:val="20"/>
          <w:szCs w:val="20"/>
        </w:rPr>
      </w:pPr>
      <w:r>
        <w:rPr>
          <w:rFonts w:ascii="Times New Roman" w:hAnsi="Times New Roman" w:cs="Times New Roman"/>
          <w:b/>
          <w:sz w:val="20"/>
          <w:szCs w:val="20"/>
        </w:rPr>
        <w:t xml:space="preserve">        </w:t>
      </w:r>
      <w:r w:rsidR="008D6FD6" w:rsidRPr="00FB0F80">
        <w:rPr>
          <w:rFonts w:ascii="Times New Roman" w:hAnsi="Times New Roman" w:cs="Times New Roman"/>
          <w:sz w:val="20"/>
          <w:szCs w:val="20"/>
        </w:rPr>
        <w:t xml:space="preserve">   </w:t>
      </w:r>
      <w:r w:rsidR="00526239" w:rsidRPr="00FB0F80">
        <w:rPr>
          <w:rFonts w:ascii="Times New Roman" w:hAnsi="Times New Roman" w:cs="Times New Roman"/>
          <w:sz w:val="20"/>
          <w:szCs w:val="20"/>
        </w:rPr>
        <w:t>_____________________</w:t>
      </w:r>
      <w:r w:rsidR="00C47A78" w:rsidRPr="00FB0F80">
        <w:rPr>
          <w:rFonts w:ascii="Times New Roman" w:hAnsi="Times New Roman" w:cs="Times New Roman"/>
          <w:sz w:val="20"/>
          <w:szCs w:val="20"/>
        </w:rPr>
        <w:t xml:space="preserve">/ </w:t>
      </w:r>
      <w:r w:rsidR="005A4E62" w:rsidRPr="00FB0F80">
        <w:rPr>
          <w:rFonts w:ascii="Times New Roman" w:hAnsi="Times New Roman" w:cs="Times New Roman"/>
          <w:sz w:val="20"/>
          <w:szCs w:val="20"/>
        </w:rPr>
        <w:t>___________________</w:t>
      </w:r>
      <w:r w:rsidR="00C47A78" w:rsidRPr="00FB0F80">
        <w:rPr>
          <w:rFonts w:ascii="Times New Roman" w:hAnsi="Times New Roman" w:cs="Times New Roman"/>
          <w:sz w:val="20"/>
          <w:szCs w:val="20"/>
        </w:rPr>
        <w:t>/</w:t>
      </w:r>
      <w:r w:rsidR="00526239" w:rsidRPr="00FB0F80">
        <w:rPr>
          <w:rFonts w:ascii="Times New Roman" w:hAnsi="Times New Roman" w:cs="Times New Roman"/>
          <w:sz w:val="20"/>
          <w:szCs w:val="20"/>
        </w:rPr>
        <w:t xml:space="preserve">         </w:t>
      </w:r>
      <w:r w:rsidR="00A41034" w:rsidRPr="00FB0F80">
        <w:rPr>
          <w:rFonts w:ascii="Times New Roman" w:hAnsi="Times New Roman" w:cs="Times New Roman"/>
          <w:sz w:val="20"/>
          <w:szCs w:val="20"/>
        </w:rPr>
        <w:t xml:space="preserve">    </w:t>
      </w:r>
      <w:r w:rsidR="00526239" w:rsidRPr="00FB0F80">
        <w:rPr>
          <w:rFonts w:ascii="Times New Roman" w:hAnsi="Times New Roman" w:cs="Times New Roman"/>
          <w:sz w:val="20"/>
          <w:szCs w:val="20"/>
        </w:rPr>
        <w:t xml:space="preserve"> </w:t>
      </w:r>
      <w:r>
        <w:rPr>
          <w:rFonts w:ascii="Times New Roman" w:hAnsi="Times New Roman" w:cs="Times New Roman"/>
          <w:sz w:val="20"/>
          <w:szCs w:val="20"/>
        </w:rPr>
        <w:t xml:space="preserve"> </w:t>
      </w:r>
      <w:r w:rsidR="008D6FD6" w:rsidRPr="00FB0F80">
        <w:rPr>
          <w:rFonts w:ascii="Times New Roman" w:hAnsi="Times New Roman" w:cs="Times New Roman"/>
          <w:sz w:val="20"/>
          <w:szCs w:val="20"/>
        </w:rPr>
        <w:t xml:space="preserve"> </w:t>
      </w:r>
      <w:r w:rsidR="000A4A9D" w:rsidRPr="00FB0F80">
        <w:rPr>
          <w:rFonts w:ascii="Times New Roman" w:hAnsi="Times New Roman" w:cs="Times New Roman"/>
          <w:sz w:val="20"/>
          <w:szCs w:val="20"/>
        </w:rPr>
        <w:t xml:space="preserve"> </w:t>
      </w:r>
      <w:r w:rsidR="00526239" w:rsidRPr="00FB0F80">
        <w:rPr>
          <w:rFonts w:ascii="Times New Roman" w:hAnsi="Times New Roman" w:cs="Times New Roman"/>
          <w:sz w:val="20"/>
          <w:szCs w:val="20"/>
        </w:rPr>
        <w:t>_</w:t>
      </w:r>
      <w:r w:rsidR="00C47A78" w:rsidRPr="00FB0F80">
        <w:rPr>
          <w:rFonts w:ascii="Times New Roman" w:hAnsi="Times New Roman" w:cs="Times New Roman"/>
          <w:sz w:val="20"/>
          <w:szCs w:val="20"/>
        </w:rPr>
        <w:t>______</w:t>
      </w:r>
      <w:r w:rsidR="00B309EA" w:rsidRPr="00FB0F80">
        <w:rPr>
          <w:rFonts w:ascii="Times New Roman" w:hAnsi="Times New Roman" w:cs="Times New Roman"/>
          <w:sz w:val="20"/>
          <w:szCs w:val="20"/>
        </w:rPr>
        <w:t>___</w:t>
      </w:r>
      <w:r w:rsidR="00C47A78" w:rsidRPr="00FB0F80">
        <w:rPr>
          <w:rFonts w:ascii="Times New Roman" w:hAnsi="Times New Roman" w:cs="Times New Roman"/>
          <w:sz w:val="20"/>
          <w:szCs w:val="20"/>
        </w:rPr>
        <w:t>_________ /____</w:t>
      </w:r>
      <w:r w:rsidR="00B309EA" w:rsidRPr="00FB0F80">
        <w:rPr>
          <w:rFonts w:ascii="Times New Roman" w:hAnsi="Times New Roman" w:cs="Times New Roman"/>
          <w:sz w:val="20"/>
          <w:szCs w:val="20"/>
        </w:rPr>
        <w:t>___</w:t>
      </w:r>
      <w:r w:rsidR="00C47A78" w:rsidRPr="00FB0F80">
        <w:rPr>
          <w:rFonts w:ascii="Times New Roman" w:hAnsi="Times New Roman" w:cs="Times New Roman"/>
          <w:sz w:val="20"/>
          <w:szCs w:val="20"/>
        </w:rPr>
        <w:t>__________/</w:t>
      </w:r>
    </w:p>
    <w:p w:rsidR="00FB0F80" w:rsidRPr="000D64FA" w:rsidRDefault="008D6FD6" w:rsidP="000D64FA">
      <w:pPr>
        <w:rPr>
          <w:rFonts w:ascii="Times New Roman" w:hAnsi="Times New Roman" w:cs="Times New Roman"/>
          <w:sz w:val="20"/>
          <w:szCs w:val="20"/>
        </w:rPr>
      </w:pPr>
      <w:r w:rsidRPr="00FB0F80">
        <w:rPr>
          <w:rFonts w:ascii="Times New Roman" w:hAnsi="Times New Roman" w:cs="Times New Roman"/>
          <w:sz w:val="20"/>
          <w:szCs w:val="20"/>
        </w:rPr>
        <w:t xml:space="preserve">                       </w:t>
      </w:r>
      <w:proofErr w:type="spellStart"/>
      <w:r w:rsidR="00526239" w:rsidRPr="00FB0F80">
        <w:rPr>
          <w:rFonts w:ascii="Times New Roman" w:hAnsi="Times New Roman" w:cs="Times New Roman"/>
          <w:sz w:val="20"/>
          <w:szCs w:val="20"/>
        </w:rPr>
        <w:t>м.п</w:t>
      </w:r>
      <w:proofErr w:type="spellEnd"/>
      <w:r w:rsidR="00526239" w:rsidRPr="00FB0F80">
        <w:rPr>
          <w:rFonts w:ascii="Times New Roman" w:hAnsi="Times New Roman" w:cs="Times New Roman"/>
          <w:sz w:val="20"/>
          <w:szCs w:val="20"/>
        </w:rPr>
        <w:t xml:space="preserve">.                                                                                        </w:t>
      </w:r>
      <w:r w:rsidR="00F37463" w:rsidRPr="00FB0F80">
        <w:rPr>
          <w:rFonts w:ascii="Times New Roman" w:hAnsi="Times New Roman" w:cs="Times New Roman"/>
          <w:sz w:val="20"/>
          <w:szCs w:val="20"/>
        </w:rPr>
        <w:t xml:space="preserve">               </w:t>
      </w:r>
      <w:r w:rsidR="00214F54" w:rsidRPr="00FB0F80">
        <w:rPr>
          <w:rFonts w:ascii="Times New Roman" w:hAnsi="Times New Roman" w:cs="Times New Roman"/>
          <w:sz w:val="20"/>
          <w:szCs w:val="20"/>
        </w:rPr>
        <w:t xml:space="preserve">            </w:t>
      </w:r>
      <w:proofErr w:type="spellStart"/>
      <w:r w:rsidR="00F37463" w:rsidRPr="00FB0F80">
        <w:rPr>
          <w:rFonts w:ascii="Times New Roman" w:hAnsi="Times New Roman" w:cs="Times New Roman"/>
          <w:sz w:val="20"/>
          <w:szCs w:val="20"/>
        </w:rPr>
        <w:t>м.п</w:t>
      </w:r>
      <w:proofErr w:type="spellEnd"/>
      <w:r w:rsidR="00F37463" w:rsidRPr="00FB0F80">
        <w:rPr>
          <w:rFonts w:ascii="Times New Roman" w:hAnsi="Times New Roman" w:cs="Times New Roman"/>
          <w:sz w:val="20"/>
          <w:szCs w:val="20"/>
        </w:rPr>
        <w:t>.</w:t>
      </w:r>
      <w:r w:rsidR="000D64FA">
        <w:rPr>
          <w:rFonts w:ascii="Times New Roman" w:hAnsi="Times New Roman" w:cs="Times New Roman"/>
          <w:sz w:val="20"/>
          <w:szCs w:val="20"/>
        </w:rPr>
        <w:t xml:space="preserve">        </w:t>
      </w:r>
    </w:p>
    <w:p w:rsidR="00FB0F80" w:rsidRPr="00FB0F80" w:rsidRDefault="00FB0F80" w:rsidP="00AB3E56">
      <w:pPr>
        <w:suppressAutoHyphens/>
        <w:snapToGrid w:val="0"/>
        <w:spacing w:after="0" w:line="240" w:lineRule="auto"/>
        <w:rPr>
          <w:rFonts w:ascii="Times New Roman" w:eastAsia="Times New Roman" w:hAnsi="Times New Roman" w:cs="Calibri"/>
          <w:sz w:val="20"/>
          <w:szCs w:val="20"/>
          <w:lang w:eastAsia="ar-SA"/>
        </w:rPr>
      </w:pPr>
    </w:p>
    <w:p w:rsidR="009B2E83" w:rsidRDefault="00A76534" w:rsidP="00131C3A">
      <w:pPr>
        <w:suppressAutoHyphens/>
        <w:snapToGrid w:val="0"/>
        <w:spacing w:after="0" w:line="240" w:lineRule="auto"/>
        <w:ind w:left="6379"/>
        <w:rPr>
          <w:rFonts w:ascii="Times New Roman" w:eastAsia="Times New Roman" w:hAnsi="Times New Roman" w:cs="Calibri"/>
          <w:b/>
          <w:lang w:eastAsia="ar-SA"/>
        </w:rPr>
      </w:pPr>
      <w:r w:rsidRPr="00047FAD">
        <w:rPr>
          <w:rFonts w:ascii="Times New Roman" w:eastAsia="Times New Roman" w:hAnsi="Times New Roman" w:cs="Calibri"/>
          <w:b/>
          <w:lang w:eastAsia="ar-SA"/>
        </w:rPr>
        <w:t xml:space="preserve">    </w:t>
      </w:r>
    </w:p>
    <w:p w:rsidR="009B2E83" w:rsidRDefault="009B2E83" w:rsidP="00131C3A">
      <w:pPr>
        <w:suppressAutoHyphens/>
        <w:snapToGrid w:val="0"/>
        <w:spacing w:after="0" w:line="240" w:lineRule="auto"/>
        <w:ind w:left="6379"/>
        <w:rPr>
          <w:rFonts w:ascii="Times New Roman" w:eastAsia="Times New Roman" w:hAnsi="Times New Roman" w:cs="Calibri"/>
          <w:b/>
          <w:lang w:eastAsia="ar-SA"/>
        </w:rPr>
      </w:pPr>
    </w:p>
    <w:p w:rsidR="009B2E83" w:rsidRDefault="009B2E83" w:rsidP="00131C3A">
      <w:pPr>
        <w:suppressAutoHyphens/>
        <w:snapToGrid w:val="0"/>
        <w:spacing w:after="0" w:line="240" w:lineRule="auto"/>
        <w:ind w:left="6379"/>
        <w:rPr>
          <w:rFonts w:ascii="Times New Roman" w:eastAsia="Times New Roman" w:hAnsi="Times New Roman" w:cs="Calibri"/>
          <w:b/>
          <w:lang w:eastAsia="ar-SA"/>
        </w:rPr>
      </w:pPr>
    </w:p>
    <w:p w:rsidR="009B2E83" w:rsidRDefault="009B2E83" w:rsidP="00131C3A">
      <w:pPr>
        <w:suppressAutoHyphens/>
        <w:snapToGrid w:val="0"/>
        <w:spacing w:after="0" w:line="240" w:lineRule="auto"/>
        <w:ind w:left="6379"/>
        <w:rPr>
          <w:rFonts w:ascii="Times New Roman" w:eastAsia="Times New Roman" w:hAnsi="Times New Roman" w:cs="Calibri"/>
          <w:b/>
          <w:lang w:eastAsia="ar-SA"/>
        </w:rPr>
      </w:pPr>
    </w:p>
    <w:p w:rsidR="00770437" w:rsidRDefault="00A76534" w:rsidP="00BE4369">
      <w:pPr>
        <w:suppressAutoHyphens/>
        <w:snapToGrid w:val="0"/>
        <w:spacing w:after="0" w:line="240" w:lineRule="auto"/>
        <w:rPr>
          <w:rFonts w:ascii="Times New Roman" w:eastAsia="Times New Roman" w:hAnsi="Times New Roman" w:cs="Calibri"/>
          <w:b/>
          <w:lang w:eastAsia="ar-SA"/>
        </w:rPr>
      </w:pPr>
      <w:r w:rsidRPr="00047FAD">
        <w:rPr>
          <w:rFonts w:ascii="Times New Roman" w:eastAsia="Times New Roman" w:hAnsi="Times New Roman" w:cs="Calibri"/>
          <w:b/>
          <w:lang w:eastAsia="ar-SA"/>
        </w:rPr>
        <w:t xml:space="preserve"> </w:t>
      </w:r>
    </w:p>
    <w:p w:rsidR="00010199" w:rsidRDefault="00010199" w:rsidP="00BE4369">
      <w:pPr>
        <w:suppressAutoHyphens/>
        <w:snapToGrid w:val="0"/>
        <w:spacing w:after="0" w:line="240" w:lineRule="auto"/>
        <w:rPr>
          <w:rFonts w:ascii="Times New Roman" w:eastAsia="Times New Roman" w:hAnsi="Times New Roman" w:cs="Calibri"/>
          <w:b/>
          <w:lang w:eastAsia="ar-SA"/>
        </w:rPr>
      </w:pPr>
    </w:p>
    <w:p w:rsidR="00010199" w:rsidRDefault="00010199" w:rsidP="00BE4369">
      <w:pPr>
        <w:suppressAutoHyphens/>
        <w:snapToGrid w:val="0"/>
        <w:spacing w:after="0" w:line="240" w:lineRule="auto"/>
        <w:rPr>
          <w:rFonts w:ascii="Times New Roman" w:eastAsia="Times New Roman" w:hAnsi="Times New Roman" w:cs="Calibri"/>
          <w:b/>
          <w:lang w:eastAsia="ar-SA"/>
        </w:rPr>
      </w:pPr>
    </w:p>
    <w:p w:rsidR="00B27C29" w:rsidRPr="009E6013" w:rsidRDefault="00A76534" w:rsidP="00B27C29">
      <w:pPr>
        <w:spacing w:after="0" w:line="240" w:lineRule="auto"/>
        <w:ind w:left="7088"/>
        <w:rPr>
          <w:rFonts w:ascii="Times New Roman" w:eastAsia="Times New Roman" w:hAnsi="Times New Roman" w:cs="Times New Roman"/>
          <w:lang w:eastAsia="ru-RU"/>
        </w:rPr>
      </w:pPr>
      <w:r w:rsidRPr="00047FAD">
        <w:rPr>
          <w:rFonts w:ascii="Times New Roman" w:eastAsia="Times New Roman" w:hAnsi="Times New Roman" w:cs="Calibri"/>
          <w:b/>
          <w:lang w:eastAsia="ar-SA"/>
        </w:rPr>
        <w:t xml:space="preserve">                                                                         </w:t>
      </w:r>
      <w:r w:rsidR="003026DA" w:rsidRPr="00047FAD">
        <w:rPr>
          <w:rFonts w:ascii="Times New Roman" w:eastAsia="Times New Roman" w:hAnsi="Times New Roman" w:cs="Calibri"/>
          <w:b/>
          <w:lang w:eastAsia="ar-SA"/>
        </w:rPr>
        <w:t xml:space="preserve">     </w:t>
      </w:r>
      <w:r w:rsidR="00D341AD" w:rsidRPr="00047FAD">
        <w:rPr>
          <w:rFonts w:ascii="Times New Roman" w:eastAsia="Times New Roman" w:hAnsi="Times New Roman" w:cs="Calibri"/>
          <w:b/>
          <w:lang w:eastAsia="ar-SA"/>
        </w:rPr>
        <w:t xml:space="preserve">  </w:t>
      </w:r>
      <w:r w:rsidR="00B27C29" w:rsidRPr="009975A4">
        <w:rPr>
          <w:rFonts w:ascii="Times New Roman" w:eastAsia="Times New Roman" w:hAnsi="Times New Roman" w:cs="Times New Roman"/>
          <w:lang w:eastAsia="ru-RU"/>
        </w:rPr>
        <w:t xml:space="preserve">ПРИЛОЖЕНИЕ № </w:t>
      </w:r>
      <w:r w:rsidR="00B27C29" w:rsidRPr="009E6013">
        <w:rPr>
          <w:rFonts w:ascii="Times New Roman" w:eastAsia="Times New Roman" w:hAnsi="Times New Roman" w:cs="Times New Roman"/>
          <w:lang w:eastAsia="ru-RU"/>
        </w:rPr>
        <w:t>3</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к Договору №_______</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на оказание услуг по  </w:t>
      </w:r>
      <w:proofErr w:type="gramStart"/>
      <w:r w:rsidRPr="009975A4">
        <w:rPr>
          <w:rFonts w:ascii="Times New Roman" w:eastAsia="Times New Roman" w:hAnsi="Times New Roman" w:cs="Times New Roman"/>
          <w:lang w:eastAsia="ru-RU"/>
        </w:rPr>
        <w:t>техническому</w:t>
      </w:r>
      <w:proofErr w:type="gramEnd"/>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обслуживанию и ремонту </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автотранспортных средств</w:t>
      </w:r>
    </w:p>
    <w:p w:rsidR="00A76534" w:rsidRPr="00047FAD" w:rsidRDefault="00B27C29" w:rsidP="00B27C29">
      <w:pPr>
        <w:suppressAutoHyphens/>
        <w:snapToGrid w:val="0"/>
        <w:spacing w:after="0" w:line="240" w:lineRule="auto"/>
        <w:ind w:left="6379"/>
        <w:rPr>
          <w:rFonts w:ascii="Times New Roman" w:hAnsi="Times New Roman" w:cs="Times New Roman"/>
          <w:b/>
          <w:bCs/>
        </w:rPr>
      </w:pPr>
      <w:r w:rsidRPr="009E6013">
        <w:rPr>
          <w:rFonts w:ascii="Times New Roman" w:eastAsia="Times New Roman" w:hAnsi="Times New Roman" w:cs="Calibri"/>
          <w:lang w:eastAsia="ar-SA"/>
        </w:rPr>
        <w:t xml:space="preserve">             </w:t>
      </w:r>
      <w:r w:rsidRPr="00047FAD">
        <w:rPr>
          <w:rFonts w:ascii="Times New Roman" w:eastAsia="Times New Roman" w:hAnsi="Times New Roman" w:cs="Calibri"/>
          <w:lang w:eastAsia="ar-SA"/>
        </w:rPr>
        <w:t>от «__» ______________20</w:t>
      </w:r>
      <w:r>
        <w:rPr>
          <w:rFonts w:ascii="Times New Roman" w:eastAsia="Times New Roman" w:hAnsi="Times New Roman" w:cs="Calibri"/>
          <w:lang w:eastAsia="ar-SA"/>
        </w:rPr>
        <w:t>23</w:t>
      </w:r>
      <w:r w:rsidRPr="00047FAD">
        <w:rPr>
          <w:rFonts w:ascii="Times New Roman" w:eastAsia="Times New Roman" w:hAnsi="Times New Roman" w:cs="Calibri"/>
          <w:lang w:eastAsia="ar-SA"/>
        </w:rPr>
        <w:t xml:space="preserve"> г</w:t>
      </w:r>
      <w:r w:rsidR="00A76534" w:rsidRPr="00047FAD">
        <w:rPr>
          <w:rFonts w:ascii="Times New Roman" w:eastAsia="Times New Roman" w:hAnsi="Times New Roman" w:cs="Calibri"/>
          <w:lang w:eastAsia="ar-SA"/>
        </w:rPr>
        <w:t>.</w:t>
      </w:r>
      <w:r w:rsidR="003026DA" w:rsidRPr="00047FAD">
        <w:rPr>
          <w:rFonts w:ascii="Times New Roman" w:eastAsia="Times New Roman" w:hAnsi="Times New Roman" w:cs="Calibri"/>
          <w:lang w:eastAsia="ar-SA"/>
        </w:rPr>
        <w:t xml:space="preserve">                                                                                                    </w:t>
      </w:r>
      <w:r w:rsidR="00D341AD" w:rsidRPr="00047FAD">
        <w:rPr>
          <w:rFonts w:ascii="Times New Roman" w:eastAsia="Times New Roman" w:hAnsi="Times New Roman" w:cs="Calibri"/>
          <w:lang w:eastAsia="ar-SA"/>
        </w:rPr>
        <w:t xml:space="preserve">                                              </w:t>
      </w:r>
      <w:r w:rsidR="00D565A7" w:rsidRPr="00047FAD">
        <w:rPr>
          <w:rFonts w:ascii="Times New Roman" w:eastAsia="Times New Roman" w:hAnsi="Times New Roman" w:cs="Calibri"/>
          <w:lang w:eastAsia="ar-SA"/>
        </w:rPr>
        <w:t xml:space="preserve">            </w:t>
      </w:r>
      <w:r w:rsidR="00770437">
        <w:rPr>
          <w:rFonts w:ascii="Times New Roman" w:eastAsia="Times New Roman" w:hAnsi="Times New Roman" w:cs="Calibri"/>
          <w:lang w:eastAsia="ar-SA"/>
        </w:rPr>
        <w:t xml:space="preserve"> </w:t>
      </w:r>
    </w:p>
    <w:p w:rsidR="00214F54" w:rsidRPr="00047FAD" w:rsidRDefault="00214F54" w:rsidP="00A76534">
      <w:pPr>
        <w:suppressAutoHyphens/>
        <w:snapToGrid w:val="0"/>
        <w:spacing w:after="0" w:line="240" w:lineRule="auto"/>
        <w:jc w:val="center"/>
        <w:rPr>
          <w:rFonts w:ascii="Times New Roman" w:hAnsi="Times New Roman" w:cs="Times New Roman"/>
          <w:b/>
          <w:bCs/>
        </w:rPr>
      </w:pPr>
    </w:p>
    <w:p w:rsidR="00214F54" w:rsidRPr="00047FAD" w:rsidRDefault="00214F54" w:rsidP="00A76534">
      <w:pPr>
        <w:suppressAutoHyphens/>
        <w:snapToGrid w:val="0"/>
        <w:spacing w:after="0" w:line="240" w:lineRule="auto"/>
        <w:jc w:val="center"/>
        <w:rPr>
          <w:rFonts w:ascii="Times New Roman" w:hAnsi="Times New Roman" w:cs="Times New Roman"/>
          <w:b/>
          <w:bCs/>
        </w:rPr>
      </w:pPr>
    </w:p>
    <w:p w:rsidR="00214F54" w:rsidRPr="00047FAD" w:rsidRDefault="00214F54" w:rsidP="00A76534">
      <w:pPr>
        <w:suppressAutoHyphens/>
        <w:snapToGrid w:val="0"/>
        <w:spacing w:after="0" w:line="240" w:lineRule="auto"/>
        <w:jc w:val="center"/>
        <w:rPr>
          <w:rFonts w:ascii="Times New Roman" w:hAnsi="Times New Roman" w:cs="Times New Roman"/>
          <w:b/>
          <w:bCs/>
        </w:rPr>
      </w:pPr>
    </w:p>
    <w:p w:rsidR="00142321" w:rsidRPr="00047FAD" w:rsidRDefault="00142321" w:rsidP="00A76534">
      <w:pPr>
        <w:suppressAutoHyphens/>
        <w:snapToGrid w:val="0"/>
        <w:spacing w:after="0" w:line="240" w:lineRule="auto"/>
        <w:jc w:val="center"/>
        <w:rPr>
          <w:rFonts w:ascii="Times New Roman" w:hAnsi="Times New Roman" w:cs="Times New Roman"/>
          <w:b/>
        </w:rPr>
      </w:pPr>
      <w:r w:rsidRPr="00047FAD">
        <w:rPr>
          <w:rFonts w:ascii="Times New Roman" w:hAnsi="Times New Roman" w:cs="Times New Roman"/>
          <w:b/>
          <w:bCs/>
        </w:rPr>
        <w:t>Цена единицы услуги</w:t>
      </w:r>
      <w:r w:rsidR="00CB2765" w:rsidRPr="00047FAD">
        <w:rPr>
          <w:rFonts w:ascii="Times New Roman" w:hAnsi="Times New Roman" w:cs="Times New Roman"/>
          <w:b/>
          <w:bCs/>
        </w:rPr>
        <w:t xml:space="preserve"> </w:t>
      </w:r>
      <w:r w:rsidR="00CB2765" w:rsidRPr="00047FAD">
        <w:rPr>
          <w:rFonts w:ascii="Times New Roman" w:hAnsi="Times New Roman" w:cs="Times New Roman"/>
          <w:b/>
        </w:rPr>
        <w:t>по</w:t>
      </w:r>
      <w:r w:rsidR="00A41034" w:rsidRPr="00047FAD">
        <w:rPr>
          <w:rFonts w:ascii="Times New Roman" w:hAnsi="Times New Roman" w:cs="Times New Roman"/>
          <w:b/>
        </w:rPr>
        <w:t xml:space="preserve"> </w:t>
      </w:r>
      <w:r w:rsidR="00CB2765" w:rsidRPr="00047FAD">
        <w:rPr>
          <w:rFonts w:ascii="Times New Roman" w:hAnsi="Times New Roman" w:cs="Times New Roman"/>
          <w:b/>
        </w:rPr>
        <w:t xml:space="preserve"> ремонту и техническому обслуживанию</w:t>
      </w:r>
    </w:p>
    <w:p w:rsidR="004E0F61" w:rsidRPr="00047FAD" w:rsidRDefault="00CB2765" w:rsidP="00203E8F">
      <w:pPr>
        <w:spacing w:after="0"/>
        <w:jc w:val="center"/>
        <w:rPr>
          <w:rFonts w:ascii="Times New Roman" w:eastAsia="Times New Roman" w:hAnsi="Times New Roman" w:cs="Calibri"/>
          <w:lang w:eastAsia="ar-SA"/>
        </w:rPr>
      </w:pPr>
      <w:r w:rsidRPr="00047FAD">
        <w:rPr>
          <w:rFonts w:ascii="Times New Roman" w:hAnsi="Times New Roman" w:cs="Times New Roman"/>
          <w:b/>
        </w:rPr>
        <w:lastRenderedPageBreak/>
        <w:t xml:space="preserve"> автомобильного транспорта</w:t>
      </w:r>
    </w:p>
    <w:tbl>
      <w:tblPr>
        <w:tblpPr w:leftFromText="180" w:rightFromText="180" w:vertAnchor="text" w:horzAnchor="margin" w:tblpXSpec="right" w:tblpY="11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978"/>
        <w:gridCol w:w="3119"/>
        <w:gridCol w:w="3118"/>
      </w:tblGrid>
      <w:tr w:rsidR="00F125E1" w:rsidRPr="00047FAD" w:rsidTr="00176FE9">
        <w:trPr>
          <w:trHeight w:val="746"/>
        </w:trPr>
        <w:tc>
          <w:tcPr>
            <w:tcW w:w="532" w:type="dxa"/>
            <w:vAlign w:val="center"/>
          </w:tcPr>
          <w:p w:rsidR="00F125E1" w:rsidRPr="00047FAD" w:rsidRDefault="00F125E1" w:rsidP="00176FE9">
            <w:pPr>
              <w:spacing w:after="0"/>
              <w:rPr>
                <w:rFonts w:ascii="Times New Roman" w:hAnsi="Times New Roman" w:cs="Times New Roman"/>
                <w:b/>
              </w:rPr>
            </w:pPr>
            <w:r w:rsidRPr="00047FAD">
              <w:rPr>
                <w:rFonts w:ascii="Times New Roman" w:hAnsi="Times New Roman" w:cs="Times New Roman"/>
                <w:b/>
              </w:rPr>
              <w:t xml:space="preserve">№ </w:t>
            </w:r>
            <w:proofErr w:type="gramStart"/>
            <w:r w:rsidRPr="00047FAD">
              <w:rPr>
                <w:rFonts w:ascii="Times New Roman" w:hAnsi="Times New Roman" w:cs="Times New Roman"/>
                <w:b/>
              </w:rPr>
              <w:t>п</w:t>
            </w:r>
            <w:proofErr w:type="gramEnd"/>
            <w:r w:rsidRPr="00047FAD">
              <w:rPr>
                <w:rFonts w:ascii="Times New Roman" w:hAnsi="Times New Roman" w:cs="Times New Roman"/>
                <w:b/>
              </w:rPr>
              <w:t>/п</w:t>
            </w:r>
          </w:p>
        </w:tc>
        <w:tc>
          <w:tcPr>
            <w:tcW w:w="2978" w:type="dxa"/>
            <w:vAlign w:val="center"/>
          </w:tcPr>
          <w:p w:rsidR="00F125E1" w:rsidRPr="00047FAD" w:rsidRDefault="00F125E1" w:rsidP="00176FE9">
            <w:pPr>
              <w:spacing w:after="0"/>
              <w:jc w:val="center"/>
              <w:rPr>
                <w:rFonts w:ascii="Times New Roman" w:hAnsi="Times New Roman" w:cs="Times New Roman"/>
                <w:b/>
                <w:vertAlign w:val="superscript"/>
              </w:rPr>
            </w:pPr>
            <w:r w:rsidRPr="00047FAD">
              <w:rPr>
                <w:rFonts w:ascii="Times New Roman" w:hAnsi="Times New Roman" w:cs="Times New Roman"/>
                <w:b/>
              </w:rPr>
              <w:t xml:space="preserve">Марка автомобиля </w:t>
            </w:r>
          </w:p>
        </w:tc>
        <w:tc>
          <w:tcPr>
            <w:tcW w:w="3119" w:type="dxa"/>
            <w:vAlign w:val="center"/>
          </w:tcPr>
          <w:p w:rsidR="00F125E1" w:rsidRPr="00047FAD" w:rsidRDefault="000B240D" w:rsidP="00176FE9">
            <w:pPr>
              <w:spacing w:after="0"/>
              <w:jc w:val="center"/>
              <w:rPr>
                <w:rFonts w:ascii="Times New Roman" w:hAnsi="Times New Roman" w:cs="Times New Roman"/>
                <w:b/>
              </w:rPr>
            </w:pPr>
            <w:r w:rsidRPr="00047FAD">
              <w:rPr>
                <w:rFonts w:ascii="Times New Roman" w:hAnsi="Times New Roman" w:cs="Times New Roman"/>
                <w:b/>
                <w:lang w:val="en-US"/>
              </w:rPr>
              <w:t>VIN</w:t>
            </w:r>
            <w:r w:rsidR="00E60E33" w:rsidRPr="00047FAD">
              <w:rPr>
                <w:rFonts w:ascii="Times New Roman" w:hAnsi="Times New Roman" w:cs="Times New Roman"/>
                <w:b/>
              </w:rPr>
              <w:t xml:space="preserve"> код</w:t>
            </w:r>
          </w:p>
        </w:tc>
        <w:tc>
          <w:tcPr>
            <w:tcW w:w="3118" w:type="dxa"/>
            <w:vAlign w:val="center"/>
          </w:tcPr>
          <w:p w:rsidR="00F125E1" w:rsidRPr="00047FAD" w:rsidRDefault="00F125E1" w:rsidP="00176FE9">
            <w:pPr>
              <w:spacing w:after="0" w:line="240" w:lineRule="auto"/>
              <w:jc w:val="center"/>
              <w:rPr>
                <w:rFonts w:ascii="Times New Roman" w:hAnsi="Times New Roman" w:cs="Times New Roman"/>
                <w:b/>
              </w:rPr>
            </w:pPr>
            <w:r w:rsidRPr="00047FAD">
              <w:rPr>
                <w:rFonts w:ascii="Times New Roman" w:hAnsi="Times New Roman" w:cs="Times New Roman"/>
                <w:b/>
              </w:rPr>
              <w:t>Цена единицы услуги</w:t>
            </w:r>
          </w:p>
          <w:p w:rsidR="00F125E1" w:rsidRPr="00047FAD" w:rsidRDefault="00F125E1" w:rsidP="00176FE9">
            <w:pPr>
              <w:spacing w:after="0" w:line="240" w:lineRule="auto"/>
              <w:jc w:val="center"/>
              <w:rPr>
                <w:rFonts w:ascii="Times New Roman" w:hAnsi="Times New Roman" w:cs="Times New Roman"/>
                <w:b/>
              </w:rPr>
            </w:pPr>
            <w:r w:rsidRPr="00047FAD">
              <w:rPr>
                <w:rFonts w:ascii="Times New Roman" w:hAnsi="Times New Roman" w:cs="Times New Roman"/>
                <w:b/>
              </w:rPr>
              <w:t>(стоимость  1 нормо-часа),</w:t>
            </w:r>
          </w:p>
          <w:p w:rsidR="00F125E1" w:rsidRPr="00047FAD" w:rsidRDefault="00F125E1" w:rsidP="00176FE9">
            <w:pPr>
              <w:spacing w:after="0" w:line="240" w:lineRule="auto"/>
              <w:jc w:val="center"/>
              <w:rPr>
                <w:rFonts w:ascii="Times New Roman" w:hAnsi="Times New Roman" w:cs="Times New Roman"/>
                <w:b/>
                <w:vertAlign w:val="superscript"/>
              </w:rPr>
            </w:pPr>
            <w:r w:rsidRPr="00047FAD">
              <w:rPr>
                <w:rFonts w:ascii="Times New Roman" w:hAnsi="Times New Roman" w:cs="Times New Roman"/>
                <w:b/>
              </w:rPr>
              <w:t>руб.</w:t>
            </w: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1</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 xml:space="preserve">TOYOTA Corolla   </w:t>
            </w:r>
            <w:r w:rsidRPr="00047FAD">
              <w:rPr>
                <w:rFonts w:ascii="Times New Roman" w:eastAsia="Times New Roman" w:hAnsi="Times New Roman" w:cs="Times New Roman"/>
                <w:bCs/>
                <w:lang w:eastAsia="ru-RU"/>
              </w:rPr>
              <w:t xml:space="preserve"> </w:t>
            </w:r>
            <w:r w:rsidRPr="00047FAD">
              <w:rPr>
                <w:rFonts w:ascii="Times New Roman" w:eastAsia="Times New Roman" w:hAnsi="Times New Roman" w:cs="Times New Roman"/>
                <w:bCs/>
                <w:lang w:val="en-US" w:eastAsia="ru-RU"/>
              </w:rPr>
              <w:t xml:space="preserve">   </w:t>
            </w:r>
          </w:p>
        </w:tc>
        <w:tc>
          <w:tcPr>
            <w:tcW w:w="3119" w:type="dxa"/>
            <w:vAlign w:val="center"/>
          </w:tcPr>
          <w:p w:rsidR="00BE72B9" w:rsidRPr="00047FAD" w:rsidRDefault="00BE72B9" w:rsidP="00176FE9">
            <w:pPr>
              <w:tabs>
                <w:tab w:val="left" w:pos="993"/>
              </w:tabs>
              <w:spacing w:after="0" w:line="240" w:lineRule="auto"/>
              <w:ind w:left="-14" w:right="-108" w:hanging="14"/>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NMTBB3JE60R027066</w:t>
            </w:r>
          </w:p>
        </w:tc>
        <w:tc>
          <w:tcPr>
            <w:tcW w:w="3118" w:type="dxa"/>
            <w:vAlign w:val="center"/>
          </w:tcPr>
          <w:p w:rsidR="00BE72B9" w:rsidRPr="00047FAD" w:rsidRDefault="00BE72B9" w:rsidP="00176FE9">
            <w:pPr>
              <w:rPr>
                <w:rFonts w:ascii="Times New Roman" w:hAnsi="Times New Roman" w:cs="Times New Roman"/>
              </w:rPr>
            </w:pP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2</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eastAsia="ru-RU"/>
              </w:rPr>
            </w:pPr>
            <w:r w:rsidRPr="00047FAD">
              <w:rPr>
                <w:rFonts w:ascii="Times New Roman" w:eastAsia="Times New Roman" w:hAnsi="Times New Roman" w:cs="Times New Roman"/>
                <w:bCs/>
                <w:lang w:val="en-US" w:eastAsia="ru-RU"/>
              </w:rPr>
              <w:t xml:space="preserve">TOYOTA Corolla  </w:t>
            </w:r>
            <w:r w:rsidRPr="00047FAD">
              <w:rPr>
                <w:rFonts w:ascii="Times New Roman" w:eastAsia="Times New Roman" w:hAnsi="Times New Roman" w:cs="Times New Roman"/>
                <w:bCs/>
                <w:lang w:eastAsia="ru-RU"/>
              </w:rPr>
              <w:t xml:space="preserve"> </w:t>
            </w:r>
            <w:r w:rsidRPr="00047FAD">
              <w:rPr>
                <w:rFonts w:ascii="Times New Roman" w:eastAsia="Times New Roman" w:hAnsi="Times New Roman" w:cs="Times New Roman"/>
                <w:bCs/>
                <w:lang w:val="en-US" w:eastAsia="ru-RU"/>
              </w:rPr>
              <w:t xml:space="preserve"> </w:t>
            </w:r>
          </w:p>
        </w:tc>
        <w:tc>
          <w:tcPr>
            <w:tcW w:w="3119" w:type="dxa"/>
            <w:vAlign w:val="center"/>
          </w:tcPr>
          <w:p w:rsidR="00BE72B9" w:rsidRPr="00047FAD" w:rsidRDefault="00BE72B9" w:rsidP="00176FE9">
            <w:pPr>
              <w:tabs>
                <w:tab w:val="left" w:pos="993"/>
              </w:tabs>
              <w:spacing w:after="0" w:line="240" w:lineRule="auto"/>
              <w:ind w:right="-108"/>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NMTBB3JE10R027508</w:t>
            </w:r>
          </w:p>
        </w:tc>
        <w:tc>
          <w:tcPr>
            <w:tcW w:w="3118" w:type="dxa"/>
            <w:vAlign w:val="center"/>
          </w:tcPr>
          <w:p w:rsidR="00BE72B9" w:rsidRPr="00047FAD" w:rsidRDefault="00BE72B9" w:rsidP="00176FE9">
            <w:pPr>
              <w:rPr>
                <w:rFonts w:ascii="Times New Roman" w:hAnsi="Times New Roman" w:cs="Times New Roman"/>
              </w:rPr>
            </w:pP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3</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TOYOTA Corolla</w:t>
            </w:r>
            <w:r w:rsidRPr="00047FAD">
              <w:rPr>
                <w:rFonts w:ascii="Times New Roman" w:eastAsia="Times New Roman" w:hAnsi="Times New Roman" w:cs="Times New Roman"/>
                <w:bCs/>
                <w:lang w:val="en-US" w:eastAsia="ru-RU"/>
              </w:rPr>
              <w:tab/>
            </w:r>
          </w:p>
        </w:tc>
        <w:tc>
          <w:tcPr>
            <w:tcW w:w="3119" w:type="dxa"/>
            <w:vAlign w:val="center"/>
          </w:tcPr>
          <w:p w:rsidR="00BE72B9" w:rsidRPr="00047FAD" w:rsidRDefault="00BE72B9" w:rsidP="00176FE9">
            <w:pPr>
              <w:tabs>
                <w:tab w:val="left" w:pos="993"/>
              </w:tabs>
              <w:spacing w:after="0" w:line="240" w:lineRule="auto"/>
              <w:ind w:right="-108"/>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NMTBB3JE00R017620</w:t>
            </w:r>
          </w:p>
        </w:tc>
        <w:tc>
          <w:tcPr>
            <w:tcW w:w="3118" w:type="dxa"/>
            <w:vAlign w:val="center"/>
          </w:tcPr>
          <w:p w:rsidR="00BE72B9" w:rsidRPr="00047FAD" w:rsidRDefault="00BE72B9" w:rsidP="00176FE9">
            <w:pPr>
              <w:rPr>
                <w:rFonts w:ascii="Times New Roman" w:hAnsi="Times New Roman" w:cs="Times New Roman"/>
              </w:rPr>
            </w:pP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4</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 xml:space="preserve">TOYOTA  Highlander </w:t>
            </w:r>
            <w:r w:rsidRPr="00047FAD">
              <w:rPr>
                <w:rFonts w:ascii="Times New Roman" w:eastAsia="Times New Roman" w:hAnsi="Times New Roman" w:cs="Times New Roman"/>
                <w:bCs/>
                <w:lang w:val="en-US" w:eastAsia="ru-RU"/>
              </w:rPr>
              <w:tab/>
            </w:r>
          </w:p>
        </w:tc>
        <w:tc>
          <w:tcPr>
            <w:tcW w:w="3119" w:type="dxa"/>
            <w:vAlign w:val="center"/>
          </w:tcPr>
          <w:p w:rsidR="00BE72B9" w:rsidRPr="00047FAD" w:rsidRDefault="00BE72B9" w:rsidP="00176FE9">
            <w:pPr>
              <w:tabs>
                <w:tab w:val="left" w:pos="993"/>
              </w:tabs>
              <w:spacing w:after="0" w:line="240" w:lineRule="auto"/>
              <w:ind w:left="-14" w:right="-108" w:hanging="14"/>
              <w:rPr>
                <w:rFonts w:ascii="Times New Roman" w:eastAsia="Times New Roman" w:hAnsi="Times New Roman" w:cs="Times New Roman"/>
                <w:bCs/>
                <w:lang w:val="en-US" w:eastAsia="ru-RU"/>
              </w:rPr>
            </w:pPr>
            <w:r w:rsidRPr="00047FAD">
              <w:rPr>
                <w:rFonts w:ascii="Times New Roman" w:eastAsia="Times New Roman" w:hAnsi="Times New Roman" w:cs="Times New Roman"/>
                <w:bCs/>
                <w:lang w:val="en-US" w:eastAsia="ru-RU"/>
              </w:rPr>
              <w:t>JTEES42A902172959</w:t>
            </w:r>
          </w:p>
        </w:tc>
        <w:tc>
          <w:tcPr>
            <w:tcW w:w="3118" w:type="dxa"/>
            <w:vAlign w:val="center"/>
          </w:tcPr>
          <w:p w:rsidR="00BE72B9" w:rsidRPr="00047FAD" w:rsidRDefault="00BE72B9" w:rsidP="00176FE9">
            <w:pPr>
              <w:rPr>
                <w:rFonts w:ascii="Times New Roman" w:hAnsi="Times New Roman" w:cs="Times New Roman"/>
              </w:rPr>
            </w:pP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5</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 xml:space="preserve">TOYOTA </w:t>
            </w:r>
            <w:proofErr w:type="spellStart"/>
            <w:r w:rsidRPr="00047FAD">
              <w:rPr>
                <w:rFonts w:ascii="Times New Roman" w:eastAsia="Times New Roman" w:hAnsi="Times New Roman" w:cs="Times New Roman"/>
                <w:bCs/>
                <w:lang w:eastAsia="ru-RU"/>
              </w:rPr>
              <w:t>Camry</w:t>
            </w:r>
            <w:proofErr w:type="spellEnd"/>
            <w:r w:rsidRPr="00047FAD">
              <w:rPr>
                <w:rFonts w:ascii="Times New Roman" w:eastAsia="Times New Roman" w:hAnsi="Times New Roman" w:cs="Times New Roman"/>
                <w:bCs/>
                <w:lang w:eastAsia="ru-RU"/>
              </w:rPr>
              <w:tab/>
            </w:r>
          </w:p>
        </w:tc>
        <w:tc>
          <w:tcPr>
            <w:tcW w:w="3119" w:type="dxa"/>
            <w:vAlign w:val="center"/>
          </w:tcPr>
          <w:p w:rsidR="00BE72B9" w:rsidRPr="00047FAD" w:rsidRDefault="00BE72B9" w:rsidP="00176FE9">
            <w:pPr>
              <w:tabs>
                <w:tab w:val="left" w:pos="993"/>
              </w:tabs>
              <w:spacing w:after="0" w:line="240" w:lineRule="auto"/>
              <w:ind w:right="-108"/>
              <w:rPr>
                <w:rFonts w:ascii="Times New Roman" w:eastAsia="Times New Roman" w:hAnsi="Times New Roman" w:cs="Times New Roman"/>
                <w:bCs/>
                <w:lang w:val="en-US" w:eastAsia="ru-RU"/>
              </w:rPr>
            </w:pPr>
            <w:r w:rsidRPr="00047FAD">
              <w:rPr>
                <w:rFonts w:ascii="Times New Roman" w:eastAsia="Times New Roman" w:hAnsi="Times New Roman" w:cs="Times New Roman"/>
                <w:bCs/>
                <w:lang w:eastAsia="ru-RU"/>
              </w:rPr>
              <w:t>XW7BF4FK00S042429</w:t>
            </w:r>
          </w:p>
        </w:tc>
        <w:tc>
          <w:tcPr>
            <w:tcW w:w="3118" w:type="dxa"/>
            <w:vAlign w:val="center"/>
          </w:tcPr>
          <w:p w:rsidR="00BE72B9" w:rsidRPr="00047FAD" w:rsidRDefault="00BE72B9" w:rsidP="00176FE9">
            <w:pPr>
              <w:rPr>
                <w:rFonts w:ascii="Times New Roman" w:hAnsi="Times New Roman" w:cs="Times New Roman"/>
              </w:rPr>
            </w:pPr>
          </w:p>
        </w:tc>
      </w:tr>
      <w:tr w:rsidR="00BE72B9" w:rsidRPr="00047FAD" w:rsidTr="00176FE9">
        <w:tc>
          <w:tcPr>
            <w:tcW w:w="532" w:type="dxa"/>
            <w:vAlign w:val="center"/>
          </w:tcPr>
          <w:p w:rsidR="00BE72B9" w:rsidRPr="00047FAD" w:rsidRDefault="00103D81" w:rsidP="00176FE9">
            <w:pPr>
              <w:tabs>
                <w:tab w:val="left" w:pos="993"/>
              </w:tabs>
              <w:spacing w:after="0" w:line="240" w:lineRule="auto"/>
              <w:ind w:left="-540" w:right="-81" w:firstLine="540"/>
              <w:jc w:val="center"/>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6</w:t>
            </w:r>
          </w:p>
        </w:tc>
        <w:tc>
          <w:tcPr>
            <w:tcW w:w="2978" w:type="dxa"/>
            <w:vAlign w:val="center"/>
          </w:tcPr>
          <w:p w:rsidR="00BE72B9" w:rsidRPr="00047FAD" w:rsidRDefault="00BE72B9" w:rsidP="00176FE9">
            <w:pPr>
              <w:tabs>
                <w:tab w:val="left" w:pos="993"/>
              </w:tabs>
              <w:spacing w:after="0" w:line="240" w:lineRule="auto"/>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 xml:space="preserve">TOYOTA </w:t>
            </w:r>
            <w:proofErr w:type="spellStart"/>
            <w:r w:rsidRPr="00047FAD">
              <w:rPr>
                <w:rFonts w:ascii="Times New Roman" w:eastAsia="Times New Roman" w:hAnsi="Times New Roman" w:cs="Times New Roman"/>
                <w:bCs/>
                <w:lang w:eastAsia="ru-RU"/>
              </w:rPr>
              <w:t>Camry</w:t>
            </w:r>
            <w:proofErr w:type="spellEnd"/>
            <w:r w:rsidRPr="00047FAD">
              <w:rPr>
                <w:rFonts w:ascii="Times New Roman" w:eastAsia="Times New Roman" w:hAnsi="Times New Roman" w:cs="Times New Roman"/>
                <w:bCs/>
                <w:lang w:eastAsia="ru-RU"/>
              </w:rPr>
              <w:tab/>
            </w:r>
          </w:p>
        </w:tc>
        <w:tc>
          <w:tcPr>
            <w:tcW w:w="3119" w:type="dxa"/>
            <w:vAlign w:val="center"/>
          </w:tcPr>
          <w:p w:rsidR="00BE72B9" w:rsidRPr="00047FAD" w:rsidRDefault="00BE72B9" w:rsidP="00176FE9">
            <w:pPr>
              <w:tabs>
                <w:tab w:val="left" w:pos="993"/>
              </w:tabs>
              <w:spacing w:after="0" w:line="240" w:lineRule="auto"/>
              <w:ind w:left="-14" w:right="-108" w:hanging="14"/>
              <w:rPr>
                <w:rFonts w:ascii="Times New Roman" w:eastAsia="Times New Roman" w:hAnsi="Times New Roman" w:cs="Times New Roman"/>
                <w:bCs/>
                <w:lang w:eastAsia="ru-RU"/>
              </w:rPr>
            </w:pPr>
            <w:r w:rsidRPr="00047FAD">
              <w:rPr>
                <w:rFonts w:ascii="Times New Roman" w:eastAsia="Times New Roman" w:hAnsi="Times New Roman" w:cs="Times New Roman"/>
                <w:bCs/>
                <w:lang w:eastAsia="ru-RU"/>
              </w:rPr>
              <w:t>XW7BK4FK60S001654</w:t>
            </w:r>
          </w:p>
        </w:tc>
        <w:tc>
          <w:tcPr>
            <w:tcW w:w="3118" w:type="dxa"/>
            <w:vAlign w:val="center"/>
          </w:tcPr>
          <w:p w:rsidR="00BE72B9" w:rsidRPr="00047FAD" w:rsidRDefault="00BE72B9" w:rsidP="00176FE9">
            <w:pPr>
              <w:rPr>
                <w:rFonts w:ascii="Times New Roman" w:hAnsi="Times New Roman" w:cs="Times New Roman"/>
              </w:rPr>
            </w:pPr>
          </w:p>
        </w:tc>
      </w:tr>
    </w:tbl>
    <w:p w:rsidR="005E75D1" w:rsidRPr="00047FAD" w:rsidRDefault="00A41034" w:rsidP="004E0F61">
      <w:pPr>
        <w:rPr>
          <w:rFonts w:ascii="Times New Roman" w:hAnsi="Times New Roman" w:cs="Times New Roman"/>
        </w:rPr>
      </w:pPr>
      <w:r w:rsidRPr="00047FAD">
        <w:rPr>
          <w:rFonts w:ascii="Times New Roman" w:hAnsi="Times New Roman" w:cs="Times New Roman"/>
        </w:rPr>
        <w:t xml:space="preserve"> </w:t>
      </w:r>
    </w:p>
    <w:p w:rsidR="002B5527" w:rsidRPr="00047FAD" w:rsidRDefault="002B5527" w:rsidP="004E0F61">
      <w:pPr>
        <w:rPr>
          <w:rFonts w:ascii="Times New Roman" w:hAnsi="Times New Roman" w:cs="Times New Roman"/>
        </w:rPr>
      </w:pPr>
    </w:p>
    <w:p w:rsidR="002B5527" w:rsidRPr="00047FAD" w:rsidRDefault="002B5527" w:rsidP="004E0F61">
      <w:pPr>
        <w:rPr>
          <w:rFonts w:ascii="Times New Roman" w:hAnsi="Times New Roman" w:cs="Times New Roman"/>
        </w:rPr>
      </w:pPr>
    </w:p>
    <w:tbl>
      <w:tblPr>
        <w:tblW w:w="4488" w:type="pct"/>
        <w:tblInd w:w="1101" w:type="dxa"/>
        <w:tblLook w:val="01E0" w:firstRow="1" w:lastRow="1" w:firstColumn="1" w:lastColumn="1" w:noHBand="0" w:noVBand="0"/>
      </w:tblPr>
      <w:tblGrid>
        <w:gridCol w:w="4535"/>
        <w:gridCol w:w="4820"/>
      </w:tblGrid>
      <w:tr w:rsidR="002B5527" w:rsidRPr="00047FAD" w:rsidTr="00047FAD">
        <w:trPr>
          <w:trHeight w:val="234"/>
        </w:trPr>
        <w:tc>
          <w:tcPr>
            <w:tcW w:w="2424" w:type="pct"/>
          </w:tcPr>
          <w:p w:rsidR="00176FE9" w:rsidRPr="00047FAD" w:rsidRDefault="00176FE9" w:rsidP="002B5527">
            <w:pPr>
              <w:spacing w:after="0" w:line="240" w:lineRule="auto"/>
              <w:contextualSpacing/>
              <w:rPr>
                <w:rFonts w:ascii="Times New Roman" w:eastAsia="MS Mincho" w:hAnsi="Times New Roman" w:cs="Times New Roman"/>
                <w:b/>
                <w:bCs/>
              </w:rPr>
            </w:pPr>
          </w:p>
          <w:p w:rsidR="00176FE9" w:rsidRPr="00047FAD" w:rsidRDefault="00176FE9" w:rsidP="002B5527">
            <w:pPr>
              <w:spacing w:after="0" w:line="240" w:lineRule="auto"/>
              <w:contextualSpacing/>
              <w:rPr>
                <w:rFonts w:ascii="Times New Roman" w:eastAsia="MS Mincho" w:hAnsi="Times New Roman" w:cs="Times New Roman"/>
                <w:b/>
                <w:bCs/>
              </w:rPr>
            </w:pPr>
          </w:p>
          <w:p w:rsidR="00176FE9" w:rsidRPr="00047FAD" w:rsidRDefault="00176FE9" w:rsidP="002B5527">
            <w:pPr>
              <w:spacing w:after="0" w:line="240" w:lineRule="auto"/>
              <w:contextualSpacing/>
              <w:rPr>
                <w:rFonts w:ascii="Times New Roman" w:eastAsia="MS Mincho" w:hAnsi="Times New Roman" w:cs="Times New Roman"/>
                <w:b/>
                <w:bCs/>
              </w:rPr>
            </w:pPr>
          </w:p>
          <w:p w:rsidR="002B5527" w:rsidRPr="00047FAD" w:rsidRDefault="002B5527" w:rsidP="002B5527">
            <w:pPr>
              <w:spacing w:after="0" w:line="240" w:lineRule="auto"/>
              <w:contextualSpacing/>
              <w:rPr>
                <w:rFonts w:ascii="Times New Roman" w:hAnsi="Times New Roman" w:cs="Times New Roman"/>
                <w:b/>
                <w:lang w:eastAsia="zh-CN"/>
              </w:rPr>
            </w:pPr>
            <w:r w:rsidRPr="00047FAD">
              <w:rPr>
                <w:rFonts w:ascii="Times New Roman" w:eastAsia="MS Mincho" w:hAnsi="Times New Roman" w:cs="Times New Roman"/>
                <w:b/>
                <w:bCs/>
              </w:rPr>
              <w:t>ЗАКАЗЧИК:</w:t>
            </w:r>
          </w:p>
        </w:tc>
        <w:tc>
          <w:tcPr>
            <w:tcW w:w="2576" w:type="pct"/>
          </w:tcPr>
          <w:p w:rsidR="00176FE9" w:rsidRPr="00047FAD" w:rsidRDefault="002B5527" w:rsidP="002B5527">
            <w:pPr>
              <w:spacing w:after="0" w:line="240" w:lineRule="auto"/>
              <w:contextualSpacing/>
              <w:rPr>
                <w:rFonts w:ascii="Times New Roman" w:eastAsia="Times New Roman" w:hAnsi="Times New Roman" w:cs="Times New Roman"/>
                <w:b/>
                <w:lang w:eastAsia="zh-CN"/>
              </w:rPr>
            </w:pPr>
            <w:r w:rsidRPr="00047FAD">
              <w:rPr>
                <w:rFonts w:ascii="Times New Roman" w:eastAsia="Times New Roman" w:hAnsi="Times New Roman" w:cs="Times New Roman"/>
                <w:b/>
                <w:lang w:val="en-US" w:eastAsia="zh-CN"/>
              </w:rPr>
              <w:t xml:space="preserve">     </w:t>
            </w:r>
          </w:p>
          <w:p w:rsidR="00176FE9" w:rsidRPr="00047FAD" w:rsidRDefault="00176FE9" w:rsidP="002B5527">
            <w:pPr>
              <w:spacing w:after="0" w:line="240" w:lineRule="auto"/>
              <w:contextualSpacing/>
              <w:rPr>
                <w:rFonts w:ascii="Times New Roman" w:eastAsia="Times New Roman" w:hAnsi="Times New Roman" w:cs="Times New Roman"/>
                <w:b/>
                <w:lang w:eastAsia="zh-CN"/>
              </w:rPr>
            </w:pPr>
          </w:p>
          <w:p w:rsidR="00176FE9" w:rsidRPr="00047FAD" w:rsidRDefault="00176FE9" w:rsidP="002B5527">
            <w:pPr>
              <w:spacing w:after="0" w:line="240" w:lineRule="auto"/>
              <w:contextualSpacing/>
              <w:rPr>
                <w:rFonts w:ascii="Times New Roman" w:eastAsia="Times New Roman" w:hAnsi="Times New Roman" w:cs="Times New Roman"/>
                <w:b/>
                <w:lang w:eastAsia="zh-CN"/>
              </w:rPr>
            </w:pPr>
          </w:p>
          <w:p w:rsidR="002B5527" w:rsidRPr="00047FAD" w:rsidRDefault="002B5527" w:rsidP="002B5527">
            <w:pPr>
              <w:spacing w:after="0" w:line="240" w:lineRule="auto"/>
              <w:contextualSpacing/>
              <w:rPr>
                <w:rFonts w:ascii="Times New Roman" w:eastAsia="MS Mincho" w:hAnsi="Times New Roman" w:cs="Times New Roman"/>
                <w:b/>
                <w:bCs/>
                <w:lang w:eastAsia="x-none"/>
              </w:rPr>
            </w:pPr>
            <w:r w:rsidRPr="00047FAD">
              <w:rPr>
                <w:rFonts w:ascii="Times New Roman" w:eastAsia="Times New Roman" w:hAnsi="Times New Roman" w:cs="Times New Roman"/>
                <w:b/>
                <w:lang w:eastAsia="zh-CN"/>
              </w:rPr>
              <w:t>ИСПОЛНИТЕЛЬ:</w:t>
            </w:r>
          </w:p>
        </w:tc>
      </w:tr>
      <w:tr w:rsidR="002B5527" w:rsidRPr="00047FAD" w:rsidTr="00047FAD">
        <w:trPr>
          <w:trHeight w:val="482"/>
        </w:trPr>
        <w:tc>
          <w:tcPr>
            <w:tcW w:w="2424" w:type="pct"/>
          </w:tcPr>
          <w:p w:rsidR="002B5527" w:rsidRPr="00047FAD" w:rsidRDefault="002B5527" w:rsidP="002B5527">
            <w:pPr>
              <w:spacing w:after="0" w:line="240" w:lineRule="auto"/>
              <w:contextualSpacing/>
              <w:jc w:val="both"/>
              <w:rPr>
                <w:rFonts w:ascii="Times New Roman" w:hAnsi="Times New Roman" w:cs="Times New Roman"/>
              </w:rPr>
            </w:pPr>
          </w:p>
          <w:p w:rsidR="002B5527" w:rsidRPr="00047FAD" w:rsidRDefault="002B5527" w:rsidP="002B5527">
            <w:pPr>
              <w:spacing w:after="0" w:line="240" w:lineRule="auto"/>
              <w:contextualSpacing/>
              <w:jc w:val="both"/>
              <w:rPr>
                <w:rFonts w:ascii="Times New Roman" w:hAnsi="Times New Roman" w:cs="Times New Roman"/>
              </w:rPr>
            </w:pPr>
            <w:r w:rsidRPr="00047FAD">
              <w:rPr>
                <w:rFonts w:ascii="Times New Roman" w:hAnsi="Times New Roman" w:cs="Times New Roman"/>
              </w:rPr>
              <w:t>___________________  /________________/</w:t>
            </w:r>
          </w:p>
          <w:p w:rsidR="002B5527" w:rsidRPr="00047FAD" w:rsidRDefault="002B5527" w:rsidP="002B5527">
            <w:pPr>
              <w:spacing w:after="0" w:line="240" w:lineRule="auto"/>
              <w:contextualSpacing/>
              <w:jc w:val="both"/>
              <w:rPr>
                <w:rFonts w:ascii="Times New Roman" w:hAnsi="Times New Roman" w:cs="Times New Roman"/>
                <w:lang w:eastAsia="zh-CN"/>
              </w:rPr>
            </w:pPr>
            <w:r w:rsidRPr="00047FAD">
              <w:rPr>
                <w:rFonts w:ascii="Times New Roman" w:hAnsi="Times New Roman" w:cs="Times New Roman"/>
              </w:rPr>
              <w:t>М.П.</w:t>
            </w:r>
          </w:p>
        </w:tc>
        <w:tc>
          <w:tcPr>
            <w:tcW w:w="2576" w:type="pct"/>
          </w:tcPr>
          <w:p w:rsidR="00047FAD" w:rsidRDefault="00047FAD" w:rsidP="002B5527">
            <w:pPr>
              <w:spacing w:after="0" w:line="240" w:lineRule="auto"/>
              <w:contextualSpacing/>
              <w:jc w:val="both"/>
              <w:rPr>
                <w:rFonts w:ascii="Times New Roman" w:hAnsi="Times New Roman" w:cs="Times New Roman"/>
              </w:rPr>
            </w:pPr>
          </w:p>
          <w:p w:rsidR="002B5527" w:rsidRPr="00047FAD" w:rsidRDefault="002B5527" w:rsidP="002B5527">
            <w:pPr>
              <w:spacing w:after="0" w:line="240" w:lineRule="auto"/>
              <w:contextualSpacing/>
              <w:jc w:val="both"/>
              <w:rPr>
                <w:rFonts w:ascii="Times New Roman" w:hAnsi="Times New Roman" w:cs="Times New Roman"/>
              </w:rPr>
            </w:pPr>
            <w:r w:rsidRPr="00047FAD">
              <w:rPr>
                <w:rFonts w:ascii="Times New Roman" w:hAnsi="Times New Roman" w:cs="Times New Roman"/>
              </w:rPr>
              <w:t xml:space="preserve">___________________     </w:t>
            </w:r>
            <w:r w:rsidR="00047FAD">
              <w:rPr>
                <w:rFonts w:ascii="Times New Roman" w:hAnsi="Times New Roman" w:cs="Times New Roman"/>
              </w:rPr>
              <w:t>/_____________</w:t>
            </w:r>
            <w:r w:rsidRPr="00047FAD">
              <w:rPr>
                <w:rFonts w:ascii="Times New Roman" w:hAnsi="Times New Roman" w:cs="Times New Roman"/>
              </w:rPr>
              <w:t>/</w:t>
            </w:r>
          </w:p>
          <w:p w:rsidR="002B5527" w:rsidRPr="00047FAD" w:rsidRDefault="002B5527" w:rsidP="002B5527">
            <w:pPr>
              <w:spacing w:after="0" w:line="240" w:lineRule="auto"/>
              <w:contextualSpacing/>
              <w:jc w:val="both"/>
              <w:rPr>
                <w:rFonts w:ascii="Times New Roman" w:hAnsi="Times New Roman" w:cs="Times New Roman"/>
              </w:rPr>
            </w:pPr>
            <w:r w:rsidRPr="00047FAD">
              <w:rPr>
                <w:rFonts w:ascii="Times New Roman" w:hAnsi="Times New Roman" w:cs="Times New Roman"/>
              </w:rPr>
              <w:t xml:space="preserve">      М.П.</w:t>
            </w:r>
          </w:p>
        </w:tc>
      </w:tr>
    </w:tbl>
    <w:p w:rsidR="002770B5" w:rsidRDefault="002770B5"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hAnsi="Times New Roman" w:cs="Times New Roman"/>
        </w:rPr>
      </w:pPr>
    </w:p>
    <w:p w:rsidR="000D64FA" w:rsidRDefault="000D64FA"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770437" w:rsidRPr="00FB0F80" w:rsidRDefault="00770437" w:rsidP="00131C3A">
      <w:pPr>
        <w:suppressAutoHyphens/>
        <w:snapToGrid w:val="0"/>
        <w:spacing w:after="0" w:line="240" w:lineRule="auto"/>
        <w:rPr>
          <w:rFonts w:ascii="Times New Roman" w:eastAsia="Times New Roman" w:hAnsi="Times New Roman" w:cs="Calibri"/>
          <w:b/>
          <w:sz w:val="20"/>
          <w:szCs w:val="20"/>
          <w:lang w:eastAsia="ar-SA"/>
        </w:rPr>
      </w:pPr>
    </w:p>
    <w:p w:rsidR="00BE4369" w:rsidRDefault="002B5527" w:rsidP="00131C3A">
      <w:pPr>
        <w:suppressAutoHyphens/>
        <w:snapToGrid w:val="0"/>
        <w:spacing w:after="0" w:line="240" w:lineRule="auto"/>
        <w:ind w:left="6379"/>
        <w:rPr>
          <w:rFonts w:ascii="Times New Roman" w:eastAsia="Times New Roman" w:hAnsi="Times New Roman" w:cs="Calibri"/>
          <w:b/>
          <w:lang w:eastAsia="ar-SA"/>
        </w:rPr>
      </w:pPr>
      <w:r w:rsidRPr="00047FAD">
        <w:rPr>
          <w:rFonts w:ascii="Times New Roman" w:eastAsia="Times New Roman" w:hAnsi="Times New Roman" w:cs="Calibri"/>
          <w:b/>
          <w:lang w:eastAsia="ar-SA"/>
        </w:rPr>
        <w:t xml:space="preserve">                  </w:t>
      </w:r>
    </w:p>
    <w:p w:rsidR="00BE4369" w:rsidRDefault="00BE4369" w:rsidP="00131C3A">
      <w:pPr>
        <w:suppressAutoHyphens/>
        <w:snapToGrid w:val="0"/>
        <w:spacing w:after="0" w:line="240" w:lineRule="auto"/>
        <w:ind w:left="6379"/>
        <w:rPr>
          <w:rFonts w:ascii="Times New Roman" w:eastAsia="Times New Roman" w:hAnsi="Times New Roman" w:cs="Calibri"/>
          <w:b/>
          <w:lang w:eastAsia="ar-SA"/>
        </w:rPr>
      </w:pPr>
    </w:p>
    <w:p w:rsidR="00A76534" w:rsidRPr="00047FAD" w:rsidRDefault="002B5527" w:rsidP="00131C3A">
      <w:pPr>
        <w:suppressAutoHyphens/>
        <w:snapToGrid w:val="0"/>
        <w:spacing w:after="0" w:line="240" w:lineRule="auto"/>
        <w:ind w:left="6379"/>
        <w:rPr>
          <w:rFonts w:ascii="Times New Roman" w:eastAsia="Times New Roman" w:hAnsi="Times New Roman" w:cs="Calibri"/>
          <w:lang w:eastAsia="ar-SA"/>
        </w:rPr>
      </w:pPr>
      <w:r w:rsidRPr="00047FAD">
        <w:rPr>
          <w:rFonts w:ascii="Times New Roman" w:eastAsia="Times New Roman" w:hAnsi="Times New Roman" w:cs="Calibri"/>
          <w:b/>
          <w:lang w:eastAsia="ar-SA"/>
        </w:rPr>
        <w:t xml:space="preserve">                                                           </w:t>
      </w:r>
    </w:p>
    <w:p w:rsidR="00B27C29" w:rsidRPr="00536BD0" w:rsidRDefault="00A76534" w:rsidP="00B27C29">
      <w:pPr>
        <w:spacing w:after="0" w:line="240" w:lineRule="auto"/>
        <w:ind w:left="7088"/>
        <w:rPr>
          <w:rFonts w:ascii="Times New Roman" w:eastAsia="Times New Roman" w:hAnsi="Times New Roman" w:cs="Times New Roman"/>
          <w:lang w:val="en-US" w:eastAsia="ru-RU"/>
        </w:rPr>
      </w:pPr>
      <w:r w:rsidRPr="00047FAD">
        <w:rPr>
          <w:rFonts w:ascii="Times New Roman" w:eastAsia="Times New Roman" w:hAnsi="Times New Roman" w:cs="Calibri"/>
          <w:b/>
          <w:lang w:eastAsia="ar-SA"/>
        </w:rPr>
        <w:t xml:space="preserve">                                                                                          </w:t>
      </w:r>
      <w:r w:rsidR="00B27C29" w:rsidRPr="009975A4">
        <w:rPr>
          <w:rFonts w:ascii="Times New Roman" w:eastAsia="Times New Roman" w:hAnsi="Times New Roman" w:cs="Times New Roman"/>
          <w:lang w:eastAsia="ru-RU"/>
        </w:rPr>
        <w:t xml:space="preserve">ПРИЛОЖЕНИЕ № </w:t>
      </w:r>
      <w:r w:rsidR="00536BD0">
        <w:rPr>
          <w:rFonts w:ascii="Times New Roman" w:eastAsia="Times New Roman" w:hAnsi="Times New Roman" w:cs="Times New Roman"/>
          <w:lang w:val="en-US" w:eastAsia="ru-RU"/>
        </w:rPr>
        <w:t>4</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к Договору №_______</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на оказание услуг по  </w:t>
      </w:r>
      <w:proofErr w:type="gramStart"/>
      <w:r w:rsidRPr="009975A4">
        <w:rPr>
          <w:rFonts w:ascii="Times New Roman" w:eastAsia="Times New Roman" w:hAnsi="Times New Roman" w:cs="Times New Roman"/>
          <w:lang w:eastAsia="ru-RU"/>
        </w:rPr>
        <w:t>техническому</w:t>
      </w:r>
      <w:proofErr w:type="gramEnd"/>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 xml:space="preserve">обслуживанию и ремонту </w:t>
      </w:r>
    </w:p>
    <w:p w:rsidR="00B27C29" w:rsidRPr="009975A4" w:rsidRDefault="00B27C29" w:rsidP="00B27C29">
      <w:pPr>
        <w:spacing w:after="0" w:line="240" w:lineRule="auto"/>
        <w:ind w:left="7088"/>
        <w:rPr>
          <w:rFonts w:ascii="Times New Roman" w:eastAsia="Times New Roman" w:hAnsi="Times New Roman" w:cs="Times New Roman"/>
          <w:lang w:eastAsia="ru-RU"/>
        </w:rPr>
      </w:pPr>
      <w:r w:rsidRPr="009975A4">
        <w:rPr>
          <w:rFonts w:ascii="Times New Roman" w:eastAsia="Times New Roman" w:hAnsi="Times New Roman" w:cs="Times New Roman"/>
          <w:lang w:eastAsia="ru-RU"/>
        </w:rPr>
        <w:t>автотранспортных средств</w:t>
      </w:r>
    </w:p>
    <w:p w:rsidR="00B27C29" w:rsidRDefault="00B27C29" w:rsidP="00B27C29">
      <w:pPr>
        <w:suppressAutoHyphens/>
        <w:snapToGrid w:val="0"/>
        <w:spacing w:after="0" w:line="240" w:lineRule="auto"/>
        <w:ind w:left="6379"/>
        <w:rPr>
          <w:rFonts w:ascii="Times New Roman" w:eastAsia="Times New Roman" w:hAnsi="Times New Roman" w:cs="Calibri"/>
          <w:lang w:val="en-US" w:eastAsia="ar-SA"/>
        </w:rPr>
      </w:pPr>
      <w:r>
        <w:rPr>
          <w:rFonts w:ascii="Times New Roman" w:eastAsia="Times New Roman" w:hAnsi="Times New Roman" w:cs="Calibri"/>
          <w:lang w:val="en-US" w:eastAsia="ar-SA"/>
        </w:rPr>
        <w:t xml:space="preserve">             </w:t>
      </w:r>
      <w:r w:rsidRPr="00047FAD">
        <w:rPr>
          <w:rFonts w:ascii="Times New Roman" w:eastAsia="Times New Roman" w:hAnsi="Times New Roman" w:cs="Calibri"/>
          <w:lang w:eastAsia="ar-SA"/>
        </w:rPr>
        <w:t>от «__» ______________20</w:t>
      </w:r>
      <w:r>
        <w:rPr>
          <w:rFonts w:ascii="Times New Roman" w:eastAsia="Times New Roman" w:hAnsi="Times New Roman" w:cs="Calibri"/>
          <w:lang w:eastAsia="ar-SA"/>
        </w:rPr>
        <w:t>23</w:t>
      </w:r>
      <w:r w:rsidRPr="00047FAD">
        <w:rPr>
          <w:rFonts w:ascii="Times New Roman" w:eastAsia="Times New Roman" w:hAnsi="Times New Roman" w:cs="Calibri"/>
          <w:lang w:eastAsia="ar-SA"/>
        </w:rPr>
        <w:t xml:space="preserve"> г</w:t>
      </w:r>
    </w:p>
    <w:p w:rsidR="00B27C29" w:rsidRDefault="00B27C29" w:rsidP="00B27C29">
      <w:pPr>
        <w:suppressAutoHyphens/>
        <w:snapToGrid w:val="0"/>
        <w:spacing w:after="0" w:line="240" w:lineRule="auto"/>
        <w:ind w:left="6379"/>
        <w:rPr>
          <w:rFonts w:ascii="Times New Roman" w:eastAsia="Times New Roman" w:hAnsi="Times New Roman" w:cs="Calibri"/>
          <w:lang w:val="en-US" w:eastAsia="ar-SA"/>
        </w:rPr>
      </w:pPr>
    </w:p>
    <w:p w:rsidR="00B27C29" w:rsidRDefault="00B27C29" w:rsidP="00B27C29">
      <w:pPr>
        <w:suppressAutoHyphens/>
        <w:snapToGrid w:val="0"/>
        <w:spacing w:after="0" w:line="240" w:lineRule="auto"/>
        <w:ind w:left="6379"/>
        <w:rPr>
          <w:rFonts w:ascii="Times New Roman" w:eastAsia="Times New Roman" w:hAnsi="Times New Roman" w:cs="Calibri"/>
          <w:lang w:val="en-US" w:eastAsia="ar-SA"/>
        </w:rPr>
      </w:pPr>
    </w:p>
    <w:p w:rsidR="00214F54" w:rsidRPr="00047FAD" w:rsidRDefault="00770437" w:rsidP="00B27C29">
      <w:pPr>
        <w:suppressAutoHyphens/>
        <w:snapToGrid w:val="0"/>
        <w:spacing w:after="0" w:line="240" w:lineRule="auto"/>
        <w:ind w:left="6379"/>
        <w:rPr>
          <w:rFonts w:ascii="Times New Roman" w:hAnsi="Times New Roman" w:cs="Times New Roman"/>
          <w:b/>
        </w:rPr>
      </w:pPr>
      <w:r>
        <w:rPr>
          <w:rFonts w:ascii="Times New Roman" w:eastAsia="Times New Roman" w:hAnsi="Times New Roman" w:cs="Calibri"/>
          <w:lang w:eastAsia="ar-SA"/>
        </w:rPr>
        <w:t xml:space="preserve"> </w:t>
      </w:r>
    </w:p>
    <w:p w:rsidR="000A4A9D" w:rsidRPr="00047FAD" w:rsidRDefault="005E75D1" w:rsidP="005E75D1">
      <w:pPr>
        <w:jc w:val="center"/>
        <w:rPr>
          <w:rFonts w:ascii="Times New Roman" w:hAnsi="Times New Roman" w:cs="Times New Roman"/>
          <w:b/>
        </w:rPr>
      </w:pPr>
      <w:r w:rsidRPr="00047FAD">
        <w:rPr>
          <w:rFonts w:ascii="Times New Roman" w:hAnsi="Times New Roman" w:cs="Times New Roman"/>
          <w:b/>
        </w:rPr>
        <w:lastRenderedPageBreak/>
        <w:t>Цена единицы услуги по  шиномонтажным работам</w:t>
      </w:r>
    </w:p>
    <w:tbl>
      <w:tblPr>
        <w:tblW w:w="9087" w:type="dxa"/>
        <w:tblInd w:w="93" w:type="dxa"/>
        <w:tblLook w:val="04A0" w:firstRow="1" w:lastRow="0" w:firstColumn="1" w:lastColumn="0" w:noHBand="0" w:noVBand="1"/>
      </w:tblPr>
      <w:tblGrid>
        <w:gridCol w:w="670"/>
        <w:gridCol w:w="4657"/>
        <w:gridCol w:w="982"/>
        <w:gridCol w:w="1373"/>
        <w:gridCol w:w="1405"/>
      </w:tblGrid>
      <w:tr w:rsidR="008E2FD5" w:rsidRPr="008E2FD5" w:rsidTr="008E2FD5">
        <w:trPr>
          <w:trHeight w:val="261"/>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 xml:space="preserve">№ </w:t>
            </w:r>
            <w:proofErr w:type="spellStart"/>
            <w:r w:rsidRPr="008E2FD5">
              <w:rPr>
                <w:rFonts w:ascii="Times New Roman" w:eastAsia="Times New Roman" w:hAnsi="Times New Roman" w:cs="Times New Roman"/>
                <w:color w:val="000000"/>
                <w:sz w:val="24"/>
                <w:szCs w:val="24"/>
                <w:lang w:eastAsia="ru-RU"/>
              </w:rPr>
              <w:t>пп</w:t>
            </w:r>
            <w:proofErr w:type="spellEnd"/>
          </w:p>
        </w:tc>
        <w:tc>
          <w:tcPr>
            <w:tcW w:w="4657" w:type="dxa"/>
            <w:tcBorders>
              <w:top w:val="single" w:sz="4" w:space="0" w:color="auto"/>
              <w:left w:val="nil"/>
              <w:bottom w:val="single" w:sz="4" w:space="0" w:color="auto"/>
              <w:right w:val="single" w:sz="4" w:space="0" w:color="auto"/>
            </w:tcBorders>
            <w:shd w:val="clear" w:color="000000" w:fill="FFFFFF"/>
            <w:vAlign w:val="center"/>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Перечень услуг (работ)</w:t>
            </w:r>
          </w:p>
        </w:tc>
        <w:tc>
          <w:tcPr>
            <w:tcW w:w="982" w:type="dxa"/>
            <w:tcBorders>
              <w:top w:val="single" w:sz="4" w:space="0" w:color="auto"/>
              <w:left w:val="nil"/>
              <w:bottom w:val="single" w:sz="4" w:space="0" w:color="auto"/>
              <w:right w:val="single" w:sz="4" w:space="0" w:color="auto"/>
            </w:tcBorders>
            <w:shd w:val="clear" w:color="000000" w:fill="FFFFFF"/>
            <w:vAlign w:val="center"/>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Ед</w:t>
            </w:r>
            <w:proofErr w:type="gramStart"/>
            <w:r w:rsidRPr="008E2FD5">
              <w:rPr>
                <w:rFonts w:ascii="Times New Roman" w:eastAsia="Times New Roman" w:hAnsi="Times New Roman" w:cs="Times New Roman"/>
                <w:color w:val="000000"/>
                <w:sz w:val="24"/>
                <w:szCs w:val="24"/>
                <w:lang w:eastAsia="ru-RU"/>
              </w:rPr>
              <w:t>.и</w:t>
            </w:r>
            <w:proofErr w:type="gramEnd"/>
            <w:r w:rsidRPr="008E2FD5">
              <w:rPr>
                <w:rFonts w:ascii="Times New Roman" w:eastAsia="Times New Roman" w:hAnsi="Times New Roman" w:cs="Times New Roman"/>
                <w:color w:val="000000"/>
                <w:sz w:val="24"/>
                <w:szCs w:val="24"/>
                <w:lang w:eastAsia="ru-RU"/>
              </w:rPr>
              <w:t>зм</w:t>
            </w:r>
            <w:proofErr w:type="spellEnd"/>
          </w:p>
        </w:tc>
        <w:tc>
          <w:tcPr>
            <w:tcW w:w="1373" w:type="dxa"/>
            <w:tcBorders>
              <w:top w:val="single" w:sz="4" w:space="0" w:color="auto"/>
              <w:left w:val="nil"/>
              <w:bottom w:val="single" w:sz="4" w:space="0" w:color="auto"/>
              <w:right w:val="single" w:sz="4" w:space="0" w:color="auto"/>
            </w:tcBorders>
            <w:shd w:val="clear" w:color="000000" w:fill="FFFFFF"/>
            <w:vAlign w:val="center"/>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количество</w:t>
            </w:r>
          </w:p>
        </w:tc>
        <w:tc>
          <w:tcPr>
            <w:tcW w:w="1405" w:type="dxa"/>
            <w:tcBorders>
              <w:top w:val="single" w:sz="4" w:space="0" w:color="auto"/>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Цена единицы услуги</w:t>
            </w:r>
            <w:r>
              <w:rPr>
                <w:rFonts w:ascii="Times New Roman" w:eastAsia="Times New Roman" w:hAnsi="Times New Roman" w:cs="Times New Roman"/>
                <w:color w:val="000000"/>
                <w:sz w:val="24"/>
                <w:szCs w:val="24"/>
                <w:lang w:eastAsia="ru-RU"/>
              </w:rPr>
              <w:t>, руб.</w:t>
            </w:r>
          </w:p>
        </w:tc>
      </w:tr>
      <w:tr w:rsidR="008E2FD5" w:rsidRPr="008E2FD5" w:rsidTr="008E2FD5">
        <w:trPr>
          <w:trHeight w:val="261"/>
        </w:trPr>
        <w:tc>
          <w:tcPr>
            <w:tcW w:w="6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4657" w:type="dxa"/>
            <w:tcBorders>
              <w:top w:val="single" w:sz="4" w:space="0" w:color="auto"/>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 xml:space="preserve">Снять/установить  колесо </w:t>
            </w:r>
            <w:proofErr w:type="gramStart"/>
            <w:r w:rsidRPr="008E2FD5">
              <w:rPr>
                <w:rFonts w:ascii="Times New Roman" w:eastAsia="Times New Roman" w:hAnsi="Times New Roman" w:cs="Times New Roman"/>
                <w:color w:val="000000"/>
                <w:sz w:val="24"/>
                <w:szCs w:val="24"/>
                <w:lang w:eastAsia="ru-RU"/>
              </w:rPr>
              <w:t xml:space="preserve">( </w:t>
            </w:r>
            <w:proofErr w:type="gramEnd"/>
            <w:r w:rsidRPr="008E2FD5">
              <w:rPr>
                <w:rFonts w:ascii="Times New Roman" w:eastAsia="Times New Roman" w:hAnsi="Times New Roman" w:cs="Times New Roman"/>
                <w:color w:val="000000"/>
                <w:sz w:val="24"/>
                <w:szCs w:val="24"/>
                <w:lang w:eastAsia="ru-RU"/>
              </w:rPr>
              <w:t>R17)</w:t>
            </w:r>
          </w:p>
        </w:tc>
        <w:tc>
          <w:tcPr>
            <w:tcW w:w="982" w:type="dxa"/>
            <w:tcBorders>
              <w:top w:val="single" w:sz="4" w:space="0" w:color="auto"/>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single" w:sz="4" w:space="0" w:color="auto"/>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single" w:sz="4" w:space="0" w:color="auto"/>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2</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 xml:space="preserve">Снять/установить  колесо </w:t>
            </w:r>
            <w:proofErr w:type="gramStart"/>
            <w:r w:rsidRPr="008E2FD5">
              <w:rPr>
                <w:rFonts w:ascii="Times New Roman" w:eastAsia="Times New Roman" w:hAnsi="Times New Roman" w:cs="Times New Roman"/>
                <w:color w:val="000000"/>
                <w:sz w:val="24"/>
                <w:szCs w:val="24"/>
                <w:lang w:eastAsia="ru-RU"/>
              </w:rPr>
              <w:t xml:space="preserve">( </w:t>
            </w:r>
            <w:proofErr w:type="gramEnd"/>
            <w:r w:rsidRPr="008E2FD5">
              <w:rPr>
                <w:rFonts w:ascii="Times New Roman" w:eastAsia="Times New Roman" w:hAnsi="Times New Roman" w:cs="Times New Roman"/>
                <w:color w:val="000000"/>
                <w:sz w:val="24"/>
                <w:szCs w:val="24"/>
                <w:lang w:eastAsia="ru-RU"/>
              </w:rPr>
              <w:t>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3</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Мойка колеса (техническая)   (R17)</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4</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Мойка колеса (техническая)   (R18)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5</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Демонтаж /монтаж покрышки (R17)</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6</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Демонтаж /монтаж  покрышки (R18)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7</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Балансировка(R17)</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8</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Балансировка(R18)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9</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Установка жгута</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10</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Замена вентиля</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11</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 xml:space="preserve">Установка грибка                  </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12</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Ремонт бескамерной шины кордовой заплаткой</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13</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Ремонт бокового пореза (R17-R18)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ед.</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14</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Восстановление геометрии диска стального</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15</w:t>
            </w:r>
          </w:p>
        </w:tc>
        <w:tc>
          <w:tcPr>
            <w:tcW w:w="4657" w:type="dxa"/>
            <w:tcBorders>
              <w:top w:val="nil"/>
              <w:left w:val="nil"/>
              <w:bottom w:val="single" w:sz="4" w:space="0" w:color="auto"/>
              <w:right w:val="single" w:sz="4" w:space="0" w:color="auto"/>
            </w:tcBorders>
            <w:shd w:val="clear" w:color="000000" w:fill="FFFFFF"/>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Восстановление геометрии диска литого (R17)</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16</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Восстановление геометрии диска литого (R18)</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8E2FD5">
              <w:rPr>
                <w:rFonts w:ascii="Times New Roman" w:eastAsia="Times New Roman" w:hAnsi="Times New Roman" w:cs="Times New Roman"/>
                <w:color w:val="000000"/>
                <w:sz w:val="24"/>
                <w:szCs w:val="24"/>
                <w:lang w:eastAsia="ru-RU"/>
              </w:rPr>
              <w:t>шт</w:t>
            </w:r>
            <w:proofErr w:type="spellEnd"/>
            <w:proofErr w:type="gramEnd"/>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17</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Алмазная проточка лицевой части диска R18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 xml:space="preserve"> 4шт)</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18</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Алмазная проточка лицевой части диска R17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 xml:space="preserve"> 4шт)</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19</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Порошкова покраска диска R17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 xml:space="preserve"> 4шт)</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20</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Порошковая покраска диска R18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 xml:space="preserve"> 4шт)</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44"/>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21</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Порошковая покраска колесных колпачков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 xml:space="preserve"> 4шт)</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 xml:space="preserve">.  </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r w:rsidR="008E2FD5" w:rsidRPr="008E2FD5" w:rsidTr="008E2FD5">
        <w:trPr>
          <w:trHeight w:val="261"/>
        </w:trPr>
        <w:tc>
          <w:tcPr>
            <w:tcW w:w="670" w:type="dxa"/>
            <w:tcBorders>
              <w:top w:val="nil"/>
              <w:left w:val="single" w:sz="4" w:space="0" w:color="auto"/>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22</w:t>
            </w:r>
          </w:p>
        </w:tc>
        <w:tc>
          <w:tcPr>
            <w:tcW w:w="4657"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Расходные материалы для покраски колесных дисков (</w:t>
            </w:r>
            <w:proofErr w:type="gramStart"/>
            <w:r w:rsidRPr="008E2FD5">
              <w:rPr>
                <w:rFonts w:ascii="Times New Roman" w:eastAsia="Times New Roman" w:hAnsi="Times New Roman" w:cs="Times New Roman"/>
                <w:color w:val="000000"/>
                <w:sz w:val="24"/>
                <w:szCs w:val="24"/>
                <w:lang w:eastAsia="ru-RU"/>
              </w:rPr>
              <w:t>к-т</w:t>
            </w:r>
            <w:proofErr w:type="gramEnd"/>
            <w:r w:rsidRPr="008E2FD5">
              <w:rPr>
                <w:rFonts w:ascii="Times New Roman" w:eastAsia="Times New Roman" w:hAnsi="Times New Roman" w:cs="Times New Roman"/>
                <w:color w:val="000000"/>
                <w:sz w:val="24"/>
                <w:szCs w:val="24"/>
                <w:lang w:eastAsia="ru-RU"/>
              </w:rPr>
              <w:t>)</w:t>
            </w:r>
          </w:p>
        </w:tc>
        <w:tc>
          <w:tcPr>
            <w:tcW w:w="982"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roofErr w:type="spellStart"/>
            <w:r w:rsidRPr="008E2FD5">
              <w:rPr>
                <w:rFonts w:ascii="Times New Roman" w:eastAsia="Times New Roman" w:hAnsi="Times New Roman" w:cs="Times New Roman"/>
                <w:color w:val="000000"/>
                <w:sz w:val="24"/>
                <w:szCs w:val="24"/>
                <w:lang w:eastAsia="ru-RU"/>
              </w:rPr>
              <w:t>усл</w:t>
            </w:r>
            <w:proofErr w:type="spellEnd"/>
            <w:r w:rsidRPr="008E2FD5">
              <w:rPr>
                <w:rFonts w:ascii="Times New Roman" w:eastAsia="Times New Roman" w:hAnsi="Times New Roman" w:cs="Times New Roman"/>
                <w:color w:val="000000"/>
                <w:sz w:val="24"/>
                <w:szCs w:val="24"/>
                <w:lang w:eastAsia="ru-RU"/>
              </w:rPr>
              <w:t>.</w:t>
            </w:r>
          </w:p>
        </w:tc>
        <w:tc>
          <w:tcPr>
            <w:tcW w:w="1373" w:type="dxa"/>
            <w:tcBorders>
              <w:top w:val="nil"/>
              <w:left w:val="nil"/>
              <w:bottom w:val="single" w:sz="4" w:space="0" w:color="auto"/>
              <w:right w:val="single" w:sz="4" w:space="0" w:color="auto"/>
            </w:tcBorders>
            <w:shd w:val="clear" w:color="000000" w:fill="FFFFFF"/>
            <w:vAlign w:val="center"/>
            <w:hideMark/>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r w:rsidRPr="008E2FD5">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000000" w:fill="FFFFFF"/>
          </w:tcPr>
          <w:p w:rsidR="008E2FD5" w:rsidRPr="008E2FD5" w:rsidRDefault="008E2FD5" w:rsidP="008E2FD5">
            <w:pPr>
              <w:spacing w:after="0" w:line="240" w:lineRule="auto"/>
              <w:jc w:val="center"/>
              <w:rPr>
                <w:rFonts w:ascii="Times New Roman" w:eastAsia="Times New Roman" w:hAnsi="Times New Roman" w:cs="Times New Roman"/>
                <w:color w:val="000000"/>
                <w:sz w:val="24"/>
                <w:szCs w:val="24"/>
                <w:lang w:eastAsia="ru-RU"/>
              </w:rPr>
            </w:pPr>
          </w:p>
        </w:tc>
      </w:tr>
    </w:tbl>
    <w:p w:rsidR="008E2FD5" w:rsidRDefault="008E2FD5" w:rsidP="004E0F61">
      <w:pPr>
        <w:rPr>
          <w:rFonts w:ascii="Times New Roman" w:hAnsi="Times New Roman" w:cs="Times New Roman"/>
          <w:sz w:val="20"/>
          <w:szCs w:val="20"/>
        </w:rPr>
      </w:pPr>
    </w:p>
    <w:p w:rsidR="008E2FD5" w:rsidRPr="00FB0F80" w:rsidRDefault="008E2FD5" w:rsidP="004E0F61">
      <w:pPr>
        <w:rPr>
          <w:rFonts w:ascii="Times New Roman" w:hAnsi="Times New Roman" w:cs="Times New Roman"/>
          <w:sz w:val="20"/>
          <w:szCs w:val="20"/>
        </w:rPr>
      </w:pPr>
    </w:p>
    <w:tbl>
      <w:tblPr>
        <w:tblW w:w="4509" w:type="pct"/>
        <w:tblInd w:w="817" w:type="dxa"/>
        <w:tblLook w:val="01E0" w:firstRow="1" w:lastRow="1" w:firstColumn="1" w:lastColumn="1" w:noHBand="0" w:noVBand="0"/>
      </w:tblPr>
      <w:tblGrid>
        <w:gridCol w:w="5425"/>
        <w:gridCol w:w="3974"/>
      </w:tblGrid>
      <w:tr w:rsidR="00203E8F" w:rsidRPr="00FB0F80" w:rsidTr="00176FE9">
        <w:trPr>
          <w:trHeight w:val="234"/>
        </w:trPr>
        <w:tc>
          <w:tcPr>
            <w:tcW w:w="2886" w:type="pct"/>
          </w:tcPr>
          <w:p w:rsidR="002B5527" w:rsidRPr="00FB0F80" w:rsidRDefault="002B5527" w:rsidP="00C47A78">
            <w:pPr>
              <w:spacing w:after="0" w:line="240" w:lineRule="auto"/>
              <w:contextualSpacing/>
              <w:rPr>
                <w:rFonts w:ascii="Times New Roman" w:eastAsia="MS Mincho" w:hAnsi="Times New Roman" w:cs="Times New Roman"/>
                <w:b/>
                <w:bCs/>
                <w:sz w:val="20"/>
                <w:szCs w:val="20"/>
              </w:rPr>
            </w:pPr>
          </w:p>
          <w:p w:rsidR="002B5527" w:rsidRPr="00FB0F80" w:rsidRDefault="002B5527" w:rsidP="00C47A78">
            <w:pPr>
              <w:spacing w:after="0" w:line="240" w:lineRule="auto"/>
              <w:contextualSpacing/>
              <w:rPr>
                <w:rFonts w:ascii="Times New Roman" w:eastAsia="MS Mincho" w:hAnsi="Times New Roman" w:cs="Times New Roman"/>
                <w:b/>
                <w:bCs/>
                <w:sz w:val="20"/>
                <w:szCs w:val="20"/>
              </w:rPr>
            </w:pPr>
          </w:p>
          <w:p w:rsidR="00203E8F" w:rsidRPr="00FB0F80" w:rsidRDefault="00203E8F" w:rsidP="00C47A78">
            <w:pPr>
              <w:spacing w:after="0" w:line="240" w:lineRule="auto"/>
              <w:contextualSpacing/>
              <w:rPr>
                <w:rFonts w:ascii="Times New Roman" w:eastAsia="MS Mincho" w:hAnsi="Times New Roman" w:cs="Times New Roman"/>
                <w:b/>
                <w:bCs/>
                <w:sz w:val="20"/>
                <w:szCs w:val="20"/>
              </w:rPr>
            </w:pPr>
            <w:r w:rsidRPr="00FB0F80">
              <w:rPr>
                <w:rFonts w:ascii="Times New Roman" w:eastAsia="MS Mincho" w:hAnsi="Times New Roman" w:cs="Times New Roman"/>
                <w:b/>
                <w:bCs/>
                <w:sz w:val="20"/>
                <w:szCs w:val="20"/>
              </w:rPr>
              <w:t>ЗАКАЗЧИК:</w:t>
            </w:r>
          </w:p>
          <w:p w:rsidR="008A14EB" w:rsidRPr="00FB0F80" w:rsidRDefault="008A14EB" w:rsidP="00C47A78">
            <w:pPr>
              <w:spacing w:after="0" w:line="240" w:lineRule="auto"/>
              <w:contextualSpacing/>
              <w:rPr>
                <w:rFonts w:ascii="Times New Roman" w:hAnsi="Times New Roman" w:cs="Times New Roman"/>
                <w:b/>
                <w:sz w:val="20"/>
                <w:szCs w:val="20"/>
                <w:lang w:eastAsia="zh-CN"/>
              </w:rPr>
            </w:pPr>
          </w:p>
        </w:tc>
        <w:tc>
          <w:tcPr>
            <w:tcW w:w="2114" w:type="pct"/>
          </w:tcPr>
          <w:p w:rsidR="002B5527" w:rsidRPr="00FB0F80" w:rsidRDefault="00A41034" w:rsidP="00C47A78">
            <w:pPr>
              <w:pStyle w:val="aff"/>
              <w:contextualSpacing/>
              <w:rPr>
                <w:rFonts w:ascii="Times New Roman" w:hAnsi="Times New Roman"/>
                <w:b/>
                <w:lang w:val="ru-RU" w:eastAsia="zh-CN"/>
              </w:rPr>
            </w:pPr>
            <w:r w:rsidRPr="00FB0F80">
              <w:rPr>
                <w:rFonts w:ascii="Times New Roman" w:hAnsi="Times New Roman"/>
                <w:b/>
                <w:lang w:val="en-US" w:eastAsia="zh-CN"/>
              </w:rPr>
              <w:t xml:space="preserve">     </w:t>
            </w:r>
          </w:p>
          <w:p w:rsidR="002B5527" w:rsidRPr="00FB0F80" w:rsidRDefault="002B5527" w:rsidP="00C47A78">
            <w:pPr>
              <w:pStyle w:val="aff"/>
              <w:contextualSpacing/>
              <w:rPr>
                <w:rFonts w:ascii="Times New Roman" w:hAnsi="Times New Roman"/>
                <w:b/>
                <w:lang w:val="ru-RU" w:eastAsia="zh-CN"/>
              </w:rPr>
            </w:pPr>
          </w:p>
          <w:p w:rsidR="00203E8F" w:rsidRPr="00FB0F80" w:rsidRDefault="002B5527" w:rsidP="00C47A78">
            <w:pPr>
              <w:pStyle w:val="aff"/>
              <w:contextualSpacing/>
              <w:rPr>
                <w:rFonts w:ascii="Times New Roman" w:eastAsia="MS Mincho" w:hAnsi="Times New Roman"/>
                <w:b/>
                <w:bCs/>
                <w:lang w:val="ru-RU"/>
              </w:rPr>
            </w:pPr>
            <w:r w:rsidRPr="00FB0F80">
              <w:rPr>
                <w:rFonts w:ascii="Times New Roman" w:hAnsi="Times New Roman"/>
                <w:b/>
                <w:lang w:val="ru-RU" w:eastAsia="zh-CN"/>
              </w:rPr>
              <w:t xml:space="preserve">      </w:t>
            </w:r>
            <w:r w:rsidR="00203E8F" w:rsidRPr="00FB0F80">
              <w:rPr>
                <w:rFonts w:ascii="Times New Roman" w:hAnsi="Times New Roman"/>
                <w:b/>
                <w:lang w:val="ru-RU" w:eastAsia="zh-CN"/>
              </w:rPr>
              <w:t>ИСПОЛНИТЕЛЬ:</w:t>
            </w:r>
          </w:p>
        </w:tc>
      </w:tr>
      <w:tr w:rsidR="00203E8F" w:rsidRPr="00FB0F80" w:rsidTr="00176FE9">
        <w:trPr>
          <w:trHeight w:val="482"/>
        </w:trPr>
        <w:tc>
          <w:tcPr>
            <w:tcW w:w="2886" w:type="pct"/>
          </w:tcPr>
          <w:p w:rsidR="00386C8D" w:rsidRPr="00FB0F80" w:rsidRDefault="00386C8D" w:rsidP="00C47A78">
            <w:pPr>
              <w:spacing w:after="0" w:line="240" w:lineRule="auto"/>
              <w:contextualSpacing/>
              <w:jc w:val="both"/>
              <w:rPr>
                <w:rFonts w:ascii="Times New Roman" w:hAnsi="Times New Roman" w:cs="Times New Roman"/>
                <w:sz w:val="20"/>
                <w:szCs w:val="20"/>
              </w:rPr>
            </w:pPr>
          </w:p>
          <w:p w:rsidR="00203E8F" w:rsidRPr="00FB0F80" w:rsidRDefault="00131C3A" w:rsidP="00C47A7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_______________</w:t>
            </w:r>
            <w:r w:rsidR="009D2296" w:rsidRPr="00FB0F80">
              <w:rPr>
                <w:rFonts w:ascii="Times New Roman" w:hAnsi="Times New Roman" w:cs="Times New Roman"/>
                <w:sz w:val="20"/>
                <w:szCs w:val="20"/>
              </w:rPr>
              <w:t xml:space="preserve"> /</w:t>
            </w:r>
            <w:r>
              <w:rPr>
                <w:rFonts w:ascii="Times New Roman" w:hAnsi="Times New Roman" w:cs="Times New Roman"/>
                <w:sz w:val="20"/>
                <w:szCs w:val="20"/>
              </w:rPr>
              <w:t>_____________</w:t>
            </w:r>
            <w:r w:rsidR="009D2296" w:rsidRPr="00FB0F80">
              <w:rPr>
                <w:rFonts w:ascii="Times New Roman" w:hAnsi="Times New Roman" w:cs="Times New Roman"/>
                <w:sz w:val="20"/>
                <w:szCs w:val="20"/>
              </w:rPr>
              <w:t>/</w:t>
            </w:r>
          </w:p>
          <w:p w:rsidR="00203E8F" w:rsidRPr="00FB0F80" w:rsidRDefault="00203E8F" w:rsidP="00C47A78">
            <w:pPr>
              <w:spacing w:after="0" w:line="240" w:lineRule="auto"/>
              <w:contextualSpacing/>
              <w:jc w:val="both"/>
              <w:rPr>
                <w:rFonts w:ascii="Times New Roman" w:hAnsi="Times New Roman" w:cs="Times New Roman"/>
                <w:sz w:val="20"/>
                <w:szCs w:val="20"/>
                <w:lang w:eastAsia="zh-CN"/>
              </w:rPr>
            </w:pPr>
            <w:r w:rsidRPr="00FB0F80">
              <w:rPr>
                <w:rFonts w:ascii="Times New Roman" w:hAnsi="Times New Roman" w:cs="Times New Roman"/>
                <w:sz w:val="20"/>
                <w:szCs w:val="20"/>
              </w:rPr>
              <w:t>М.П.</w:t>
            </w:r>
          </w:p>
        </w:tc>
        <w:tc>
          <w:tcPr>
            <w:tcW w:w="2114" w:type="pct"/>
          </w:tcPr>
          <w:p w:rsidR="00131C3A" w:rsidRDefault="00131C3A" w:rsidP="00C47A78">
            <w:pPr>
              <w:spacing w:after="0" w:line="240" w:lineRule="auto"/>
              <w:contextualSpacing/>
              <w:jc w:val="both"/>
              <w:rPr>
                <w:rFonts w:ascii="Times New Roman" w:hAnsi="Times New Roman" w:cs="Times New Roman"/>
                <w:sz w:val="20"/>
                <w:szCs w:val="20"/>
              </w:rPr>
            </w:pPr>
          </w:p>
          <w:p w:rsidR="00203E8F" w:rsidRPr="00FB0F80" w:rsidRDefault="00A41034" w:rsidP="00C47A78">
            <w:pPr>
              <w:spacing w:after="0" w:line="240" w:lineRule="auto"/>
              <w:contextualSpacing/>
              <w:jc w:val="both"/>
              <w:rPr>
                <w:rFonts w:ascii="Times New Roman" w:hAnsi="Times New Roman" w:cs="Times New Roman"/>
                <w:sz w:val="20"/>
                <w:szCs w:val="20"/>
              </w:rPr>
            </w:pPr>
            <w:r w:rsidRPr="00FB0F80">
              <w:rPr>
                <w:rFonts w:ascii="Times New Roman" w:hAnsi="Times New Roman" w:cs="Times New Roman"/>
                <w:sz w:val="20"/>
                <w:szCs w:val="20"/>
                <w:lang w:val="en-US"/>
              </w:rPr>
              <w:t xml:space="preserve"> </w:t>
            </w:r>
            <w:r w:rsidR="00131C3A">
              <w:rPr>
                <w:rFonts w:ascii="Times New Roman" w:hAnsi="Times New Roman" w:cs="Times New Roman"/>
                <w:sz w:val="20"/>
                <w:szCs w:val="20"/>
              </w:rPr>
              <w:t>_______________</w:t>
            </w:r>
            <w:r w:rsidR="009D2296" w:rsidRPr="00FB0F80">
              <w:rPr>
                <w:rFonts w:ascii="Times New Roman" w:hAnsi="Times New Roman" w:cs="Times New Roman"/>
                <w:sz w:val="20"/>
                <w:szCs w:val="20"/>
              </w:rPr>
              <w:t xml:space="preserve">  /</w:t>
            </w:r>
            <w:r w:rsidR="00131C3A">
              <w:rPr>
                <w:rFonts w:ascii="Times New Roman" w:hAnsi="Times New Roman" w:cs="Times New Roman"/>
                <w:sz w:val="20"/>
                <w:szCs w:val="20"/>
              </w:rPr>
              <w:t>_______________</w:t>
            </w:r>
            <w:r w:rsidR="009D2296" w:rsidRPr="00FB0F80">
              <w:rPr>
                <w:rFonts w:ascii="Times New Roman" w:hAnsi="Times New Roman" w:cs="Times New Roman"/>
                <w:sz w:val="20"/>
                <w:szCs w:val="20"/>
              </w:rPr>
              <w:t>/</w:t>
            </w:r>
          </w:p>
          <w:p w:rsidR="00203E8F" w:rsidRPr="00FB0F80" w:rsidRDefault="00841E9B" w:rsidP="00C47A78">
            <w:pPr>
              <w:spacing w:after="0" w:line="240" w:lineRule="auto"/>
              <w:contextualSpacing/>
              <w:jc w:val="both"/>
              <w:rPr>
                <w:rFonts w:ascii="Times New Roman" w:hAnsi="Times New Roman" w:cs="Times New Roman"/>
                <w:sz w:val="20"/>
                <w:szCs w:val="20"/>
              </w:rPr>
            </w:pPr>
            <w:r w:rsidRPr="00FB0F80">
              <w:rPr>
                <w:rFonts w:ascii="Times New Roman" w:hAnsi="Times New Roman" w:cs="Times New Roman"/>
                <w:sz w:val="20"/>
                <w:szCs w:val="20"/>
              </w:rPr>
              <w:t xml:space="preserve">      </w:t>
            </w:r>
            <w:r w:rsidR="00203E8F" w:rsidRPr="00FB0F80">
              <w:rPr>
                <w:rFonts w:ascii="Times New Roman" w:hAnsi="Times New Roman" w:cs="Times New Roman"/>
                <w:sz w:val="20"/>
                <w:szCs w:val="20"/>
              </w:rPr>
              <w:t>М.П.</w:t>
            </w:r>
          </w:p>
        </w:tc>
      </w:tr>
    </w:tbl>
    <w:p w:rsidR="000A4A9D" w:rsidRPr="00FB0F80" w:rsidRDefault="000A4A9D" w:rsidP="00203E8F">
      <w:pPr>
        <w:rPr>
          <w:rFonts w:ascii="Times New Roman" w:hAnsi="Times New Roman" w:cs="Times New Roman"/>
          <w:sz w:val="20"/>
          <w:szCs w:val="20"/>
        </w:rPr>
      </w:pPr>
    </w:p>
    <w:sectPr w:rsidR="000A4A9D" w:rsidRPr="00FB0F80" w:rsidSect="001A2ADC">
      <w:footerReference w:type="default" r:id="rId11"/>
      <w:pgSz w:w="11906" w:h="16838"/>
      <w:pgMar w:top="567" w:right="424" w:bottom="1135"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013" w:rsidRDefault="009E6013" w:rsidP="00526239">
      <w:pPr>
        <w:spacing w:after="0" w:line="240" w:lineRule="auto"/>
      </w:pPr>
      <w:r>
        <w:separator/>
      </w:r>
    </w:p>
  </w:endnote>
  <w:endnote w:type="continuationSeparator" w:id="0">
    <w:p w:rsidR="009E6013" w:rsidRDefault="009E6013" w:rsidP="00526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lvetsky 12pt">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_Helver Bashkir">
    <w:altName w:val="Arial"/>
    <w:panose1 w:val="00000000000000000000"/>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646414"/>
      <w:docPartObj>
        <w:docPartGallery w:val="Page Numbers (Bottom of Page)"/>
        <w:docPartUnique/>
      </w:docPartObj>
    </w:sdtPr>
    <w:sdtEndPr/>
    <w:sdtContent>
      <w:p w:rsidR="009E6013" w:rsidRDefault="009E6013">
        <w:pPr>
          <w:pStyle w:val="ab"/>
          <w:jc w:val="center"/>
        </w:pPr>
        <w:r>
          <w:fldChar w:fldCharType="begin"/>
        </w:r>
        <w:r>
          <w:instrText>PAGE   \* MERGEFORMAT</w:instrText>
        </w:r>
        <w:r>
          <w:fldChar w:fldCharType="separate"/>
        </w:r>
        <w:r w:rsidR="009074BC">
          <w:rPr>
            <w:noProof/>
          </w:rPr>
          <w:t>2</w:t>
        </w:r>
        <w:r>
          <w:fldChar w:fldCharType="end"/>
        </w:r>
      </w:p>
    </w:sdtContent>
  </w:sdt>
  <w:p w:rsidR="009E6013" w:rsidRDefault="009E60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013" w:rsidRDefault="009E6013" w:rsidP="00526239">
      <w:pPr>
        <w:spacing w:after="0" w:line="240" w:lineRule="auto"/>
      </w:pPr>
      <w:r>
        <w:separator/>
      </w:r>
    </w:p>
  </w:footnote>
  <w:footnote w:type="continuationSeparator" w:id="0">
    <w:p w:rsidR="009E6013" w:rsidRDefault="009E6013" w:rsidP="00526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607CFA"/>
    <w:styleLink w:val="1"/>
    <w:lvl w:ilvl="0">
      <w:start w:val="1"/>
      <w:numFmt w:val="bullet"/>
      <w:lvlText w:val=""/>
      <w:lvlJc w:val="left"/>
      <w:pPr>
        <w:tabs>
          <w:tab w:val="num" w:pos="360"/>
        </w:tabs>
        <w:ind w:left="360" w:hanging="360"/>
      </w:pPr>
      <w:rPr>
        <w:rFonts w:ascii="Symbol" w:hAnsi="Symbol" w:hint="default"/>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cs="Times New Roman"/>
      </w:r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4">
    <w:nsid w:val="013032EA"/>
    <w:multiLevelType w:val="hybridMultilevel"/>
    <w:tmpl w:val="D8363C2E"/>
    <w:lvl w:ilvl="0" w:tplc="1BD4E732">
      <w:start w:val="1"/>
      <w:numFmt w:val="bullet"/>
      <w:lvlText w:val=""/>
      <w:lvlJc w:val="left"/>
      <w:pPr>
        <w:tabs>
          <w:tab w:val="num" w:pos="1854"/>
        </w:tabs>
        <w:ind w:left="1854"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7402829"/>
    <w:multiLevelType w:val="hybridMultilevel"/>
    <w:tmpl w:val="D7323DB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C55E0"/>
    <w:multiLevelType w:val="hybridMultilevel"/>
    <w:tmpl w:val="1C4E40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DD11D87"/>
    <w:multiLevelType w:val="hybridMultilevel"/>
    <w:tmpl w:val="D602BBC8"/>
    <w:lvl w:ilvl="0" w:tplc="625841BC">
      <w:start w:val="1"/>
      <w:numFmt w:val="decimal"/>
      <w:pStyle w:val="10"/>
      <w:lvlText w:val="%1)"/>
      <w:lvlJc w:val="left"/>
      <w:pPr>
        <w:tabs>
          <w:tab w:val="num" w:pos="720"/>
        </w:tabs>
        <w:ind w:left="720" w:hanging="360"/>
      </w:pPr>
      <w:rPr>
        <w:b w:val="0"/>
        <w:i w:val="0"/>
        <w:color w:val="auto"/>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1F6FCC"/>
    <w:multiLevelType w:val="hybridMultilevel"/>
    <w:tmpl w:val="2B0853F0"/>
    <w:lvl w:ilvl="0" w:tplc="83BA1D9C">
      <w:start w:val="1"/>
      <w:numFmt w:val="decimal"/>
      <w:lvlText w:val="%1)"/>
      <w:lvlJc w:val="left"/>
      <w:pPr>
        <w:ind w:left="1260" w:hanging="360"/>
      </w:pPr>
      <w:rPr>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EF358B8"/>
    <w:multiLevelType w:val="hybridMultilevel"/>
    <w:tmpl w:val="8CDA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B3E0145"/>
    <w:multiLevelType w:val="hybridMultilevel"/>
    <w:tmpl w:val="C0423AA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AF0F8D"/>
    <w:multiLevelType w:val="multilevel"/>
    <w:tmpl w:val="7070F0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94B1388"/>
    <w:multiLevelType w:val="hybridMultilevel"/>
    <w:tmpl w:val="DAE6580A"/>
    <w:lvl w:ilvl="0" w:tplc="1BD4E732">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0395034"/>
    <w:multiLevelType w:val="multilevel"/>
    <w:tmpl w:val="5690368C"/>
    <w:lvl w:ilvl="0">
      <w:start w:val="1"/>
      <w:numFmt w:val="decimal"/>
      <w:pStyle w:val="1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A5B238E"/>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63847E3E"/>
    <w:multiLevelType w:val="hybridMultilevel"/>
    <w:tmpl w:val="CBAC306A"/>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2F1B84"/>
    <w:multiLevelType w:val="hybridMultilevel"/>
    <w:tmpl w:val="B888C99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E667E4"/>
    <w:multiLevelType w:val="multilevel"/>
    <w:tmpl w:val="35F2EF5E"/>
    <w:styleLink w:val="a"/>
    <w:lvl w:ilvl="0">
      <w:start w:val="3"/>
      <w:numFmt w:val="decimal"/>
      <w:pStyle w:val="12"/>
      <w:lvlText w:val="%1."/>
      <w:lvlJc w:val="center"/>
      <w:pPr>
        <w:tabs>
          <w:tab w:val="num" w:pos="144"/>
        </w:tabs>
        <w:ind w:left="144" w:hanging="144"/>
      </w:pPr>
      <w:rPr>
        <w:rFonts w:ascii="Times New Roman" w:hAnsi="Times New Roman" w:hint="default"/>
        <w:b/>
        <w:i w:val="0"/>
        <w:sz w:val="22"/>
        <w:szCs w:val="24"/>
      </w:rPr>
    </w:lvl>
    <w:lvl w:ilvl="1">
      <w:start w:val="1"/>
      <w:numFmt w:val="decimal"/>
      <w:pStyle w:val="20"/>
      <w:lvlText w:val="%1.%2."/>
      <w:lvlJc w:val="left"/>
      <w:pPr>
        <w:tabs>
          <w:tab w:val="num" w:pos="0"/>
        </w:tabs>
        <w:ind w:left="0" w:firstLine="0"/>
      </w:pPr>
      <w:rPr>
        <w:b/>
        <w:sz w:val="22"/>
        <w:szCs w:val="22"/>
      </w:rPr>
    </w:lvl>
    <w:lvl w:ilvl="2">
      <w:start w:val="1"/>
      <w:numFmt w:val="decimal"/>
      <w:pStyle w:val="30"/>
      <w:lvlText w:val="%1.%2.%3."/>
      <w:lvlJc w:val="left"/>
      <w:pPr>
        <w:tabs>
          <w:tab w:val="num" w:pos="0"/>
        </w:tabs>
        <w:ind w:left="0" w:firstLine="0"/>
      </w:pPr>
      <w:rPr>
        <w:rFonts w:ascii="Times New Roman" w:hAnsi="Times New Roman" w:hint="default"/>
        <w:b/>
        <w:sz w:val="22"/>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num w:numId="1">
    <w:abstractNumId w:val="16"/>
  </w:num>
  <w:num w:numId="2">
    <w:abstractNumId w:val="8"/>
  </w:num>
  <w:num w:numId="3">
    <w:abstractNumId w:val="12"/>
  </w:num>
  <w:num w:numId="4">
    <w:abstractNumId w:val="17"/>
  </w:num>
  <w:num w:numId="5">
    <w:abstractNumId w:val="9"/>
  </w:num>
  <w:num w:numId="6">
    <w:abstractNumId w:val="5"/>
  </w:num>
  <w:num w:numId="7">
    <w:abstractNumId w:val="10"/>
  </w:num>
  <w:num w:numId="8">
    <w:abstractNumId w:val="0"/>
  </w:num>
  <w:num w:numId="9">
    <w:abstractNumId w:val="20"/>
  </w:num>
  <w:num w:numId="10">
    <w:abstractNumId w:val="14"/>
  </w:num>
  <w:num w:numId="11">
    <w:abstractNumId w:val="7"/>
  </w:num>
  <w:num w:numId="12">
    <w:abstractNumId w:val="4"/>
  </w:num>
  <w:num w:numId="13">
    <w:abstractNumId w:val="15"/>
  </w:num>
  <w:num w:numId="14">
    <w:abstractNumId w:val="18"/>
  </w:num>
  <w:num w:numId="15">
    <w:abstractNumId w:val="19"/>
  </w:num>
  <w:num w:numId="16">
    <w:abstractNumId w:val="6"/>
  </w:num>
  <w:num w:numId="17">
    <w:abstractNumId w:val="13"/>
  </w:num>
  <w:num w:numId="18">
    <w:abstractNumId w:val="11"/>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92"/>
    <w:rsid w:val="00000114"/>
    <w:rsid w:val="00002F6B"/>
    <w:rsid w:val="0000372B"/>
    <w:rsid w:val="000063D2"/>
    <w:rsid w:val="0000674F"/>
    <w:rsid w:val="00007B9D"/>
    <w:rsid w:val="00010199"/>
    <w:rsid w:val="000105FC"/>
    <w:rsid w:val="00010686"/>
    <w:rsid w:val="000114DC"/>
    <w:rsid w:val="000119A3"/>
    <w:rsid w:val="00012186"/>
    <w:rsid w:val="00013FDF"/>
    <w:rsid w:val="000170C2"/>
    <w:rsid w:val="0002065D"/>
    <w:rsid w:val="00021425"/>
    <w:rsid w:val="00024364"/>
    <w:rsid w:val="00024637"/>
    <w:rsid w:val="00030049"/>
    <w:rsid w:val="0003109B"/>
    <w:rsid w:val="00032570"/>
    <w:rsid w:val="00033E88"/>
    <w:rsid w:val="00034F55"/>
    <w:rsid w:val="000358D5"/>
    <w:rsid w:val="00035A0C"/>
    <w:rsid w:val="000360C7"/>
    <w:rsid w:val="00037193"/>
    <w:rsid w:val="00040C42"/>
    <w:rsid w:val="0004115E"/>
    <w:rsid w:val="00042963"/>
    <w:rsid w:val="000434EF"/>
    <w:rsid w:val="00043A04"/>
    <w:rsid w:val="00043C89"/>
    <w:rsid w:val="00043F3A"/>
    <w:rsid w:val="0004676B"/>
    <w:rsid w:val="00047EDE"/>
    <w:rsid w:val="00047FAD"/>
    <w:rsid w:val="00051FEF"/>
    <w:rsid w:val="0005240A"/>
    <w:rsid w:val="000528C8"/>
    <w:rsid w:val="000531A3"/>
    <w:rsid w:val="00053679"/>
    <w:rsid w:val="00054923"/>
    <w:rsid w:val="0005577A"/>
    <w:rsid w:val="000562C9"/>
    <w:rsid w:val="00056844"/>
    <w:rsid w:val="00057F94"/>
    <w:rsid w:val="000610FE"/>
    <w:rsid w:val="00061BB3"/>
    <w:rsid w:val="00063431"/>
    <w:rsid w:val="0006420B"/>
    <w:rsid w:val="00066720"/>
    <w:rsid w:val="000678C8"/>
    <w:rsid w:val="000703D4"/>
    <w:rsid w:val="000705CE"/>
    <w:rsid w:val="00072810"/>
    <w:rsid w:val="00073009"/>
    <w:rsid w:val="000730EA"/>
    <w:rsid w:val="00074853"/>
    <w:rsid w:val="00075D8F"/>
    <w:rsid w:val="00076325"/>
    <w:rsid w:val="000773CE"/>
    <w:rsid w:val="0008073E"/>
    <w:rsid w:val="0008094C"/>
    <w:rsid w:val="00082567"/>
    <w:rsid w:val="00083483"/>
    <w:rsid w:val="00083B3A"/>
    <w:rsid w:val="00084118"/>
    <w:rsid w:val="00084EF1"/>
    <w:rsid w:val="0008541B"/>
    <w:rsid w:val="00085A09"/>
    <w:rsid w:val="00086DD0"/>
    <w:rsid w:val="00086F59"/>
    <w:rsid w:val="00087886"/>
    <w:rsid w:val="00087B6E"/>
    <w:rsid w:val="00090E09"/>
    <w:rsid w:val="00091792"/>
    <w:rsid w:val="00092A00"/>
    <w:rsid w:val="00092E00"/>
    <w:rsid w:val="000954A1"/>
    <w:rsid w:val="00095A1D"/>
    <w:rsid w:val="00095DD2"/>
    <w:rsid w:val="0009625F"/>
    <w:rsid w:val="000970E1"/>
    <w:rsid w:val="00097723"/>
    <w:rsid w:val="000A08F7"/>
    <w:rsid w:val="000A142C"/>
    <w:rsid w:val="000A1AF1"/>
    <w:rsid w:val="000A2236"/>
    <w:rsid w:val="000A3C5F"/>
    <w:rsid w:val="000A45E4"/>
    <w:rsid w:val="000A4A9D"/>
    <w:rsid w:val="000A6713"/>
    <w:rsid w:val="000A685C"/>
    <w:rsid w:val="000A7CE4"/>
    <w:rsid w:val="000B023D"/>
    <w:rsid w:val="000B115D"/>
    <w:rsid w:val="000B14D4"/>
    <w:rsid w:val="000B240D"/>
    <w:rsid w:val="000B26CE"/>
    <w:rsid w:val="000B2E06"/>
    <w:rsid w:val="000B521F"/>
    <w:rsid w:val="000B71FD"/>
    <w:rsid w:val="000B7A7D"/>
    <w:rsid w:val="000C0131"/>
    <w:rsid w:val="000C0DEB"/>
    <w:rsid w:val="000C1044"/>
    <w:rsid w:val="000C2CD8"/>
    <w:rsid w:val="000C4F17"/>
    <w:rsid w:val="000C4F29"/>
    <w:rsid w:val="000C52E4"/>
    <w:rsid w:val="000C5E79"/>
    <w:rsid w:val="000C624A"/>
    <w:rsid w:val="000C6A0D"/>
    <w:rsid w:val="000C6C19"/>
    <w:rsid w:val="000D2A65"/>
    <w:rsid w:val="000D3250"/>
    <w:rsid w:val="000D385E"/>
    <w:rsid w:val="000D4762"/>
    <w:rsid w:val="000D4F85"/>
    <w:rsid w:val="000D5042"/>
    <w:rsid w:val="000D61F2"/>
    <w:rsid w:val="000D64FA"/>
    <w:rsid w:val="000D72B3"/>
    <w:rsid w:val="000D7E65"/>
    <w:rsid w:val="000E0935"/>
    <w:rsid w:val="000E0B58"/>
    <w:rsid w:val="000E2925"/>
    <w:rsid w:val="000E5634"/>
    <w:rsid w:val="000E6651"/>
    <w:rsid w:val="000E77AF"/>
    <w:rsid w:val="000F1527"/>
    <w:rsid w:val="000F3B4F"/>
    <w:rsid w:val="000F45A7"/>
    <w:rsid w:val="000F5A39"/>
    <w:rsid w:val="000F64DB"/>
    <w:rsid w:val="00100A59"/>
    <w:rsid w:val="00103A56"/>
    <w:rsid w:val="00103D81"/>
    <w:rsid w:val="00104167"/>
    <w:rsid w:val="0010545F"/>
    <w:rsid w:val="00105C5D"/>
    <w:rsid w:val="00107B33"/>
    <w:rsid w:val="0011065C"/>
    <w:rsid w:val="001113E4"/>
    <w:rsid w:val="00112533"/>
    <w:rsid w:val="00112668"/>
    <w:rsid w:val="00112CE1"/>
    <w:rsid w:val="00114595"/>
    <w:rsid w:val="00116C0C"/>
    <w:rsid w:val="001229F4"/>
    <w:rsid w:val="001234BF"/>
    <w:rsid w:val="00124BFA"/>
    <w:rsid w:val="00126D70"/>
    <w:rsid w:val="001305D4"/>
    <w:rsid w:val="00130F26"/>
    <w:rsid w:val="00131A19"/>
    <w:rsid w:val="00131C3A"/>
    <w:rsid w:val="00132BC7"/>
    <w:rsid w:val="001336A9"/>
    <w:rsid w:val="001350CD"/>
    <w:rsid w:val="001369A1"/>
    <w:rsid w:val="001374C9"/>
    <w:rsid w:val="00142321"/>
    <w:rsid w:val="00143800"/>
    <w:rsid w:val="00145903"/>
    <w:rsid w:val="00147762"/>
    <w:rsid w:val="00147EE7"/>
    <w:rsid w:val="00150186"/>
    <w:rsid w:val="0015656E"/>
    <w:rsid w:val="0015723C"/>
    <w:rsid w:val="001623D4"/>
    <w:rsid w:val="00164882"/>
    <w:rsid w:val="001672E1"/>
    <w:rsid w:val="0017025E"/>
    <w:rsid w:val="00172251"/>
    <w:rsid w:val="0017304B"/>
    <w:rsid w:val="00175A5D"/>
    <w:rsid w:val="001765FD"/>
    <w:rsid w:val="00176FE9"/>
    <w:rsid w:val="00177FBF"/>
    <w:rsid w:val="00180155"/>
    <w:rsid w:val="0018550D"/>
    <w:rsid w:val="00185C9F"/>
    <w:rsid w:val="00185D10"/>
    <w:rsid w:val="001863AE"/>
    <w:rsid w:val="00186EBC"/>
    <w:rsid w:val="00187159"/>
    <w:rsid w:val="001878EB"/>
    <w:rsid w:val="001930D9"/>
    <w:rsid w:val="00194232"/>
    <w:rsid w:val="00194DAF"/>
    <w:rsid w:val="00194EA1"/>
    <w:rsid w:val="00197ACE"/>
    <w:rsid w:val="001A2ADC"/>
    <w:rsid w:val="001A5011"/>
    <w:rsid w:val="001A76F8"/>
    <w:rsid w:val="001B0330"/>
    <w:rsid w:val="001B40FE"/>
    <w:rsid w:val="001B4E00"/>
    <w:rsid w:val="001B4F8B"/>
    <w:rsid w:val="001B7090"/>
    <w:rsid w:val="001B785E"/>
    <w:rsid w:val="001B7FCF"/>
    <w:rsid w:val="001C0F75"/>
    <w:rsid w:val="001C12D7"/>
    <w:rsid w:val="001C2D8B"/>
    <w:rsid w:val="001C63AB"/>
    <w:rsid w:val="001D0359"/>
    <w:rsid w:val="001D0B53"/>
    <w:rsid w:val="001D223D"/>
    <w:rsid w:val="001D2FC6"/>
    <w:rsid w:val="001D3727"/>
    <w:rsid w:val="001D3A2D"/>
    <w:rsid w:val="001D5E2F"/>
    <w:rsid w:val="001D5FCE"/>
    <w:rsid w:val="001D750D"/>
    <w:rsid w:val="001E26B6"/>
    <w:rsid w:val="001E62C2"/>
    <w:rsid w:val="001E6AFB"/>
    <w:rsid w:val="001E6EA4"/>
    <w:rsid w:val="001E7084"/>
    <w:rsid w:val="001E7699"/>
    <w:rsid w:val="001F119B"/>
    <w:rsid w:val="001F19C6"/>
    <w:rsid w:val="001F2DA4"/>
    <w:rsid w:val="001F486A"/>
    <w:rsid w:val="001F526A"/>
    <w:rsid w:val="001F5CF3"/>
    <w:rsid w:val="001F5DB7"/>
    <w:rsid w:val="001F6FD6"/>
    <w:rsid w:val="001F783B"/>
    <w:rsid w:val="00200D80"/>
    <w:rsid w:val="002011B0"/>
    <w:rsid w:val="00201AF8"/>
    <w:rsid w:val="00202B8F"/>
    <w:rsid w:val="0020316B"/>
    <w:rsid w:val="0020398B"/>
    <w:rsid w:val="00203E8F"/>
    <w:rsid w:val="00203EFF"/>
    <w:rsid w:val="002073FD"/>
    <w:rsid w:val="0020778D"/>
    <w:rsid w:val="002112BD"/>
    <w:rsid w:val="002113F4"/>
    <w:rsid w:val="002117EC"/>
    <w:rsid w:val="00214279"/>
    <w:rsid w:val="00214991"/>
    <w:rsid w:val="00214F54"/>
    <w:rsid w:val="00215CCA"/>
    <w:rsid w:val="002168EC"/>
    <w:rsid w:val="00216B24"/>
    <w:rsid w:val="00221DB7"/>
    <w:rsid w:val="002238F0"/>
    <w:rsid w:val="00224EB9"/>
    <w:rsid w:val="00225E64"/>
    <w:rsid w:val="00226F45"/>
    <w:rsid w:val="00227CE7"/>
    <w:rsid w:val="0023126C"/>
    <w:rsid w:val="00232050"/>
    <w:rsid w:val="00232A1F"/>
    <w:rsid w:val="002332CB"/>
    <w:rsid w:val="00233D8B"/>
    <w:rsid w:val="00234DE3"/>
    <w:rsid w:val="00234E53"/>
    <w:rsid w:val="00234ED2"/>
    <w:rsid w:val="00236899"/>
    <w:rsid w:val="0023709E"/>
    <w:rsid w:val="002376F1"/>
    <w:rsid w:val="002405A0"/>
    <w:rsid w:val="00240EFE"/>
    <w:rsid w:val="002420D0"/>
    <w:rsid w:val="002436B0"/>
    <w:rsid w:val="0024537E"/>
    <w:rsid w:val="0024583C"/>
    <w:rsid w:val="00245C07"/>
    <w:rsid w:val="0024740D"/>
    <w:rsid w:val="00247FFA"/>
    <w:rsid w:val="002510B7"/>
    <w:rsid w:val="00251A03"/>
    <w:rsid w:val="0025282E"/>
    <w:rsid w:val="002529ED"/>
    <w:rsid w:val="0025330E"/>
    <w:rsid w:val="0025365C"/>
    <w:rsid w:val="0025434E"/>
    <w:rsid w:val="00256294"/>
    <w:rsid w:val="002562A7"/>
    <w:rsid w:val="002601A4"/>
    <w:rsid w:val="002611F3"/>
    <w:rsid w:val="002619F8"/>
    <w:rsid w:val="00267050"/>
    <w:rsid w:val="00267456"/>
    <w:rsid w:val="002679E2"/>
    <w:rsid w:val="00272235"/>
    <w:rsid w:val="00274487"/>
    <w:rsid w:val="00274D40"/>
    <w:rsid w:val="002764EB"/>
    <w:rsid w:val="002770B5"/>
    <w:rsid w:val="0027722C"/>
    <w:rsid w:val="0028147B"/>
    <w:rsid w:val="00282848"/>
    <w:rsid w:val="00283C7E"/>
    <w:rsid w:val="002845D3"/>
    <w:rsid w:val="00284BEB"/>
    <w:rsid w:val="00284D82"/>
    <w:rsid w:val="00284F5F"/>
    <w:rsid w:val="00286E1C"/>
    <w:rsid w:val="00290CA6"/>
    <w:rsid w:val="002918DE"/>
    <w:rsid w:val="00291B57"/>
    <w:rsid w:val="00292212"/>
    <w:rsid w:val="00293BDE"/>
    <w:rsid w:val="00293DAD"/>
    <w:rsid w:val="00295463"/>
    <w:rsid w:val="00296EC7"/>
    <w:rsid w:val="0029771B"/>
    <w:rsid w:val="002A117D"/>
    <w:rsid w:val="002A20F2"/>
    <w:rsid w:val="002A2320"/>
    <w:rsid w:val="002A29A7"/>
    <w:rsid w:val="002A2A82"/>
    <w:rsid w:val="002A5145"/>
    <w:rsid w:val="002A60A5"/>
    <w:rsid w:val="002A6C30"/>
    <w:rsid w:val="002A7404"/>
    <w:rsid w:val="002A7F74"/>
    <w:rsid w:val="002B02A5"/>
    <w:rsid w:val="002B1256"/>
    <w:rsid w:val="002B175D"/>
    <w:rsid w:val="002B4709"/>
    <w:rsid w:val="002B4CDA"/>
    <w:rsid w:val="002B5527"/>
    <w:rsid w:val="002B5676"/>
    <w:rsid w:val="002C0806"/>
    <w:rsid w:val="002C3BD4"/>
    <w:rsid w:val="002C576F"/>
    <w:rsid w:val="002C6396"/>
    <w:rsid w:val="002C7750"/>
    <w:rsid w:val="002C7866"/>
    <w:rsid w:val="002C7B1B"/>
    <w:rsid w:val="002D1AEE"/>
    <w:rsid w:val="002D1DAE"/>
    <w:rsid w:val="002D22A0"/>
    <w:rsid w:val="002D4AD2"/>
    <w:rsid w:val="002D5421"/>
    <w:rsid w:val="002D650F"/>
    <w:rsid w:val="002E0172"/>
    <w:rsid w:val="002E0A80"/>
    <w:rsid w:val="002E145F"/>
    <w:rsid w:val="002E149A"/>
    <w:rsid w:val="002E368F"/>
    <w:rsid w:val="002E5488"/>
    <w:rsid w:val="002E61E6"/>
    <w:rsid w:val="002E6CFF"/>
    <w:rsid w:val="002F0295"/>
    <w:rsid w:val="002F041E"/>
    <w:rsid w:val="002F255B"/>
    <w:rsid w:val="002F514F"/>
    <w:rsid w:val="002F7258"/>
    <w:rsid w:val="00301755"/>
    <w:rsid w:val="003022FE"/>
    <w:rsid w:val="00302626"/>
    <w:rsid w:val="003026DA"/>
    <w:rsid w:val="00302839"/>
    <w:rsid w:val="00305A2A"/>
    <w:rsid w:val="00306DD6"/>
    <w:rsid w:val="00307878"/>
    <w:rsid w:val="00311437"/>
    <w:rsid w:val="00311DE4"/>
    <w:rsid w:val="00312BD8"/>
    <w:rsid w:val="0031307F"/>
    <w:rsid w:val="00314B65"/>
    <w:rsid w:val="003179F4"/>
    <w:rsid w:val="00317EDD"/>
    <w:rsid w:val="003206A8"/>
    <w:rsid w:val="0032131F"/>
    <w:rsid w:val="003232C6"/>
    <w:rsid w:val="0032348A"/>
    <w:rsid w:val="00323DFE"/>
    <w:rsid w:val="00324B76"/>
    <w:rsid w:val="0033170F"/>
    <w:rsid w:val="00332A01"/>
    <w:rsid w:val="00332BB3"/>
    <w:rsid w:val="00333164"/>
    <w:rsid w:val="003332AD"/>
    <w:rsid w:val="00333576"/>
    <w:rsid w:val="003343A3"/>
    <w:rsid w:val="00334560"/>
    <w:rsid w:val="00335D0E"/>
    <w:rsid w:val="003411E5"/>
    <w:rsid w:val="00345846"/>
    <w:rsid w:val="0034756C"/>
    <w:rsid w:val="0035013B"/>
    <w:rsid w:val="00350FC6"/>
    <w:rsid w:val="00352AE7"/>
    <w:rsid w:val="00353031"/>
    <w:rsid w:val="003531FE"/>
    <w:rsid w:val="003539A4"/>
    <w:rsid w:val="00354D89"/>
    <w:rsid w:val="00355B64"/>
    <w:rsid w:val="00356A2D"/>
    <w:rsid w:val="0035715D"/>
    <w:rsid w:val="00360134"/>
    <w:rsid w:val="00364A82"/>
    <w:rsid w:val="00365362"/>
    <w:rsid w:val="003653F4"/>
    <w:rsid w:val="003656D3"/>
    <w:rsid w:val="00365D1A"/>
    <w:rsid w:val="00366A7D"/>
    <w:rsid w:val="00370E6B"/>
    <w:rsid w:val="00370FAE"/>
    <w:rsid w:val="00374B4B"/>
    <w:rsid w:val="0037690B"/>
    <w:rsid w:val="003772CC"/>
    <w:rsid w:val="00377838"/>
    <w:rsid w:val="0038022B"/>
    <w:rsid w:val="00381505"/>
    <w:rsid w:val="003821C7"/>
    <w:rsid w:val="003827A1"/>
    <w:rsid w:val="003829E3"/>
    <w:rsid w:val="00382EB0"/>
    <w:rsid w:val="00382FF1"/>
    <w:rsid w:val="00383630"/>
    <w:rsid w:val="00384F7D"/>
    <w:rsid w:val="00386112"/>
    <w:rsid w:val="00386C8D"/>
    <w:rsid w:val="003913B9"/>
    <w:rsid w:val="00391711"/>
    <w:rsid w:val="003928DE"/>
    <w:rsid w:val="00392E7E"/>
    <w:rsid w:val="00394812"/>
    <w:rsid w:val="00395ACF"/>
    <w:rsid w:val="003A2E53"/>
    <w:rsid w:val="003A3816"/>
    <w:rsid w:val="003B448F"/>
    <w:rsid w:val="003B46F0"/>
    <w:rsid w:val="003B5799"/>
    <w:rsid w:val="003B5C92"/>
    <w:rsid w:val="003B5D84"/>
    <w:rsid w:val="003C036C"/>
    <w:rsid w:val="003C1A27"/>
    <w:rsid w:val="003C23D6"/>
    <w:rsid w:val="003C4027"/>
    <w:rsid w:val="003C4361"/>
    <w:rsid w:val="003C5B69"/>
    <w:rsid w:val="003C6BA9"/>
    <w:rsid w:val="003C6F85"/>
    <w:rsid w:val="003D0CF8"/>
    <w:rsid w:val="003D248A"/>
    <w:rsid w:val="003D2701"/>
    <w:rsid w:val="003D27E6"/>
    <w:rsid w:val="003D3073"/>
    <w:rsid w:val="003D3388"/>
    <w:rsid w:val="003D3B0B"/>
    <w:rsid w:val="003D3C7C"/>
    <w:rsid w:val="003D659D"/>
    <w:rsid w:val="003D6FCF"/>
    <w:rsid w:val="003D78B0"/>
    <w:rsid w:val="003D7AE8"/>
    <w:rsid w:val="003E03B5"/>
    <w:rsid w:val="003E093D"/>
    <w:rsid w:val="003E412F"/>
    <w:rsid w:val="003E463A"/>
    <w:rsid w:val="003E4EC1"/>
    <w:rsid w:val="003E5F3C"/>
    <w:rsid w:val="003E63F5"/>
    <w:rsid w:val="003E7247"/>
    <w:rsid w:val="003F0237"/>
    <w:rsid w:val="003F10EE"/>
    <w:rsid w:val="003F5072"/>
    <w:rsid w:val="003F5328"/>
    <w:rsid w:val="003F7400"/>
    <w:rsid w:val="00403157"/>
    <w:rsid w:val="004049A7"/>
    <w:rsid w:val="004053F8"/>
    <w:rsid w:val="00405DD9"/>
    <w:rsid w:val="00406ABE"/>
    <w:rsid w:val="00407136"/>
    <w:rsid w:val="00407587"/>
    <w:rsid w:val="00410076"/>
    <w:rsid w:val="0041067C"/>
    <w:rsid w:val="00410F4C"/>
    <w:rsid w:val="00411802"/>
    <w:rsid w:val="00412EF4"/>
    <w:rsid w:val="004133AE"/>
    <w:rsid w:val="00413508"/>
    <w:rsid w:val="00414AA6"/>
    <w:rsid w:val="00415581"/>
    <w:rsid w:val="00420C7A"/>
    <w:rsid w:val="00422458"/>
    <w:rsid w:val="004247D3"/>
    <w:rsid w:val="00424C80"/>
    <w:rsid w:val="00424C89"/>
    <w:rsid w:val="00425FA8"/>
    <w:rsid w:val="004268D6"/>
    <w:rsid w:val="0042774B"/>
    <w:rsid w:val="004318AE"/>
    <w:rsid w:val="00432A17"/>
    <w:rsid w:val="00432D62"/>
    <w:rsid w:val="00433809"/>
    <w:rsid w:val="00433F81"/>
    <w:rsid w:val="00434C7B"/>
    <w:rsid w:val="0043772D"/>
    <w:rsid w:val="00437768"/>
    <w:rsid w:val="004404B4"/>
    <w:rsid w:val="0044078A"/>
    <w:rsid w:val="004413E4"/>
    <w:rsid w:val="004422C3"/>
    <w:rsid w:val="004427BE"/>
    <w:rsid w:val="004428AE"/>
    <w:rsid w:val="00443A7D"/>
    <w:rsid w:val="00444807"/>
    <w:rsid w:val="00444FBE"/>
    <w:rsid w:val="00446F72"/>
    <w:rsid w:val="0045047F"/>
    <w:rsid w:val="004505F1"/>
    <w:rsid w:val="00452509"/>
    <w:rsid w:val="0045507F"/>
    <w:rsid w:val="004559CE"/>
    <w:rsid w:val="004602C5"/>
    <w:rsid w:val="004624E4"/>
    <w:rsid w:val="004634D8"/>
    <w:rsid w:val="004643D6"/>
    <w:rsid w:val="004645EA"/>
    <w:rsid w:val="004663D6"/>
    <w:rsid w:val="00466555"/>
    <w:rsid w:val="004672FA"/>
    <w:rsid w:val="00470AFC"/>
    <w:rsid w:val="00473A76"/>
    <w:rsid w:val="0047643A"/>
    <w:rsid w:val="00477308"/>
    <w:rsid w:val="004805E2"/>
    <w:rsid w:val="00482B74"/>
    <w:rsid w:val="0048449F"/>
    <w:rsid w:val="004860E7"/>
    <w:rsid w:val="00487A54"/>
    <w:rsid w:val="00490E34"/>
    <w:rsid w:val="00491520"/>
    <w:rsid w:val="00491835"/>
    <w:rsid w:val="004923FF"/>
    <w:rsid w:val="00492E70"/>
    <w:rsid w:val="004942AA"/>
    <w:rsid w:val="00494313"/>
    <w:rsid w:val="004945F2"/>
    <w:rsid w:val="0049627D"/>
    <w:rsid w:val="004962E3"/>
    <w:rsid w:val="00496BCB"/>
    <w:rsid w:val="00496E3A"/>
    <w:rsid w:val="00497796"/>
    <w:rsid w:val="004A01DF"/>
    <w:rsid w:val="004A5322"/>
    <w:rsid w:val="004A5C2B"/>
    <w:rsid w:val="004A5D55"/>
    <w:rsid w:val="004A5D78"/>
    <w:rsid w:val="004A6C07"/>
    <w:rsid w:val="004A6CAB"/>
    <w:rsid w:val="004B3749"/>
    <w:rsid w:val="004B42FB"/>
    <w:rsid w:val="004B4993"/>
    <w:rsid w:val="004B6138"/>
    <w:rsid w:val="004B6585"/>
    <w:rsid w:val="004B6AF7"/>
    <w:rsid w:val="004C1AB1"/>
    <w:rsid w:val="004C2663"/>
    <w:rsid w:val="004C2FB2"/>
    <w:rsid w:val="004C3A35"/>
    <w:rsid w:val="004C3E3A"/>
    <w:rsid w:val="004C4669"/>
    <w:rsid w:val="004C4B12"/>
    <w:rsid w:val="004C4EFA"/>
    <w:rsid w:val="004C5980"/>
    <w:rsid w:val="004C5FBC"/>
    <w:rsid w:val="004D0252"/>
    <w:rsid w:val="004D17EE"/>
    <w:rsid w:val="004D1C44"/>
    <w:rsid w:val="004D1C7F"/>
    <w:rsid w:val="004D258C"/>
    <w:rsid w:val="004D62D4"/>
    <w:rsid w:val="004D6AD2"/>
    <w:rsid w:val="004E0AFC"/>
    <w:rsid w:val="004E0F61"/>
    <w:rsid w:val="004E128C"/>
    <w:rsid w:val="004E1CA8"/>
    <w:rsid w:val="004E3181"/>
    <w:rsid w:val="004E3418"/>
    <w:rsid w:val="004E3970"/>
    <w:rsid w:val="004E42C4"/>
    <w:rsid w:val="004E504E"/>
    <w:rsid w:val="004E5705"/>
    <w:rsid w:val="004F0456"/>
    <w:rsid w:val="004F15DA"/>
    <w:rsid w:val="004F27A2"/>
    <w:rsid w:val="004F2811"/>
    <w:rsid w:val="004F2BCE"/>
    <w:rsid w:val="004F3344"/>
    <w:rsid w:val="004F4AFC"/>
    <w:rsid w:val="004F4F61"/>
    <w:rsid w:val="004F68E6"/>
    <w:rsid w:val="004F73FD"/>
    <w:rsid w:val="00500DFF"/>
    <w:rsid w:val="0050116D"/>
    <w:rsid w:val="0050270C"/>
    <w:rsid w:val="00502F01"/>
    <w:rsid w:val="005067EF"/>
    <w:rsid w:val="005079B9"/>
    <w:rsid w:val="00507ACE"/>
    <w:rsid w:val="00507B10"/>
    <w:rsid w:val="00507F4C"/>
    <w:rsid w:val="00517971"/>
    <w:rsid w:val="00520089"/>
    <w:rsid w:val="0052190F"/>
    <w:rsid w:val="00522B1F"/>
    <w:rsid w:val="00526239"/>
    <w:rsid w:val="0052779A"/>
    <w:rsid w:val="00533956"/>
    <w:rsid w:val="00533981"/>
    <w:rsid w:val="005360CC"/>
    <w:rsid w:val="00536BD0"/>
    <w:rsid w:val="005376DF"/>
    <w:rsid w:val="00543776"/>
    <w:rsid w:val="00544354"/>
    <w:rsid w:val="0054553D"/>
    <w:rsid w:val="005460FB"/>
    <w:rsid w:val="0054747E"/>
    <w:rsid w:val="005520DD"/>
    <w:rsid w:val="005523B3"/>
    <w:rsid w:val="00552ACB"/>
    <w:rsid w:val="00553F04"/>
    <w:rsid w:val="00554602"/>
    <w:rsid w:val="00554FD9"/>
    <w:rsid w:val="00555789"/>
    <w:rsid w:val="005559EA"/>
    <w:rsid w:val="005564D1"/>
    <w:rsid w:val="005623C7"/>
    <w:rsid w:val="00562911"/>
    <w:rsid w:val="00565F55"/>
    <w:rsid w:val="00566CEA"/>
    <w:rsid w:val="005701E2"/>
    <w:rsid w:val="00571B37"/>
    <w:rsid w:val="00572160"/>
    <w:rsid w:val="00572859"/>
    <w:rsid w:val="00572A67"/>
    <w:rsid w:val="00573962"/>
    <w:rsid w:val="005759CD"/>
    <w:rsid w:val="00575D08"/>
    <w:rsid w:val="005817B6"/>
    <w:rsid w:val="005829E7"/>
    <w:rsid w:val="00583E09"/>
    <w:rsid w:val="0058414F"/>
    <w:rsid w:val="005850E6"/>
    <w:rsid w:val="005854A6"/>
    <w:rsid w:val="00585E9E"/>
    <w:rsid w:val="00587353"/>
    <w:rsid w:val="005875E2"/>
    <w:rsid w:val="00587720"/>
    <w:rsid w:val="00590A49"/>
    <w:rsid w:val="00591D98"/>
    <w:rsid w:val="0059426F"/>
    <w:rsid w:val="005A49FA"/>
    <w:rsid w:val="005A4E62"/>
    <w:rsid w:val="005A517D"/>
    <w:rsid w:val="005A5501"/>
    <w:rsid w:val="005A5AD1"/>
    <w:rsid w:val="005A5B61"/>
    <w:rsid w:val="005A740F"/>
    <w:rsid w:val="005B01BC"/>
    <w:rsid w:val="005B0F16"/>
    <w:rsid w:val="005B2914"/>
    <w:rsid w:val="005B55CB"/>
    <w:rsid w:val="005B607E"/>
    <w:rsid w:val="005B6289"/>
    <w:rsid w:val="005B6803"/>
    <w:rsid w:val="005B76C4"/>
    <w:rsid w:val="005C0592"/>
    <w:rsid w:val="005C0BCA"/>
    <w:rsid w:val="005C2DAD"/>
    <w:rsid w:val="005C63C2"/>
    <w:rsid w:val="005C642B"/>
    <w:rsid w:val="005C6EBD"/>
    <w:rsid w:val="005D6013"/>
    <w:rsid w:val="005D6DC8"/>
    <w:rsid w:val="005E3A93"/>
    <w:rsid w:val="005E4F7A"/>
    <w:rsid w:val="005E5ED2"/>
    <w:rsid w:val="005E68B4"/>
    <w:rsid w:val="005E6D04"/>
    <w:rsid w:val="005E7373"/>
    <w:rsid w:val="005E75D1"/>
    <w:rsid w:val="005E7656"/>
    <w:rsid w:val="005F1EBA"/>
    <w:rsid w:val="005F20A4"/>
    <w:rsid w:val="005F22BC"/>
    <w:rsid w:val="005F2404"/>
    <w:rsid w:val="005F2972"/>
    <w:rsid w:val="005F3600"/>
    <w:rsid w:val="005F3A26"/>
    <w:rsid w:val="005F458B"/>
    <w:rsid w:val="005F5A39"/>
    <w:rsid w:val="005F689E"/>
    <w:rsid w:val="005F6AC8"/>
    <w:rsid w:val="005F79A5"/>
    <w:rsid w:val="005F7CC0"/>
    <w:rsid w:val="006002C4"/>
    <w:rsid w:val="00600649"/>
    <w:rsid w:val="0060175E"/>
    <w:rsid w:val="00601FBF"/>
    <w:rsid w:val="006025EE"/>
    <w:rsid w:val="00603202"/>
    <w:rsid w:val="00604238"/>
    <w:rsid w:val="00606AAD"/>
    <w:rsid w:val="00607005"/>
    <w:rsid w:val="00611A60"/>
    <w:rsid w:val="0061394C"/>
    <w:rsid w:val="00613FE8"/>
    <w:rsid w:val="00614865"/>
    <w:rsid w:val="00614899"/>
    <w:rsid w:val="00622B33"/>
    <w:rsid w:val="00622C22"/>
    <w:rsid w:val="00622C89"/>
    <w:rsid w:val="006244BC"/>
    <w:rsid w:val="00624FF3"/>
    <w:rsid w:val="00626D20"/>
    <w:rsid w:val="00626EDC"/>
    <w:rsid w:val="00631025"/>
    <w:rsid w:val="0063250C"/>
    <w:rsid w:val="0063430F"/>
    <w:rsid w:val="00634EFA"/>
    <w:rsid w:val="00635A4A"/>
    <w:rsid w:val="00635AE7"/>
    <w:rsid w:val="00636FB4"/>
    <w:rsid w:val="0063724B"/>
    <w:rsid w:val="00637619"/>
    <w:rsid w:val="006377A8"/>
    <w:rsid w:val="006420F6"/>
    <w:rsid w:val="00642294"/>
    <w:rsid w:val="00644571"/>
    <w:rsid w:val="00645AEF"/>
    <w:rsid w:val="006469F3"/>
    <w:rsid w:val="00646FE7"/>
    <w:rsid w:val="00647074"/>
    <w:rsid w:val="0065000A"/>
    <w:rsid w:val="00651282"/>
    <w:rsid w:val="00652FC6"/>
    <w:rsid w:val="00653783"/>
    <w:rsid w:val="00654905"/>
    <w:rsid w:val="00655958"/>
    <w:rsid w:val="00657772"/>
    <w:rsid w:val="00661A5C"/>
    <w:rsid w:val="00662888"/>
    <w:rsid w:val="0066468D"/>
    <w:rsid w:val="00666173"/>
    <w:rsid w:val="0066620E"/>
    <w:rsid w:val="00667BBA"/>
    <w:rsid w:val="006705B0"/>
    <w:rsid w:val="00673B7F"/>
    <w:rsid w:val="006740F6"/>
    <w:rsid w:val="00674891"/>
    <w:rsid w:val="00680AE7"/>
    <w:rsid w:val="006821EB"/>
    <w:rsid w:val="00685588"/>
    <w:rsid w:val="00686069"/>
    <w:rsid w:val="00686AD4"/>
    <w:rsid w:val="00687577"/>
    <w:rsid w:val="006878FF"/>
    <w:rsid w:val="00692A3B"/>
    <w:rsid w:val="006938B6"/>
    <w:rsid w:val="00693A82"/>
    <w:rsid w:val="006A2569"/>
    <w:rsid w:val="006A28A0"/>
    <w:rsid w:val="006A2E53"/>
    <w:rsid w:val="006A2FF7"/>
    <w:rsid w:val="006A3339"/>
    <w:rsid w:val="006A3367"/>
    <w:rsid w:val="006A3667"/>
    <w:rsid w:val="006A5106"/>
    <w:rsid w:val="006A5A04"/>
    <w:rsid w:val="006A679F"/>
    <w:rsid w:val="006A798A"/>
    <w:rsid w:val="006B12C4"/>
    <w:rsid w:val="006B13DF"/>
    <w:rsid w:val="006B4643"/>
    <w:rsid w:val="006B6F36"/>
    <w:rsid w:val="006B7A33"/>
    <w:rsid w:val="006C0709"/>
    <w:rsid w:val="006C0C48"/>
    <w:rsid w:val="006C10E8"/>
    <w:rsid w:val="006C1784"/>
    <w:rsid w:val="006C17C3"/>
    <w:rsid w:val="006C2C4A"/>
    <w:rsid w:val="006C40D6"/>
    <w:rsid w:val="006C44F5"/>
    <w:rsid w:val="006C543C"/>
    <w:rsid w:val="006D01B3"/>
    <w:rsid w:val="006D0895"/>
    <w:rsid w:val="006D0CE3"/>
    <w:rsid w:val="006D35D7"/>
    <w:rsid w:val="006D35DB"/>
    <w:rsid w:val="006D3958"/>
    <w:rsid w:val="006D3E79"/>
    <w:rsid w:val="006D4090"/>
    <w:rsid w:val="006D45DF"/>
    <w:rsid w:val="006D4C8D"/>
    <w:rsid w:val="006D4D50"/>
    <w:rsid w:val="006D5090"/>
    <w:rsid w:val="006E34F3"/>
    <w:rsid w:val="006F19A9"/>
    <w:rsid w:val="006F27BF"/>
    <w:rsid w:val="006F31B6"/>
    <w:rsid w:val="006F477A"/>
    <w:rsid w:val="006F47AB"/>
    <w:rsid w:val="006F563C"/>
    <w:rsid w:val="006F5B25"/>
    <w:rsid w:val="0070076E"/>
    <w:rsid w:val="007027AB"/>
    <w:rsid w:val="0070415C"/>
    <w:rsid w:val="00705721"/>
    <w:rsid w:val="007059B2"/>
    <w:rsid w:val="00705F1D"/>
    <w:rsid w:val="007071BB"/>
    <w:rsid w:val="007112F3"/>
    <w:rsid w:val="007119A0"/>
    <w:rsid w:val="0071237F"/>
    <w:rsid w:val="00712B76"/>
    <w:rsid w:val="00714133"/>
    <w:rsid w:val="00716288"/>
    <w:rsid w:val="0071655B"/>
    <w:rsid w:val="00716E7E"/>
    <w:rsid w:val="00717145"/>
    <w:rsid w:val="007224F7"/>
    <w:rsid w:val="00724092"/>
    <w:rsid w:val="007259FA"/>
    <w:rsid w:val="00726BCC"/>
    <w:rsid w:val="00727309"/>
    <w:rsid w:val="00727803"/>
    <w:rsid w:val="0073166B"/>
    <w:rsid w:val="00731EF2"/>
    <w:rsid w:val="0073241E"/>
    <w:rsid w:val="00732528"/>
    <w:rsid w:val="00733964"/>
    <w:rsid w:val="00734283"/>
    <w:rsid w:val="00734B66"/>
    <w:rsid w:val="00734E0E"/>
    <w:rsid w:val="00736591"/>
    <w:rsid w:val="00737E4A"/>
    <w:rsid w:val="00737F25"/>
    <w:rsid w:val="00740D9E"/>
    <w:rsid w:val="00741F52"/>
    <w:rsid w:val="007446D5"/>
    <w:rsid w:val="00746F11"/>
    <w:rsid w:val="00747B2F"/>
    <w:rsid w:val="00755F3B"/>
    <w:rsid w:val="0075718C"/>
    <w:rsid w:val="00757376"/>
    <w:rsid w:val="00757C52"/>
    <w:rsid w:val="00762B16"/>
    <w:rsid w:val="00770437"/>
    <w:rsid w:val="00772D2C"/>
    <w:rsid w:val="007739A6"/>
    <w:rsid w:val="00774D86"/>
    <w:rsid w:val="00775048"/>
    <w:rsid w:val="00776197"/>
    <w:rsid w:val="007763A3"/>
    <w:rsid w:val="007763CF"/>
    <w:rsid w:val="00777465"/>
    <w:rsid w:val="007801B8"/>
    <w:rsid w:val="0078047A"/>
    <w:rsid w:val="00780C9C"/>
    <w:rsid w:val="00782A51"/>
    <w:rsid w:val="00784357"/>
    <w:rsid w:val="0078446A"/>
    <w:rsid w:val="007851DE"/>
    <w:rsid w:val="00785EBF"/>
    <w:rsid w:val="00787745"/>
    <w:rsid w:val="00792F26"/>
    <w:rsid w:val="0079429F"/>
    <w:rsid w:val="00796AED"/>
    <w:rsid w:val="00796C52"/>
    <w:rsid w:val="0079742F"/>
    <w:rsid w:val="00797A88"/>
    <w:rsid w:val="007A1686"/>
    <w:rsid w:val="007A1DA6"/>
    <w:rsid w:val="007A27E9"/>
    <w:rsid w:val="007A2A90"/>
    <w:rsid w:val="007A2D8B"/>
    <w:rsid w:val="007A3456"/>
    <w:rsid w:val="007A3A9F"/>
    <w:rsid w:val="007A3B07"/>
    <w:rsid w:val="007A3C0D"/>
    <w:rsid w:val="007A4091"/>
    <w:rsid w:val="007A45AF"/>
    <w:rsid w:val="007A7E1A"/>
    <w:rsid w:val="007B0480"/>
    <w:rsid w:val="007B0D2E"/>
    <w:rsid w:val="007B0EBF"/>
    <w:rsid w:val="007B0F23"/>
    <w:rsid w:val="007B2531"/>
    <w:rsid w:val="007B3131"/>
    <w:rsid w:val="007B35ED"/>
    <w:rsid w:val="007B3C63"/>
    <w:rsid w:val="007B67CD"/>
    <w:rsid w:val="007B7E83"/>
    <w:rsid w:val="007C027F"/>
    <w:rsid w:val="007C0467"/>
    <w:rsid w:val="007C0B8A"/>
    <w:rsid w:val="007C3371"/>
    <w:rsid w:val="007C3578"/>
    <w:rsid w:val="007C38AA"/>
    <w:rsid w:val="007C5058"/>
    <w:rsid w:val="007C529E"/>
    <w:rsid w:val="007C5703"/>
    <w:rsid w:val="007C5A20"/>
    <w:rsid w:val="007C5C53"/>
    <w:rsid w:val="007C6179"/>
    <w:rsid w:val="007C74FF"/>
    <w:rsid w:val="007D0A0B"/>
    <w:rsid w:val="007D0B88"/>
    <w:rsid w:val="007D29A1"/>
    <w:rsid w:val="007D4839"/>
    <w:rsid w:val="007D5386"/>
    <w:rsid w:val="007D5572"/>
    <w:rsid w:val="007D5D88"/>
    <w:rsid w:val="007D62FC"/>
    <w:rsid w:val="007D66B6"/>
    <w:rsid w:val="007D735C"/>
    <w:rsid w:val="007D7884"/>
    <w:rsid w:val="007E3AE5"/>
    <w:rsid w:val="007E4EA2"/>
    <w:rsid w:val="007E6042"/>
    <w:rsid w:val="007E6ABD"/>
    <w:rsid w:val="007F0E02"/>
    <w:rsid w:val="007F1933"/>
    <w:rsid w:val="007F1D8F"/>
    <w:rsid w:val="007F45D8"/>
    <w:rsid w:val="007F5B70"/>
    <w:rsid w:val="008013C3"/>
    <w:rsid w:val="008023CD"/>
    <w:rsid w:val="008026E4"/>
    <w:rsid w:val="0080283C"/>
    <w:rsid w:val="00802ABB"/>
    <w:rsid w:val="0080305E"/>
    <w:rsid w:val="00805479"/>
    <w:rsid w:val="0080655F"/>
    <w:rsid w:val="00806E8A"/>
    <w:rsid w:val="0080713A"/>
    <w:rsid w:val="008078B3"/>
    <w:rsid w:val="008078DC"/>
    <w:rsid w:val="0081078C"/>
    <w:rsid w:val="008119DD"/>
    <w:rsid w:val="00811A83"/>
    <w:rsid w:val="00811F86"/>
    <w:rsid w:val="0081290C"/>
    <w:rsid w:val="00812D2F"/>
    <w:rsid w:val="008130F3"/>
    <w:rsid w:val="008144BF"/>
    <w:rsid w:val="00816921"/>
    <w:rsid w:val="0081727A"/>
    <w:rsid w:val="0081727E"/>
    <w:rsid w:val="00820100"/>
    <w:rsid w:val="00821B67"/>
    <w:rsid w:val="00823FFA"/>
    <w:rsid w:val="0082637D"/>
    <w:rsid w:val="00826B97"/>
    <w:rsid w:val="00834B05"/>
    <w:rsid w:val="008355A4"/>
    <w:rsid w:val="00835640"/>
    <w:rsid w:val="0083678B"/>
    <w:rsid w:val="0083682E"/>
    <w:rsid w:val="00836E68"/>
    <w:rsid w:val="00841365"/>
    <w:rsid w:val="00841E9B"/>
    <w:rsid w:val="00842FAD"/>
    <w:rsid w:val="0084322A"/>
    <w:rsid w:val="00843397"/>
    <w:rsid w:val="00843C52"/>
    <w:rsid w:val="008440D8"/>
    <w:rsid w:val="008463C4"/>
    <w:rsid w:val="008466EC"/>
    <w:rsid w:val="00847B41"/>
    <w:rsid w:val="00850F67"/>
    <w:rsid w:val="00852049"/>
    <w:rsid w:val="008522A4"/>
    <w:rsid w:val="008523AD"/>
    <w:rsid w:val="00853692"/>
    <w:rsid w:val="008537AF"/>
    <w:rsid w:val="0085501E"/>
    <w:rsid w:val="00856114"/>
    <w:rsid w:val="00856672"/>
    <w:rsid w:val="00860FE4"/>
    <w:rsid w:val="00861FA0"/>
    <w:rsid w:val="00862427"/>
    <w:rsid w:val="008630F9"/>
    <w:rsid w:val="008677B3"/>
    <w:rsid w:val="00872027"/>
    <w:rsid w:val="0087271D"/>
    <w:rsid w:val="0087283B"/>
    <w:rsid w:val="00872FD2"/>
    <w:rsid w:val="00873C8A"/>
    <w:rsid w:val="008760A1"/>
    <w:rsid w:val="00877060"/>
    <w:rsid w:val="00881C62"/>
    <w:rsid w:val="0088276A"/>
    <w:rsid w:val="00882B8D"/>
    <w:rsid w:val="00883655"/>
    <w:rsid w:val="00883D83"/>
    <w:rsid w:val="00884E64"/>
    <w:rsid w:val="00885DD1"/>
    <w:rsid w:val="00885FEB"/>
    <w:rsid w:val="008861F4"/>
    <w:rsid w:val="00886939"/>
    <w:rsid w:val="00887FAD"/>
    <w:rsid w:val="0089002F"/>
    <w:rsid w:val="00890C8E"/>
    <w:rsid w:val="00891D88"/>
    <w:rsid w:val="008926E9"/>
    <w:rsid w:val="00895CB9"/>
    <w:rsid w:val="008978AD"/>
    <w:rsid w:val="00897BC0"/>
    <w:rsid w:val="00897E9D"/>
    <w:rsid w:val="008A14EB"/>
    <w:rsid w:val="008A3C51"/>
    <w:rsid w:val="008A528D"/>
    <w:rsid w:val="008A62BD"/>
    <w:rsid w:val="008A6455"/>
    <w:rsid w:val="008A6F11"/>
    <w:rsid w:val="008A70AE"/>
    <w:rsid w:val="008B0EDE"/>
    <w:rsid w:val="008B1D6B"/>
    <w:rsid w:val="008B32E9"/>
    <w:rsid w:val="008B3A80"/>
    <w:rsid w:val="008B47C4"/>
    <w:rsid w:val="008B48CA"/>
    <w:rsid w:val="008B50CB"/>
    <w:rsid w:val="008B626C"/>
    <w:rsid w:val="008B6CD7"/>
    <w:rsid w:val="008B6CF0"/>
    <w:rsid w:val="008B6E8F"/>
    <w:rsid w:val="008B7404"/>
    <w:rsid w:val="008C0BD1"/>
    <w:rsid w:val="008C0E88"/>
    <w:rsid w:val="008C18C3"/>
    <w:rsid w:val="008C3F0A"/>
    <w:rsid w:val="008C62F7"/>
    <w:rsid w:val="008D0179"/>
    <w:rsid w:val="008D05A0"/>
    <w:rsid w:val="008D0A22"/>
    <w:rsid w:val="008D0C90"/>
    <w:rsid w:val="008D38E2"/>
    <w:rsid w:val="008D56DD"/>
    <w:rsid w:val="008D57B0"/>
    <w:rsid w:val="008D6FD6"/>
    <w:rsid w:val="008D7642"/>
    <w:rsid w:val="008E03E0"/>
    <w:rsid w:val="008E27CF"/>
    <w:rsid w:val="008E2BE0"/>
    <w:rsid w:val="008E2FD5"/>
    <w:rsid w:val="008E40C1"/>
    <w:rsid w:val="008E5220"/>
    <w:rsid w:val="008E62B5"/>
    <w:rsid w:val="008E6757"/>
    <w:rsid w:val="008E7F4B"/>
    <w:rsid w:val="008F07E8"/>
    <w:rsid w:val="008F0FFB"/>
    <w:rsid w:val="008F1A20"/>
    <w:rsid w:val="008F1B97"/>
    <w:rsid w:val="008F2D0C"/>
    <w:rsid w:val="008F3EC9"/>
    <w:rsid w:val="008F49A6"/>
    <w:rsid w:val="00905C36"/>
    <w:rsid w:val="009060F9"/>
    <w:rsid w:val="00906D71"/>
    <w:rsid w:val="00906FD2"/>
    <w:rsid w:val="009074BC"/>
    <w:rsid w:val="00910664"/>
    <w:rsid w:val="00910FF3"/>
    <w:rsid w:val="00911B84"/>
    <w:rsid w:val="00911C5B"/>
    <w:rsid w:val="009122A2"/>
    <w:rsid w:val="00915121"/>
    <w:rsid w:val="0091543E"/>
    <w:rsid w:val="00915FD6"/>
    <w:rsid w:val="00916142"/>
    <w:rsid w:val="00917BAD"/>
    <w:rsid w:val="009215D4"/>
    <w:rsid w:val="0092189F"/>
    <w:rsid w:val="0092522E"/>
    <w:rsid w:val="00925DA3"/>
    <w:rsid w:val="009266EA"/>
    <w:rsid w:val="00926BBF"/>
    <w:rsid w:val="00926BD4"/>
    <w:rsid w:val="00926EA6"/>
    <w:rsid w:val="00927D25"/>
    <w:rsid w:val="009302C9"/>
    <w:rsid w:val="00932ADE"/>
    <w:rsid w:val="00932EF0"/>
    <w:rsid w:val="00934272"/>
    <w:rsid w:val="00935EE4"/>
    <w:rsid w:val="009365F5"/>
    <w:rsid w:val="00936D93"/>
    <w:rsid w:val="00937543"/>
    <w:rsid w:val="00940427"/>
    <w:rsid w:val="00940686"/>
    <w:rsid w:val="009432DC"/>
    <w:rsid w:val="00943789"/>
    <w:rsid w:val="00943800"/>
    <w:rsid w:val="009449ED"/>
    <w:rsid w:val="00945AD3"/>
    <w:rsid w:val="00945DDA"/>
    <w:rsid w:val="00946A45"/>
    <w:rsid w:val="00947BD4"/>
    <w:rsid w:val="00950CC3"/>
    <w:rsid w:val="00952F20"/>
    <w:rsid w:val="00953220"/>
    <w:rsid w:val="00957C07"/>
    <w:rsid w:val="00957D0D"/>
    <w:rsid w:val="009603DF"/>
    <w:rsid w:val="00960AD5"/>
    <w:rsid w:val="00960DE6"/>
    <w:rsid w:val="009633A3"/>
    <w:rsid w:val="009636F7"/>
    <w:rsid w:val="00965BE9"/>
    <w:rsid w:val="009660C8"/>
    <w:rsid w:val="00966122"/>
    <w:rsid w:val="009670C7"/>
    <w:rsid w:val="009674A9"/>
    <w:rsid w:val="00970064"/>
    <w:rsid w:val="009701F9"/>
    <w:rsid w:val="0097097A"/>
    <w:rsid w:val="009713CC"/>
    <w:rsid w:val="00971C5C"/>
    <w:rsid w:val="00972409"/>
    <w:rsid w:val="0097431F"/>
    <w:rsid w:val="009801BB"/>
    <w:rsid w:val="00982120"/>
    <w:rsid w:val="00982EE4"/>
    <w:rsid w:val="00982F38"/>
    <w:rsid w:val="00985900"/>
    <w:rsid w:val="00990516"/>
    <w:rsid w:val="009951C9"/>
    <w:rsid w:val="009975A4"/>
    <w:rsid w:val="009A0C95"/>
    <w:rsid w:val="009A133E"/>
    <w:rsid w:val="009A26B9"/>
    <w:rsid w:val="009A287E"/>
    <w:rsid w:val="009A2B35"/>
    <w:rsid w:val="009A3632"/>
    <w:rsid w:val="009A36C1"/>
    <w:rsid w:val="009A38DE"/>
    <w:rsid w:val="009A68A9"/>
    <w:rsid w:val="009A71A1"/>
    <w:rsid w:val="009B0B05"/>
    <w:rsid w:val="009B2664"/>
    <w:rsid w:val="009B2E83"/>
    <w:rsid w:val="009B34F4"/>
    <w:rsid w:val="009B6B70"/>
    <w:rsid w:val="009B7262"/>
    <w:rsid w:val="009B7F70"/>
    <w:rsid w:val="009C057F"/>
    <w:rsid w:val="009C234E"/>
    <w:rsid w:val="009C2431"/>
    <w:rsid w:val="009C453D"/>
    <w:rsid w:val="009C5BEF"/>
    <w:rsid w:val="009C6283"/>
    <w:rsid w:val="009C678D"/>
    <w:rsid w:val="009C6E5F"/>
    <w:rsid w:val="009C7C7A"/>
    <w:rsid w:val="009D0120"/>
    <w:rsid w:val="009D0DE7"/>
    <w:rsid w:val="009D20A5"/>
    <w:rsid w:val="009D2296"/>
    <w:rsid w:val="009D23F1"/>
    <w:rsid w:val="009D3224"/>
    <w:rsid w:val="009D3A6E"/>
    <w:rsid w:val="009D4FF5"/>
    <w:rsid w:val="009D5A08"/>
    <w:rsid w:val="009E0E0F"/>
    <w:rsid w:val="009E174C"/>
    <w:rsid w:val="009E1D9B"/>
    <w:rsid w:val="009E25EE"/>
    <w:rsid w:val="009E3155"/>
    <w:rsid w:val="009E3370"/>
    <w:rsid w:val="009E3C08"/>
    <w:rsid w:val="009E47A9"/>
    <w:rsid w:val="009E491A"/>
    <w:rsid w:val="009E4B3C"/>
    <w:rsid w:val="009E6013"/>
    <w:rsid w:val="009E6B70"/>
    <w:rsid w:val="009F081B"/>
    <w:rsid w:val="009F0AEE"/>
    <w:rsid w:val="009F0D4D"/>
    <w:rsid w:val="009F2CFC"/>
    <w:rsid w:val="009F3781"/>
    <w:rsid w:val="009F3C62"/>
    <w:rsid w:val="009F5421"/>
    <w:rsid w:val="009F7437"/>
    <w:rsid w:val="009F7B77"/>
    <w:rsid w:val="00A009C3"/>
    <w:rsid w:val="00A032C7"/>
    <w:rsid w:val="00A038B5"/>
    <w:rsid w:val="00A0565C"/>
    <w:rsid w:val="00A05D65"/>
    <w:rsid w:val="00A06690"/>
    <w:rsid w:val="00A06E4D"/>
    <w:rsid w:val="00A079B3"/>
    <w:rsid w:val="00A10743"/>
    <w:rsid w:val="00A12047"/>
    <w:rsid w:val="00A12434"/>
    <w:rsid w:val="00A12A4D"/>
    <w:rsid w:val="00A13470"/>
    <w:rsid w:val="00A13494"/>
    <w:rsid w:val="00A15B9F"/>
    <w:rsid w:val="00A15E1A"/>
    <w:rsid w:val="00A17D2F"/>
    <w:rsid w:val="00A21404"/>
    <w:rsid w:val="00A222D6"/>
    <w:rsid w:val="00A23034"/>
    <w:rsid w:val="00A24110"/>
    <w:rsid w:val="00A25037"/>
    <w:rsid w:val="00A25549"/>
    <w:rsid w:val="00A25FA7"/>
    <w:rsid w:val="00A265DC"/>
    <w:rsid w:val="00A26653"/>
    <w:rsid w:val="00A27D7D"/>
    <w:rsid w:val="00A31175"/>
    <w:rsid w:val="00A32306"/>
    <w:rsid w:val="00A328D4"/>
    <w:rsid w:val="00A32920"/>
    <w:rsid w:val="00A33213"/>
    <w:rsid w:val="00A3521E"/>
    <w:rsid w:val="00A40734"/>
    <w:rsid w:val="00A40FEB"/>
    <w:rsid w:val="00A41034"/>
    <w:rsid w:val="00A4115C"/>
    <w:rsid w:val="00A42432"/>
    <w:rsid w:val="00A424CF"/>
    <w:rsid w:val="00A45167"/>
    <w:rsid w:val="00A456ED"/>
    <w:rsid w:val="00A45A55"/>
    <w:rsid w:val="00A46EFC"/>
    <w:rsid w:val="00A4745F"/>
    <w:rsid w:val="00A4799A"/>
    <w:rsid w:val="00A51769"/>
    <w:rsid w:val="00A5422B"/>
    <w:rsid w:val="00A552F5"/>
    <w:rsid w:val="00A55333"/>
    <w:rsid w:val="00A5540D"/>
    <w:rsid w:val="00A55E82"/>
    <w:rsid w:val="00A56246"/>
    <w:rsid w:val="00A56B72"/>
    <w:rsid w:val="00A601A0"/>
    <w:rsid w:val="00A61697"/>
    <w:rsid w:val="00A64181"/>
    <w:rsid w:val="00A659E6"/>
    <w:rsid w:val="00A66131"/>
    <w:rsid w:val="00A671AA"/>
    <w:rsid w:val="00A674C9"/>
    <w:rsid w:val="00A702A9"/>
    <w:rsid w:val="00A723CD"/>
    <w:rsid w:val="00A746BD"/>
    <w:rsid w:val="00A753B8"/>
    <w:rsid w:val="00A75E29"/>
    <w:rsid w:val="00A7620A"/>
    <w:rsid w:val="00A76534"/>
    <w:rsid w:val="00A77A3A"/>
    <w:rsid w:val="00A77F38"/>
    <w:rsid w:val="00A8087C"/>
    <w:rsid w:val="00A80D15"/>
    <w:rsid w:val="00A8328A"/>
    <w:rsid w:val="00A832E3"/>
    <w:rsid w:val="00A86651"/>
    <w:rsid w:val="00A86685"/>
    <w:rsid w:val="00A87D69"/>
    <w:rsid w:val="00A909FF"/>
    <w:rsid w:val="00A90AB9"/>
    <w:rsid w:val="00A9128F"/>
    <w:rsid w:val="00A93F63"/>
    <w:rsid w:val="00A95DC1"/>
    <w:rsid w:val="00A978F0"/>
    <w:rsid w:val="00AA0D75"/>
    <w:rsid w:val="00AA460E"/>
    <w:rsid w:val="00AA5707"/>
    <w:rsid w:val="00AA7CD9"/>
    <w:rsid w:val="00AB01F2"/>
    <w:rsid w:val="00AB07F8"/>
    <w:rsid w:val="00AB16AB"/>
    <w:rsid w:val="00AB26F2"/>
    <w:rsid w:val="00AB3E11"/>
    <w:rsid w:val="00AB3E56"/>
    <w:rsid w:val="00AB3FD9"/>
    <w:rsid w:val="00AB6EE4"/>
    <w:rsid w:val="00AB6FEE"/>
    <w:rsid w:val="00AC0367"/>
    <w:rsid w:val="00AC0C72"/>
    <w:rsid w:val="00AC12A7"/>
    <w:rsid w:val="00AC1FB2"/>
    <w:rsid w:val="00AC2640"/>
    <w:rsid w:val="00AC290C"/>
    <w:rsid w:val="00AC62D6"/>
    <w:rsid w:val="00AC6F7F"/>
    <w:rsid w:val="00AD0A2E"/>
    <w:rsid w:val="00AD2B82"/>
    <w:rsid w:val="00AD2D45"/>
    <w:rsid w:val="00AD3CF3"/>
    <w:rsid w:val="00AD3D02"/>
    <w:rsid w:val="00AD48F5"/>
    <w:rsid w:val="00AD4F5F"/>
    <w:rsid w:val="00AD7BDD"/>
    <w:rsid w:val="00AD7C68"/>
    <w:rsid w:val="00AE014C"/>
    <w:rsid w:val="00AE0469"/>
    <w:rsid w:val="00AE0718"/>
    <w:rsid w:val="00AE29F2"/>
    <w:rsid w:val="00AE43B9"/>
    <w:rsid w:val="00AE4799"/>
    <w:rsid w:val="00AE581C"/>
    <w:rsid w:val="00AE5C74"/>
    <w:rsid w:val="00AE6A6D"/>
    <w:rsid w:val="00AF0617"/>
    <w:rsid w:val="00AF1289"/>
    <w:rsid w:val="00AF5327"/>
    <w:rsid w:val="00AF5E34"/>
    <w:rsid w:val="00AF630B"/>
    <w:rsid w:val="00AF6FC4"/>
    <w:rsid w:val="00AF7D9E"/>
    <w:rsid w:val="00B0207E"/>
    <w:rsid w:val="00B02941"/>
    <w:rsid w:val="00B03373"/>
    <w:rsid w:val="00B04C66"/>
    <w:rsid w:val="00B069A6"/>
    <w:rsid w:val="00B10807"/>
    <w:rsid w:val="00B11C31"/>
    <w:rsid w:val="00B11C78"/>
    <w:rsid w:val="00B13C69"/>
    <w:rsid w:val="00B14F17"/>
    <w:rsid w:val="00B15EC5"/>
    <w:rsid w:val="00B22356"/>
    <w:rsid w:val="00B22A91"/>
    <w:rsid w:val="00B246E8"/>
    <w:rsid w:val="00B252EB"/>
    <w:rsid w:val="00B26909"/>
    <w:rsid w:val="00B27C29"/>
    <w:rsid w:val="00B30841"/>
    <w:rsid w:val="00B309EA"/>
    <w:rsid w:val="00B30FC2"/>
    <w:rsid w:val="00B31C45"/>
    <w:rsid w:val="00B31FCF"/>
    <w:rsid w:val="00B320F9"/>
    <w:rsid w:val="00B353E5"/>
    <w:rsid w:val="00B37FBC"/>
    <w:rsid w:val="00B44D61"/>
    <w:rsid w:val="00B44D96"/>
    <w:rsid w:val="00B44EFB"/>
    <w:rsid w:val="00B455D5"/>
    <w:rsid w:val="00B45C0C"/>
    <w:rsid w:val="00B466A3"/>
    <w:rsid w:val="00B47EF5"/>
    <w:rsid w:val="00B47FB0"/>
    <w:rsid w:val="00B50DE5"/>
    <w:rsid w:val="00B52EF2"/>
    <w:rsid w:val="00B5391B"/>
    <w:rsid w:val="00B53B88"/>
    <w:rsid w:val="00B53F72"/>
    <w:rsid w:val="00B541F4"/>
    <w:rsid w:val="00B5494E"/>
    <w:rsid w:val="00B54CFA"/>
    <w:rsid w:val="00B551FB"/>
    <w:rsid w:val="00B5548A"/>
    <w:rsid w:val="00B560FD"/>
    <w:rsid w:val="00B56A30"/>
    <w:rsid w:val="00B56D27"/>
    <w:rsid w:val="00B578AF"/>
    <w:rsid w:val="00B6013D"/>
    <w:rsid w:val="00B64776"/>
    <w:rsid w:val="00B65188"/>
    <w:rsid w:val="00B66CF4"/>
    <w:rsid w:val="00B70971"/>
    <w:rsid w:val="00B71069"/>
    <w:rsid w:val="00B7388B"/>
    <w:rsid w:val="00B754D2"/>
    <w:rsid w:val="00B76DBC"/>
    <w:rsid w:val="00B80662"/>
    <w:rsid w:val="00B81509"/>
    <w:rsid w:val="00B8281E"/>
    <w:rsid w:val="00B83BFA"/>
    <w:rsid w:val="00B849CD"/>
    <w:rsid w:val="00B84A8A"/>
    <w:rsid w:val="00B85B82"/>
    <w:rsid w:val="00B85EB1"/>
    <w:rsid w:val="00B868EA"/>
    <w:rsid w:val="00B86F77"/>
    <w:rsid w:val="00B87953"/>
    <w:rsid w:val="00B90AB3"/>
    <w:rsid w:val="00B91C8A"/>
    <w:rsid w:val="00B9372A"/>
    <w:rsid w:val="00B96473"/>
    <w:rsid w:val="00B96BBE"/>
    <w:rsid w:val="00BA041B"/>
    <w:rsid w:val="00BA1277"/>
    <w:rsid w:val="00BA12A2"/>
    <w:rsid w:val="00BA1BBB"/>
    <w:rsid w:val="00BA3A51"/>
    <w:rsid w:val="00BA4883"/>
    <w:rsid w:val="00BA5BA2"/>
    <w:rsid w:val="00BA75E7"/>
    <w:rsid w:val="00BA7A9A"/>
    <w:rsid w:val="00BB0295"/>
    <w:rsid w:val="00BB228B"/>
    <w:rsid w:val="00BB2880"/>
    <w:rsid w:val="00BB423C"/>
    <w:rsid w:val="00BB454E"/>
    <w:rsid w:val="00BB4F6D"/>
    <w:rsid w:val="00BB5FAB"/>
    <w:rsid w:val="00BC0B7D"/>
    <w:rsid w:val="00BC10F4"/>
    <w:rsid w:val="00BC1540"/>
    <w:rsid w:val="00BC18F2"/>
    <w:rsid w:val="00BC39DB"/>
    <w:rsid w:val="00BC42A9"/>
    <w:rsid w:val="00BC4D78"/>
    <w:rsid w:val="00BC4EA5"/>
    <w:rsid w:val="00BC5E7C"/>
    <w:rsid w:val="00BC61A5"/>
    <w:rsid w:val="00BC6719"/>
    <w:rsid w:val="00BC6DCF"/>
    <w:rsid w:val="00BD0AD2"/>
    <w:rsid w:val="00BD0DE1"/>
    <w:rsid w:val="00BD15D5"/>
    <w:rsid w:val="00BD1F49"/>
    <w:rsid w:val="00BD215E"/>
    <w:rsid w:val="00BD2F59"/>
    <w:rsid w:val="00BD30B0"/>
    <w:rsid w:val="00BD41DB"/>
    <w:rsid w:val="00BD625A"/>
    <w:rsid w:val="00BD6AE2"/>
    <w:rsid w:val="00BE00C5"/>
    <w:rsid w:val="00BE0AE5"/>
    <w:rsid w:val="00BE0E36"/>
    <w:rsid w:val="00BE1134"/>
    <w:rsid w:val="00BE11D5"/>
    <w:rsid w:val="00BE261E"/>
    <w:rsid w:val="00BE28D4"/>
    <w:rsid w:val="00BE4369"/>
    <w:rsid w:val="00BE471D"/>
    <w:rsid w:val="00BE4FAF"/>
    <w:rsid w:val="00BE5059"/>
    <w:rsid w:val="00BE72B9"/>
    <w:rsid w:val="00BE7FD9"/>
    <w:rsid w:val="00BF0B68"/>
    <w:rsid w:val="00BF272F"/>
    <w:rsid w:val="00BF28A2"/>
    <w:rsid w:val="00BF3A1F"/>
    <w:rsid w:val="00BF4655"/>
    <w:rsid w:val="00BF4AAE"/>
    <w:rsid w:val="00BF662D"/>
    <w:rsid w:val="00BF7010"/>
    <w:rsid w:val="00BF7D61"/>
    <w:rsid w:val="00BF7E65"/>
    <w:rsid w:val="00C00AD2"/>
    <w:rsid w:val="00C01454"/>
    <w:rsid w:val="00C02B59"/>
    <w:rsid w:val="00C056F7"/>
    <w:rsid w:val="00C078A4"/>
    <w:rsid w:val="00C1097A"/>
    <w:rsid w:val="00C12C01"/>
    <w:rsid w:val="00C12CE6"/>
    <w:rsid w:val="00C12CF5"/>
    <w:rsid w:val="00C13298"/>
    <w:rsid w:val="00C13E42"/>
    <w:rsid w:val="00C17998"/>
    <w:rsid w:val="00C2100B"/>
    <w:rsid w:val="00C214EB"/>
    <w:rsid w:val="00C22856"/>
    <w:rsid w:val="00C251EC"/>
    <w:rsid w:val="00C25703"/>
    <w:rsid w:val="00C25C76"/>
    <w:rsid w:val="00C25F58"/>
    <w:rsid w:val="00C2668E"/>
    <w:rsid w:val="00C2788B"/>
    <w:rsid w:val="00C307A5"/>
    <w:rsid w:val="00C31531"/>
    <w:rsid w:val="00C316E0"/>
    <w:rsid w:val="00C318E8"/>
    <w:rsid w:val="00C3333F"/>
    <w:rsid w:val="00C3388A"/>
    <w:rsid w:val="00C3405E"/>
    <w:rsid w:val="00C408DC"/>
    <w:rsid w:val="00C43242"/>
    <w:rsid w:val="00C436AA"/>
    <w:rsid w:val="00C43AF0"/>
    <w:rsid w:val="00C44267"/>
    <w:rsid w:val="00C4441D"/>
    <w:rsid w:val="00C47299"/>
    <w:rsid w:val="00C474D5"/>
    <w:rsid w:val="00C4772C"/>
    <w:rsid w:val="00C47A78"/>
    <w:rsid w:val="00C5066A"/>
    <w:rsid w:val="00C5311B"/>
    <w:rsid w:val="00C54646"/>
    <w:rsid w:val="00C54AA2"/>
    <w:rsid w:val="00C54D01"/>
    <w:rsid w:val="00C54F21"/>
    <w:rsid w:val="00C60780"/>
    <w:rsid w:val="00C616D5"/>
    <w:rsid w:val="00C63150"/>
    <w:rsid w:val="00C63E2C"/>
    <w:rsid w:val="00C64282"/>
    <w:rsid w:val="00C6679C"/>
    <w:rsid w:val="00C66D4F"/>
    <w:rsid w:val="00C671D1"/>
    <w:rsid w:val="00C6756B"/>
    <w:rsid w:val="00C702AC"/>
    <w:rsid w:val="00C740F1"/>
    <w:rsid w:val="00C751BA"/>
    <w:rsid w:val="00C76D80"/>
    <w:rsid w:val="00C7713D"/>
    <w:rsid w:val="00C77F78"/>
    <w:rsid w:val="00C80434"/>
    <w:rsid w:val="00C82611"/>
    <w:rsid w:val="00C8375F"/>
    <w:rsid w:val="00C83D1F"/>
    <w:rsid w:val="00C8418E"/>
    <w:rsid w:val="00C849B7"/>
    <w:rsid w:val="00C849D5"/>
    <w:rsid w:val="00C854CF"/>
    <w:rsid w:val="00C86132"/>
    <w:rsid w:val="00C86CF0"/>
    <w:rsid w:val="00C874D5"/>
    <w:rsid w:val="00C92B01"/>
    <w:rsid w:val="00C9437A"/>
    <w:rsid w:val="00C96AAA"/>
    <w:rsid w:val="00C9789F"/>
    <w:rsid w:val="00C97A74"/>
    <w:rsid w:val="00C97D6E"/>
    <w:rsid w:val="00CA0AFB"/>
    <w:rsid w:val="00CA0B33"/>
    <w:rsid w:val="00CA151B"/>
    <w:rsid w:val="00CA1C00"/>
    <w:rsid w:val="00CA45B9"/>
    <w:rsid w:val="00CA4E7C"/>
    <w:rsid w:val="00CA6574"/>
    <w:rsid w:val="00CA7305"/>
    <w:rsid w:val="00CB1933"/>
    <w:rsid w:val="00CB2765"/>
    <w:rsid w:val="00CB41E8"/>
    <w:rsid w:val="00CB46C3"/>
    <w:rsid w:val="00CB4791"/>
    <w:rsid w:val="00CB49A3"/>
    <w:rsid w:val="00CB6693"/>
    <w:rsid w:val="00CB7DE7"/>
    <w:rsid w:val="00CC0D9B"/>
    <w:rsid w:val="00CC2E60"/>
    <w:rsid w:val="00CC36EA"/>
    <w:rsid w:val="00CC41F6"/>
    <w:rsid w:val="00CC49DB"/>
    <w:rsid w:val="00CC4DD5"/>
    <w:rsid w:val="00CC5548"/>
    <w:rsid w:val="00CC6999"/>
    <w:rsid w:val="00CD1A61"/>
    <w:rsid w:val="00CD3295"/>
    <w:rsid w:val="00CD44FF"/>
    <w:rsid w:val="00CD488E"/>
    <w:rsid w:val="00CD62C1"/>
    <w:rsid w:val="00CD6CE0"/>
    <w:rsid w:val="00CD744D"/>
    <w:rsid w:val="00CD7AF3"/>
    <w:rsid w:val="00CE0470"/>
    <w:rsid w:val="00CE1571"/>
    <w:rsid w:val="00CE32E4"/>
    <w:rsid w:val="00CE36F0"/>
    <w:rsid w:val="00CE3C45"/>
    <w:rsid w:val="00CE47D6"/>
    <w:rsid w:val="00CE58BF"/>
    <w:rsid w:val="00CE76D1"/>
    <w:rsid w:val="00CF0AB6"/>
    <w:rsid w:val="00CF109F"/>
    <w:rsid w:val="00CF1DB5"/>
    <w:rsid w:val="00CF3A06"/>
    <w:rsid w:val="00CF3A9A"/>
    <w:rsid w:val="00CF415D"/>
    <w:rsid w:val="00CF4D9C"/>
    <w:rsid w:val="00CF6293"/>
    <w:rsid w:val="00D01A1C"/>
    <w:rsid w:val="00D02C05"/>
    <w:rsid w:val="00D03693"/>
    <w:rsid w:val="00D064F9"/>
    <w:rsid w:val="00D10413"/>
    <w:rsid w:val="00D10D74"/>
    <w:rsid w:val="00D112A3"/>
    <w:rsid w:val="00D12CEC"/>
    <w:rsid w:val="00D15365"/>
    <w:rsid w:val="00D16250"/>
    <w:rsid w:val="00D1650D"/>
    <w:rsid w:val="00D17419"/>
    <w:rsid w:val="00D2294B"/>
    <w:rsid w:val="00D239CD"/>
    <w:rsid w:val="00D2400F"/>
    <w:rsid w:val="00D25B8B"/>
    <w:rsid w:val="00D2614D"/>
    <w:rsid w:val="00D27BC0"/>
    <w:rsid w:val="00D31B1E"/>
    <w:rsid w:val="00D323E5"/>
    <w:rsid w:val="00D33BCD"/>
    <w:rsid w:val="00D341AD"/>
    <w:rsid w:val="00D34359"/>
    <w:rsid w:val="00D349AB"/>
    <w:rsid w:val="00D35A72"/>
    <w:rsid w:val="00D37471"/>
    <w:rsid w:val="00D37C29"/>
    <w:rsid w:val="00D412B9"/>
    <w:rsid w:val="00D41331"/>
    <w:rsid w:val="00D416A0"/>
    <w:rsid w:val="00D44E0F"/>
    <w:rsid w:val="00D45614"/>
    <w:rsid w:val="00D45627"/>
    <w:rsid w:val="00D47669"/>
    <w:rsid w:val="00D47A23"/>
    <w:rsid w:val="00D500ED"/>
    <w:rsid w:val="00D501A9"/>
    <w:rsid w:val="00D50B79"/>
    <w:rsid w:val="00D52BC6"/>
    <w:rsid w:val="00D53E94"/>
    <w:rsid w:val="00D5420B"/>
    <w:rsid w:val="00D55125"/>
    <w:rsid w:val="00D565A7"/>
    <w:rsid w:val="00D623FE"/>
    <w:rsid w:val="00D63B09"/>
    <w:rsid w:val="00D664E5"/>
    <w:rsid w:val="00D70333"/>
    <w:rsid w:val="00D72584"/>
    <w:rsid w:val="00D725CA"/>
    <w:rsid w:val="00D7322E"/>
    <w:rsid w:val="00D73348"/>
    <w:rsid w:val="00D74D85"/>
    <w:rsid w:val="00D77D41"/>
    <w:rsid w:val="00D80F76"/>
    <w:rsid w:val="00D828B7"/>
    <w:rsid w:val="00D82D7D"/>
    <w:rsid w:val="00D8401D"/>
    <w:rsid w:val="00D8490A"/>
    <w:rsid w:val="00D85311"/>
    <w:rsid w:val="00D85D47"/>
    <w:rsid w:val="00D86D5E"/>
    <w:rsid w:val="00D92285"/>
    <w:rsid w:val="00D92372"/>
    <w:rsid w:val="00D92913"/>
    <w:rsid w:val="00D950CC"/>
    <w:rsid w:val="00D961F9"/>
    <w:rsid w:val="00D97A2D"/>
    <w:rsid w:val="00DA05E6"/>
    <w:rsid w:val="00DA307E"/>
    <w:rsid w:val="00DA47B0"/>
    <w:rsid w:val="00DA4EDA"/>
    <w:rsid w:val="00DA5881"/>
    <w:rsid w:val="00DB1A91"/>
    <w:rsid w:val="00DB3CAB"/>
    <w:rsid w:val="00DB4660"/>
    <w:rsid w:val="00DB493D"/>
    <w:rsid w:val="00DB6BF7"/>
    <w:rsid w:val="00DB6ED0"/>
    <w:rsid w:val="00DC0FF0"/>
    <w:rsid w:val="00DC36AE"/>
    <w:rsid w:val="00DC55E7"/>
    <w:rsid w:val="00DC7B9E"/>
    <w:rsid w:val="00DC7BB4"/>
    <w:rsid w:val="00DC7BC7"/>
    <w:rsid w:val="00DC7EDF"/>
    <w:rsid w:val="00DC7F93"/>
    <w:rsid w:val="00DD0B01"/>
    <w:rsid w:val="00DD36BE"/>
    <w:rsid w:val="00DD4435"/>
    <w:rsid w:val="00DD5021"/>
    <w:rsid w:val="00DD67D7"/>
    <w:rsid w:val="00DD7686"/>
    <w:rsid w:val="00DD7DC5"/>
    <w:rsid w:val="00DE0E32"/>
    <w:rsid w:val="00DE27E4"/>
    <w:rsid w:val="00DE36A5"/>
    <w:rsid w:val="00DE5B06"/>
    <w:rsid w:val="00DE73F1"/>
    <w:rsid w:val="00DE7738"/>
    <w:rsid w:val="00DF0145"/>
    <w:rsid w:val="00DF1AA8"/>
    <w:rsid w:val="00DF2139"/>
    <w:rsid w:val="00DF3804"/>
    <w:rsid w:val="00DF56F3"/>
    <w:rsid w:val="00DF6403"/>
    <w:rsid w:val="00E01235"/>
    <w:rsid w:val="00E01BF3"/>
    <w:rsid w:val="00E02C6D"/>
    <w:rsid w:val="00E05181"/>
    <w:rsid w:val="00E14932"/>
    <w:rsid w:val="00E17B44"/>
    <w:rsid w:val="00E20177"/>
    <w:rsid w:val="00E21AF0"/>
    <w:rsid w:val="00E22315"/>
    <w:rsid w:val="00E229F8"/>
    <w:rsid w:val="00E24B45"/>
    <w:rsid w:val="00E25E35"/>
    <w:rsid w:val="00E26000"/>
    <w:rsid w:val="00E26219"/>
    <w:rsid w:val="00E2644E"/>
    <w:rsid w:val="00E3464F"/>
    <w:rsid w:val="00E34D4E"/>
    <w:rsid w:val="00E401AA"/>
    <w:rsid w:val="00E41FC7"/>
    <w:rsid w:val="00E42C20"/>
    <w:rsid w:val="00E444EB"/>
    <w:rsid w:val="00E44C22"/>
    <w:rsid w:val="00E47FE8"/>
    <w:rsid w:val="00E506CD"/>
    <w:rsid w:val="00E52577"/>
    <w:rsid w:val="00E54F8E"/>
    <w:rsid w:val="00E56F07"/>
    <w:rsid w:val="00E60E33"/>
    <w:rsid w:val="00E61130"/>
    <w:rsid w:val="00E6131E"/>
    <w:rsid w:val="00E618C4"/>
    <w:rsid w:val="00E62FCD"/>
    <w:rsid w:val="00E657CF"/>
    <w:rsid w:val="00E66274"/>
    <w:rsid w:val="00E66325"/>
    <w:rsid w:val="00E663CF"/>
    <w:rsid w:val="00E66CC9"/>
    <w:rsid w:val="00E6737E"/>
    <w:rsid w:val="00E707D9"/>
    <w:rsid w:val="00E70EDB"/>
    <w:rsid w:val="00E71623"/>
    <w:rsid w:val="00E71953"/>
    <w:rsid w:val="00E72385"/>
    <w:rsid w:val="00E72713"/>
    <w:rsid w:val="00E738F4"/>
    <w:rsid w:val="00E73A4B"/>
    <w:rsid w:val="00E7668F"/>
    <w:rsid w:val="00E76BE5"/>
    <w:rsid w:val="00E76F2D"/>
    <w:rsid w:val="00E8089F"/>
    <w:rsid w:val="00E81F8F"/>
    <w:rsid w:val="00E8203D"/>
    <w:rsid w:val="00E82411"/>
    <w:rsid w:val="00E824A5"/>
    <w:rsid w:val="00E82DA2"/>
    <w:rsid w:val="00E82F90"/>
    <w:rsid w:val="00E840CB"/>
    <w:rsid w:val="00E90874"/>
    <w:rsid w:val="00E919A6"/>
    <w:rsid w:val="00E93706"/>
    <w:rsid w:val="00E93C3C"/>
    <w:rsid w:val="00E976F8"/>
    <w:rsid w:val="00EA0BA3"/>
    <w:rsid w:val="00EA215C"/>
    <w:rsid w:val="00EA7A1D"/>
    <w:rsid w:val="00EB09B1"/>
    <w:rsid w:val="00EB2DA4"/>
    <w:rsid w:val="00EB30B9"/>
    <w:rsid w:val="00EB45A5"/>
    <w:rsid w:val="00EB6E32"/>
    <w:rsid w:val="00EC02D8"/>
    <w:rsid w:val="00EC06CB"/>
    <w:rsid w:val="00EC0BC5"/>
    <w:rsid w:val="00EC3941"/>
    <w:rsid w:val="00EC3ABF"/>
    <w:rsid w:val="00EC3DEE"/>
    <w:rsid w:val="00EC5DB9"/>
    <w:rsid w:val="00EC5E15"/>
    <w:rsid w:val="00EC6821"/>
    <w:rsid w:val="00ED1D7C"/>
    <w:rsid w:val="00ED20B0"/>
    <w:rsid w:val="00ED252E"/>
    <w:rsid w:val="00ED3D6E"/>
    <w:rsid w:val="00ED4118"/>
    <w:rsid w:val="00ED44F8"/>
    <w:rsid w:val="00ED5382"/>
    <w:rsid w:val="00ED70D2"/>
    <w:rsid w:val="00ED7118"/>
    <w:rsid w:val="00ED7BC0"/>
    <w:rsid w:val="00EE029D"/>
    <w:rsid w:val="00EE0661"/>
    <w:rsid w:val="00EE0C72"/>
    <w:rsid w:val="00EE0CC7"/>
    <w:rsid w:val="00EE0FD7"/>
    <w:rsid w:val="00EE4B96"/>
    <w:rsid w:val="00EE657B"/>
    <w:rsid w:val="00EE7E9A"/>
    <w:rsid w:val="00EF10E1"/>
    <w:rsid w:val="00EF1998"/>
    <w:rsid w:val="00EF1D94"/>
    <w:rsid w:val="00EF46E8"/>
    <w:rsid w:val="00EF67CF"/>
    <w:rsid w:val="00EF6A42"/>
    <w:rsid w:val="00EF7140"/>
    <w:rsid w:val="00EF716C"/>
    <w:rsid w:val="00EF7242"/>
    <w:rsid w:val="00EF7648"/>
    <w:rsid w:val="00EF77B9"/>
    <w:rsid w:val="00EF7959"/>
    <w:rsid w:val="00F01034"/>
    <w:rsid w:val="00F01874"/>
    <w:rsid w:val="00F02FC4"/>
    <w:rsid w:val="00F03E12"/>
    <w:rsid w:val="00F049E5"/>
    <w:rsid w:val="00F04AD8"/>
    <w:rsid w:val="00F068CC"/>
    <w:rsid w:val="00F07D96"/>
    <w:rsid w:val="00F1111E"/>
    <w:rsid w:val="00F116DE"/>
    <w:rsid w:val="00F125E1"/>
    <w:rsid w:val="00F12A7C"/>
    <w:rsid w:val="00F14763"/>
    <w:rsid w:val="00F158E3"/>
    <w:rsid w:val="00F16349"/>
    <w:rsid w:val="00F16DD2"/>
    <w:rsid w:val="00F20132"/>
    <w:rsid w:val="00F207F1"/>
    <w:rsid w:val="00F214CF"/>
    <w:rsid w:val="00F22584"/>
    <w:rsid w:val="00F22B14"/>
    <w:rsid w:val="00F2490A"/>
    <w:rsid w:val="00F24A1D"/>
    <w:rsid w:val="00F2514C"/>
    <w:rsid w:val="00F25F76"/>
    <w:rsid w:val="00F26DA0"/>
    <w:rsid w:val="00F27199"/>
    <w:rsid w:val="00F30178"/>
    <w:rsid w:val="00F3051A"/>
    <w:rsid w:val="00F33EF6"/>
    <w:rsid w:val="00F37463"/>
    <w:rsid w:val="00F3752A"/>
    <w:rsid w:val="00F37623"/>
    <w:rsid w:val="00F37E5C"/>
    <w:rsid w:val="00F4045C"/>
    <w:rsid w:val="00F405C3"/>
    <w:rsid w:val="00F40829"/>
    <w:rsid w:val="00F416E3"/>
    <w:rsid w:val="00F442EF"/>
    <w:rsid w:val="00F449DE"/>
    <w:rsid w:val="00F50627"/>
    <w:rsid w:val="00F506F6"/>
    <w:rsid w:val="00F52653"/>
    <w:rsid w:val="00F52A33"/>
    <w:rsid w:val="00F541EA"/>
    <w:rsid w:val="00F54AB0"/>
    <w:rsid w:val="00F552D8"/>
    <w:rsid w:val="00F57DAA"/>
    <w:rsid w:val="00F6211E"/>
    <w:rsid w:val="00F63A1F"/>
    <w:rsid w:val="00F63B8C"/>
    <w:rsid w:val="00F652C5"/>
    <w:rsid w:val="00F655FD"/>
    <w:rsid w:val="00F662A7"/>
    <w:rsid w:val="00F71D02"/>
    <w:rsid w:val="00F74B9A"/>
    <w:rsid w:val="00F75248"/>
    <w:rsid w:val="00F770BB"/>
    <w:rsid w:val="00F7721C"/>
    <w:rsid w:val="00F7750C"/>
    <w:rsid w:val="00F83F28"/>
    <w:rsid w:val="00F841F7"/>
    <w:rsid w:val="00F86234"/>
    <w:rsid w:val="00F87385"/>
    <w:rsid w:val="00F90B2E"/>
    <w:rsid w:val="00F90FCA"/>
    <w:rsid w:val="00F94AD0"/>
    <w:rsid w:val="00F95997"/>
    <w:rsid w:val="00F966F2"/>
    <w:rsid w:val="00F97654"/>
    <w:rsid w:val="00F97879"/>
    <w:rsid w:val="00F97DE8"/>
    <w:rsid w:val="00FA08DF"/>
    <w:rsid w:val="00FA0C33"/>
    <w:rsid w:val="00FA4135"/>
    <w:rsid w:val="00FA5B73"/>
    <w:rsid w:val="00FA6849"/>
    <w:rsid w:val="00FB0F80"/>
    <w:rsid w:val="00FB1449"/>
    <w:rsid w:val="00FB30F9"/>
    <w:rsid w:val="00FB58C5"/>
    <w:rsid w:val="00FB6A2B"/>
    <w:rsid w:val="00FB72DE"/>
    <w:rsid w:val="00FC20D4"/>
    <w:rsid w:val="00FC24E3"/>
    <w:rsid w:val="00FC46C9"/>
    <w:rsid w:val="00FC4821"/>
    <w:rsid w:val="00FC676E"/>
    <w:rsid w:val="00FC6864"/>
    <w:rsid w:val="00FC69ED"/>
    <w:rsid w:val="00FD3072"/>
    <w:rsid w:val="00FD3CE8"/>
    <w:rsid w:val="00FD61DF"/>
    <w:rsid w:val="00FD7447"/>
    <w:rsid w:val="00FE06EC"/>
    <w:rsid w:val="00FE2313"/>
    <w:rsid w:val="00FE2B74"/>
    <w:rsid w:val="00FE3FB5"/>
    <w:rsid w:val="00FE4421"/>
    <w:rsid w:val="00FE4490"/>
    <w:rsid w:val="00FE454E"/>
    <w:rsid w:val="00FE5677"/>
    <w:rsid w:val="00FE6CC4"/>
    <w:rsid w:val="00FE7A60"/>
    <w:rsid w:val="00FE7DD9"/>
    <w:rsid w:val="00FF1985"/>
    <w:rsid w:val="00FF2564"/>
    <w:rsid w:val="00FF2920"/>
    <w:rsid w:val="00FF2B53"/>
    <w:rsid w:val="00FF4278"/>
    <w:rsid w:val="00FF5DF4"/>
    <w:rsid w:val="00FF5EF3"/>
    <w:rsid w:val="00FF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BD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3"/>
    <w:qFormat/>
    <w:rsid w:val="00091792"/>
    <w:pPr>
      <w:keepNext/>
      <w:numPr>
        <w:numId w:val="1"/>
      </w:numPr>
      <w:spacing w:before="240" w:after="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Знак3 Знак,Знак3 Знак"/>
    <w:basedOn w:val="a0"/>
    <w:next w:val="a0"/>
    <w:link w:val="21"/>
    <w:qFormat/>
    <w:rsid w:val="00091792"/>
    <w:pPr>
      <w:keepNext/>
      <w:numPr>
        <w:ilvl w:val="1"/>
        <w:numId w:val="1"/>
      </w:numPr>
      <w:spacing w:after="0" w:line="240" w:lineRule="auto"/>
      <w:jc w:val="center"/>
      <w:outlineLvl w:val="1"/>
    </w:pPr>
    <w:rPr>
      <w:rFonts w:ascii="Times New Roman" w:eastAsia="Times New Roman" w:hAnsi="Times New Roman" w:cs="Times New Roman"/>
      <w:b/>
      <w:bCs/>
      <w:sz w:val="30"/>
      <w:szCs w:val="30"/>
      <w:lang w:val="x-none" w:eastAsia="x-none"/>
    </w:rPr>
  </w:style>
  <w:style w:type="paragraph" w:styleId="3">
    <w:name w:val="heading 3"/>
    <w:basedOn w:val="a0"/>
    <w:next w:val="a0"/>
    <w:link w:val="31"/>
    <w:qFormat/>
    <w:rsid w:val="00091792"/>
    <w:pPr>
      <w:keepNext/>
      <w:numPr>
        <w:ilvl w:val="2"/>
        <w:numId w:val="1"/>
      </w:numPr>
      <w:spacing w:before="240" w:after="0" w:line="240" w:lineRule="auto"/>
      <w:outlineLvl w:val="2"/>
    </w:pPr>
    <w:rPr>
      <w:rFonts w:ascii="Arial" w:eastAsia="Times New Roman" w:hAnsi="Arial" w:cs="Arial"/>
      <w:b/>
      <w:bCs/>
      <w:sz w:val="24"/>
      <w:szCs w:val="24"/>
      <w:lang w:eastAsia="ru-RU"/>
    </w:rPr>
  </w:style>
  <w:style w:type="paragraph" w:styleId="4">
    <w:name w:val="heading 4"/>
    <w:basedOn w:val="a0"/>
    <w:next w:val="a0"/>
    <w:link w:val="40"/>
    <w:unhideWhenUsed/>
    <w:qFormat/>
    <w:rsid w:val="00091792"/>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qFormat/>
    <w:rsid w:val="00091792"/>
    <w:pPr>
      <w:keepNext/>
      <w:tabs>
        <w:tab w:val="left" w:pos="2880"/>
      </w:tabs>
      <w:spacing w:after="0" w:line="240" w:lineRule="auto"/>
      <w:ind w:left="-720"/>
      <w:jc w:val="center"/>
      <w:outlineLvl w:val="4"/>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091792"/>
    <w:pPr>
      <w:spacing w:before="240" w:after="60" w:line="240" w:lineRule="auto"/>
      <w:outlineLvl w:val="6"/>
    </w:pPr>
    <w:rPr>
      <w:rFonts w:ascii="Calibri" w:eastAsia="Times New Roman" w:hAnsi="Calibri"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091792"/>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Знак3 Знак Знак,Знак3 Знак Знак"/>
    <w:basedOn w:val="a1"/>
    <w:link w:val="2"/>
    <w:rsid w:val="00091792"/>
    <w:rPr>
      <w:rFonts w:ascii="Times New Roman" w:eastAsia="Times New Roman" w:hAnsi="Times New Roman" w:cs="Times New Roman"/>
      <w:b/>
      <w:bCs/>
      <w:sz w:val="30"/>
      <w:szCs w:val="30"/>
      <w:lang w:val="x-none" w:eastAsia="x-none"/>
    </w:rPr>
  </w:style>
  <w:style w:type="character" w:customStyle="1" w:styleId="31">
    <w:name w:val="Заголовок 3 Знак"/>
    <w:basedOn w:val="a1"/>
    <w:link w:val="3"/>
    <w:rsid w:val="00091792"/>
    <w:rPr>
      <w:rFonts w:ascii="Arial" w:eastAsia="Times New Roman" w:hAnsi="Arial" w:cs="Arial"/>
      <w:b/>
      <w:bCs/>
      <w:sz w:val="24"/>
      <w:szCs w:val="24"/>
      <w:lang w:eastAsia="ru-RU"/>
    </w:rPr>
  </w:style>
  <w:style w:type="character" w:customStyle="1" w:styleId="40">
    <w:name w:val="Заголовок 4 Знак"/>
    <w:basedOn w:val="a1"/>
    <w:link w:val="4"/>
    <w:rsid w:val="00091792"/>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091792"/>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091792"/>
    <w:rPr>
      <w:rFonts w:ascii="Calibri" w:eastAsia="Times New Roman" w:hAnsi="Calibri" w:cs="Times New Roman"/>
      <w:sz w:val="24"/>
      <w:szCs w:val="24"/>
      <w:lang w:val="x-none" w:eastAsia="x-none"/>
    </w:rPr>
  </w:style>
  <w:style w:type="numbering" w:customStyle="1" w:styleId="14">
    <w:name w:val="Нет списка1"/>
    <w:next w:val="a3"/>
    <w:uiPriority w:val="99"/>
    <w:semiHidden/>
    <w:unhideWhenUsed/>
    <w:rsid w:val="00091792"/>
  </w:style>
  <w:style w:type="paragraph" w:customStyle="1" w:styleId="a4">
    <w:name w:val="текст сноски"/>
    <w:basedOn w:val="a0"/>
    <w:rsid w:val="00091792"/>
    <w:pPr>
      <w:widowControl w:val="0"/>
      <w:spacing w:after="0" w:line="240" w:lineRule="auto"/>
    </w:pPr>
    <w:rPr>
      <w:rFonts w:ascii="Gelvetsky 12pt" w:eastAsia="Times New Roman" w:hAnsi="Gelvetsky 12pt" w:cs="Times New Roman"/>
      <w:sz w:val="24"/>
      <w:szCs w:val="24"/>
      <w:lang w:val="en-US" w:eastAsia="ru-RU"/>
    </w:rPr>
  </w:style>
  <w:style w:type="paragraph" w:customStyle="1" w:styleId="ConsPlusNormal">
    <w:name w:val="ConsPlusNormal"/>
    <w:rsid w:val="00091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 Знак1,Знак1, Знак5,Знак5,body text,body text Знак,body text Знак Знак,bt,ändrad,body text1,bt1,body text2,bt2,body text11,bt11,body text3,bt3,paragraph 2,paragraph 21,EHPT,Body Text2,b,Body Text level 2, ändrad, ändrad Знак"/>
    <w:basedOn w:val="a0"/>
    <w:link w:val="a6"/>
    <w:rsid w:val="0009179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1"/>
    <w:link w:val="a5"/>
    <w:rsid w:val="00091792"/>
    <w:rPr>
      <w:rFonts w:ascii="Times New Roman" w:eastAsia="Times New Roman" w:hAnsi="Times New Roman" w:cs="Times New Roman"/>
      <w:sz w:val="24"/>
      <w:szCs w:val="24"/>
      <w:lang w:val="x-none" w:eastAsia="x-none"/>
    </w:rPr>
  </w:style>
  <w:style w:type="paragraph" w:customStyle="1" w:styleId="ConsNonformat">
    <w:name w:val="ConsNonformat"/>
    <w:rsid w:val="00091792"/>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styleId="a7">
    <w:name w:val="List Paragraph"/>
    <w:basedOn w:val="a0"/>
    <w:link w:val="a8"/>
    <w:qFormat/>
    <w:rsid w:val="00091792"/>
    <w:pPr>
      <w:spacing w:after="0" w:line="240" w:lineRule="auto"/>
      <w:ind w:firstLine="567"/>
    </w:pPr>
    <w:rPr>
      <w:rFonts w:ascii="Consolas" w:eastAsia="Times New Roman" w:hAnsi="Consolas" w:cs="Times New Roman"/>
      <w:szCs w:val="24"/>
      <w:lang w:val="x-none" w:eastAsia="x-none"/>
    </w:rPr>
  </w:style>
  <w:style w:type="character" w:customStyle="1" w:styleId="a8">
    <w:name w:val="Абзац списка Знак"/>
    <w:link w:val="a7"/>
    <w:rsid w:val="00091792"/>
    <w:rPr>
      <w:rFonts w:ascii="Consolas" w:eastAsia="Times New Roman" w:hAnsi="Consolas" w:cs="Times New Roman"/>
      <w:szCs w:val="24"/>
      <w:lang w:val="x-none" w:eastAsia="x-none"/>
    </w:rPr>
  </w:style>
  <w:style w:type="paragraph" w:customStyle="1" w:styleId="western">
    <w:name w:val="western"/>
    <w:basedOn w:val="a0"/>
    <w:rsid w:val="00091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0917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091792"/>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0917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rsid w:val="00091792"/>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09179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091792"/>
    <w:rPr>
      <w:rFonts w:ascii="Tahoma" w:eastAsia="Times New Roman" w:hAnsi="Tahoma" w:cs="Tahoma"/>
      <w:sz w:val="16"/>
      <w:szCs w:val="16"/>
      <w:lang w:eastAsia="ru-RU"/>
    </w:rPr>
  </w:style>
  <w:style w:type="paragraph" w:customStyle="1" w:styleId="af">
    <w:name w:val="Нормальный (таблица)"/>
    <w:basedOn w:val="a0"/>
    <w:next w:val="a0"/>
    <w:uiPriority w:val="99"/>
    <w:rsid w:val="0009179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0"/>
    <w:next w:val="a0"/>
    <w:uiPriority w:val="99"/>
    <w:rsid w:val="000917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Гипертекстовая ссылка"/>
    <w:uiPriority w:val="99"/>
    <w:rsid w:val="00091792"/>
    <w:rPr>
      <w:color w:val="106BBE"/>
    </w:rPr>
  </w:style>
  <w:style w:type="paragraph" w:styleId="af2">
    <w:name w:val="endnote text"/>
    <w:basedOn w:val="a0"/>
    <w:link w:val="af3"/>
    <w:uiPriority w:val="99"/>
    <w:semiHidden/>
    <w:unhideWhenUsed/>
    <w:rsid w:val="0009179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semiHidden/>
    <w:rsid w:val="00091792"/>
    <w:rPr>
      <w:rFonts w:ascii="Times New Roman" w:eastAsia="Times New Roman" w:hAnsi="Times New Roman" w:cs="Times New Roman"/>
      <w:sz w:val="20"/>
      <w:szCs w:val="20"/>
      <w:lang w:eastAsia="ru-RU"/>
    </w:rPr>
  </w:style>
  <w:style w:type="character" w:styleId="af4">
    <w:name w:val="endnote reference"/>
    <w:uiPriority w:val="99"/>
    <w:semiHidden/>
    <w:unhideWhenUsed/>
    <w:rsid w:val="00091792"/>
    <w:rPr>
      <w:vertAlign w:val="superscript"/>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footnote text,Текст сноски-FN"/>
    <w:basedOn w:val="a0"/>
    <w:link w:val="af6"/>
    <w:unhideWhenUsed/>
    <w:rsid w:val="0009179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1"/>
    <w:link w:val="af5"/>
    <w:rsid w:val="00091792"/>
    <w:rPr>
      <w:rFonts w:ascii="Times New Roman" w:eastAsia="Times New Roman" w:hAnsi="Times New Roman" w:cs="Times New Roman"/>
      <w:sz w:val="20"/>
      <w:szCs w:val="20"/>
      <w:lang w:eastAsia="ru-RU"/>
    </w:rPr>
  </w:style>
  <w:style w:type="character" w:styleId="af7">
    <w:name w:val="footnote reference"/>
    <w:aliases w:val="Знак сноски 1,Знак сноски-FN,Ciae niinee-FN,Referencia nota al pie"/>
    <w:unhideWhenUsed/>
    <w:rsid w:val="00091792"/>
    <w:rPr>
      <w:vertAlign w:val="superscript"/>
    </w:rPr>
  </w:style>
  <w:style w:type="paragraph" w:customStyle="1" w:styleId="ConsPlusTitle">
    <w:name w:val="ConsPlusTitle"/>
    <w:rsid w:val="0009179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f8">
    <w:name w:val="Hyperlink"/>
    <w:uiPriority w:val="99"/>
    <w:unhideWhenUsed/>
    <w:rsid w:val="00091792"/>
    <w:rPr>
      <w:color w:val="0000FF"/>
      <w:u w:val="single"/>
    </w:rPr>
  </w:style>
  <w:style w:type="table" w:styleId="af9">
    <w:name w:val="Table Grid"/>
    <w:basedOn w:val="a2"/>
    <w:uiPriority w:val="59"/>
    <w:rsid w:val="000917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9">
    <w:name w:val="iceouttxt49"/>
    <w:rsid w:val="00091792"/>
    <w:rPr>
      <w:rFonts w:ascii="Arial" w:hAnsi="Arial" w:cs="Arial" w:hint="default"/>
      <w:color w:val="666666"/>
      <w:sz w:val="17"/>
      <w:szCs w:val="17"/>
    </w:rPr>
  </w:style>
  <w:style w:type="character" w:customStyle="1" w:styleId="iceouttxt5">
    <w:name w:val="iceouttxt5"/>
    <w:rsid w:val="00091792"/>
    <w:rPr>
      <w:rFonts w:ascii="Arial" w:hAnsi="Arial" w:cs="Arial" w:hint="default"/>
      <w:color w:val="666666"/>
      <w:sz w:val="17"/>
      <w:szCs w:val="17"/>
    </w:rPr>
  </w:style>
  <w:style w:type="paragraph" w:customStyle="1" w:styleId="afa">
    <w:name w:val="Знак Знак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b">
    <w:name w:val="Анна"/>
    <w:basedOn w:val="a0"/>
    <w:next w:val="a0"/>
    <w:link w:val="afc"/>
    <w:rsid w:val="00091792"/>
    <w:pPr>
      <w:spacing w:after="0" w:line="240" w:lineRule="auto"/>
    </w:pPr>
    <w:rPr>
      <w:rFonts w:ascii="Times New Roman" w:eastAsia="Calibri" w:hAnsi="Times New Roman" w:cs="Times New Roman"/>
      <w:sz w:val="20"/>
      <w:szCs w:val="20"/>
    </w:rPr>
  </w:style>
  <w:style w:type="paragraph" w:customStyle="1" w:styleId="12">
    <w:name w:val="Пункт договора1"/>
    <w:next w:val="20"/>
    <w:rsid w:val="00091792"/>
    <w:pPr>
      <w:numPr>
        <w:numId w:val="9"/>
      </w:numPr>
      <w:tabs>
        <w:tab w:val="left" w:pos="794"/>
      </w:tabs>
      <w:spacing w:before="120" w:after="120" w:line="240" w:lineRule="auto"/>
      <w:jc w:val="center"/>
      <w:outlineLvl w:val="0"/>
    </w:pPr>
    <w:rPr>
      <w:rFonts w:ascii="Times New Roman" w:eastAsia="Times New Roman" w:hAnsi="Times New Roman" w:cs="Times New Roman"/>
      <w:b/>
      <w:lang w:eastAsia="ru-RU"/>
    </w:rPr>
  </w:style>
  <w:style w:type="paragraph" w:customStyle="1" w:styleId="20">
    <w:name w:val="Пункт договора2"/>
    <w:next w:val="30"/>
    <w:rsid w:val="00091792"/>
    <w:pPr>
      <w:numPr>
        <w:ilvl w:val="1"/>
        <w:numId w:val="9"/>
      </w:numPr>
      <w:spacing w:after="0" w:line="240" w:lineRule="auto"/>
      <w:jc w:val="both"/>
      <w:outlineLvl w:val="1"/>
    </w:pPr>
    <w:rPr>
      <w:rFonts w:ascii="Times New Roman" w:eastAsia="Times New Roman" w:hAnsi="Times New Roman" w:cs="Times New Roman"/>
      <w:lang w:eastAsia="ru-RU"/>
    </w:rPr>
  </w:style>
  <w:style w:type="paragraph" w:customStyle="1" w:styleId="30">
    <w:name w:val="Пункт договора3"/>
    <w:link w:val="32"/>
    <w:rsid w:val="00091792"/>
    <w:pPr>
      <w:numPr>
        <w:ilvl w:val="2"/>
        <w:numId w:val="9"/>
      </w:numPr>
      <w:spacing w:after="0" w:line="240" w:lineRule="auto"/>
      <w:jc w:val="both"/>
      <w:outlineLvl w:val="2"/>
    </w:pPr>
    <w:rPr>
      <w:rFonts w:ascii="Times New Roman" w:eastAsia="Times New Roman" w:hAnsi="Times New Roman" w:cs="Times New Roman"/>
      <w:lang w:eastAsia="ru-RU"/>
    </w:rPr>
  </w:style>
  <w:style w:type="character" w:customStyle="1" w:styleId="32">
    <w:name w:val="Пункт договора3 Знак"/>
    <w:link w:val="30"/>
    <w:rsid w:val="00091792"/>
    <w:rPr>
      <w:rFonts w:ascii="Times New Roman" w:eastAsia="Times New Roman" w:hAnsi="Times New Roman" w:cs="Times New Roman"/>
      <w:lang w:eastAsia="ru-RU"/>
    </w:rPr>
  </w:style>
  <w:style w:type="numbering" w:customStyle="1" w:styleId="a">
    <w:name w:val="Список пунктов договора"/>
    <w:rsid w:val="00091792"/>
    <w:pPr>
      <w:numPr>
        <w:numId w:val="9"/>
      </w:numPr>
    </w:pPr>
  </w:style>
  <w:style w:type="numbering" w:customStyle="1" w:styleId="1">
    <w:name w:val="Список пунктов договора1"/>
    <w:rsid w:val="00091792"/>
    <w:pPr>
      <w:numPr>
        <w:numId w:val="8"/>
      </w:numPr>
    </w:p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EHPT Char,paragraph 2 Char"/>
    <w:locked/>
    <w:rsid w:val="00091792"/>
    <w:rPr>
      <w:rFonts w:ascii="Times New Roman" w:hAnsi="Times New Roman"/>
      <w:sz w:val="24"/>
    </w:rPr>
  </w:style>
  <w:style w:type="character" w:customStyle="1" w:styleId="15">
    <w:name w:val="Нижний колонтитул Знак1"/>
    <w:locked/>
    <w:rsid w:val="00091792"/>
    <w:rPr>
      <w:rFonts w:eastAsia="Calibri"/>
      <w:sz w:val="24"/>
      <w:szCs w:val="24"/>
      <w:lang w:val="ru-RU" w:eastAsia="ru-RU" w:bidi="ar-SA"/>
    </w:rPr>
  </w:style>
  <w:style w:type="numbering" w:customStyle="1" w:styleId="110">
    <w:name w:val="Нет списка11"/>
    <w:next w:val="a3"/>
    <w:semiHidden/>
    <w:rsid w:val="00091792"/>
  </w:style>
  <w:style w:type="character" w:customStyle="1" w:styleId="16">
    <w:name w:val="Верхний колонтитул Знак1"/>
    <w:rsid w:val="00091792"/>
    <w:rPr>
      <w:lang w:val="ru-RU" w:eastAsia="ru-RU" w:bidi="ar-SA"/>
    </w:rPr>
  </w:style>
  <w:style w:type="paragraph" w:styleId="22">
    <w:name w:val="Body Text 2"/>
    <w:basedOn w:val="a0"/>
    <w:link w:val="23"/>
    <w:rsid w:val="00091792"/>
    <w:pPr>
      <w:spacing w:after="0" w:line="360" w:lineRule="auto"/>
      <w:jc w:val="both"/>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091792"/>
    <w:rPr>
      <w:rFonts w:ascii="Times New Roman" w:eastAsia="Times New Roman" w:hAnsi="Times New Roman" w:cs="Times New Roman"/>
      <w:sz w:val="20"/>
      <w:szCs w:val="20"/>
      <w:lang w:eastAsia="ru-RU"/>
    </w:rPr>
  </w:style>
  <w:style w:type="paragraph" w:styleId="33">
    <w:name w:val="Body Text 3"/>
    <w:basedOn w:val="a0"/>
    <w:link w:val="34"/>
    <w:rsid w:val="00091792"/>
    <w:pPr>
      <w:spacing w:after="0" w:line="240" w:lineRule="auto"/>
      <w:jc w:val="center"/>
    </w:pPr>
    <w:rPr>
      <w:rFonts w:ascii="Times New Roman" w:eastAsia="Times New Roman" w:hAnsi="Times New Roman" w:cs="Times New Roman"/>
      <w:b/>
      <w:sz w:val="40"/>
      <w:szCs w:val="20"/>
      <w:lang w:eastAsia="ru-RU"/>
    </w:rPr>
  </w:style>
  <w:style w:type="character" w:customStyle="1" w:styleId="34">
    <w:name w:val="Основной текст 3 Знак"/>
    <w:basedOn w:val="a1"/>
    <w:link w:val="33"/>
    <w:rsid w:val="00091792"/>
    <w:rPr>
      <w:rFonts w:ascii="Times New Roman" w:eastAsia="Times New Roman" w:hAnsi="Times New Roman" w:cs="Times New Roman"/>
      <w:b/>
      <w:sz w:val="40"/>
      <w:szCs w:val="20"/>
      <w:lang w:eastAsia="ru-RU"/>
    </w:rPr>
  </w:style>
  <w:style w:type="paragraph" w:styleId="24">
    <w:name w:val="Body Text Indent 2"/>
    <w:basedOn w:val="a0"/>
    <w:link w:val="25"/>
    <w:rsid w:val="00091792"/>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091792"/>
    <w:rPr>
      <w:rFonts w:ascii="Times New Roman" w:eastAsia="Times New Roman" w:hAnsi="Times New Roman" w:cs="Times New Roman"/>
      <w:sz w:val="20"/>
      <w:szCs w:val="20"/>
      <w:lang w:eastAsia="ru-RU"/>
    </w:rPr>
  </w:style>
  <w:style w:type="character" w:customStyle="1" w:styleId="200">
    <w:name w:val="Стиль 20 пт"/>
    <w:rsid w:val="00091792"/>
    <w:rPr>
      <w:sz w:val="40"/>
    </w:rPr>
  </w:style>
  <w:style w:type="paragraph" w:customStyle="1" w:styleId="afd">
    <w:name w:val="Знак Знак Знак 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table" w:customStyle="1" w:styleId="17">
    <w:name w:val="Сетка таблицы1"/>
    <w:basedOn w:val="a2"/>
    <w:next w:val="af9"/>
    <w:rsid w:val="00091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917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8">
    <w:name w:val="xl28"/>
    <w:basedOn w:val="a0"/>
    <w:rsid w:val="000917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шрифт абзаца5"/>
    <w:rsid w:val="00091792"/>
  </w:style>
  <w:style w:type="character" w:customStyle="1" w:styleId="WW-Absatz-Standardschriftart1111111111">
    <w:name w:val="WW-Absatz-Standardschriftart1111111111"/>
    <w:rsid w:val="00091792"/>
  </w:style>
  <w:style w:type="paragraph" w:styleId="afe">
    <w:name w:val="No Spacing"/>
    <w:qFormat/>
    <w:rsid w:val="00091792"/>
    <w:pPr>
      <w:widowControl w:val="0"/>
      <w:suppressAutoHyphens/>
      <w:autoSpaceDE w:val="0"/>
      <w:spacing w:after="0" w:line="240" w:lineRule="auto"/>
    </w:pPr>
    <w:rPr>
      <w:rFonts w:ascii="a_Helver Bashkir" w:eastAsia="Arial" w:hAnsi="a_Helver Bashkir" w:cs="a_Helver Bashkir"/>
      <w:sz w:val="20"/>
      <w:szCs w:val="20"/>
      <w:lang w:eastAsia="ar-SA"/>
    </w:rPr>
  </w:style>
  <w:style w:type="paragraph" w:styleId="aff">
    <w:name w:val="Plain Text"/>
    <w:basedOn w:val="a0"/>
    <w:link w:val="aff0"/>
    <w:rsid w:val="00091792"/>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1"/>
    <w:link w:val="aff"/>
    <w:rsid w:val="00091792"/>
    <w:rPr>
      <w:rFonts w:ascii="Courier New" w:eastAsia="Times New Roman" w:hAnsi="Courier New" w:cs="Times New Roman"/>
      <w:sz w:val="20"/>
      <w:szCs w:val="20"/>
      <w:lang w:val="x-none" w:eastAsia="x-none"/>
    </w:rPr>
  </w:style>
  <w:style w:type="character" w:customStyle="1" w:styleId="35">
    <w:name w:val="Знак Знак3"/>
    <w:rsid w:val="00091792"/>
    <w:rPr>
      <w:rFonts w:ascii="Tahoma" w:hAnsi="Tahoma" w:cs="Tahoma"/>
      <w:sz w:val="16"/>
      <w:szCs w:val="16"/>
    </w:rPr>
  </w:style>
  <w:style w:type="paragraph" w:customStyle="1" w:styleId="aff1">
    <w:name w:val="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styleId="aff2">
    <w:name w:val="Body Text Indent"/>
    <w:basedOn w:val="a0"/>
    <w:link w:val="aff3"/>
    <w:rsid w:val="00091792"/>
    <w:pPr>
      <w:spacing w:after="120" w:line="240" w:lineRule="auto"/>
      <w:ind w:left="283"/>
    </w:pPr>
    <w:rPr>
      <w:rFonts w:ascii="Times New Roman" w:eastAsia="Times New Roman" w:hAnsi="Times New Roman" w:cs="Times New Roman"/>
      <w:sz w:val="20"/>
      <w:szCs w:val="20"/>
      <w:lang w:eastAsia="ru-RU"/>
    </w:rPr>
  </w:style>
  <w:style w:type="character" w:customStyle="1" w:styleId="aff3">
    <w:name w:val="Основной текст с отступом Знак"/>
    <w:basedOn w:val="a1"/>
    <w:link w:val="aff2"/>
    <w:rsid w:val="00091792"/>
    <w:rPr>
      <w:rFonts w:ascii="Times New Roman" w:eastAsia="Times New Roman" w:hAnsi="Times New Roman" w:cs="Times New Roman"/>
      <w:sz w:val="20"/>
      <w:szCs w:val="20"/>
      <w:lang w:eastAsia="ru-RU"/>
    </w:rPr>
  </w:style>
  <w:style w:type="paragraph" w:customStyle="1" w:styleId="aff4">
    <w:name w:val="Основной шрифт"/>
    <w:link w:val="aff5"/>
    <w:qFormat/>
    <w:rsid w:val="00091792"/>
    <w:pPr>
      <w:spacing w:after="0" w:line="240" w:lineRule="auto"/>
      <w:ind w:firstLine="340"/>
      <w:jc w:val="both"/>
    </w:pPr>
    <w:rPr>
      <w:rFonts w:ascii="Tahoma" w:eastAsia="Times New Roman" w:hAnsi="Tahoma" w:cs="Tahoma"/>
      <w:sz w:val="20"/>
      <w:szCs w:val="24"/>
      <w:lang w:eastAsia="ru-RU"/>
    </w:rPr>
  </w:style>
  <w:style w:type="character" w:customStyle="1" w:styleId="aff5">
    <w:name w:val="Основной шрифт Знак"/>
    <w:link w:val="aff4"/>
    <w:rsid w:val="00091792"/>
    <w:rPr>
      <w:rFonts w:ascii="Tahoma" w:eastAsia="Times New Roman" w:hAnsi="Tahoma" w:cs="Tahoma"/>
      <w:sz w:val="20"/>
      <w:szCs w:val="24"/>
      <w:lang w:eastAsia="ru-RU"/>
    </w:rPr>
  </w:style>
  <w:style w:type="paragraph" w:customStyle="1" w:styleId="10">
    <w:name w:val="Маркированный 1 уровень"/>
    <w:basedOn w:val="aff4"/>
    <w:next w:val="aff4"/>
    <w:link w:val="18"/>
    <w:rsid w:val="00091792"/>
    <w:pPr>
      <w:numPr>
        <w:numId w:val="2"/>
      </w:numPr>
    </w:pPr>
    <w:rPr>
      <w:rFonts w:cs="Times New Roman"/>
      <w:lang w:val="x-none" w:eastAsia="x-none"/>
    </w:rPr>
  </w:style>
  <w:style w:type="character" w:customStyle="1" w:styleId="18">
    <w:name w:val="Маркированный 1 уровень Знак Знак"/>
    <w:link w:val="10"/>
    <w:rsid w:val="00091792"/>
    <w:rPr>
      <w:rFonts w:ascii="Tahoma" w:eastAsia="Times New Roman" w:hAnsi="Tahoma" w:cs="Times New Roman"/>
      <w:sz w:val="20"/>
      <w:szCs w:val="24"/>
      <w:lang w:val="x-none" w:eastAsia="x-none"/>
    </w:rPr>
  </w:style>
  <w:style w:type="paragraph" w:customStyle="1" w:styleId="aff6">
    <w:name w:val="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styleId="36">
    <w:name w:val="Body Text Indent 3"/>
    <w:basedOn w:val="a0"/>
    <w:link w:val="37"/>
    <w:rsid w:val="0009179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091792"/>
    <w:rPr>
      <w:rFonts w:ascii="Times New Roman" w:eastAsia="Times New Roman" w:hAnsi="Times New Roman" w:cs="Times New Roman"/>
      <w:sz w:val="16"/>
      <w:szCs w:val="16"/>
      <w:lang w:val="x-none" w:eastAsia="x-none"/>
    </w:rPr>
  </w:style>
  <w:style w:type="paragraph" w:customStyle="1" w:styleId="26">
    <w:name w:val="Знак Знак2 Знак Знак Знак 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rsid w:val="00091792"/>
    <w:pPr>
      <w:widowControl w:val="0"/>
      <w:spacing w:after="0" w:line="280" w:lineRule="auto"/>
      <w:ind w:firstLine="360"/>
      <w:jc w:val="both"/>
    </w:pPr>
    <w:rPr>
      <w:rFonts w:ascii="Times New Roman" w:eastAsia="Calibri" w:hAnsi="Times New Roman" w:cs="Times New Roman"/>
      <w:sz w:val="12"/>
      <w:szCs w:val="20"/>
      <w:lang w:eastAsia="ru-RU"/>
    </w:rPr>
  </w:style>
  <w:style w:type="paragraph" w:customStyle="1" w:styleId="aff7">
    <w:name w:val="Знак Знак Знак Знак Знак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Стиль1 Знак"/>
    <w:link w:val="1a"/>
    <w:locked/>
    <w:rsid w:val="00091792"/>
    <w:rPr>
      <w:b/>
      <w:bCs/>
      <w:iCs/>
      <w:sz w:val="28"/>
      <w:szCs w:val="24"/>
      <w:lang w:val="x-none"/>
    </w:rPr>
  </w:style>
  <w:style w:type="paragraph" w:customStyle="1" w:styleId="1a">
    <w:name w:val="Стиль1"/>
    <w:basedOn w:val="a0"/>
    <w:link w:val="19"/>
    <w:qFormat/>
    <w:rsid w:val="00091792"/>
    <w:pPr>
      <w:keepNext/>
      <w:spacing w:before="120" w:after="60" w:line="360" w:lineRule="auto"/>
      <w:ind w:left="360"/>
      <w:outlineLvl w:val="1"/>
    </w:pPr>
    <w:rPr>
      <w:b/>
      <w:bCs/>
      <w:iCs/>
      <w:sz w:val="28"/>
      <w:szCs w:val="24"/>
      <w:lang w:val="x-none"/>
    </w:rPr>
  </w:style>
  <w:style w:type="paragraph" w:customStyle="1" w:styleId="38">
    <w:name w:val="Стиль3"/>
    <w:basedOn w:val="24"/>
    <w:rsid w:val="00091792"/>
    <w:pPr>
      <w:widowControl w:val="0"/>
      <w:tabs>
        <w:tab w:val="num" w:pos="432"/>
      </w:tabs>
      <w:adjustRightInd w:val="0"/>
      <w:spacing w:after="0" w:line="240" w:lineRule="auto"/>
      <w:ind w:left="432" w:hanging="432"/>
      <w:jc w:val="both"/>
      <w:textAlignment w:val="baseline"/>
    </w:pPr>
    <w:rPr>
      <w:rFonts w:eastAsia="Calibri"/>
      <w:sz w:val="24"/>
    </w:rPr>
  </w:style>
  <w:style w:type="paragraph" w:styleId="aff8">
    <w:name w:val="List"/>
    <w:basedOn w:val="a0"/>
    <w:rsid w:val="00091792"/>
    <w:pPr>
      <w:spacing w:after="0" w:line="240" w:lineRule="auto"/>
      <w:ind w:left="283" w:hanging="283"/>
      <w:jc w:val="both"/>
    </w:pPr>
    <w:rPr>
      <w:rFonts w:ascii="Times New Roman" w:eastAsia="Calibri" w:hAnsi="Times New Roman" w:cs="Times New Roman"/>
      <w:sz w:val="24"/>
      <w:szCs w:val="24"/>
      <w:lang w:eastAsia="ru-RU"/>
    </w:rPr>
  </w:style>
  <w:style w:type="paragraph" w:styleId="27">
    <w:name w:val="List Number 2"/>
    <w:basedOn w:val="a0"/>
    <w:rsid w:val="00091792"/>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customStyle="1" w:styleId="1b">
    <w:name w:val="Абзац списка1"/>
    <w:basedOn w:val="a0"/>
    <w:rsid w:val="00091792"/>
    <w:pPr>
      <w:ind w:left="720"/>
      <w:contextualSpacing/>
    </w:pPr>
    <w:rPr>
      <w:rFonts w:ascii="Calibri" w:eastAsia="Times New Roman" w:hAnsi="Calibri" w:cs="Times New Roman"/>
    </w:rPr>
  </w:style>
  <w:style w:type="character" w:customStyle="1" w:styleId="210">
    <w:name w:val="Основной текст с отступом 2 Знак1"/>
    <w:rsid w:val="00091792"/>
    <w:rPr>
      <w:rFonts w:ascii="Times New Roman" w:eastAsia="Times New Roman" w:hAnsi="Times New Roman"/>
      <w:sz w:val="24"/>
      <w:szCs w:val="24"/>
    </w:rPr>
  </w:style>
  <w:style w:type="character" w:customStyle="1" w:styleId="FontStyle18">
    <w:name w:val="Font Style18"/>
    <w:rsid w:val="00091792"/>
    <w:rPr>
      <w:rFonts w:ascii="Times New Roman" w:hAnsi="Times New Roman" w:cs="Times New Roman"/>
      <w:sz w:val="22"/>
      <w:szCs w:val="22"/>
    </w:rPr>
  </w:style>
  <w:style w:type="paragraph" w:customStyle="1" w:styleId="Style8">
    <w:name w:val="Style8"/>
    <w:basedOn w:val="a0"/>
    <w:rsid w:val="0009179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c">
    <w:name w:val="Анна Знак"/>
    <w:link w:val="afb"/>
    <w:rsid w:val="00091792"/>
    <w:rPr>
      <w:rFonts w:ascii="Times New Roman" w:eastAsia="Calibri" w:hAnsi="Times New Roman" w:cs="Times New Roman"/>
      <w:sz w:val="20"/>
      <w:szCs w:val="20"/>
    </w:rPr>
  </w:style>
  <w:style w:type="paragraph" w:styleId="aff9">
    <w:name w:val="Document Map"/>
    <w:basedOn w:val="a0"/>
    <w:link w:val="affa"/>
    <w:semiHidden/>
    <w:rsid w:val="00091792"/>
    <w:pPr>
      <w:shd w:val="clear" w:color="auto" w:fill="000080"/>
    </w:pPr>
    <w:rPr>
      <w:rFonts w:ascii="Tahoma" w:eastAsia="Calibri" w:hAnsi="Tahoma" w:cs="Tahoma"/>
      <w:sz w:val="20"/>
      <w:szCs w:val="20"/>
    </w:rPr>
  </w:style>
  <w:style w:type="character" w:customStyle="1" w:styleId="affa">
    <w:name w:val="Схема документа Знак"/>
    <w:basedOn w:val="a1"/>
    <w:link w:val="aff9"/>
    <w:semiHidden/>
    <w:rsid w:val="00091792"/>
    <w:rPr>
      <w:rFonts w:ascii="Tahoma" w:eastAsia="Calibri" w:hAnsi="Tahoma" w:cs="Tahoma"/>
      <w:sz w:val="20"/>
      <w:szCs w:val="20"/>
      <w:shd w:val="clear" w:color="auto" w:fill="000080"/>
    </w:rPr>
  </w:style>
  <w:style w:type="paragraph" w:customStyle="1" w:styleId="28">
    <w:name w:val="Знак Знак2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Heading7Char">
    <w:name w:val="Heading 7 Char"/>
    <w:locked/>
    <w:rsid w:val="00091792"/>
    <w:rPr>
      <w:rFonts w:ascii="Calibri" w:hAnsi="Calibri" w:cs="Calibri"/>
      <w:sz w:val="24"/>
      <w:szCs w:val="24"/>
    </w:rPr>
  </w:style>
  <w:style w:type="character" w:customStyle="1" w:styleId="HeaderChar">
    <w:name w:val="Header Char"/>
    <w:locked/>
    <w:rsid w:val="00091792"/>
    <w:rPr>
      <w:rFonts w:cs="Times New Roman"/>
    </w:rPr>
  </w:style>
  <w:style w:type="character" w:customStyle="1" w:styleId="BalloonTextChar">
    <w:name w:val="Balloon Text Char"/>
    <w:semiHidden/>
    <w:locked/>
    <w:rsid w:val="00091792"/>
    <w:rPr>
      <w:rFonts w:ascii="Tahoma" w:hAnsi="Tahoma" w:cs="Tahoma"/>
      <w:sz w:val="16"/>
      <w:szCs w:val="16"/>
      <w:lang w:val="x-none" w:eastAsia="en-US"/>
    </w:rPr>
  </w:style>
  <w:style w:type="character" w:customStyle="1" w:styleId="BodyTextChar3">
    <w:name w:val="Body Text Char3"/>
    <w:aliases w:val="Знак1 Char3,Знак5 Char3,body text Char3,body text Знак Char3,body text Знак Знак Char3,bt Char3,ändrad Char3,body text1 Char3,bt1 Char3,body text2 Char3,bt2 Char3,body text11 Char3,bt11 Char3,body text3 Char3,bt3 Char3,paragraph 2 Char2"/>
    <w:semiHidden/>
    <w:locked/>
    <w:rsid w:val="00091792"/>
    <w:rPr>
      <w:rFonts w:cs="Times New Roman"/>
    </w:rPr>
  </w:style>
  <w:style w:type="character" w:customStyle="1" w:styleId="BodyTextChar1">
    <w:name w:val="Body Text Char1"/>
    <w:aliases w:val="Знак1 Char1,Знак5 Char1,body text Char1,body text Знак Char1,body text Знак Знак Char1,bt Char1,ändrad Char1,body text1 Char1,bt1 Char1,body text2 Char1,bt2 Char1,body text11 Char1,bt11 Char1,body text3 Char1,bt3 Char1,paragraph 2 Char1"/>
    <w:locked/>
    <w:rsid w:val="00091792"/>
    <w:rPr>
      <w:rFonts w:ascii="Times New Roman" w:hAnsi="Times New Roman" w:cs="Times New Roman"/>
      <w:sz w:val="24"/>
      <w:szCs w:val="24"/>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
    <w:semiHidden/>
    <w:locked/>
    <w:rsid w:val="00091792"/>
    <w:rPr>
      <w:rFonts w:cs="Calibri"/>
      <w:sz w:val="20"/>
      <w:szCs w:val="20"/>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semiHidden/>
    <w:locked/>
    <w:rsid w:val="00091792"/>
    <w:rPr>
      <w:rFonts w:cs="Times New Roman"/>
      <w:sz w:val="20"/>
      <w:szCs w:val="20"/>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locked/>
    <w:rsid w:val="00091792"/>
    <w:rPr>
      <w:rFonts w:ascii="Times New Roman" w:hAnsi="Times New Roman" w:cs="Times New Roman"/>
      <w:sz w:val="20"/>
      <w:szCs w:val="20"/>
    </w:rPr>
  </w:style>
  <w:style w:type="character" w:customStyle="1" w:styleId="BodyText3Char">
    <w:name w:val="Body Text 3 Char"/>
    <w:locked/>
    <w:rsid w:val="00091792"/>
    <w:rPr>
      <w:rFonts w:ascii="Times New Roman" w:hAnsi="Times New Roman" w:cs="Times New Roman"/>
      <w:b/>
      <w:bCs/>
      <w:sz w:val="20"/>
      <w:szCs w:val="20"/>
    </w:rPr>
  </w:style>
  <w:style w:type="paragraph" w:customStyle="1" w:styleId="1c">
    <w:name w:val="Без интервала1"/>
    <w:link w:val="NoSpacingChar"/>
    <w:rsid w:val="00091792"/>
    <w:pPr>
      <w:widowControl w:val="0"/>
      <w:suppressAutoHyphens/>
      <w:autoSpaceDE w:val="0"/>
      <w:spacing w:after="0" w:line="240" w:lineRule="auto"/>
    </w:pPr>
    <w:rPr>
      <w:rFonts w:ascii="a_Helver Bashkir" w:eastAsia="Times New Roman" w:hAnsi="a_Helver Bashkir" w:cs="a_Helver Bashkir"/>
      <w:sz w:val="20"/>
      <w:szCs w:val="20"/>
      <w:lang w:eastAsia="ar-SA"/>
    </w:rPr>
  </w:style>
  <w:style w:type="character" w:customStyle="1" w:styleId="PlainTextChar">
    <w:name w:val="Plain Text Char"/>
    <w:locked/>
    <w:rsid w:val="00091792"/>
    <w:rPr>
      <w:rFonts w:ascii="Courier New" w:hAnsi="Courier New" w:cs="Courier New"/>
      <w:sz w:val="20"/>
      <w:szCs w:val="20"/>
    </w:rPr>
  </w:style>
  <w:style w:type="character" w:customStyle="1" w:styleId="39">
    <w:name w:val="Знак Знак3"/>
    <w:rsid w:val="00091792"/>
    <w:rPr>
      <w:rFonts w:ascii="Tahoma" w:hAnsi="Tahoma"/>
      <w:sz w:val="16"/>
    </w:rPr>
  </w:style>
  <w:style w:type="character" w:customStyle="1" w:styleId="BodyTextIndentChar">
    <w:name w:val="Body Text Indent Char"/>
    <w:locked/>
    <w:rsid w:val="00091792"/>
    <w:rPr>
      <w:rFonts w:ascii="Times New Roman" w:hAnsi="Times New Roman" w:cs="Times New Roman"/>
      <w:sz w:val="20"/>
      <w:szCs w:val="20"/>
    </w:rPr>
  </w:style>
  <w:style w:type="paragraph" w:customStyle="1" w:styleId="29">
    <w:name w:val="Знак2"/>
    <w:basedOn w:val="a0"/>
    <w:rsid w:val="00091792"/>
    <w:pPr>
      <w:spacing w:before="100" w:beforeAutospacing="1" w:after="100" w:afterAutospacing="1" w:line="240" w:lineRule="auto"/>
    </w:pPr>
    <w:rPr>
      <w:rFonts w:ascii="Tahoma" w:eastAsia="Times New Roman" w:hAnsi="Tahoma" w:cs="Tahoma"/>
      <w:sz w:val="20"/>
      <w:szCs w:val="20"/>
      <w:lang w:val="en-US"/>
    </w:rPr>
  </w:style>
  <w:style w:type="character" w:customStyle="1" w:styleId="BodyTextIndent3Char">
    <w:name w:val="Body Text Indent 3 Char"/>
    <w:locked/>
    <w:rsid w:val="00091792"/>
    <w:rPr>
      <w:rFonts w:ascii="Times New Roman" w:hAnsi="Times New Roman" w:cs="Times New Roman"/>
      <w:sz w:val="16"/>
      <w:szCs w:val="16"/>
    </w:rPr>
  </w:style>
  <w:style w:type="paragraph" w:customStyle="1" w:styleId="2a">
    <w:name w:val="Знак Знак2 Знак Знак Знак Знак"/>
    <w:basedOn w:val="a0"/>
    <w:rsid w:val="00091792"/>
    <w:pPr>
      <w:spacing w:before="100" w:beforeAutospacing="1" w:after="100" w:afterAutospacing="1" w:line="240" w:lineRule="auto"/>
    </w:pPr>
    <w:rPr>
      <w:rFonts w:ascii="Tahoma" w:eastAsia="Times New Roman" w:hAnsi="Tahoma" w:cs="Tahoma"/>
      <w:sz w:val="20"/>
      <w:szCs w:val="20"/>
      <w:lang w:val="en-US"/>
    </w:rPr>
  </w:style>
  <w:style w:type="paragraph" w:customStyle="1" w:styleId="affb">
    <w:name w:val="Знак Знак Знак Знак Знак Знак Знак"/>
    <w:basedOn w:val="a0"/>
    <w:rsid w:val="00091792"/>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2b">
    <w:name w:val="Абзац списка2"/>
    <w:basedOn w:val="a0"/>
    <w:link w:val="ListParagraphChar"/>
    <w:rsid w:val="00091792"/>
    <w:pPr>
      <w:spacing w:after="0" w:line="240" w:lineRule="auto"/>
      <w:ind w:left="708"/>
    </w:pPr>
    <w:rPr>
      <w:rFonts w:ascii="Times New Roman" w:eastAsia="Times New Roman" w:hAnsi="Times New Roman" w:cs="Times New Roman"/>
      <w:sz w:val="24"/>
      <w:szCs w:val="24"/>
      <w:lang w:eastAsia="ru-RU"/>
    </w:rPr>
  </w:style>
  <w:style w:type="character" w:customStyle="1" w:styleId="ListParagraphChar">
    <w:name w:val="List Paragraph Char"/>
    <w:link w:val="2b"/>
    <w:locked/>
    <w:rsid w:val="00091792"/>
    <w:rPr>
      <w:rFonts w:ascii="Times New Roman" w:eastAsia="Times New Roman" w:hAnsi="Times New Roman" w:cs="Times New Roman"/>
      <w:sz w:val="24"/>
      <w:szCs w:val="24"/>
      <w:lang w:eastAsia="ru-RU"/>
    </w:rPr>
  </w:style>
  <w:style w:type="character" w:customStyle="1" w:styleId="NoSpacingChar">
    <w:name w:val="No Spacing Char"/>
    <w:link w:val="1c"/>
    <w:locked/>
    <w:rsid w:val="00091792"/>
    <w:rPr>
      <w:rFonts w:ascii="a_Helver Bashkir" w:eastAsia="Times New Roman" w:hAnsi="a_Helver Bashkir" w:cs="a_Helver Bashkir"/>
      <w:sz w:val="20"/>
      <w:szCs w:val="20"/>
      <w:lang w:eastAsia="ar-SA"/>
    </w:rPr>
  </w:style>
  <w:style w:type="character" w:styleId="affc">
    <w:name w:val="FollowedHyperlink"/>
    <w:uiPriority w:val="99"/>
    <w:semiHidden/>
    <w:rsid w:val="00091792"/>
    <w:rPr>
      <w:rFonts w:cs="Times New Roman"/>
      <w:color w:val="800080"/>
      <w:u w:val="single"/>
    </w:rPr>
  </w:style>
  <w:style w:type="paragraph" w:customStyle="1" w:styleId="xl63">
    <w:name w:val="xl63"/>
    <w:basedOn w:val="a0"/>
    <w:rsid w:val="0009179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64">
    <w:name w:val="xl64"/>
    <w:basedOn w:val="a0"/>
    <w:rsid w:val="00091792"/>
    <w:pPr>
      <w:pBdr>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color w:val="000000"/>
      <w:sz w:val="20"/>
      <w:szCs w:val="20"/>
      <w:lang w:eastAsia="ru-RU"/>
    </w:rPr>
  </w:style>
  <w:style w:type="paragraph" w:customStyle="1" w:styleId="xl65">
    <w:name w:val="xl65"/>
    <w:basedOn w:val="a0"/>
    <w:rsid w:val="00091792"/>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color w:val="000000"/>
      <w:sz w:val="20"/>
      <w:szCs w:val="20"/>
      <w:lang w:eastAsia="ru-RU"/>
    </w:rPr>
  </w:style>
  <w:style w:type="paragraph" w:customStyle="1" w:styleId="xl67">
    <w:name w:val="xl67"/>
    <w:basedOn w:val="a0"/>
    <w:rsid w:val="00091792"/>
    <w:pPr>
      <w:pBdr>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0"/>
      <w:szCs w:val="20"/>
      <w:lang w:eastAsia="ru-RU"/>
    </w:rPr>
  </w:style>
  <w:style w:type="paragraph" w:customStyle="1" w:styleId="xl68">
    <w:name w:val="xl68"/>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69">
    <w:name w:val="xl69"/>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xl70">
    <w:name w:val="xl70"/>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71">
    <w:name w:val="xl71"/>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character" w:styleId="affd">
    <w:name w:val="page number"/>
    <w:rsid w:val="00091792"/>
  </w:style>
  <w:style w:type="numbering" w:customStyle="1" w:styleId="2c">
    <w:name w:val="Нет списка2"/>
    <w:next w:val="a3"/>
    <w:semiHidden/>
    <w:rsid w:val="00091792"/>
  </w:style>
  <w:style w:type="character" w:customStyle="1" w:styleId="apple-converted-space">
    <w:name w:val="apple-converted-space"/>
    <w:basedOn w:val="a1"/>
    <w:rsid w:val="00EF10E1"/>
  </w:style>
  <w:style w:type="paragraph" w:customStyle="1" w:styleId="font5">
    <w:name w:val="font5"/>
    <w:basedOn w:val="a0"/>
    <w:rsid w:val="00B0337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B03373"/>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66">
    <w:name w:val="xl66"/>
    <w:basedOn w:val="a0"/>
    <w:rsid w:val="00B0337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0"/>
    <w:rsid w:val="00B0337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3">
    <w:name w:val="xl73"/>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0"/>
    <w:rsid w:val="00B0337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9">
    <w:name w:val="xl79"/>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0"/>
    <w:rsid w:val="00B033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B03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88">
    <w:name w:val="xl88"/>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B0337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B03373"/>
    <w:pPr>
      <w:pBdr>
        <w:top w:val="single" w:sz="4" w:space="0" w:color="4B4B4B"/>
        <w:left w:val="single" w:sz="4" w:space="0" w:color="4B4B4B"/>
        <w:bottom w:val="single" w:sz="4" w:space="0" w:color="4B4B4B"/>
        <w:right w:val="single" w:sz="4" w:space="0" w:color="4B4B4B"/>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B033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2">
    <w:name w:val="xl92"/>
    <w:basedOn w:val="a0"/>
    <w:rsid w:val="00B0337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B03373"/>
    <w:pPr>
      <w:pBdr>
        <w:top w:val="single" w:sz="4" w:space="0" w:color="4B4B4B"/>
        <w:left w:val="single" w:sz="4" w:space="0" w:color="4B4B4B"/>
        <w:right w:val="single" w:sz="4" w:space="0" w:color="4B4B4B"/>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B033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B0337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B03373"/>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B033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B03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B03373"/>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B0337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2">
    <w:name w:val="xl112"/>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13">
    <w:name w:val="xl113"/>
    <w:basedOn w:val="a0"/>
    <w:rsid w:val="00B03373"/>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B03373"/>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ru-RU"/>
    </w:rPr>
  </w:style>
  <w:style w:type="paragraph" w:customStyle="1" w:styleId="xl118">
    <w:name w:val="xl118"/>
    <w:basedOn w:val="a0"/>
    <w:rsid w:val="00B0337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B03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20">
    <w:name w:val="xl120"/>
    <w:basedOn w:val="a0"/>
    <w:rsid w:val="00B0337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21">
    <w:name w:val="xl121"/>
    <w:basedOn w:val="a0"/>
    <w:rsid w:val="00B03373"/>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23">
    <w:name w:val="xl123"/>
    <w:basedOn w:val="a0"/>
    <w:rsid w:val="00B0337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B0337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B0337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B0337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B03373"/>
    <w:pPr>
      <w:spacing w:before="100" w:beforeAutospacing="1" w:after="100" w:afterAutospacing="1" w:line="240" w:lineRule="auto"/>
      <w:jc w:val="right"/>
      <w:textAlignment w:val="center"/>
    </w:pPr>
    <w:rPr>
      <w:rFonts w:ascii="Calibri" w:eastAsia="Times New Roman" w:hAnsi="Calibri" w:cs="Times New Roman"/>
      <w:b/>
      <w:bCs/>
      <w:sz w:val="20"/>
      <w:szCs w:val="20"/>
      <w:lang w:eastAsia="ru-RU"/>
    </w:rPr>
  </w:style>
  <w:style w:type="paragraph" w:customStyle="1" w:styleId="xl129">
    <w:name w:val="xl129"/>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0"/>
    <w:rsid w:val="00B03373"/>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2">
    <w:name w:val="xl132"/>
    <w:basedOn w:val="a0"/>
    <w:rsid w:val="00B03373"/>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B0337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4">
    <w:name w:val="xl13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B03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37">
    <w:name w:val="xl137"/>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38">
    <w:name w:val="xl138"/>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0"/>
    <w:rsid w:val="00B03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0"/>
      <w:szCs w:val="20"/>
      <w:lang w:eastAsia="ru-RU"/>
    </w:rPr>
  </w:style>
  <w:style w:type="paragraph" w:customStyle="1" w:styleId="xl145">
    <w:name w:val="xl145"/>
    <w:basedOn w:val="a0"/>
    <w:rsid w:val="00B03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46">
    <w:name w:val="xl146"/>
    <w:basedOn w:val="a0"/>
    <w:rsid w:val="00B033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47">
    <w:name w:val="xl147"/>
    <w:basedOn w:val="a0"/>
    <w:rsid w:val="00B03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0"/>
    <w:rsid w:val="00B0337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0"/>
    <w:rsid w:val="00B0337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B03373"/>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3">
    <w:name w:val="xl153"/>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4">
    <w:name w:val="xl15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B03373"/>
    <w:pPr>
      <w:spacing w:before="100" w:beforeAutospacing="1" w:after="100" w:afterAutospacing="1" w:line="240" w:lineRule="auto"/>
      <w:textAlignment w:val="center"/>
    </w:pPr>
    <w:rPr>
      <w:rFonts w:ascii="Calibri" w:eastAsia="Times New Roman" w:hAnsi="Calibri" w:cs="Times New Roman"/>
      <w:b/>
      <w:bCs/>
      <w:sz w:val="20"/>
      <w:szCs w:val="20"/>
      <w:lang w:eastAsia="ru-RU"/>
    </w:rPr>
  </w:style>
  <w:style w:type="paragraph" w:customStyle="1" w:styleId="xl157">
    <w:name w:val="xl157"/>
    <w:basedOn w:val="a0"/>
    <w:rsid w:val="00B0337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9">
    <w:name w:val="xl159"/>
    <w:basedOn w:val="a0"/>
    <w:rsid w:val="00B03373"/>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Iauiue">
    <w:name w:val="Iau?iue"/>
    <w:rsid w:val="005067EF"/>
    <w:pPr>
      <w:spacing w:after="0" w:line="240" w:lineRule="auto"/>
    </w:pPr>
    <w:rPr>
      <w:rFonts w:ascii="Times New Roman" w:eastAsia="Times New Roman" w:hAnsi="Times New Roman" w:cs="Times New Roman"/>
      <w:sz w:val="20"/>
      <w:szCs w:val="20"/>
      <w:lang w:eastAsia="ru-RU"/>
    </w:rPr>
  </w:style>
  <w:style w:type="table" w:customStyle="1" w:styleId="2d">
    <w:name w:val="Сетка таблицы2"/>
    <w:basedOn w:val="a2"/>
    <w:next w:val="af9"/>
    <w:uiPriority w:val="59"/>
    <w:rsid w:val="005B68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9"/>
    <w:uiPriority w:val="59"/>
    <w:rsid w:val="009975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BD0"/>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0"/>
    <w:next w:val="a0"/>
    <w:link w:val="13"/>
    <w:qFormat/>
    <w:rsid w:val="00091792"/>
    <w:pPr>
      <w:keepNext/>
      <w:numPr>
        <w:numId w:val="1"/>
      </w:numPr>
      <w:spacing w:before="240" w:after="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aliases w:val="H2, Знак3 Знак,Знак3 Знак"/>
    <w:basedOn w:val="a0"/>
    <w:next w:val="a0"/>
    <w:link w:val="21"/>
    <w:qFormat/>
    <w:rsid w:val="00091792"/>
    <w:pPr>
      <w:keepNext/>
      <w:numPr>
        <w:ilvl w:val="1"/>
        <w:numId w:val="1"/>
      </w:numPr>
      <w:spacing w:after="0" w:line="240" w:lineRule="auto"/>
      <w:jc w:val="center"/>
      <w:outlineLvl w:val="1"/>
    </w:pPr>
    <w:rPr>
      <w:rFonts w:ascii="Times New Roman" w:eastAsia="Times New Roman" w:hAnsi="Times New Roman" w:cs="Times New Roman"/>
      <w:b/>
      <w:bCs/>
      <w:sz w:val="30"/>
      <w:szCs w:val="30"/>
      <w:lang w:val="x-none" w:eastAsia="x-none"/>
    </w:rPr>
  </w:style>
  <w:style w:type="paragraph" w:styleId="3">
    <w:name w:val="heading 3"/>
    <w:basedOn w:val="a0"/>
    <w:next w:val="a0"/>
    <w:link w:val="31"/>
    <w:qFormat/>
    <w:rsid w:val="00091792"/>
    <w:pPr>
      <w:keepNext/>
      <w:numPr>
        <w:ilvl w:val="2"/>
        <w:numId w:val="1"/>
      </w:numPr>
      <w:spacing w:before="240" w:after="0" w:line="240" w:lineRule="auto"/>
      <w:outlineLvl w:val="2"/>
    </w:pPr>
    <w:rPr>
      <w:rFonts w:ascii="Arial" w:eastAsia="Times New Roman" w:hAnsi="Arial" w:cs="Arial"/>
      <w:b/>
      <w:bCs/>
      <w:sz w:val="24"/>
      <w:szCs w:val="24"/>
      <w:lang w:eastAsia="ru-RU"/>
    </w:rPr>
  </w:style>
  <w:style w:type="paragraph" w:styleId="4">
    <w:name w:val="heading 4"/>
    <w:basedOn w:val="a0"/>
    <w:next w:val="a0"/>
    <w:link w:val="40"/>
    <w:unhideWhenUsed/>
    <w:qFormat/>
    <w:rsid w:val="00091792"/>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qFormat/>
    <w:rsid w:val="00091792"/>
    <w:pPr>
      <w:keepNext/>
      <w:tabs>
        <w:tab w:val="left" w:pos="2880"/>
      </w:tabs>
      <w:spacing w:after="0" w:line="240" w:lineRule="auto"/>
      <w:ind w:left="-720"/>
      <w:jc w:val="center"/>
      <w:outlineLvl w:val="4"/>
    </w:pPr>
    <w:rPr>
      <w:rFonts w:ascii="Times New Roman" w:eastAsia="Times New Roman" w:hAnsi="Times New Roman" w:cs="Times New Roman"/>
      <w:b/>
      <w:sz w:val="28"/>
      <w:szCs w:val="20"/>
      <w:lang w:eastAsia="ru-RU"/>
    </w:rPr>
  </w:style>
  <w:style w:type="paragraph" w:styleId="7">
    <w:name w:val="heading 7"/>
    <w:basedOn w:val="a0"/>
    <w:next w:val="a0"/>
    <w:link w:val="70"/>
    <w:qFormat/>
    <w:rsid w:val="00091792"/>
    <w:pPr>
      <w:spacing w:before="240" w:after="60" w:line="240" w:lineRule="auto"/>
      <w:outlineLvl w:val="6"/>
    </w:pPr>
    <w:rPr>
      <w:rFonts w:ascii="Calibri" w:eastAsia="Times New Roman" w:hAnsi="Calibri"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basedOn w:val="a1"/>
    <w:link w:val="11"/>
    <w:rsid w:val="00091792"/>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Знак3 Знак Знак,Знак3 Знак Знак"/>
    <w:basedOn w:val="a1"/>
    <w:link w:val="2"/>
    <w:rsid w:val="00091792"/>
    <w:rPr>
      <w:rFonts w:ascii="Times New Roman" w:eastAsia="Times New Roman" w:hAnsi="Times New Roman" w:cs="Times New Roman"/>
      <w:b/>
      <w:bCs/>
      <w:sz w:val="30"/>
      <w:szCs w:val="30"/>
      <w:lang w:val="x-none" w:eastAsia="x-none"/>
    </w:rPr>
  </w:style>
  <w:style w:type="character" w:customStyle="1" w:styleId="31">
    <w:name w:val="Заголовок 3 Знак"/>
    <w:basedOn w:val="a1"/>
    <w:link w:val="3"/>
    <w:rsid w:val="00091792"/>
    <w:rPr>
      <w:rFonts w:ascii="Arial" w:eastAsia="Times New Roman" w:hAnsi="Arial" w:cs="Arial"/>
      <w:b/>
      <w:bCs/>
      <w:sz w:val="24"/>
      <w:szCs w:val="24"/>
      <w:lang w:eastAsia="ru-RU"/>
    </w:rPr>
  </w:style>
  <w:style w:type="character" w:customStyle="1" w:styleId="40">
    <w:name w:val="Заголовок 4 Знак"/>
    <w:basedOn w:val="a1"/>
    <w:link w:val="4"/>
    <w:rsid w:val="00091792"/>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091792"/>
    <w:rPr>
      <w:rFonts w:ascii="Times New Roman" w:eastAsia="Times New Roman" w:hAnsi="Times New Roman" w:cs="Times New Roman"/>
      <w:b/>
      <w:sz w:val="28"/>
      <w:szCs w:val="20"/>
      <w:lang w:eastAsia="ru-RU"/>
    </w:rPr>
  </w:style>
  <w:style w:type="character" w:customStyle="1" w:styleId="70">
    <w:name w:val="Заголовок 7 Знак"/>
    <w:basedOn w:val="a1"/>
    <w:link w:val="7"/>
    <w:rsid w:val="00091792"/>
    <w:rPr>
      <w:rFonts w:ascii="Calibri" w:eastAsia="Times New Roman" w:hAnsi="Calibri" w:cs="Times New Roman"/>
      <w:sz w:val="24"/>
      <w:szCs w:val="24"/>
      <w:lang w:val="x-none" w:eastAsia="x-none"/>
    </w:rPr>
  </w:style>
  <w:style w:type="numbering" w:customStyle="1" w:styleId="14">
    <w:name w:val="Нет списка1"/>
    <w:next w:val="a3"/>
    <w:uiPriority w:val="99"/>
    <w:semiHidden/>
    <w:unhideWhenUsed/>
    <w:rsid w:val="00091792"/>
  </w:style>
  <w:style w:type="paragraph" w:customStyle="1" w:styleId="a4">
    <w:name w:val="текст сноски"/>
    <w:basedOn w:val="a0"/>
    <w:rsid w:val="00091792"/>
    <w:pPr>
      <w:widowControl w:val="0"/>
      <w:spacing w:after="0" w:line="240" w:lineRule="auto"/>
    </w:pPr>
    <w:rPr>
      <w:rFonts w:ascii="Gelvetsky 12pt" w:eastAsia="Times New Roman" w:hAnsi="Gelvetsky 12pt" w:cs="Times New Roman"/>
      <w:sz w:val="24"/>
      <w:szCs w:val="24"/>
      <w:lang w:val="en-US" w:eastAsia="ru-RU"/>
    </w:rPr>
  </w:style>
  <w:style w:type="paragraph" w:customStyle="1" w:styleId="ConsPlusNormal">
    <w:name w:val="ConsPlusNormal"/>
    <w:rsid w:val="000917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aliases w:val=" Знак1,Знак1, Знак5,Знак5,body text,body text Знак,body text Знак Знак,bt,ändrad,body text1,bt1,body text2,bt2,body text11,bt11,body text3,bt3,paragraph 2,paragraph 21,EHPT,Body Text2,b,Body Text level 2, ändrad, ändrad Знак"/>
    <w:basedOn w:val="a0"/>
    <w:link w:val="a6"/>
    <w:rsid w:val="0009179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basedOn w:val="a1"/>
    <w:link w:val="a5"/>
    <w:rsid w:val="00091792"/>
    <w:rPr>
      <w:rFonts w:ascii="Times New Roman" w:eastAsia="Times New Roman" w:hAnsi="Times New Roman" w:cs="Times New Roman"/>
      <w:sz w:val="24"/>
      <w:szCs w:val="24"/>
      <w:lang w:val="x-none" w:eastAsia="x-none"/>
    </w:rPr>
  </w:style>
  <w:style w:type="paragraph" w:customStyle="1" w:styleId="ConsNonformat">
    <w:name w:val="ConsNonformat"/>
    <w:rsid w:val="00091792"/>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styleId="a7">
    <w:name w:val="List Paragraph"/>
    <w:basedOn w:val="a0"/>
    <w:link w:val="a8"/>
    <w:qFormat/>
    <w:rsid w:val="00091792"/>
    <w:pPr>
      <w:spacing w:after="0" w:line="240" w:lineRule="auto"/>
      <w:ind w:firstLine="567"/>
    </w:pPr>
    <w:rPr>
      <w:rFonts w:ascii="Consolas" w:eastAsia="Times New Roman" w:hAnsi="Consolas" w:cs="Times New Roman"/>
      <w:szCs w:val="24"/>
      <w:lang w:val="x-none" w:eastAsia="x-none"/>
    </w:rPr>
  </w:style>
  <w:style w:type="character" w:customStyle="1" w:styleId="a8">
    <w:name w:val="Абзац списка Знак"/>
    <w:link w:val="a7"/>
    <w:rsid w:val="00091792"/>
    <w:rPr>
      <w:rFonts w:ascii="Consolas" w:eastAsia="Times New Roman" w:hAnsi="Consolas" w:cs="Times New Roman"/>
      <w:szCs w:val="24"/>
      <w:lang w:val="x-none" w:eastAsia="x-none"/>
    </w:rPr>
  </w:style>
  <w:style w:type="paragraph" w:customStyle="1" w:styleId="western">
    <w:name w:val="western"/>
    <w:basedOn w:val="a0"/>
    <w:rsid w:val="00091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0917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091792"/>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09179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rsid w:val="00091792"/>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09179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091792"/>
    <w:rPr>
      <w:rFonts w:ascii="Tahoma" w:eastAsia="Times New Roman" w:hAnsi="Tahoma" w:cs="Tahoma"/>
      <w:sz w:val="16"/>
      <w:szCs w:val="16"/>
      <w:lang w:eastAsia="ru-RU"/>
    </w:rPr>
  </w:style>
  <w:style w:type="paragraph" w:customStyle="1" w:styleId="af">
    <w:name w:val="Нормальный (таблица)"/>
    <w:basedOn w:val="a0"/>
    <w:next w:val="a0"/>
    <w:uiPriority w:val="99"/>
    <w:rsid w:val="0009179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0"/>
    <w:next w:val="a0"/>
    <w:uiPriority w:val="99"/>
    <w:rsid w:val="0009179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1">
    <w:name w:val="Гипертекстовая ссылка"/>
    <w:uiPriority w:val="99"/>
    <w:rsid w:val="00091792"/>
    <w:rPr>
      <w:color w:val="106BBE"/>
    </w:rPr>
  </w:style>
  <w:style w:type="paragraph" w:styleId="af2">
    <w:name w:val="endnote text"/>
    <w:basedOn w:val="a0"/>
    <w:link w:val="af3"/>
    <w:uiPriority w:val="99"/>
    <w:semiHidden/>
    <w:unhideWhenUsed/>
    <w:rsid w:val="0009179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1"/>
    <w:link w:val="af2"/>
    <w:uiPriority w:val="99"/>
    <w:semiHidden/>
    <w:rsid w:val="00091792"/>
    <w:rPr>
      <w:rFonts w:ascii="Times New Roman" w:eastAsia="Times New Roman" w:hAnsi="Times New Roman" w:cs="Times New Roman"/>
      <w:sz w:val="20"/>
      <w:szCs w:val="20"/>
      <w:lang w:eastAsia="ru-RU"/>
    </w:rPr>
  </w:style>
  <w:style w:type="character" w:styleId="af4">
    <w:name w:val="endnote reference"/>
    <w:uiPriority w:val="99"/>
    <w:semiHidden/>
    <w:unhideWhenUsed/>
    <w:rsid w:val="00091792"/>
    <w:rPr>
      <w:vertAlign w:val="superscript"/>
    </w:rPr>
  </w:style>
  <w:style w:type="paragraph" w:styleId="af5">
    <w:name w:val="footnote text"/>
    <w:aliases w:val="Table_Footnote_last,Schriftart: 9 pt,Schriftart: 10 pt,Schriftart: 8 pt,Текст сноски Знак1 Знак,Текст сноски Знак Знак Знак,Footnote Text Char Знак Знак,Footnote Text Char Знак,single space,footnote text,Текст сноски-FN"/>
    <w:basedOn w:val="a0"/>
    <w:link w:val="af6"/>
    <w:unhideWhenUsed/>
    <w:rsid w:val="0009179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1"/>
    <w:link w:val="af5"/>
    <w:rsid w:val="00091792"/>
    <w:rPr>
      <w:rFonts w:ascii="Times New Roman" w:eastAsia="Times New Roman" w:hAnsi="Times New Roman" w:cs="Times New Roman"/>
      <w:sz w:val="20"/>
      <w:szCs w:val="20"/>
      <w:lang w:eastAsia="ru-RU"/>
    </w:rPr>
  </w:style>
  <w:style w:type="character" w:styleId="af7">
    <w:name w:val="footnote reference"/>
    <w:aliases w:val="Знак сноски 1,Знак сноски-FN,Ciae niinee-FN,Referencia nota al pie"/>
    <w:unhideWhenUsed/>
    <w:rsid w:val="00091792"/>
    <w:rPr>
      <w:vertAlign w:val="superscript"/>
    </w:rPr>
  </w:style>
  <w:style w:type="paragraph" w:customStyle="1" w:styleId="ConsPlusTitle">
    <w:name w:val="ConsPlusTitle"/>
    <w:rsid w:val="00091792"/>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f8">
    <w:name w:val="Hyperlink"/>
    <w:uiPriority w:val="99"/>
    <w:unhideWhenUsed/>
    <w:rsid w:val="00091792"/>
    <w:rPr>
      <w:color w:val="0000FF"/>
      <w:u w:val="single"/>
    </w:rPr>
  </w:style>
  <w:style w:type="table" w:styleId="af9">
    <w:name w:val="Table Grid"/>
    <w:basedOn w:val="a2"/>
    <w:uiPriority w:val="59"/>
    <w:rsid w:val="000917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9">
    <w:name w:val="iceouttxt49"/>
    <w:rsid w:val="00091792"/>
    <w:rPr>
      <w:rFonts w:ascii="Arial" w:hAnsi="Arial" w:cs="Arial" w:hint="default"/>
      <w:color w:val="666666"/>
      <w:sz w:val="17"/>
      <w:szCs w:val="17"/>
    </w:rPr>
  </w:style>
  <w:style w:type="character" w:customStyle="1" w:styleId="iceouttxt5">
    <w:name w:val="iceouttxt5"/>
    <w:rsid w:val="00091792"/>
    <w:rPr>
      <w:rFonts w:ascii="Arial" w:hAnsi="Arial" w:cs="Arial" w:hint="default"/>
      <w:color w:val="666666"/>
      <w:sz w:val="17"/>
      <w:szCs w:val="17"/>
    </w:rPr>
  </w:style>
  <w:style w:type="paragraph" w:customStyle="1" w:styleId="afa">
    <w:name w:val="Знак Знак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b">
    <w:name w:val="Анна"/>
    <w:basedOn w:val="a0"/>
    <w:next w:val="a0"/>
    <w:link w:val="afc"/>
    <w:rsid w:val="00091792"/>
    <w:pPr>
      <w:spacing w:after="0" w:line="240" w:lineRule="auto"/>
    </w:pPr>
    <w:rPr>
      <w:rFonts w:ascii="Times New Roman" w:eastAsia="Calibri" w:hAnsi="Times New Roman" w:cs="Times New Roman"/>
      <w:sz w:val="20"/>
      <w:szCs w:val="20"/>
    </w:rPr>
  </w:style>
  <w:style w:type="paragraph" w:customStyle="1" w:styleId="12">
    <w:name w:val="Пункт договора1"/>
    <w:next w:val="20"/>
    <w:rsid w:val="00091792"/>
    <w:pPr>
      <w:numPr>
        <w:numId w:val="9"/>
      </w:numPr>
      <w:tabs>
        <w:tab w:val="left" w:pos="794"/>
      </w:tabs>
      <w:spacing w:before="120" w:after="120" w:line="240" w:lineRule="auto"/>
      <w:jc w:val="center"/>
      <w:outlineLvl w:val="0"/>
    </w:pPr>
    <w:rPr>
      <w:rFonts w:ascii="Times New Roman" w:eastAsia="Times New Roman" w:hAnsi="Times New Roman" w:cs="Times New Roman"/>
      <w:b/>
      <w:lang w:eastAsia="ru-RU"/>
    </w:rPr>
  </w:style>
  <w:style w:type="paragraph" w:customStyle="1" w:styleId="20">
    <w:name w:val="Пункт договора2"/>
    <w:next w:val="30"/>
    <w:rsid w:val="00091792"/>
    <w:pPr>
      <w:numPr>
        <w:ilvl w:val="1"/>
        <w:numId w:val="9"/>
      </w:numPr>
      <w:spacing w:after="0" w:line="240" w:lineRule="auto"/>
      <w:jc w:val="both"/>
      <w:outlineLvl w:val="1"/>
    </w:pPr>
    <w:rPr>
      <w:rFonts w:ascii="Times New Roman" w:eastAsia="Times New Roman" w:hAnsi="Times New Roman" w:cs="Times New Roman"/>
      <w:lang w:eastAsia="ru-RU"/>
    </w:rPr>
  </w:style>
  <w:style w:type="paragraph" w:customStyle="1" w:styleId="30">
    <w:name w:val="Пункт договора3"/>
    <w:link w:val="32"/>
    <w:rsid w:val="00091792"/>
    <w:pPr>
      <w:numPr>
        <w:ilvl w:val="2"/>
        <w:numId w:val="9"/>
      </w:numPr>
      <w:spacing w:after="0" w:line="240" w:lineRule="auto"/>
      <w:jc w:val="both"/>
      <w:outlineLvl w:val="2"/>
    </w:pPr>
    <w:rPr>
      <w:rFonts w:ascii="Times New Roman" w:eastAsia="Times New Roman" w:hAnsi="Times New Roman" w:cs="Times New Roman"/>
      <w:lang w:eastAsia="ru-RU"/>
    </w:rPr>
  </w:style>
  <w:style w:type="character" w:customStyle="1" w:styleId="32">
    <w:name w:val="Пункт договора3 Знак"/>
    <w:link w:val="30"/>
    <w:rsid w:val="00091792"/>
    <w:rPr>
      <w:rFonts w:ascii="Times New Roman" w:eastAsia="Times New Roman" w:hAnsi="Times New Roman" w:cs="Times New Roman"/>
      <w:lang w:eastAsia="ru-RU"/>
    </w:rPr>
  </w:style>
  <w:style w:type="numbering" w:customStyle="1" w:styleId="a">
    <w:name w:val="Список пунктов договора"/>
    <w:rsid w:val="00091792"/>
    <w:pPr>
      <w:numPr>
        <w:numId w:val="9"/>
      </w:numPr>
    </w:pPr>
  </w:style>
  <w:style w:type="numbering" w:customStyle="1" w:styleId="1">
    <w:name w:val="Список пунктов договора1"/>
    <w:rsid w:val="00091792"/>
    <w:pPr>
      <w:numPr>
        <w:numId w:val="8"/>
      </w:numPr>
    </w:pPr>
  </w:style>
  <w:style w:type="character" w:customStyle="1" w:styleId="BodyTextChar">
    <w:name w:val="Body Text Char"/>
    <w:aliases w:val="Знак1 Char,Знак5 Char,body text Char,body text Знак Char,body text Знак Знак Char,bt Char,ändrad Char,body text1 Char,bt1 Char,body text2 Char,bt2 Char,body text11 Char,bt11 Char,body text3 Char,bt3 Char,EHPT Char,paragraph 2 Char"/>
    <w:locked/>
    <w:rsid w:val="00091792"/>
    <w:rPr>
      <w:rFonts w:ascii="Times New Roman" w:hAnsi="Times New Roman"/>
      <w:sz w:val="24"/>
    </w:rPr>
  </w:style>
  <w:style w:type="character" w:customStyle="1" w:styleId="15">
    <w:name w:val="Нижний колонтитул Знак1"/>
    <w:locked/>
    <w:rsid w:val="00091792"/>
    <w:rPr>
      <w:rFonts w:eastAsia="Calibri"/>
      <w:sz w:val="24"/>
      <w:szCs w:val="24"/>
      <w:lang w:val="ru-RU" w:eastAsia="ru-RU" w:bidi="ar-SA"/>
    </w:rPr>
  </w:style>
  <w:style w:type="numbering" w:customStyle="1" w:styleId="110">
    <w:name w:val="Нет списка11"/>
    <w:next w:val="a3"/>
    <w:semiHidden/>
    <w:rsid w:val="00091792"/>
  </w:style>
  <w:style w:type="character" w:customStyle="1" w:styleId="16">
    <w:name w:val="Верхний колонтитул Знак1"/>
    <w:rsid w:val="00091792"/>
    <w:rPr>
      <w:lang w:val="ru-RU" w:eastAsia="ru-RU" w:bidi="ar-SA"/>
    </w:rPr>
  </w:style>
  <w:style w:type="paragraph" w:styleId="22">
    <w:name w:val="Body Text 2"/>
    <w:basedOn w:val="a0"/>
    <w:link w:val="23"/>
    <w:rsid w:val="00091792"/>
    <w:pPr>
      <w:spacing w:after="0" w:line="360" w:lineRule="auto"/>
      <w:jc w:val="both"/>
    </w:pPr>
    <w:rPr>
      <w:rFonts w:ascii="Times New Roman" w:eastAsia="Times New Roman" w:hAnsi="Times New Roman" w:cs="Times New Roman"/>
      <w:sz w:val="20"/>
      <w:szCs w:val="20"/>
      <w:lang w:eastAsia="ru-RU"/>
    </w:rPr>
  </w:style>
  <w:style w:type="character" w:customStyle="1" w:styleId="23">
    <w:name w:val="Основной текст 2 Знак"/>
    <w:basedOn w:val="a1"/>
    <w:link w:val="22"/>
    <w:rsid w:val="00091792"/>
    <w:rPr>
      <w:rFonts w:ascii="Times New Roman" w:eastAsia="Times New Roman" w:hAnsi="Times New Roman" w:cs="Times New Roman"/>
      <w:sz w:val="20"/>
      <w:szCs w:val="20"/>
      <w:lang w:eastAsia="ru-RU"/>
    </w:rPr>
  </w:style>
  <w:style w:type="paragraph" w:styleId="33">
    <w:name w:val="Body Text 3"/>
    <w:basedOn w:val="a0"/>
    <w:link w:val="34"/>
    <w:rsid w:val="00091792"/>
    <w:pPr>
      <w:spacing w:after="0" w:line="240" w:lineRule="auto"/>
      <w:jc w:val="center"/>
    </w:pPr>
    <w:rPr>
      <w:rFonts w:ascii="Times New Roman" w:eastAsia="Times New Roman" w:hAnsi="Times New Roman" w:cs="Times New Roman"/>
      <w:b/>
      <w:sz w:val="40"/>
      <w:szCs w:val="20"/>
      <w:lang w:eastAsia="ru-RU"/>
    </w:rPr>
  </w:style>
  <w:style w:type="character" w:customStyle="1" w:styleId="34">
    <w:name w:val="Основной текст 3 Знак"/>
    <w:basedOn w:val="a1"/>
    <w:link w:val="33"/>
    <w:rsid w:val="00091792"/>
    <w:rPr>
      <w:rFonts w:ascii="Times New Roman" w:eastAsia="Times New Roman" w:hAnsi="Times New Roman" w:cs="Times New Roman"/>
      <w:b/>
      <w:sz w:val="40"/>
      <w:szCs w:val="20"/>
      <w:lang w:eastAsia="ru-RU"/>
    </w:rPr>
  </w:style>
  <w:style w:type="paragraph" w:styleId="24">
    <w:name w:val="Body Text Indent 2"/>
    <w:basedOn w:val="a0"/>
    <w:link w:val="25"/>
    <w:rsid w:val="00091792"/>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1"/>
    <w:link w:val="24"/>
    <w:rsid w:val="00091792"/>
    <w:rPr>
      <w:rFonts w:ascii="Times New Roman" w:eastAsia="Times New Roman" w:hAnsi="Times New Roman" w:cs="Times New Roman"/>
      <w:sz w:val="20"/>
      <w:szCs w:val="20"/>
      <w:lang w:eastAsia="ru-RU"/>
    </w:rPr>
  </w:style>
  <w:style w:type="character" w:customStyle="1" w:styleId="200">
    <w:name w:val="Стиль 20 пт"/>
    <w:rsid w:val="00091792"/>
    <w:rPr>
      <w:sz w:val="40"/>
    </w:rPr>
  </w:style>
  <w:style w:type="paragraph" w:customStyle="1" w:styleId="afd">
    <w:name w:val="Знак Знак Знак 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table" w:customStyle="1" w:styleId="17">
    <w:name w:val="Сетка таблицы1"/>
    <w:basedOn w:val="a2"/>
    <w:next w:val="af9"/>
    <w:rsid w:val="00091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0917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8">
    <w:name w:val="xl28"/>
    <w:basedOn w:val="a0"/>
    <w:rsid w:val="0009179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
    <w:name w:val="Основной шрифт абзаца5"/>
    <w:rsid w:val="00091792"/>
  </w:style>
  <w:style w:type="character" w:customStyle="1" w:styleId="WW-Absatz-Standardschriftart1111111111">
    <w:name w:val="WW-Absatz-Standardschriftart1111111111"/>
    <w:rsid w:val="00091792"/>
  </w:style>
  <w:style w:type="paragraph" w:styleId="afe">
    <w:name w:val="No Spacing"/>
    <w:qFormat/>
    <w:rsid w:val="00091792"/>
    <w:pPr>
      <w:widowControl w:val="0"/>
      <w:suppressAutoHyphens/>
      <w:autoSpaceDE w:val="0"/>
      <w:spacing w:after="0" w:line="240" w:lineRule="auto"/>
    </w:pPr>
    <w:rPr>
      <w:rFonts w:ascii="a_Helver Bashkir" w:eastAsia="Arial" w:hAnsi="a_Helver Bashkir" w:cs="a_Helver Bashkir"/>
      <w:sz w:val="20"/>
      <w:szCs w:val="20"/>
      <w:lang w:eastAsia="ar-SA"/>
    </w:rPr>
  </w:style>
  <w:style w:type="paragraph" w:styleId="aff">
    <w:name w:val="Plain Text"/>
    <w:basedOn w:val="a0"/>
    <w:link w:val="aff0"/>
    <w:rsid w:val="00091792"/>
    <w:pPr>
      <w:spacing w:after="0" w:line="240" w:lineRule="auto"/>
    </w:pPr>
    <w:rPr>
      <w:rFonts w:ascii="Courier New" w:eastAsia="Times New Roman" w:hAnsi="Courier New" w:cs="Times New Roman"/>
      <w:sz w:val="20"/>
      <w:szCs w:val="20"/>
      <w:lang w:val="x-none" w:eastAsia="x-none"/>
    </w:rPr>
  </w:style>
  <w:style w:type="character" w:customStyle="1" w:styleId="aff0">
    <w:name w:val="Текст Знак"/>
    <w:basedOn w:val="a1"/>
    <w:link w:val="aff"/>
    <w:rsid w:val="00091792"/>
    <w:rPr>
      <w:rFonts w:ascii="Courier New" w:eastAsia="Times New Roman" w:hAnsi="Courier New" w:cs="Times New Roman"/>
      <w:sz w:val="20"/>
      <w:szCs w:val="20"/>
      <w:lang w:val="x-none" w:eastAsia="x-none"/>
    </w:rPr>
  </w:style>
  <w:style w:type="character" w:customStyle="1" w:styleId="35">
    <w:name w:val="Знак Знак3"/>
    <w:rsid w:val="00091792"/>
    <w:rPr>
      <w:rFonts w:ascii="Tahoma" w:hAnsi="Tahoma" w:cs="Tahoma"/>
      <w:sz w:val="16"/>
      <w:szCs w:val="16"/>
    </w:rPr>
  </w:style>
  <w:style w:type="paragraph" w:customStyle="1" w:styleId="aff1">
    <w:name w:val="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styleId="aff2">
    <w:name w:val="Body Text Indent"/>
    <w:basedOn w:val="a0"/>
    <w:link w:val="aff3"/>
    <w:rsid w:val="00091792"/>
    <w:pPr>
      <w:spacing w:after="120" w:line="240" w:lineRule="auto"/>
      <w:ind w:left="283"/>
    </w:pPr>
    <w:rPr>
      <w:rFonts w:ascii="Times New Roman" w:eastAsia="Times New Roman" w:hAnsi="Times New Roman" w:cs="Times New Roman"/>
      <w:sz w:val="20"/>
      <w:szCs w:val="20"/>
      <w:lang w:eastAsia="ru-RU"/>
    </w:rPr>
  </w:style>
  <w:style w:type="character" w:customStyle="1" w:styleId="aff3">
    <w:name w:val="Основной текст с отступом Знак"/>
    <w:basedOn w:val="a1"/>
    <w:link w:val="aff2"/>
    <w:rsid w:val="00091792"/>
    <w:rPr>
      <w:rFonts w:ascii="Times New Roman" w:eastAsia="Times New Roman" w:hAnsi="Times New Roman" w:cs="Times New Roman"/>
      <w:sz w:val="20"/>
      <w:szCs w:val="20"/>
      <w:lang w:eastAsia="ru-RU"/>
    </w:rPr>
  </w:style>
  <w:style w:type="paragraph" w:customStyle="1" w:styleId="aff4">
    <w:name w:val="Основной шрифт"/>
    <w:link w:val="aff5"/>
    <w:qFormat/>
    <w:rsid w:val="00091792"/>
    <w:pPr>
      <w:spacing w:after="0" w:line="240" w:lineRule="auto"/>
      <w:ind w:firstLine="340"/>
      <w:jc w:val="both"/>
    </w:pPr>
    <w:rPr>
      <w:rFonts w:ascii="Tahoma" w:eastAsia="Times New Roman" w:hAnsi="Tahoma" w:cs="Tahoma"/>
      <w:sz w:val="20"/>
      <w:szCs w:val="24"/>
      <w:lang w:eastAsia="ru-RU"/>
    </w:rPr>
  </w:style>
  <w:style w:type="character" w:customStyle="1" w:styleId="aff5">
    <w:name w:val="Основной шрифт Знак"/>
    <w:link w:val="aff4"/>
    <w:rsid w:val="00091792"/>
    <w:rPr>
      <w:rFonts w:ascii="Tahoma" w:eastAsia="Times New Roman" w:hAnsi="Tahoma" w:cs="Tahoma"/>
      <w:sz w:val="20"/>
      <w:szCs w:val="24"/>
      <w:lang w:eastAsia="ru-RU"/>
    </w:rPr>
  </w:style>
  <w:style w:type="paragraph" w:customStyle="1" w:styleId="10">
    <w:name w:val="Маркированный 1 уровень"/>
    <w:basedOn w:val="aff4"/>
    <w:next w:val="aff4"/>
    <w:link w:val="18"/>
    <w:rsid w:val="00091792"/>
    <w:pPr>
      <w:numPr>
        <w:numId w:val="2"/>
      </w:numPr>
    </w:pPr>
    <w:rPr>
      <w:rFonts w:cs="Times New Roman"/>
      <w:lang w:val="x-none" w:eastAsia="x-none"/>
    </w:rPr>
  </w:style>
  <w:style w:type="character" w:customStyle="1" w:styleId="18">
    <w:name w:val="Маркированный 1 уровень Знак Знак"/>
    <w:link w:val="10"/>
    <w:rsid w:val="00091792"/>
    <w:rPr>
      <w:rFonts w:ascii="Tahoma" w:eastAsia="Times New Roman" w:hAnsi="Tahoma" w:cs="Times New Roman"/>
      <w:sz w:val="20"/>
      <w:szCs w:val="24"/>
      <w:lang w:val="x-none" w:eastAsia="x-none"/>
    </w:rPr>
  </w:style>
  <w:style w:type="paragraph" w:customStyle="1" w:styleId="aff6">
    <w:name w:val="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styleId="36">
    <w:name w:val="Body Text Indent 3"/>
    <w:basedOn w:val="a0"/>
    <w:link w:val="37"/>
    <w:rsid w:val="0009179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7">
    <w:name w:val="Основной текст с отступом 3 Знак"/>
    <w:basedOn w:val="a1"/>
    <w:link w:val="36"/>
    <w:rsid w:val="00091792"/>
    <w:rPr>
      <w:rFonts w:ascii="Times New Roman" w:eastAsia="Times New Roman" w:hAnsi="Times New Roman" w:cs="Times New Roman"/>
      <w:sz w:val="16"/>
      <w:szCs w:val="16"/>
      <w:lang w:val="x-none" w:eastAsia="x-none"/>
    </w:rPr>
  </w:style>
  <w:style w:type="paragraph" w:customStyle="1" w:styleId="26">
    <w:name w:val="Знак Знак2 Знак Знак Знак Знак"/>
    <w:basedOn w:val="a0"/>
    <w:rsid w:val="0009179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1">
    <w:name w:val="FR1"/>
    <w:rsid w:val="00091792"/>
    <w:pPr>
      <w:widowControl w:val="0"/>
      <w:spacing w:after="0" w:line="280" w:lineRule="auto"/>
      <w:ind w:firstLine="360"/>
      <w:jc w:val="both"/>
    </w:pPr>
    <w:rPr>
      <w:rFonts w:ascii="Times New Roman" w:eastAsia="Calibri" w:hAnsi="Times New Roman" w:cs="Times New Roman"/>
      <w:sz w:val="12"/>
      <w:szCs w:val="20"/>
      <w:lang w:eastAsia="ru-RU"/>
    </w:rPr>
  </w:style>
  <w:style w:type="paragraph" w:customStyle="1" w:styleId="aff7">
    <w:name w:val="Знак Знак Знак Знак Знак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Стиль1 Знак"/>
    <w:link w:val="1a"/>
    <w:locked/>
    <w:rsid w:val="00091792"/>
    <w:rPr>
      <w:b/>
      <w:bCs/>
      <w:iCs/>
      <w:sz w:val="28"/>
      <w:szCs w:val="24"/>
      <w:lang w:val="x-none"/>
    </w:rPr>
  </w:style>
  <w:style w:type="paragraph" w:customStyle="1" w:styleId="1a">
    <w:name w:val="Стиль1"/>
    <w:basedOn w:val="a0"/>
    <w:link w:val="19"/>
    <w:qFormat/>
    <w:rsid w:val="00091792"/>
    <w:pPr>
      <w:keepNext/>
      <w:spacing w:before="120" w:after="60" w:line="360" w:lineRule="auto"/>
      <w:ind w:left="360"/>
      <w:outlineLvl w:val="1"/>
    </w:pPr>
    <w:rPr>
      <w:b/>
      <w:bCs/>
      <w:iCs/>
      <w:sz w:val="28"/>
      <w:szCs w:val="24"/>
      <w:lang w:val="x-none"/>
    </w:rPr>
  </w:style>
  <w:style w:type="paragraph" w:customStyle="1" w:styleId="38">
    <w:name w:val="Стиль3"/>
    <w:basedOn w:val="24"/>
    <w:rsid w:val="00091792"/>
    <w:pPr>
      <w:widowControl w:val="0"/>
      <w:tabs>
        <w:tab w:val="num" w:pos="432"/>
      </w:tabs>
      <w:adjustRightInd w:val="0"/>
      <w:spacing w:after="0" w:line="240" w:lineRule="auto"/>
      <w:ind w:left="432" w:hanging="432"/>
      <w:jc w:val="both"/>
      <w:textAlignment w:val="baseline"/>
    </w:pPr>
    <w:rPr>
      <w:rFonts w:eastAsia="Calibri"/>
      <w:sz w:val="24"/>
    </w:rPr>
  </w:style>
  <w:style w:type="paragraph" w:styleId="aff8">
    <w:name w:val="List"/>
    <w:basedOn w:val="a0"/>
    <w:rsid w:val="00091792"/>
    <w:pPr>
      <w:spacing w:after="0" w:line="240" w:lineRule="auto"/>
      <w:ind w:left="283" w:hanging="283"/>
      <w:jc w:val="both"/>
    </w:pPr>
    <w:rPr>
      <w:rFonts w:ascii="Times New Roman" w:eastAsia="Calibri" w:hAnsi="Times New Roman" w:cs="Times New Roman"/>
      <w:sz w:val="24"/>
      <w:szCs w:val="24"/>
      <w:lang w:eastAsia="ru-RU"/>
    </w:rPr>
  </w:style>
  <w:style w:type="paragraph" w:styleId="27">
    <w:name w:val="List Number 2"/>
    <w:basedOn w:val="a0"/>
    <w:rsid w:val="00091792"/>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customStyle="1" w:styleId="1b">
    <w:name w:val="Абзац списка1"/>
    <w:basedOn w:val="a0"/>
    <w:rsid w:val="00091792"/>
    <w:pPr>
      <w:ind w:left="720"/>
      <w:contextualSpacing/>
    </w:pPr>
    <w:rPr>
      <w:rFonts w:ascii="Calibri" w:eastAsia="Times New Roman" w:hAnsi="Calibri" w:cs="Times New Roman"/>
    </w:rPr>
  </w:style>
  <w:style w:type="character" w:customStyle="1" w:styleId="210">
    <w:name w:val="Основной текст с отступом 2 Знак1"/>
    <w:rsid w:val="00091792"/>
    <w:rPr>
      <w:rFonts w:ascii="Times New Roman" w:eastAsia="Times New Roman" w:hAnsi="Times New Roman"/>
      <w:sz w:val="24"/>
      <w:szCs w:val="24"/>
    </w:rPr>
  </w:style>
  <w:style w:type="character" w:customStyle="1" w:styleId="FontStyle18">
    <w:name w:val="Font Style18"/>
    <w:rsid w:val="00091792"/>
    <w:rPr>
      <w:rFonts w:ascii="Times New Roman" w:hAnsi="Times New Roman" w:cs="Times New Roman"/>
      <w:sz w:val="22"/>
      <w:szCs w:val="22"/>
    </w:rPr>
  </w:style>
  <w:style w:type="paragraph" w:customStyle="1" w:styleId="Style8">
    <w:name w:val="Style8"/>
    <w:basedOn w:val="a0"/>
    <w:rsid w:val="0009179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c">
    <w:name w:val="Анна Знак"/>
    <w:link w:val="afb"/>
    <w:rsid w:val="00091792"/>
    <w:rPr>
      <w:rFonts w:ascii="Times New Roman" w:eastAsia="Calibri" w:hAnsi="Times New Roman" w:cs="Times New Roman"/>
      <w:sz w:val="20"/>
      <w:szCs w:val="20"/>
    </w:rPr>
  </w:style>
  <w:style w:type="paragraph" w:styleId="aff9">
    <w:name w:val="Document Map"/>
    <w:basedOn w:val="a0"/>
    <w:link w:val="affa"/>
    <w:semiHidden/>
    <w:rsid w:val="00091792"/>
    <w:pPr>
      <w:shd w:val="clear" w:color="auto" w:fill="000080"/>
    </w:pPr>
    <w:rPr>
      <w:rFonts w:ascii="Tahoma" w:eastAsia="Calibri" w:hAnsi="Tahoma" w:cs="Tahoma"/>
      <w:sz w:val="20"/>
      <w:szCs w:val="20"/>
    </w:rPr>
  </w:style>
  <w:style w:type="character" w:customStyle="1" w:styleId="affa">
    <w:name w:val="Схема документа Знак"/>
    <w:basedOn w:val="a1"/>
    <w:link w:val="aff9"/>
    <w:semiHidden/>
    <w:rsid w:val="00091792"/>
    <w:rPr>
      <w:rFonts w:ascii="Tahoma" w:eastAsia="Calibri" w:hAnsi="Tahoma" w:cs="Tahoma"/>
      <w:sz w:val="20"/>
      <w:szCs w:val="20"/>
      <w:shd w:val="clear" w:color="auto" w:fill="000080"/>
    </w:rPr>
  </w:style>
  <w:style w:type="paragraph" w:customStyle="1" w:styleId="28">
    <w:name w:val="Знак Знак2 Знак Знак"/>
    <w:basedOn w:val="a0"/>
    <w:rsid w:val="0009179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Heading7Char">
    <w:name w:val="Heading 7 Char"/>
    <w:locked/>
    <w:rsid w:val="00091792"/>
    <w:rPr>
      <w:rFonts w:ascii="Calibri" w:hAnsi="Calibri" w:cs="Calibri"/>
      <w:sz w:val="24"/>
      <w:szCs w:val="24"/>
    </w:rPr>
  </w:style>
  <w:style w:type="character" w:customStyle="1" w:styleId="HeaderChar">
    <w:name w:val="Header Char"/>
    <w:locked/>
    <w:rsid w:val="00091792"/>
    <w:rPr>
      <w:rFonts w:cs="Times New Roman"/>
    </w:rPr>
  </w:style>
  <w:style w:type="character" w:customStyle="1" w:styleId="BalloonTextChar">
    <w:name w:val="Balloon Text Char"/>
    <w:semiHidden/>
    <w:locked/>
    <w:rsid w:val="00091792"/>
    <w:rPr>
      <w:rFonts w:ascii="Tahoma" w:hAnsi="Tahoma" w:cs="Tahoma"/>
      <w:sz w:val="16"/>
      <w:szCs w:val="16"/>
      <w:lang w:val="x-none" w:eastAsia="en-US"/>
    </w:rPr>
  </w:style>
  <w:style w:type="character" w:customStyle="1" w:styleId="BodyTextChar3">
    <w:name w:val="Body Text Char3"/>
    <w:aliases w:val="Знак1 Char3,Знак5 Char3,body text Char3,body text Знак Char3,body text Знак Знак Char3,bt Char3,ändrad Char3,body text1 Char3,bt1 Char3,body text2 Char3,bt2 Char3,body text11 Char3,bt11 Char3,body text3 Char3,bt3 Char3,paragraph 2 Char2"/>
    <w:semiHidden/>
    <w:locked/>
    <w:rsid w:val="00091792"/>
    <w:rPr>
      <w:rFonts w:cs="Times New Roman"/>
    </w:rPr>
  </w:style>
  <w:style w:type="character" w:customStyle="1" w:styleId="BodyTextChar1">
    <w:name w:val="Body Text Char1"/>
    <w:aliases w:val="Знак1 Char1,Знак5 Char1,body text Char1,body text Знак Char1,body text Знак Знак Char1,bt Char1,ändrad Char1,body text1 Char1,bt1 Char1,body text2 Char1,bt2 Char1,body text11 Char1,bt11 Char1,body text3 Char1,bt3 Char1,paragraph 2 Char1"/>
    <w:locked/>
    <w:rsid w:val="00091792"/>
    <w:rPr>
      <w:rFonts w:ascii="Times New Roman" w:hAnsi="Times New Roman" w:cs="Times New Roman"/>
      <w:sz w:val="24"/>
      <w:szCs w:val="24"/>
    </w:rPr>
  </w:style>
  <w:style w:type="character" w:customStyle="1" w:styleId="FootnoteTextChar">
    <w:name w:val="Footnote Text Char"/>
    <w:aliases w:val="Table_Footnote_last Char,Schriftart: 9 pt Char,Schriftart: 10 pt Char,Schriftart: 8 pt Char,Текст сноски Знак1 Знак Char,Текст сноски Знак Знак Знак Char,Footnote Text Char Знак Знак Char,Footnote Text Char Знак Char,single space Cha"/>
    <w:semiHidden/>
    <w:locked/>
    <w:rsid w:val="00091792"/>
    <w:rPr>
      <w:rFonts w:cs="Calibri"/>
      <w:sz w:val="20"/>
      <w:szCs w:val="20"/>
    </w:rPr>
  </w:style>
  <w:style w:type="character" w:customStyle="1" w:styleId="FootnoteTextChar2">
    <w:name w:val="Footnote Text Char2"/>
    <w:aliases w:val="Table_Footnote_last Char2,Schriftart: 9 pt Char2,Schriftart: 10 pt Char2,Schriftart: 8 pt Char2,Текст сноски Знак1 Знак Char2,Текст сноски Знак Знак Знак Char2,Footnote Text Char Знак Знак Char2,Footnote Text Char Знак Char2"/>
    <w:semiHidden/>
    <w:locked/>
    <w:rsid w:val="00091792"/>
    <w:rPr>
      <w:rFonts w:cs="Times New Roman"/>
      <w:sz w:val="20"/>
      <w:szCs w:val="20"/>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locked/>
    <w:rsid w:val="00091792"/>
    <w:rPr>
      <w:rFonts w:ascii="Times New Roman" w:hAnsi="Times New Roman" w:cs="Times New Roman"/>
      <w:sz w:val="20"/>
      <w:szCs w:val="20"/>
    </w:rPr>
  </w:style>
  <w:style w:type="character" w:customStyle="1" w:styleId="BodyText3Char">
    <w:name w:val="Body Text 3 Char"/>
    <w:locked/>
    <w:rsid w:val="00091792"/>
    <w:rPr>
      <w:rFonts w:ascii="Times New Roman" w:hAnsi="Times New Roman" w:cs="Times New Roman"/>
      <w:b/>
      <w:bCs/>
      <w:sz w:val="20"/>
      <w:szCs w:val="20"/>
    </w:rPr>
  </w:style>
  <w:style w:type="paragraph" w:customStyle="1" w:styleId="1c">
    <w:name w:val="Без интервала1"/>
    <w:link w:val="NoSpacingChar"/>
    <w:rsid w:val="00091792"/>
    <w:pPr>
      <w:widowControl w:val="0"/>
      <w:suppressAutoHyphens/>
      <w:autoSpaceDE w:val="0"/>
      <w:spacing w:after="0" w:line="240" w:lineRule="auto"/>
    </w:pPr>
    <w:rPr>
      <w:rFonts w:ascii="a_Helver Bashkir" w:eastAsia="Times New Roman" w:hAnsi="a_Helver Bashkir" w:cs="a_Helver Bashkir"/>
      <w:sz w:val="20"/>
      <w:szCs w:val="20"/>
      <w:lang w:eastAsia="ar-SA"/>
    </w:rPr>
  </w:style>
  <w:style w:type="character" w:customStyle="1" w:styleId="PlainTextChar">
    <w:name w:val="Plain Text Char"/>
    <w:locked/>
    <w:rsid w:val="00091792"/>
    <w:rPr>
      <w:rFonts w:ascii="Courier New" w:hAnsi="Courier New" w:cs="Courier New"/>
      <w:sz w:val="20"/>
      <w:szCs w:val="20"/>
    </w:rPr>
  </w:style>
  <w:style w:type="character" w:customStyle="1" w:styleId="39">
    <w:name w:val="Знак Знак3"/>
    <w:rsid w:val="00091792"/>
    <w:rPr>
      <w:rFonts w:ascii="Tahoma" w:hAnsi="Tahoma"/>
      <w:sz w:val="16"/>
    </w:rPr>
  </w:style>
  <w:style w:type="character" w:customStyle="1" w:styleId="BodyTextIndentChar">
    <w:name w:val="Body Text Indent Char"/>
    <w:locked/>
    <w:rsid w:val="00091792"/>
    <w:rPr>
      <w:rFonts w:ascii="Times New Roman" w:hAnsi="Times New Roman" w:cs="Times New Roman"/>
      <w:sz w:val="20"/>
      <w:szCs w:val="20"/>
    </w:rPr>
  </w:style>
  <w:style w:type="paragraph" w:customStyle="1" w:styleId="29">
    <w:name w:val="Знак2"/>
    <w:basedOn w:val="a0"/>
    <w:rsid w:val="00091792"/>
    <w:pPr>
      <w:spacing w:before="100" w:beforeAutospacing="1" w:after="100" w:afterAutospacing="1" w:line="240" w:lineRule="auto"/>
    </w:pPr>
    <w:rPr>
      <w:rFonts w:ascii="Tahoma" w:eastAsia="Times New Roman" w:hAnsi="Tahoma" w:cs="Tahoma"/>
      <w:sz w:val="20"/>
      <w:szCs w:val="20"/>
      <w:lang w:val="en-US"/>
    </w:rPr>
  </w:style>
  <w:style w:type="character" w:customStyle="1" w:styleId="BodyTextIndent3Char">
    <w:name w:val="Body Text Indent 3 Char"/>
    <w:locked/>
    <w:rsid w:val="00091792"/>
    <w:rPr>
      <w:rFonts w:ascii="Times New Roman" w:hAnsi="Times New Roman" w:cs="Times New Roman"/>
      <w:sz w:val="16"/>
      <w:szCs w:val="16"/>
    </w:rPr>
  </w:style>
  <w:style w:type="paragraph" w:customStyle="1" w:styleId="2a">
    <w:name w:val="Знак Знак2 Знак Знак Знак Знак"/>
    <w:basedOn w:val="a0"/>
    <w:rsid w:val="00091792"/>
    <w:pPr>
      <w:spacing w:before="100" w:beforeAutospacing="1" w:after="100" w:afterAutospacing="1" w:line="240" w:lineRule="auto"/>
    </w:pPr>
    <w:rPr>
      <w:rFonts w:ascii="Tahoma" w:eastAsia="Times New Roman" w:hAnsi="Tahoma" w:cs="Tahoma"/>
      <w:sz w:val="20"/>
      <w:szCs w:val="20"/>
      <w:lang w:val="en-US"/>
    </w:rPr>
  </w:style>
  <w:style w:type="paragraph" w:customStyle="1" w:styleId="affb">
    <w:name w:val="Знак Знак Знак Знак Знак Знак Знак"/>
    <w:basedOn w:val="a0"/>
    <w:rsid w:val="00091792"/>
    <w:pPr>
      <w:widowControl w:val="0"/>
      <w:adjustRightInd w:val="0"/>
      <w:spacing w:after="160" w:line="240" w:lineRule="exact"/>
      <w:jc w:val="right"/>
    </w:pPr>
    <w:rPr>
      <w:rFonts w:ascii="Calibri" w:eastAsia="Times New Roman" w:hAnsi="Calibri" w:cs="Calibri"/>
      <w:sz w:val="20"/>
      <w:szCs w:val="20"/>
      <w:lang w:val="en-GB"/>
    </w:rPr>
  </w:style>
  <w:style w:type="paragraph" w:customStyle="1" w:styleId="2b">
    <w:name w:val="Абзац списка2"/>
    <w:basedOn w:val="a0"/>
    <w:link w:val="ListParagraphChar"/>
    <w:rsid w:val="00091792"/>
    <w:pPr>
      <w:spacing w:after="0" w:line="240" w:lineRule="auto"/>
      <w:ind w:left="708"/>
    </w:pPr>
    <w:rPr>
      <w:rFonts w:ascii="Times New Roman" w:eastAsia="Times New Roman" w:hAnsi="Times New Roman" w:cs="Times New Roman"/>
      <w:sz w:val="24"/>
      <w:szCs w:val="24"/>
      <w:lang w:eastAsia="ru-RU"/>
    </w:rPr>
  </w:style>
  <w:style w:type="character" w:customStyle="1" w:styleId="ListParagraphChar">
    <w:name w:val="List Paragraph Char"/>
    <w:link w:val="2b"/>
    <w:locked/>
    <w:rsid w:val="00091792"/>
    <w:rPr>
      <w:rFonts w:ascii="Times New Roman" w:eastAsia="Times New Roman" w:hAnsi="Times New Roman" w:cs="Times New Roman"/>
      <w:sz w:val="24"/>
      <w:szCs w:val="24"/>
      <w:lang w:eastAsia="ru-RU"/>
    </w:rPr>
  </w:style>
  <w:style w:type="character" w:customStyle="1" w:styleId="NoSpacingChar">
    <w:name w:val="No Spacing Char"/>
    <w:link w:val="1c"/>
    <w:locked/>
    <w:rsid w:val="00091792"/>
    <w:rPr>
      <w:rFonts w:ascii="a_Helver Bashkir" w:eastAsia="Times New Roman" w:hAnsi="a_Helver Bashkir" w:cs="a_Helver Bashkir"/>
      <w:sz w:val="20"/>
      <w:szCs w:val="20"/>
      <w:lang w:eastAsia="ar-SA"/>
    </w:rPr>
  </w:style>
  <w:style w:type="character" w:styleId="affc">
    <w:name w:val="FollowedHyperlink"/>
    <w:uiPriority w:val="99"/>
    <w:semiHidden/>
    <w:rsid w:val="00091792"/>
    <w:rPr>
      <w:rFonts w:cs="Times New Roman"/>
      <w:color w:val="800080"/>
      <w:u w:val="single"/>
    </w:rPr>
  </w:style>
  <w:style w:type="paragraph" w:customStyle="1" w:styleId="xl63">
    <w:name w:val="xl63"/>
    <w:basedOn w:val="a0"/>
    <w:rsid w:val="0009179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64">
    <w:name w:val="xl64"/>
    <w:basedOn w:val="a0"/>
    <w:rsid w:val="00091792"/>
    <w:pPr>
      <w:pBdr>
        <w:bottom w:val="single" w:sz="8"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color w:val="000000"/>
      <w:sz w:val="20"/>
      <w:szCs w:val="20"/>
      <w:lang w:eastAsia="ru-RU"/>
    </w:rPr>
  </w:style>
  <w:style w:type="paragraph" w:customStyle="1" w:styleId="xl65">
    <w:name w:val="xl65"/>
    <w:basedOn w:val="a0"/>
    <w:rsid w:val="00091792"/>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color w:val="000000"/>
      <w:sz w:val="20"/>
      <w:szCs w:val="20"/>
      <w:lang w:eastAsia="ru-RU"/>
    </w:rPr>
  </w:style>
  <w:style w:type="paragraph" w:customStyle="1" w:styleId="xl67">
    <w:name w:val="xl67"/>
    <w:basedOn w:val="a0"/>
    <w:rsid w:val="00091792"/>
    <w:pPr>
      <w:pBdr>
        <w:bottom w:val="single" w:sz="8" w:space="0" w:color="auto"/>
        <w:righ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0"/>
      <w:szCs w:val="20"/>
      <w:lang w:eastAsia="ru-RU"/>
    </w:rPr>
  </w:style>
  <w:style w:type="paragraph" w:customStyle="1" w:styleId="xl68">
    <w:name w:val="xl68"/>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69">
    <w:name w:val="xl69"/>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xl70">
    <w:name w:val="xl70"/>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paragraph" w:customStyle="1" w:styleId="xl71">
    <w:name w:val="xl71"/>
    <w:basedOn w:val="a0"/>
    <w:rsid w:val="00091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color w:val="000000"/>
      <w:sz w:val="20"/>
      <w:szCs w:val="20"/>
      <w:lang w:eastAsia="ru-RU"/>
    </w:rPr>
  </w:style>
  <w:style w:type="character" w:styleId="affd">
    <w:name w:val="page number"/>
    <w:rsid w:val="00091792"/>
  </w:style>
  <w:style w:type="numbering" w:customStyle="1" w:styleId="2c">
    <w:name w:val="Нет списка2"/>
    <w:next w:val="a3"/>
    <w:semiHidden/>
    <w:rsid w:val="00091792"/>
  </w:style>
  <w:style w:type="character" w:customStyle="1" w:styleId="apple-converted-space">
    <w:name w:val="apple-converted-space"/>
    <w:basedOn w:val="a1"/>
    <w:rsid w:val="00EF10E1"/>
  </w:style>
  <w:style w:type="paragraph" w:customStyle="1" w:styleId="font5">
    <w:name w:val="font5"/>
    <w:basedOn w:val="a0"/>
    <w:rsid w:val="00B0337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B03373"/>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xl66">
    <w:name w:val="xl66"/>
    <w:basedOn w:val="a0"/>
    <w:rsid w:val="00B0337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0"/>
    <w:rsid w:val="00B03373"/>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3">
    <w:name w:val="xl73"/>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8">
    <w:name w:val="xl78"/>
    <w:basedOn w:val="a0"/>
    <w:rsid w:val="00B0337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9">
    <w:name w:val="xl79"/>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0">
    <w:name w:val="xl80"/>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2">
    <w:name w:val="xl82"/>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0"/>
    <w:rsid w:val="00B0337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B0337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88">
    <w:name w:val="xl88"/>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B0337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B03373"/>
    <w:pPr>
      <w:pBdr>
        <w:top w:val="single" w:sz="4" w:space="0" w:color="4B4B4B"/>
        <w:left w:val="single" w:sz="4" w:space="0" w:color="4B4B4B"/>
        <w:bottom w:val="single" w:sz="4" w:space="0" w:color="4B4B4B"/>
        <w:right w:val="single" w:sz="4" w:space="0" w:color="4B4B4B"/>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B03373"/>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2">
    <w:name w:val="xl92"/>
    <w:basedOn w:val="a0"/>
    <w:rsid w:val="00B0337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B03373"/>
    <w:pPr>
      <w:pBdr>
        <w:top w:val="single" w:sz="4" w:space="0" w:color="4B4B4B"/>
        <w:left w:val="single" w:sz="4" w:space="0" w:color="4B4B4B"/>
        <w:right w:val="single" w:sz="4" w:space="0" w:color="4B4B4B"/>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B033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B0337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B03373"/>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B0337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B0337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B03373"/>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09">
    <w:name w:val="xl109"/>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1">
    <w:name w:val="xl111"/>
    <w:basedOn w:val="a0"/>
    <w:rsid w:val="00B03373"/>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2">
    <w:name w:val="xl112"/>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13">
    <w:name w:val="xl113"/>
    <w:basedOn w:val="a0"/>
    <w:rsid w:val="00B03373"/>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B03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B03373"/>
    <w:pPr>
      <w:pBdr>
        <w:top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ru-RU"/>
    </w:rPr>
  </w:style>
  <w:style w:type="paragraph" w:customStyle="1" w:styleId="xl118">
    <w:name w:val="xl118"/>
    <w:basedOn w:val="a0"/>
    <w:rsid w:val="00B0337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B0337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20">
    <w:name w:val="xl120"/>
    <w:basedOn w:val="a0"/>
    <w:rsid w:val="00B0337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21">
    <w:name w:val="xl121"/>
    <w:basedOn w:val="a0"/>
    <w:rsid w:val="00B03373"/>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23">
    <w:name w:val="xl123"/>
    <w:basedOn w:val="a0"/>
    <w:rsid w:val="00B0337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B0337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B03373"/>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B0337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B03373"/>
    <w:pPr>
      <w:spacing w:before="100" w:beforeAutospacing="1" w:after="100" w:afterAutospacing="1" w:line="240" w:lineRule="auto"/>
      <w:jc w:val="right"/>
      <w:textAlignment w:val="center"/>
    </w:pPr>
    <w:rPr>
      <w:rFonts w:ascii="Calibri" w:eastAsia="Times New Roman" w:hAnsi="Calibri" w:cs="Times New Roman"/>
      <w:b/>
      <w:bCs/>
      <w:sz w:val="20"/>
      <w:szCs w:val="20"/>
      <w:lang w:eastAsia="ru-RU"/>
    </w:rPr>
  </w:style>
  <w:style w:type="paragraph" w:customStyle="1" w:styleId="xl129">
    <w:name w:val="xl129"/>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0"/>
    <w:rsid w:val="00B0337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0"/>
    <w:rsid w:val="00B03373"/>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2">
    <w:name w:val="xl132"/>
    <w:basedOn w:val="a0"/>
    <w:rsid w:val="00B03373"/>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33">
    <w:name w:val="xl133"/>
    <w:basedOn w:val="a0"/>
    <w:rsid w:val="00B03373"/>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4">
    <w:name w:val="xl13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5">
    <w:name w:val="xl135"/>
    <w:basedOn w:val="a0"/>
    <w:rsid w:val="00B03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37">
    <w:name w:val="xl137"/>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38">
    <w:name w:val="xl138"/>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0"/>
    <w:rsid w:val="00B0337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0"/>
    <w:rsid w:val="00B0337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0"/>
    <w:rsid w:val="00B033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0"/>
      <w:szCs w:val="20"/>
      <w:lang w:eastAsia="ru-RU"/>
    </w:rPr>
  </w:style>
  <w:style w:type="paragraph" w:customStyle="1" w:styleId="xl145">
    <w:name w:val="xl145"/>
    <w:basedOn w:val="a0"/>
    <w:rsid w:val="00B0337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46">
    <w:name w:val="xl146"/>
    <w:basedOn w:val="a0"/>
    <w:rsid w:val="00B0337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ru-RU"/>
    </w:rPr>
  </w:style>
  <w:style w:type="paragraph" w:customStyle="1" w:styleId="xl147">
    <w:name w:val="xl147"/>
    <w:basedOn w:val="a0"/>
    <w:rsid w:val="00B0337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48">
    <w:name w:val="xl148"/>
    <w:basedOn w:val="a0"/>
    <w:rsid w:val="00B0337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0"/>
    <w:rsid w:val="00B03373"/>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0">
    <w:name w:val="xl150"/>
    <w:basedOn w:val="a0"/>
    <w:rsid w:val="00B0337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0"/>
    <w:rsid w:val="00B0337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0"/>
    <w:rsid w:val="00B03373"/>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53">
    <w:name w:val="xl153"/>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4">
    <w:name w:val="xl154"/>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5">
    <w:name w:val="xl155"/>
    <w:basedOn w:val="a0"/>
    <w:rsid w:val="00B03373"/>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0"/>
    <w:rsid w:val="00B03373"/>
    <w:pPr>
      <w:spacing w:before="100" w:beforeAutospacing="1" w:after="100" w:afterAutospacing="1" w:line="240" w:lineRule="auto"/>
      <w:textAlignment w:val="center"/>
    </w:pPr>
    <w:rPr>
      <w:rFonts w:ascii="Calibri" w:eastAsia="Times New Roman" w:hAnsi="Calibri" w:cs="Times New Roman"/>
      <w:b/>
      <w:bCs/>
      <w:sz w:val="20"/>
      <w:szCs w:val="20"/>
      <w:lang w:eastAsia="ru-RU"/>
    </w:rPr>
  </w:style>
  <w:style w:type="paragraph" w:customStyle="1" w:styleId="xl157">
    <w:name w:val="xl157"/>
    <w:basedOn w:val="a0"/>
    <w:rsid w:val="00B0337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8">
    <w:name w:val="xl158"/>
    <w:basedOn w:val="a0"/>
    <w:rsid w:val="00B03373"/>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9">
    <w:name w:val="xl159"/>
    <w:basedOn w:val="a0"/>
    <w:rsid w:val="00B03373"/>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Iauiue">
    <w:name w:val="Iau?iue"/>
    <w:rsid w:val="005067EF"/>
    <w:pPr>
      <w:spacing w:after="0" w:line="240" w:lineRule="auto"/>
    </w:pPr>
    <w:rPr>
      <w:rFonts w:ascii="Times New Roman" w:eastAsia="Times New Roman" w:hAnsi="Times New Roman" w:cs="Times New Roman"/>
      <w:sz w:val="20"/>
      <w:szCs w:val="20"/>
      <w:lang w:eastAsia="ru-RU"/>
    </w:rPr>
  </w:style>
  <w:style w:type="table" w:customStyle="1" w:styleId="2d">
    <w:name w:val="Сетка таблицы2"/>
    <w:basedOn w:val="a2"/>
    <w:next w:val="af9"/>
    <w:uiPriority w:val="59"/>
    <w:rsid w:val="005B68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9"/>
    <w:uiPriority w:val="59"/>
    <w:rsid w:val="009975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913">
      <w:bodyDiv w:val="1"/>
      <w:marLeft w:val="0"/>
      <w:marRight w:val="0"/>
      <w:marTop w:val="0"/>
      <w:marBottom w:val="0"/>
      <w:divBdr>
        <w:top w:val="none" w:sz="0" w:space="0" w:color="auto"/>
        <w:left w:val="none" w:sz="0" w:space="0" w:color="auto"/>
        <w:bottom w:val="none" w:sz="0" w:space="0" w:color="auto"/>
        <w:right w:val="none" w:sz="0" w:space="0" w:color="auto"/>
      </w:divBdr>
    </w:div>
    <w:div w:id="185561795">
      <w:bodyDiv w:val="1"/>
      <w:marLeft w:val="0"/>
      <w:marRight w:val="0"/>
      <w:marTop w:val="0"/>
      <w:marBottom w:val="0"/>
      <w:divBdr>
        <w:top w:val="none" w:sz="0" w:space="0" w:color="auto"/>
        <w:left w:val="none" w:sz="0" w:space="0" w:color="auto"/>
        <w:bottom w:val="none" w:sz="0" w:space="0" w:color="auto"/>
        <w:right w:val="none" w:sz="0" w:space="0" w:color="auto"/>
      </w:divBdr>
    </w:div>
    <w:div w:id="464354562">
      <w:bodyDiv w:val="1"/>
      <w:marLeft w:val="0"/>
      <w:marRight w:val="0"/>
      <w:marTop w:val="0"/>
      <w:marBottom w:val="0"/>
      <w:divBdr>
        <w:top w:val="none" w:sz="0" w:space="0" w:color="auto"/>
        <w:left w:val="none" w:sz="0" w:space="0" w:color="auto"/>
        <w:bottom w:val="none" w:sz="0" w:space="0" w:color="auto"/>
        <w:right w:val="none" w:sz="0" w:space="0" w:color="auto"/>
      </w:divBdr>
    </w:div>
    <w:div w:id="508981778">
      <w:bodyDiv w:val="1"/>
      <w:marLeft w:val="0"/>
      <w:marRight w:val="0"/>
      <w:marTop w:val="0"/>
      <w:marBottom w:val="0"/>
      <w:divBdr>
        <w:top w:val="none" w:sz="0" w:space="0" w:color="auto"/>
        <w:left w:val="none" w:sz="0" w:space="0" w:color="auto"/>
        <w:bottom w:val="none" w:sz="0" w:space="0" w:color="auto"/>
        <w:right w:val="none" w:sz="0" w:space="0" w:color="auto"/>
      </w:divBdr>
    </w:div>
    <w:div w:id="523372203">
      <w:bodyDiv w:val="1"/>
      <w:marLeft w:val="0"/>
      <w:marRight w:val="0"/>
      <w:marTop w:val="0"/>
      <w:marBottom w:val="0"/>
      <w:divBdr>
        <w:top w:val="none" w:sz="0" w:space="0" w:color="auto"/>
        <w:left w:val="none" w:sz="0" w:space="0" w:color="auto"/>
        <w:bottom w:val="none" w:sz="0" w:space="0" w:color="auto"/>
        <w:right w:val="none" w:sz="0" w:space="0" w:color="auto"/>
      </w:divBdr>
    </w:div>
    <w:div w:id="636566589">
      <w:bodyDiv w:val="1"/>
      <w:marLeft w:val="0"/>
      <w:marRight w:val="0"/>
      <w:marTop w:val="0"/>
      <w:marBottom w:val="0"/>
      <w:divBdr>
        <w:top w:val="none" w:sz="0" w:space="0" w:color="auto"/>
        <w:left w:val="none" w:sz="0" w:space="0" w:color="auto"/>
        <w:bottom w:val="none" w:sz="0" w:space="0" w:color="auto"/>
        <w:right w:val="none" w:sz="0" w:space="0" w:color="auto"/>
      </w:divBdr>
    </w:div>
    <w:div w:id="660348934">
      <w:bodyDiv w:val="1"/>
      <w:marLeft w:val="0"/>
      <w:marRight w:val="0"/>
      <w:marTop w:val="0"/>
      <w:marBottom w:val="0"/>
      <w:divBdr>
        <w:top w:val="none" w:sz="0" w:space="0" w:color="auto"/>
        <w:left w:val="none" w:sz="0" w:space="0" w:color="auto"/>
        <w:bottom w:val="none" w:sz="0" w:space="0" w:color="auto"/>
        <w:right w:val="none" w:sz="0" w:space="0" w:color="auto"/>
      </w:divBdr>
    </w:div>
    <w:div w:id="897983260">
      <w:bodyDiv w:val="1"/>
      <w:marLeft w:val="0"/>
      <w:marRight w:val="0"/>
      <w:marTop w:val="0"/>
      <w:marBottom w:val="0"/>
      <w:divBdr>
        <w:top w:val="none" w:sz="0" w:space="0" w:color="auto"/>
        <w:left w:val="none" w:sz="0" w:space="0" w:color="auto"/>
        <w:bottom w:val="none" w:sz="0" w:space="0" w:color="auto"/>
        <w:right w:val="none" w:sz="0" w:space="0" w:color="auto"/>
      </w:divBdr>
    </w:div>
    <w:div w:id="932980879">
      <w:bodyDiv w:val="1"/>
      <w:marLeft w:val="0"/>
      <w:marRight w:val="0"/>
      <w:marTop w:val="0"/>
      <w:marBottom w:val="0"/>
      <w:divBdr>
        <w:top w:val="none" w:sz="0" w:space="0" w:color="auto"/>
        <w:left w:val="none" w:sz="0" w:space="0" w:color="auto"/>
        <w:bottom w:val="none" w:sz="0" w:space="0" w:color="auto"/>
        <w:right w:val="none" w:sz="0" w:space="0" w:color="auto"/>
      </w:divBdr>
    </w:div>
    <w:div w:id="997534227">
      <w:bodyDiv w:val="1"/>
      <w:marLeft w:val="0"/>
      <w:marRight w:val="0"/>
      <w:marTop w:val="0"/>
      <w:marBottom w:val="0"/>
      <w:divBdr>
        <w:top w:val="none" w:sz="0" w:space="0" w:color="auto"/>
        <w:left w:val="none" w:sz="0" w:space="0" w:color="auto"/>
        <w:bottom w:val="none" w:sz="0" w:space="0" w:color="auto"/>
        <w:right w:val="none" w:sz="0" w:space="0" w:color="auto"/>
      </w:divBdr>
    </w:div>
    <w:div w:id="1054501256">
      <w:bodyDiv w:val="1"/>
      <w:marLeft w:val="0"/>
      <w:marRight w:val="0"/>
      <w:marTop w:val="0"/>
      <w:marBottom w:val="0"/>
      <w:divBdr>
        <w:top w:val="none" w:sz="0" w:space="0" w:color="auto"/>
        <w:left w:val="none" w:sz="0" w:space="0" w:color="auto"/>
        <w:bottom w:val="none" w:sz="0" w:space="0" w:color="auto"/>
        <w:right w:val="none" w:sz="0" w:space="0" w:color="auto"/>
      </w:divBdr>
    </w:div>
    <w:div w:id="1094131619">
      <w:bodyDiv w:val="1"/>
      <w:marLeft w:val="0"/>
      <w:marRight w:val="0"/>
      <w:marTop w:val="0"/>
      <w:marBottom w:val="0"/>
      <w:divBdr>
        <w:top w:val="none" w:sz="0" w:space="0" w:color="auto"/>
        <w:left w:val="none" w:sz="0" w:space="0" w:color="auto"/>
        <w:bottom w:val="none" w:sz="0" w:space="0" w:color="auto"/>
        <w:right w:val="none" w:sz="0" w:space="0" w:color="auto"/>
      </w:divBdr>
    </w:div>
    <w:div w:id="1132945247">
      <w:bodyDiv w:val="1"/>
      <w:marLeft w:val="0"/>
      <w:marRight w:val="0"/>
      <w:marTop w:val="0"/>
      <w:marBottom w:val="0"/>
      <w:divBdr>
        <w:top w:val="none" w:sz="0" w:space="0" w:color="auto"/>
        <w:left w:val="none" w:sz="0" w:space="0" w:color="auto"/>
        <w:bottom w:val="none" w:sz="0" w:space="0" w:color="auto"/>
        <w:right w:val="none" w:sz="0" w:space="0" w:color="auto"/>
      </w:divBdr>
    </w:div>
    <w:div w:id="1147667164">
      <w:bodyDiv w:val="1"/>
      <w:marLeft w:val="0"/>
      <w:marRight w:val="0"/>
      <w:marTop w:val="0"/>
      <w:marBottom w:val="0"/>
      <w:divBdr>
        <w:top w:val="none" w:sz="0" w:space="0" w:color="auto"/>
        <w:left w:val="none" w:sz="0" w:space="0" w:color="auto"/>
        <w:bottom w:val="none" w:sz="0" w:space="0" w:color="auto"/>
        <w:right w:val="none" w:sz="0" w:space="0" w:color="auto"/>
      </w:divBdr>
    </w:div>
    <w:div w:id="1182891098">
      <w:bodyDiv w:val="1"/>
      <w:marLeft w:val="0"/>
      <w:marRight w:val="0"/>
      <w:marTop w:val="0"/>
      <w:marBottom w:val="0"/>
      <w:divBdr>
        <w:top w:val="none" w:sz="0" w:space="0" w:color="auto"/>
        <w:left w:val="none" w:sz="0" w:space="0" w:color="auto"/>
        <w:bottom w:val="none" w:sz="0" w:space="0" w:color="auto"/>
        <w:right w:val="none" w:sz="0" w:space="0" w:color="auto"/>
      </w:divBdr>
    </w:div>
    <w:div w:id="1208951829">
      <w:bodyDiv w:val="1"/>
      <w:marLeft w:val="0"/>
      <w:marRight w:val="0"/>
      <w:marTop w:val="0"/>
      <w:marBottom w:val="0"/>
      <w:divBdr>
        <w:top w:val="none" w:sz="0" w:space="0" w:color="auto"/>
        <w:left w:val="none" w:sz="0" w:space="0" w:color="auto"/>
        <w:bottom w:val="none" w:sz="0" w:space="0" w:color="auto"/>
        <w:right w:val="none" w:sz="0" w:space="0" w:color="auto"/>
      </w:divBdr>
    </w:div>
    <w:div w:id="1215655749">
      <w:bodyDiv w:val="1"/>
      <w:marLeft w:val="0"/>
      <w:marRight w:val="0"/>
      <w:marTop w:val="0"/>
      <w:marBottom w:val="0"/>
      <w:divBdr>
        <w:top w:val="none" w:sz="0" w:space="0" w:color="auto"/>
        <w:left w:val="none" w:sz="0" w:space="0" w:color="auto"/>
        <w:bottom w:val="none" w:sz="0" w:space="0" w:color="auto"/>
        <w:right w:val="none" w:sz="0" w:space="0" w:color="auto"/>
      </w:divBdr>
    </w:div>
    <w:div w:id="1396705308">
      <w:bodyDiv w:val="1"/>
      <w:marLeft w:val="0"/>
      <w:marRight w:val="0"/>
      <w:marTop w:val="0"/>
      <w:marBottom w:val="0"/>
      <w:divBdr>
        <w:top w:val="none" w:sz="0" w:space="0" w:color="auto"/>
        <w:left w:val="none" w:sz="0" w:space="0" w:color="auto"/>
        <w:bottom w:val="none" w:sz="0" w:space="0" w:color="auto"/>
        <w:right w:val="none" w:sz="0" w:space="0" w:color="auto"/>
      </w:divBdr>
    </w:div>
    <w:div w:id="1518157471">
      <w:bodyDiv w:val="1"/>
      <w:marLeft w:val="0"/>
      <w:marRight w:val="0"/>
      <w:marTop w:val="0"/>
      <w:marBottom w:val="0"/>
      <w:divBdr>
        <w:top w:val="none" w:sz="0" w:space="0" w:color="auto"/>
        <w:left w:val="none" w:sz="0" w:space="0" w:color="auto"/>
        <w:bottom w:val="none" w:sz="0" w:space="0" w:color="auto"/>
        <w:right w:val="none" w:sz="0" w:space="0" w:color="auto"/>
      </w:divBdr>
    </w:div>
    <w:div w:id="1621447867">
      <w:bodyDiv w:val="1"/>
      <w:marLeft w:val="0"/>
      <w:marRight w:val="0"/>
      <w:marTop w:val="0"/>
      <w:marBottom w:val="0"/>
      <w:divBdr>
        <w:top w:val="none" w:sz="0" w:space="0" w:color="auto"/>
        <w:left w:val="none" w:sz="0" w:space="0" w:color="auto"/>
        <w:bottom w:val="none" w:sz="0" w:space="0" w:color="auto"/>
        <w:right w:val="none" w:sz="0" w:space="0" w:color="auto"/>
      </w:divBdr>
    </w:div>
    <w:div w:id="1695839938">
      <w:bodyDiv w:val="1"/>
      <w:marLeft w:val="0"/>
      <w:marRight w:val="0"/>
      <w:marTop w:val="0"/>
      <w:marBottom w:val="0"/>
      <w:divBdr>
        <w:top w:val="none" w:sz="0" w:space="0" w:color="auto"/>
        <w:left w:val="none" w:sz="0" w:space="0" w:color="auto"/>
        <w:bottom w:val="none" w:sz="0" w:space="0" w:color="auto"/>
        <w:right w:val="none" w:sz="0" w:space="0" w:color="auto"/>
      </w:divBdr>
    </w:div>
    <w:div w:id="1819686729">
      <w:bodyDiv w:val="1"/>
      <w:marLeft w:val="0"/>
      <w:marRight w:val="0"/>
      <w:marTop w:val="0"/>
      <w:marBottom w:val="0"/>
      <w:divBdr>
        <w:top w:val="none" w:sz="0" w:space="0" w:color="auto"/>
        <w:left w:val="none" w:sz="0" w:space="0" w:color="auto"/>
        <w:bottom w:val="none" w:sz="0" w:space="0" w:color="auto"/>
        <w:right w:val="none" w:sz="0" w:space="0" w:color="auto"/>
      </w:divBdr>
    </w:div>
    <w:div w:id="1997954723">
      <w:bodyDiv w:val="1"/>
      <w:marLeft w:val="0"/>
      <w:marRight w:val="0"/>
      <w:marTop w:val="0"/>
      <w:marBottom w:val="0"/>
      <w:divBdr>
        <w:top w:val="none" w:sz="0" w:space="0" w:color="auto"/>
        <w:left w:val="none" w:sz="0" w:space="0" w:color="auto"/>
        <w:bottom w:val="none" w:sz="0" w:space="0" w:color="auto"/>
        <w:right w:val="none" w:sz="0" w:space="0" w:color="auto"/>
      </w:divBdr>
    </w:div>
    <w:div w:id="2085908183">
      <w:bodyDiv w:val="1"/>
      <w:marLeft w:val="0"/>
      <w:marRight w:val="0"/>
      <w:marTop w:val="0"/>
      <w:marBottom w:val="0"/>
      <w:divBdr>
        <w:top w:val="none" w:sz="0" w:space="0" w:color="auto"/>
        <w:left w:val="none" w:sz="0" w:space="0" w:color="auto"/>
        <w:bottom w:val="none" w:sz="0" w:space="0" w:color="auto"/>
        <w:right w:val="none" w:sz="0" w:space="0" w:color="auto"/>
      </w:divBdr>
    </w:div>
    <w:div w:id="21343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ndia.ru/text/category/akkumulyatornie_batare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2692&amp;dst=106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6B9A-8738-48F8-A819-89BAB43B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7652</Words>
  <Characters>43617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Петрович</dc:creator>
  <cp:lastModifiedBy>Мустафина Айгуль</cp:lastModifiedBy>
  <cp:revision>6</cp:revision>
  <cp:lastPrinted>2024-09-11T12:14:00Z</cp:lastPrinted>
  <dcterms:created xsi:type="dcterms:W3CDTF">2024-09-11T09:40:00Z</dcterms:created>
  <dcterms:modified xsi:type="dcterms:W3CDTF">2024-09-18T08:38:00Z</dcterms:modified>
</cp:coreProperties>
</file>