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2B" w:rsidRPr="001D772B" w:rsidRDefault="001D772B" w:rsidP="001D7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Проект ДОГОВОР №_______________ </w:t>
      </w:r>
    </w:p>
    <w:p w:rsidR="001D772B" w:rsidRPr="001D772B" w:rsidRDefault="001D772B" w:rsidP="001D77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купли-продажи государственного имущества</w:t>
      </w:r>
    </w:p>
    <w:p w:rsidR="001D772B" w:rsidRPr="001D772B" w:rsidRDefault="001D772B" w:rsidP="001D7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Уфа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                              «____»   ______    2024 г.</w:t>
      </w:r>
    </w:p>
    <w:p w:rsidR="001D772B" w:rsidRPr="001D772B" w:rsidRDefault="001D772B" w:rsidP="001D77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tabs>
          <w:tab w:val="center" w:pos="4153"/>
          <w:tab w:val="right" w:pos="8306"/>
        </w:tabs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ГУП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1D772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«Фонд жилищного строительства Республики Башкортостан»,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лице генерального директора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Шигапова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Рамиля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Махмутовича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действующего на основании Устава,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именуемое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дальнейшем Продавец, с одной стороны, и </w:t>
      </w:r>
    </w:p>
    <w:p w:rsidR="001D772B" w:rsidRPr="001D772B" w:rsidRDefault="001D772B" w:rsidP="001D77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________________________________________________________________________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,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именуемый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дальнейшем</w:t>
      </w:r>
      <w:proofErr w:type="gram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Покупатель, с другой стороны,</w:t>
      </w:r>
    </w:p>
    <w:p w:rsidR="001D772B" w:rsidRPr="001D772B" w:rsidRDefault="001D772B" w:rsidP="001D772B">
      <w:pPr>
        <w:tabs>
          <w:tab w:val="center" w:pos="4153"/>
          <w:tab w:val="right" w:pos="8306"/>
        </w:tabs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вместе именуемые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дальнейшем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Стороны, заключили настоящий Договор о нижеследующем:                                         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положения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1.1. </w:t>
      </w:r>
      <w:proofErr w:type="gram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№______________2024 года 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и итоговым протоколом № ____  от  ____________ 2024 года  заседания  аукционной</w:t>
      </w:r>
      <w:proofErr w:type="gram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комиссии ГУП «Фонд жилищного строительства Республики Башкортостан»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о реализации</w:t>
      </w:r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жилых помещений, расположенных  в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ж.д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№35 по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ул.С.Юлаева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</w:t>
      </w:r>
      <w:proofErr w:type="gram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.К</w:t>
      </w:r>
      <w:proofErr w:type="gram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армаскалы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proofErr w:type="spellStart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Кармаскалинского</w:t>
      </w:r>
      <w:proofErr w:type="spellEnd"/>
      <w:r w:rsidRPr="001D772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района Республики Башкортостан.</w:t>
      </w:r>
    </w:p>
    <w:p w:rsidR="001D772B" w:rsidRPr="001D772B" w:rsidRDefault="001D772B" w:rsidP="001D772B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Предмет договора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2.1.  Продавец продает, а Покупатель приобретает в собственность объект недвижимости по цене и на условиях настоящего Договора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жилое помещение общей  площадью 46,2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кв.м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., расположенное по адресу: Республика Башкортостан,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Кармаскалинский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район,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</w:t>
      </w:r>
      <w:proofErr w:type="gram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.К</w:t>
      </w:r>
      <w:proofErr w:type="gram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армаскалы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, </w:t>
      </w:r>
      <w:proofErr w:type="spellStart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ул.С.Юлаева</w:t>
      </w:r>
      <w:proofErr w:type="spellEnd"/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д.35 квартира №18, этаж 2,  кадастровый номер – 02:31:110231:937 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(далее – Объект).</w:t>
      </w:r>
    </w:p>
    <w:p w:rsidR="001D772B" w:rsidRPr="001D772B" w:rsidRDefault="001D772B" w:rsidP="001D772B">
      <w:pPr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Кармаскалинский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№02:31:110231:937-02/116/2023-1 от 01.08.2023г.</w:t>
      </w:r>
    </w:p>
    <w:p w:rsidR="001D772B" w:rsidRPr="001D772B" w:rsidRDefault="001D772B" w:rsidP="001D772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Продавец уведомляет Покупателей, что на момент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продажи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1D772B" w:rsidRPr="001D772B" w:rsidRDefault="001D772B" w:rsidP="001D77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3.Плата по договору</w:t>
      </w:r>
    </w:p>
    <w:p w:rsidR="001D772B" w:rsidRPr="001D772B" w:rsidRDefault="001D772B" w:rsidP="001D772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D772B" w:rsidRPr="001D772B" w:rsidRDefault="001D772B" w:rsidP="001D77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 Стоимость  Объекта  составляет 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_________________________.</w:t>
      </w:r>
    </w:p>
    <w:p w:rsidR="001D772B" w:rsidRPr="001D772B" w:rsidRDefault="001D772B" w:rsidP="001D772B">
      <w:pPr>
        <w:spacing w:after="0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 Сумма задатка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размере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10 000,00 (Десять тысяч) рублей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Theme="minorEastAsia" w:hAnsi="Times New Roman" w:cs="Times New Roman"/>
          <w:szCs w:val="21"/>
          <w:lang w:eastAsia="ru-RU"/>
        </w:rPr>
        <w:t>Остальную сумму стоимости Объекта в размере _________________________рублей  Покупатель о</w:t>
      </w:r>
      <w:r w:rsidRPr="001D772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плачивает </w:t>
      </w:r>
      <w:r w:rsidRPr="001D772B">
        <w:rPr>
          <w:rFonts w:ascii="Times New Roman" w:eastAsiaTheme="minorEastAsia" w:hAnsi="Times New Roman" w:cs="Times New Roman"/>
          <w:b/>
          <w:sz w:val="23"/>
          <w:szCs w:val="23"/>
          <w:lang w:eastAsia="ru-RU"/>
        </w:rPr>
        <w:t>в течении 10 дней</w:t>
      </w:r>
      <w:r w:rsidRPr="001D772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после подписания настоящего Договора путем перечисления денежных средств на счет: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/счет______________________________ в Банке________________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. счет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БИК_____________,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Днем оплаты считается день поступления денежных средств на указанный счет.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Обязанности и права Сторон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Покупатель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обязуется: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4.1.1. Оплатить стоимость Объекта в сроки и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порядке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, установленные разделом 3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4.1.3.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Росреестра</w:t>
      </w:r>
      <w:proofErr w:type="spell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Республике Башкортостан) в порядке, установленном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4.2. </w:t>
      </w: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Продавец</w:t>
      </w: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обязуется: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Передача Объекта.  Момент перехода риска случайной гибели и бремени содержания Объекта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6. Действие договора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6.1. Настоящий Договор вступает в силу с момента его подписания.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6.2.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Ответственность «Сторон»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8. Уведомление о состоянии Объекта 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9. Особые условия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Заключительные положения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10.1. Сроки, указанные в </w:t>
      </w:r>
      <w:proofErr w:type="gramStart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настоящем</w:t>
      </w:r>
      <w:proofErr w:type="gramEnd"/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sz w:val="23"/>
          <w:szCs w:val="23"/>
          <w:lang w:eastAsia="ru-RU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1D772B" w:rsidRPr="001D772B" w:rsidRDefault="001D772B" w:rsidP="001D772B">
      <w:pPr>
        <w:spacing w:after="0" w:line="240" w:lineRule="auto"/>
        <w:ind w:right="45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1D772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11.  Юридические адреса  и  реквизиты «Сторон»:</w:t>
      </w:r>
    </w:p>
    <w:p w:rsidR="001D772B" w:rsidRPr="001D772B" w:rsidRDefault="001D772B" w:rsidP="001D772B">
      <w:pPr>
        <w:spacing w:after="0" w:line="240" w:lineRule="auto"/>
        <w:ind w:right="45" w:firstLine="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1D772B" w:rsidRPr="001D772B" w:rsidRDefault="001D772B" w:rsidP="001D772B">
      <w:pPr>
        <w:spacing w:after="0" w:line="240" w:lineRule="auto"/>
        <w:ind w:right="45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D772B" w:rsidRPr="001D772B" w:rsidTr="00B02A3E">
        <w:trPr>
          <w:trHeight w:val="2921"/>
        </w:trPr>
        <w:tc>
          <w:tcPr>
            <w:tcW w:w="4999" w:type="dxa"/>
          </w:tcPr>
          <w:p w:rsidR="001D772B" w:rsidRPr="001D772B" w:rsidRDefault="001D772B" w:rsidP="001D772B">
            <w:pPr>
              <w:tabs>
                <w:tab w:val="left" w:pos="142"/>
              </w:tabs>
              <w:spacing w:after="0" w:line="240" w:lineRule="auto"/>
              <w:ind w:right="-97"/>
              <w:rPr>
                <w:rFonts w:ascii="Calibri" w:eastAsia="Times New Roman" w:hAnsi="Calibri" w:cs="Times New Roman"/>
                <w:noProof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ПРОДАВЕЦ</w:t>
            </w:r>
            <w:r w:rsidRPr="001D772B">
              <w:rPr>
                <w:rFonts w:ascii="TimesET" w:eastAsia="Times New Roman" w:hAnsi="TimesET" w:cs="Times New Roman"/>
                <w:noProof/>
                <w:sz w:val="23"/>
                <w:szCs w:val="23"/>
                <w:lang w:eastAsia="ru-RU"/>
              </w:rPr>
              <w:tab/>
            </w:r>
          </w:p>
          <w:p w:rsidR="001D772B" w:rsidRPr="001D772B" w:rsidRDefault="001D772B" w:rsidP="001D772B">
            <w:pPr>
              <w:tabs>
                <w:tab w:val="left" w:pos="142"/>
              </w:tabs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D772B">
              <w:rPr>
                <w:rFonts w:ascii="TimesET" w:eastAsia="Times New Roman" w:hAnsi="TimesET" w:cs="Times New Roman"/>
                <w:noProof/>
                <w:sz w:val="23"/>
                <w:szCs w:val="23"/>
                <w:lang w:eastAsia="ru-RU"/>
              </w:rPr>
              <w:tab/>
            </w: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ab/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ГУП «Фонд жилищного строительства Республики Башкортостан»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Адрес: РБ, г.Уфа, ул. Ленина, д.5 корп. 3.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0274100871,  КПП 027401001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тел.(347) 229-91-00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директор</w:t>
            </w: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______________Шигапов Р.М.</w:t>
            </w:r>
          </w:p>
        </w:tc>
        <w:tc>
          <w:tcPr>
            <w:tcW w:w="5026" w:type="dxa"/>
          </w:tcPr>
          <w:p w:rsidR="001D772B" w:rsidRPr="001D772B" w:rsidRDefault="001D772B" w:rsidP="001D772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  <w:t>ПОКУПАТЕЛЬ</w:t>
            </w:r>
          </w:p>
          <w:p w:rsidR="001D772B" w:rsidRPr="001D772B" w:rsidRDefault="001D772B" w:rsidP="001D772B">
            <w:pPr>
              <w:spacing w:after="0" w:line="240" w:lineRule="auto"/>
              <w:ind w:right="-1"/>
              <w:jc w:val="both"/>
              <w:rPr>
                <w:rFonts w:ascii="TimesET" w:eastAsia="Times New Roman" w:hAnsi="TimesET" w:cs="Times New Roman"/>
                <w:noProof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</w:pPr>
          </w:p>
          <w:p w:rsidR="001D772B" w:rsidRPr="001D772B" w:rsidRDefault="001D772B" w:rsidP="001D77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772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eastAsia="ru-RU"/>
              </w:rPr>
              <w:t xml:space="preserve">_______________________ </w:t>
            </w:r>
          </w:p>
        </w:tc>
      </w:tr>
    </w:tbl>
    <w:p w:rsidR="001D772B" w:rsidRPr="001D772B" w:rsidRDefault="001D772B" w:rsidP="001D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927" w:rsidRPr="001D772B" w:rsidRDefault="00083927" w:rsidP="001D772B"/>
    <w:sectPr w:rsidR="00083927" w:rsidRPr="001D772B" w:rsidSect="00B542EC">
      <w:footerReference w:type="default" r:id="rId6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C0E" w:rsidRDefault="001D772B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1D772B"/>
    <w:rsid w:val="00300CF4"/>
    <w:rsid w:val="0052763A"/>
    <w:rsid w:val="0054661D"/>
    <w:rsid w:val="007676B2"/>
    <w:rsid w:val="00776E27"/>
    <w:rsid w:val="009324DA"/>
    <w:rsid w:val="009A08E7"/>
    <w:rsid w:val="009A641F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6</cp:revision>
  <dcterms:created xsi:type="dcterms:W3CDTF">2024-02-01T11:34:00Z</dcterms:created>
  <dcterms:modified xsi:type="dcterms:W3CDTF">2024-07-09T10:33:00Z</dcterms:modified>
</cp:coreProperties>
</file>