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E9" w:rsidRPr="005F67B7" w:rsidRDefault="00CB45E9" w:rsidP="005F67B7">
      <w:pPr>
        <w:pStyle w:val="a7"/>
        <w:jc w:val="center"/>
        <w:rPr>
          <w:rFonts w:ascii="Times New Roman" w:hAnsi="Times New Roman" w:cs="Times New Roman"/>
          <w:b/>
          <w:lang w:eastAsia="ru-RU"/>
        </w:rPr>
      </w:pPr>
      <w:r w:rsidRPr="005F67B7">
        <w:rPr>
          <w:rFonts w:ascii="Times New Roman" w:hAnsi="Times New Roman" w:cs="Times New Roman"/>
          <w:b/>
          <w:lang w:eastAsia="ru-RU"/>
        </w:rPr>
        <w:t xml:space="preserve">Договор № </w:t>
      </w:r>
      <w:r w:rsidR="004A1933" w:rsidRPr="005F67B7">
        <w:rPr>
          <w:rFonts w:ascii="Times New Roman" w:hAnsi="Times New Roman" w:cs="Times New Roman"/>
          <w:b/>
          <w:lang w:eastAsia="ru-RU"/>
        </w:rPr>
        <w:t>_______________</w:t>
      </w:r>
    </w:p>
    <w:p w:rsidR="00CB45E9" w:rsidRPr="005F67B7" w:rsidRDefault="00CB45E9" w:rsidP="005F67B7">
      <w:pPr>
        <w:pStyle w:val="a7"/>
        <w:rPr>
          <w:rFonts w:ascii="Times New Roman" w:hAnsi="Times New Roman" w:cs="Times New Roman"/>
          <w:lang w:eastAsia="ru-RU"/>
        </w:rPr>
      </w:pPr>
    </w:p>
    <w:p w:rsidR="00CB45E9" w:rsidRPr="005F67B7" w:rsidRDefault="00CB45E9" w:rsidP="005F67B7">
      <w:pPr>
        <w:pStyle w:val="a7"/>
        <w:rPr>
          <w:rFonts w:ascii="Times New Roman" w:hAnsi="Times New Roman" w:cs="Times New Roman"/>
        </w:rPr>
      </w:pPr>
      <w:r w:rsidRPr="005F67B7">
        <w:rPr>
          <w:rStyle w:val="a5"/>
          <w:rFonts w:eastAsiaTheme="minorHAnsi"/>
          <w:b w:val="0"/>
          <w:sz w:val="22"/>
          <w:szCs w:val="22"/>
        </w:rPr>
        <w:t>г.</w:t>
      </w:r>
      <w:r w:rsidRPr="005F67B7">
        <w:rPr>
          <w:rStyle w:val="a5"/>
          <w:rFonts w:eastAsiaTheme="minorHAnsi"/>
          <w:sz w:val="22"/>
          <w:szCs w:val="22"/>
        </w:rPr>
        <w:t xml:space="preserve"> </w:t>
      </w:r>
      <w:r w:rsidRPr="005F67B7">
        <w:rPr>
          <w:rFonts w:ascii="Times New Roman" w:hAnsi="Times New Roman" w:cs="Times New Roman"/>
        </w:rPr>
        <w:t>Уфа</w:t>
      </w:r>
      <w:r w:rsidRPr="005F67B7">
        <w:rPr>
          <w:rFonts w:ascii="Times New Roman" w:hAnsi="Times New Roman" w:cs="Times New Roman"/>
        </w:rPr>
        <w:tab/>
        <w:t xml:space="preserve">                                             </w:t>
      </w:r>
      <w:r w:rsidRPr="005F67B7">
        <w:rPr>
          <w:rFonts w:ascii="Times New Roman" w:hAnsi="Times New Roman" w:cs="Times New Roman"/>
        </w:rPr>
        <w:tab/>
        <w:t xml:space="preserve">                                      </w:t>
      </w:r>
      <w:r w:rsidRPr="005F67B7">
        <w:rPr>
          <w:rStyle w:val="2"/>
          <w:rFonts w:eastAsiaTheme="minorHAnsi"/>
          <w:sz w:val="22"/>
          <w:szCs w:val="22"/>
        </w:rPr>
        <w:t>«_</w:t>
      </w:r>
      <w:r w:rsidRPr="005F67B7">
        <w:rPr>
          <w:rStyle w:val="2"/>
          <w:rFonts w:eastAsiaTheme="minorHAnsi"/>
          <w:sz w:val="22"/>
          <w:szCs w:val="22"/>
          <w:u w:val="single"/>
        </w:rPr>
        <w:t>__</w:t>
      </w:r>
      <w:r w:rsidRPr="005F67B7">
        <w:rPr>
          <w:rStyle w:val="2"/>
          <w:rFonts w:eastAsiaTheme="minorHAnsi"/>
          <w:sz w:val="22"/>
          <w:szCs w:val="22"/>
        </w:rPr>
        <w:t>_»</w:t>
      </w:r>
      <w:r w:rsidRPr="005F67B7">
        <w:rPr>
          <w:rFonts w:ascii="Times New Roman" w:hAnsi="Times New Roman" w:cs="Times New Roman"/>
        </w:rPr>
        <w:t xml:space="preserve"> ____</w:t>
      </w:r>
      <w:r w:rsidRPr="005F67B7">
        <w:rPr>
          <w:rFonts w:ascii="Times New Roman" w:hAnsi="Times New Roman" w:cs="Times New Roman"/>
          <w:u w:val="single"/>
        </w:rPr>
        <w:t>_________</w:t>
      </w:r>
      <w:r w:rsidRPr="005F67B7">
        <w:rPr>
          <w:rFonts w:ascii="Times New Roman" w:hAnsi="Times New Roman" w:cs="Times New Roman"/>
        </w:rPr>
        <w:t xml:space="preserve">___ </w:t>
      </w:r>
      <w:r w:rsidRPr="005F67B7">
        <w:rPr>
          <w:rStyle w:val="2"/>
          <w:rFonts w:eastAsiaTheme="minorHAnsi"/>
          <w:sz w:val="22"/>
          <w:szCs w:val="22"/>
        </w:rPr>
        <w:t xml:space="preserve">2024 </w:t>
      </w:r>
      <w:r w:rsidRPr="005F67B7">
        <w:rPr>
          <w:rFonts w:ascii="Times New Roman" w:hAnsi="Times New Roman" w:cs="Times New Roman"/>
        </w:rPr>
        <w:t>г.</w:t>
      </w:r>
    </w:p>
    <w:p w:rsidR="00BE4613" w:rsidRPr="005F67B7" w:rsidRDefault="00BE4613"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w:t>
      </w:r>
    </w:p>
    <w:p w:rsidR="00844592" w:rsidRPr="005F67B7" w:rsidRDefault="00844592" w:rsidP="005F67B7">
      <w:pPr>
        <w:pStyle w:val="a7"/>
        <w:ind w:firstLine="567"/>
        <w:jc w:val="both"/>
        <w:rPr>
          <w:rFonts w:ascii="Times New Roman" w:hAnsi="Times New Roman" w:cs="Times New Roman"/>
        </w:rPr>
      </w:pPr>
      <w:r w:rsidRPr="005F67B7">
        <w:rPr>
          <w:rFonts w:ascii="Times New Roman" w:hAnsi="Times New Roman" w:cs="Times New Roman"/>
          <w:lang w:eastAsia="ru-RU"/>
        </w:rPr>
        <w:t xml:space="preserve">Общество с ограниченной ответственностью Специализированный Застройщик «Малоэтажное строительство»,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5F67B7">
        <w:rPr>
          <w:rFonts w:ascii="Times New Roman" w:hAnsi="Times New Roman" w:cs="Times New Roman"/>
          <w:lang w:eastAsia="ru-RU"/>
        </w:rPr>
        <w:t>Шигапова</w:t>
      </w:r>
      <w:proofErr w:type="spellEnd"/>
      <w:r w:rsidRPr="005F67B7">
        <w:rPr>
          <w:rFonts w:ascii="Times New Roman" w:hAnsi="Times New Roman" w:cs="Times New Roman"/>
          <w:lang w:eastAsia="ru-RU"/>
        </w:rPr>
        <w:t xml:space="preserve"> </w:t>
      </w:r>
      <w:proofErr w:type="spellStart"/>
      <w:r w:rsidRPr="005F67B7">
        <w:rPr>
          <w:rFonts w:ascii="Times New Roman" w:hAnsi="Times New Roman" w:cs="Times New Roman"/>
          <w:lang w:eastAsia="ru-RU"/>
        </w:rPr>
        <w:t>Рамиля</w:t>
      </w:r>
      <w:proofErr w:type="spellEnd"/>
      <w:r w:rsidRPr="005F67B7">
        <w:rPr>
          <w:rFonts w:ascii="Times New Roman" w:hAnsi="Times New Roman" w:cs="Times New Roman"/>
          <w:lang w:eastAsia="ru-RU"/>
        </w:rPr>
        <w:t xml:space="preserve"> </w:t>
      </w:r>
      <w:proofErr w:type="spellStart"/>
      <w:r w:rsidRPr="005F67B7">
        <w:rPr>
          <w:rFonts w:ascii="Times New Roman" w:hAnsi="Times New Roman" w:cs="Times New Roman"/>
          <w:lang w:eastAsia="ru-RU"/>
        </w:rPr>
        <w:t>Махмутовича</w:t>
      </w:r>
      <w:proofErr w:type="spellEnd"/>
      <w:r w:rsidRPr="005F67B7">
        <w:rPr>
          <w:rFonts w:ascii="Times New Roman" w:hAnsi="Times New Roman" w:cs="Times New Roman"/>
          <w:lang w:eastAsia="ru-RU"/>
        </w:rPr>
        <w:t>, действующего на основании агентского договора №22/335=17МС от 08.12.2022г. и доверенности №5 от 08.12.2022г., именуемый в дальнейшем Заказчик,</w:t>
      </w:r>
      <w:r w:rsidRPr="005F67B7">
        <w:rPr>
          <w:rFonts w:ascii="Times New Roman" w:hAnsi="Times New Roman" w:cs="Times New Roman"/>
        </w:rPr>
        <w:t xml:space="preserve"> с одной стороны, и</w:t>
      </w:r>
    </w:p>
    <w:p w:rsidR="00CB45E9" w:rsidRPr="005F67B7" w:rsidRDefault="004A1933" w:rsidP="005F67B7">
      <w:pPr>
        <w:pStyle w:val="a7"/>
        <w:ind w:firstLine="567"/>
        <w:jc w:val="both"/>
        <w:rPr>
          <w:rFonts w:ascii="Times New Roman" w:hAnsi="Times New Roman" w:cs="Times New Roman"/>
        </w:rPr>
      </w:pPr>
      <w:r w:rsidRPr="005F67B7">
        <w:rPr>
          <w:rFonts w:ascii="Times New Roman" w:hAnsi="Times New Roman" w:cs="Times New Roman"/>
        </w:rPr>
        <w:t>________________________</w:t>
      </w:r>
      <w:r w:rsidR="00BE4613" w:rsidRPr="005F67B7">
        <w:rPr>
          <w:rFonts w:ascii="Times New Roman" w:hAnsi="Times New Roman" w:cs="Times New Roman"/>
        </w:rPr>
        <w:t xml:space="preserve">, в лице </w:t>
      </w:r>
      <w:r w:rsidRPr="005F67B7">
        <w:rPr>
          <w:rFonts w:ascii="Times New Roman" w:hAnsi="Times New Roman" w:cs="Times New Roman"/>
        </w:rPr>
        <w:t>______________________</w:t>
      </w:r>
      <w:r w:rsidR="00BE4613" w:rsidRPr="005F67B7">
        <w:rPr>
          <w:rFonts w:ascii="Times New Roman" w:hAnsi="Times New Roman" w:cs="Times New Roman"/>
        </w:rPr>
        <w:t xml:space="preserve"> </w:t>
      </w:r>
      <w:r w:rsidRPr="005F67B7">
        <w:rPr>
          <w:rFonts w:ascii="Times New Roman" w:hAnsi="Times New Roman" w:cs="Times New Roman"/>
        </w:rPr>
        <w:t>________________________</w:t>
      </w:r>
      <w:r w:rsidR="00BE4613" w:rsidRPr="005F67B7">
        <w:rPr>
          <w:rFonts w:ascii="Times New Roman" w:hAnsi="Times New Roman" w:cs="Times New Roman"/>
        </w:rPr>
        <w:t xml:space="preserve">, </w:t>
      </w:r>
      <w:proofErr w:type="gramStart"/>
      <w:r w:rsidR="00BE4613" w:rsidRPr="005F67B7">
        <w:rPr>
          <w:rFonts w:ascii="Times New Roman" w:hAnsi="Times New Roman" w:cs="Times New Roman"/>
        </w:rPr>
        <w:t>действующего</w:t>
      </w:r>
      <w:proofErr w:type="gramEnd"/>
      <w:r w:rsidR="00BE4613" w:rsidRPr="005F67B7">
        <w:rPr>
          <w:rFonts w:ascii="Times New Roman" w:hAnsi="Times New Roman" w:cs="Times New Roman"/>
        </w:rPr>
        <w:t xml:space="preserve"> на основании </w:t>
      </w:r>
      <w:r w:rsidRPr="005F67B7">
        <w:rPr>
          <w:rFonts w:ascii="Times New Roman" w:hAnsi="Times New Roman" w:cs="Times New Roman"/>
        </w:rPr>
        <w:t>______________</w:t>
      </w:r>
      <w:r w:rsidR="00BE4613" w:rsidRPr="005F67B7">
        <w:rPr>
          <w:rFonts w:ascii="Times New Roman" w:hAnsi="Times New Roman" w:cs="Times New Roman"/>
        </w:rPr>
        <w:t xml:space="preserve">, именуемое в дальнейшем ИСПОЛНИТЕЛЬ, с </w:t>
      </w:r>
      <w:r w:rsidR="00844592" w:rsidRPr="005F67B7">
        <w:rPr>
          <w:rFonts w:ascii="Times New Roman" w:hAnsi="Times New Roman" w:cs="Times New Roman"/>
        </w:rPr>
        <w:t xml:space="preserve">другой </w:t>
      </w:r>
      <w:r w:rsidR="00BE4613" w:rsidRPr="005F67B7">
        <w:rPr>
          <w:rFonts w:ascii="Times New Roman" w:hAnsi="Times New Roman" w:cs="Times New Roman"/>
        </w:rPr>
        <w:t>стороны, и</w:t>
      </w:r>
    </w:p>
    <w:p w:rsidR="00BE4613" w:rsidRDefault="00844592" w:rsidP="005F67B7">
      <w:pPr>
        <w:pStyle w:val="a7"/>
        <w:ind w:firstLine="567"/>
        <w:jc w:val="both"/>
        <w:rPr>
          <w:rFonts w:ascii="Times New Roman" w:hAnsi="Times New Roman" w:cs="Times New Roman"/>
        </w:rPr>
      </w:pPr>
      <w:r w:rsidRPr="005F67B7">
        <w:rPr>
          <w:rFonts w:ascii="Times New Roman" w:hAnsi="Times New Roman" w:cs="Times New Roman"/>
        </w:rPr>
        <w:t xml:space="preserve">на основании результатов осуществления закупки путем проведения запроса </w:t>
      </w:r>
      <w:r w:rsidR="00F75C64" w:rsidRPr="001E6684">
        <w:rPr>
          <w:rFonts w:ascii="Times New Roman" w:hAnsi="Times New Roman" w:cs="Times New Roman"/>
        </w:rPr>
        <w:t>котировок</w:t>
      </w:r>
      <w:r w:rsidRPr="005F67B7">
        <w:rPr>
          <w:rFonts w:ascii="Times New Roman" w:hAnsi="Times New Roman" w:cs="Times New Roman"/>
        </w:rPr>
        <w:t xml:space="preserve"> (Протокол № ____________________ от «__» _____ 2024 г.), заключили настоящий договор (далее именуемый - Договор) о нижеследующем:</w:t>
      </w:r>
    </w:p>
    <w:p w:rsidR="005F67B7" w:rsidRPr="005F67B7" w:rsidRDefault="005F67B7" w:rsidP="005F67B7">
      <w:pPr>
        <w:pStyle w:val="a7"/>
        <w:ind w:firstLine="567"/>
        <w:jc w:val="both"/>
        <w:rPr>
          <w:rFonts w:ascii="Times New Roman" w:hAnsi="Times New Roman" w:cs="Times New Roman"/>
        </w:rPr>
      </w:pPr>
    </w:p>
    <w:p w:rsidR="00BE4613" w:rsidRPr="005F67B7" w:rsidRDefault="005F67B7" w:rsidP="005F67B7">
      <w:pPr>
        <w:pStyle w:val="a7"/>
        <w:jc w:val="center"/>
        <w:rPr>
          <w:rFonts w:ascii="Times New Roman" w:hAnsi="Times New Roman" w:cs="Times New Roman"/>
          <w:b/>
          <w:lang w:eastAsia="ru-RU"/>
        </w:rPr>
      </w:pPr>
      <w:r w:rsidRPr="005F67B7">
        <w:rPr>
          <w:rFonts w:ascii="Times New Roman" w:hAnsi="Times New Roman" w:cs="Times New Roman"/>
          <w:b/>
          <w:lang w:eastAsia="ru-RU"/>
        </w:rPr>
        <w:t xml:space="preserve">1. </w:t>
      </w:r>
      <w:r w:rsidR="00BE4613" w:rsidRPr="005F67B7">
        <w:rPr>
          <w:rFonts w:ascii="Times New Roman" w:hAnsi="Times New Roman" w:cs="Times New Roman"/>
          <w:b/>
          <w:lang w:eastAsia="ru-RU"/>
        </w:rPr>
        <w:t>Предмет договора</w:t>
      </w:r>
    </w:p>
    <w:p w:rsidR="00BE4613" w:rsidRPr="005F67B7" w:rsidRDefault="005F67B7" w:rsidP="005F67B7">
      <w:pPr>
        <w:pStyle w:val="a7"/>
        <w:jc w:val="both"/>
        <w:rPr>
          <w:rFonts w:ascii="Times New Roman" w:hAnsi="Times New Roman" w:cs="Times New Roman"/>
        </w:rPr>
      </w:pPr>
      <w:r>
        <w:rPr>
          <w:rFonts w:ascii="Times New Roman" w:hAnsi="Times New Roman" w:cs="Times New Roman"/>
        </w:rPr>
        <w:t xml:space="preserve">1.1. </w:t>
      </w:r>
      <w:r w:rsidR="00BE4613" w:rsidRPr="005F67B7">
        <w:rPr>
          <w:rFonts w:ascii="Times New Roman" w:hAnsi="Times New Roman" w:cs="Times New Roman"/>
        </w:rPr>
        <w:t xml:space="preserve">Заказчик поручает, а Исполнитель обязуется оказывать по мере поступления заявок от </w:t>
      </w:r>
      <w:proofErr w:type="gramStart"/>
      <w:r w:rsidR="00BE4613" w:rsidRPr="005F67B7">
        <w:rPr>
          <w:rFonts w:ascii="Times New Roman" w:hAnsi="Times New Roman" w:cs="Times New Roman"/>
        </w:rPr>
        <w:t>Заказчика</w:t>
      </w:r>
      <w:proofErr w:type="gramEnd"/>
      <w:r w:rsidR="00BE4613" w:rsidRPr="005F67B7">
        <w:rPr>
          <w:rFonts w:ascii="Times New Roman" w:hAnsi="Times New Roman" w:cs="Times New Roman"/>
        </w:rPr>
        <w:t xml:space="preserve"> следующие услуги: Лабораторные исследования питьевой воды по объекту: </w:t>
      </w:r>
      <w:r w:rsidR="00CB45E9" w:rsidRPr="005F67B7">
        <w:rPr>
          <w:rFonts w:ascii="Times New Roman" w:hAnsi="Times New Roman" w:cs="Times New Roman"/>
          <w:lang w:eastAsia="ru-RU"/>
        </w:rPr>
        <w:t>«</w:t>
      </w:r>
      <w:r w:rsidR="00CB45E9" w:rsidRPr="005F67B7">
        <w:rPr>
          <w:rFonts w:ascii="Times New Roman" w:hAnsi="Times New Roman" w:cs="Times New Roman"/>
        </w:rPr>
        <w:t xml:space="preserve">Многоквартирный жилой дом по </w:t>
      </w:r>
      <w:proofErr w:type="spellStart"/>
      <w:r w:rsidR="00CB45E9" w:rsidRPr="005F67B7">
        <w:rPr>
          <w:rFonts w:ascii="Times New Roman" w:hAnsi="Times New Roman" w:cs="Times New Roman"/>
        </w:rPr>
        <w:t>ул</w:t>
      </w:r>
      <w:proofErr w:type="gramStart"/>
      <w:r w:rsidR="00CB45E9" w:rsidRPr="005F67B7">
        <w:rPr>
          <w:rFonts w:ascii="Times New Roman" w:hAnsi="Times New Roman" w:cs="Times New Roman"/>
        </w:rPr>
        <w:t>.К</w:t>
      </w:r>
      <w:proofErr w:type="gramEnd"/>
      <w:r w:rsidR="00CB45E9" w:rsidRPr="005F67B7">
        <w:rPr>
          <w:rFonts w:ascii="Times New Roman" w:hAnsi="Times New Roman" w:cs="Times New Roman"/>
        </w:rPr>
        <w:t>оммунистическая</w:t>
      </w:r>
      <w:proofErr w:type="spellEnd"/>
      <w:r w:rsidR="00CB45E9" w:rsidRPr="005F67B7">
        <w:rPr>
          <w:rFonts w:ascii="Times New Roman" w:hAnsi="Times New Roman" w:cs="Times New Roman"/>
        </w:rPr>
        <w:t xml:space="preserve"> (Почтовый адрес: </w:t>
      </w:r>
      <w:proofErr w:type="spellStart"/>
      <w:r w:rsidR="00CB45E9" w:rsidRPr="005F67B7">
        <w:rPr>
          <w:rFonts w:ascii="Times New Roman" w:hAnsi="Times New Roman" w:cs="Times New Roman"/>
        </w:rPr>
        <w:t>ул.Зенцова</w:t>
      </w:r>
      <w:proofErr w:type="spellEnd"/>
      <w:r w:rsidR="00CB45E9" w:rsidRPr="005F67B7">
        <w:rPr>
          <w:rFonts w:ascii="Times New Roman" w:hAnsi="Times New Roman" w:cs="Times New Roman"/>
        </w:rPr>
        <w:t xml:space="preserve">, 1) в </w:t>
      </w:r>
      <w:proofErr w:type="spellStart"/>
      <w:r w:rsidR="00CB45E9" w:rsidRPr="005F67B7">
        <w:rPr>
          <w:rFonts w:ascii="Times New Roman" w:hAnsi="Times New Roman" w:cs="Times New Roman"/>
        </w:rPr>
        <w:t>г.Благовещенск</w:t>
      </w:r>
      <w:proofErr w:type="spellEnd"/>
      <w:r w:rsidR="00CB45E9" w:rsidRPr="005F67B7">
        <w:rPr>
          <w:rFonts w:ascii="Times New Roman" w:hAnsi="Times New Roman" w:cs="Times New Roman"/>
        </w:rPr>
        <w:t xml:space="preserve"> РБ</w:t>
      </w:r>
      <w:r w:rsidR="00CB45E9" w:rsidRPr="005F67B7">
        <w:rPr>
          <w:rFonts w:ascii="Times New Roman" w:hAnsi="Times New Roman" w:cs="Times New Roman"/>
          <w:lang w:eastAsia="ru-RU"/>
        </w:rPr>
        <w:t>»</w:t>
      </w:r>
      <w:r w:rsidR="00BE4613" w:rsidRPr="005F67B7">
        <w:rPr>
          <w:rFonts w:ascii="Times New Roman" w:hAnsi="Times New Roman" w:cs="Times New Roman"/>
        </w:rPr>
        <w:t>.</w:t>
      </w:r>
    </w:p>
    <w:p w:rsidR="005F67B7" w:rsidRPr="005F67B7" w:rsidRDefault="005F67B7" w:rsidP="005F67B7">
      <w:pPr>
        <w:pStyle w:val="a7"/>
        <w:jc w:val="both"/>
        <w:rPr>
          <w:rFonts w:ascii="Times New Roman" w:hAnsi="Times New Roman" w:cs="Times New Roman"/>
        </w:rPr>
      </w:pPr>
      <w:r>
        <w:rPr>
          <w:rFonts w:ascii="Times New Roman" w:hAnsi="Times New Roman" w:cs="Times New Roman"/>
        </w:rPr>
        <w:t xml:space="preserve">1.2. </w:t>
      </w:r>
      <w:r w:rsidRPr="005F67B7">
        <w:rPr>
          <w:rFonts w:ascii="Times New Roman" w:hAnsi="Times New Roman" w:cs="Times New Roman"/>
        </w:rPr>
        <w:t>Услуги, являющиеся предметом настоящего Договора, оказываются в соответствии нормативной документацией по утвержденным методикам.</w:t>
      </w:r>
    </w:p>
    <w:p w:rsidR="00BE4613" w:rsidRPr="005F67B7" w:rsidRDefault="00BE4613" w:rsidP="005F67B7">
      <w:pPr>
        <w:pStyle w:val="a7"/>
        <w:rPr>
          <w:rFonts w:ascii="Times New Roman" w:hAnsi="Times New Roman" w:cs="Times New Roman"/>
          <w:lang w:eastAsia="ru-RU"/>
        </w:rPr>
      </w:pPr>
    </w:p>
    <w:p w:rsidR="004A1933" w:rsidRPr="005F67B7" w:rsidRDefault="004A1933" w:rsidP="005F67B7">
      <w:pPr>
        <w:pStyle w:val="a7"/>
        <w:jc w:val="center"/>
        <w:rPr>
          <w:rFonts w:ascii="Times New Roman" w:hAnsi="Times New Roman" w:cs="Times New Roman"/>
          <w:b/>
        </w:rPr>
      </w:pPr>
      <w:r w:rsidRPr="005F67B7">
        <w:rPr>
          <w:rFonts w:ascii="Times New Roman" w:hAnsi="Times New Roman" w:cs="Times New Roman"/>
          <w:b/>
        </w:rPr>
        <w:t>2. Цена договора</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2.1. Цена работ по Договору составляет ____________________ (_________________________ рублей ____ коп) рублей, в том числе НДС 20% (либо без НДС).</w:t>
      </w:r>
    </w:p>
    <w:p w:rsidR="004A1933" w:rsidRPr="005F67B7" w:rsidRDefault="004A1933" w:rsidP="005F67B7">
      <w:pPr>
        <w:pStyle w:val="a7"/>
        <w:jc w:val="both"/>
        <w:rPr>
          <w:rFonts w:ascii="Times New Roman" w:hAnsi="Times New Roman" w:cs="Times New Roman"/>
          <w:i/>
          <w:color w:val="FF0000"/>
          <w:lang w:eastAsia="ru-RU"/>
        </w:rPr>
      </w:pPr>
      <w:r w:rsidRPr="005F67B7">
        <w:rPr>
          <w:rFonts w:ascii="Times New Roman" w:hAnsi="Times New Roman" w:cs="Times New Roman"/>
          <w:i/>
          <w:color w:val="FF0000"/>
          <w:lang w:eastAsia="ru-RU"/>
        </w:rPr>
        <w:t>При заключении  Договора с Исполнителем, применяющим упрощённую систему налогообложения (либо освобождённым от обязанностей плательщика НДС), Заказчик вправе снизить цену Договора без изменения предусмотренных Договором количества работ, качества работ и иных условий Договора на размер налоговых платежей, связанных с оплатой Договора.</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2.2. Цена Договора включает в себя все расходы Исполнителя, необходимые для выполнения обязательств по Договору, включая транспортные и командировочные расходы, страхование, уплату налогов, сборов, таможенных пошлин и </w:t>
      </w:r>
      <w:proofErr w:type="gramStart"/>
      <w:r w:rsidRPr="005F67B7">
        <w:rPr>
          <w:rFonts w:ascii="Times New Roman" w:hAnsi="Times New Roman" w:cs="Times New Roman"/>
        </w:rPr>
        <w:t>других</w:t>
      </w:r>
      <w:proofErr w:type="gramEnd"/>
      <w:r w:rsidRPr="005F67B7">
        <w:rPr>
          <w:rFonts w:ascii="Times New Roman" w:hAnsi="Times New Roman" w:cs="Times New Roman"/>
        </w:rPr>
        <w:t xml:space="preserve"> обязательных или связанных с надлежащим исполнением Договора платежей.</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2.3. Цена Договора является твердой на весь срок исполнения Договора. </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2.4.  Изменение условий Договора при его исполнении возможно в следующих случаях:</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а) при снижении цены Договора без </w:t>
      </w:r>
      <w:proofErr w:type="gramStart"/>
      <w:r w:rsidRPr="005F67B7">
        <w:rPr>
          <w:rFonts w:ascii="Times New Roman" w:hAnsi="Times New Roman" w:cs="Times New Roman"/>
        </w:rPr>
        <w:t>изменения</w:t>
      </w:r>
      <w:proofErr w:type="gramEnd"/>
      <w:r w:rsidRPr="005F67B7">
        <w:rPr>
          <w:rFonts w:ascii="Times New Roman" w:hAnsi="Times New Roman" w:cs="Times New Roman"/>
        </w:rPr>
        <w:t xml:space="preserve"> предусмотренного Договором объема выполняемых услуг, их качества и иных условий Договора;</w:t>
      </w:r>
    </w:p>
    <w:p w:rsidR="004A1933" w:rsidRPr="005F67B7" w:rsidRDefault="004A1933" w:rsidP="005F67B7">
      <w:pPr>
        <w:pStyle w:val="a7"/>
        <w:jc w:val="both"/>
        <w:rPr>
          <w:rFonts w:ascii="Times New Roman" w:hAnsi="Times New Roman" w:cs="Times New Roman"/>
        </w:rPr>
      </w:pPr>
      <w:proofErr w:type="gramStart"/>
      <w:r w:rsidRPr="005F67B7">
        <w:rPr>
          <w:rFonts w:ascii="Times New Roman" w:hAnsi="Times New Roman" w:cs="Times New Roman"/>
        </w:rPr>
        <w:t>б) если по предложению Заказчика увеличиваются предусмотренные Договором объем услуг не более чем на десять процентов или уменьшается предусмотренный Договором объем выполняемых услуг не более чем на десять процентов.</w:t>
      </w:r>
      <w:proofErr w:type="gramEnd"/>
      <w:r w:rsidRPr="005F67B7">
        <w:rPr>
          <w:rFonts w:ascii="Times New Roman" w:hAnsi="Times New Roman" w:cs="Times New Roman"/>
        </w:rPr>
        <w:t xml:space="preserve">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в) в иных случаях, предусмотренных законодательством Российской Федерации.</w:t>
      </w:r>
    </w:p>
    <w:p w:rsidR="004A1933" w:rsidRPr="005F67B7" w:rsidRDefault="004A1933" w:rsidP="005F67B7">
      <w:pPr>
        <w:pStyle w:val="a7"/>
        <w:rPr>
          <w:rFonts w:ascii="Times New Roman" w:hAnsi="Times New Roman" w:cs="Times New Roman"/>
          <w:lang w:eastAsia="ru-RU"/>
        </w:rPr>
      </w:pPr>
    </w:p>
    <w:p w:rsidR="004A1933" w:rsidRPr="005F67B7" w:rsidRDefault="004A1933" w:rsidP="005F67B7">
      <w:pPr>
        <w:pStyle w:val="a7"/>
        <w:jc w:val="center"/>
        <w:rPr>
          <w:rFonts w:ascii="Times New Roman" w:hAnsi="Times New Roman" w:cs="Times New Roman"/>
          <w:b/>
        </w:rPr>
      </w:pPr>
      <w:r w:rsidRPr="005F67B7">
        <w:rPr>
          <w:rFonts w:ascii="Times New Roman" w:hAnsi="Times New Roman" w:cs="Times New Roman"/>
          <w:b/>
        </w:rPr>
        <w:t>3.СРОКИ ВЫПОЛНЕНИЯ УСЛУГ</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3.1. Календарные сроки выполнения услуг определены сторонами:</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Начало работ – </w:t>
      </w:r>
      <w:proofErr w:type="gramStart"/>
      <w:r w:rsidRPr="005F67B7">
        <w:rPr>
          <w:rFonts w:ascii="Times New Roman" w:hAnsi="Times New Roman" w:cs="Times New Roman"/>
        </w:rPr>
        <w:t>с даты получения</w:t>
      </w:r>
      <w:proofErr w:type="gramEnd"/>
      <w:r w:rsidRPr="005F67B7">
        <w:rPr>
          <w:rFonts w:ascii="Times New Roman" w:hAnsi="Times New Roman" w:cs="Times New Roman"/>
        </w:rPr>
        <w:t xml:space="preserve"> уведомления Заказчика о начале работ.</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Окончание исполнения работ – 30 календарных дней </w:t>
      </w:r>
      <w:proofErr w:type="gramStart"/>
      <w:r w:rsidRPr="005F67B7">
        <w:rPr>
          <w:rFonts w:ascii="Times New Roman" w:hAnsi="Times New Roman" w:cs="Times New Roman"/>
        </w:rPr>
        <w:t>с даты получения</w:t>
      </w:r>
      <w:proofErr w:type="gramEnd"/>
      <w:r w:rsidRPr="005F67B7">
        <w:rPr>
          <w:rFonts w:ascii="Times New Roman" w:hAnsi="Times New Roman" w:cs="Times New Roman"/>
        </w:rPr>
        <w:t xml:space="preserve"> уведомления Заказчика о начале работ, но не позднее 30.09.2025г.</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3.2. Дата окончания услуг является исходной для определения имущественных санкций в случаях нарушения сроков выполнения работ.</w:t>
      </w:r>
    </w:p>
    <w:p w:rsidR="004A1933" w:rsidRPr="005F67B7" w:rsidRDefault="004A1933" w:rsidP="005F67B7">
      <w:pPr>
        <w:pStyle w:val="a7"/>
        <w:rPr>
          <w:rFonts w:ascii="Times New Roman" w:hAnsi="Times New Roman" w:cs="Times New Roman"/>
          <w:lang w:eastAsia="ru-RU"/>
        </w:rPr>
      </w:pPr>
    </w:p>
    <w:p w:rsidR="004A1933" w:rsidRPr="005F67B7" w:rsidRDefault="004A1933" w:rsidP="005F67B7">
      <w:pPr>
        <w:pStyle w:val="a7"/>
        <w:jc w:val="center"/>
        <w:rPr>
          <w:rFonts w:ascii="Times New Roman" w:hAnsi="Times New Roman" w:cs="Times New Roman"/>
          <w:b/>
        </w:rPr>
      </w:pPr>
      <w:r w:rsidRPr="005F67B7">
        <w:rPr>
          <w:rFonts w:ascii="Times New Roman" w:hAnsi="Times New Roman" w:cs="Times New Roman"/>
          <w:b/>
        </w:rPr>
        <w:t>4. ПРАВА И ОБЯЗАННОСТИ СТОРОН</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4.1. Заказчик обязан:</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4.1.1. Обеспечить доступ Исполнителю к местам производства Услуг.</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4.1.</w:t>
      </w:r>
      <w:r w:rsidR="00844592" w:rsidRPr="005F67B7">
        <w:rPr>
          <w:rFonts w:ascii="Times New Roman" w:hAnsi="Times New Roman" w:cs="Times New Roman"/>
        </w:rPr>
        <w:t>2</w:t>
      </w:r>
      <w:r w:rsidRPr="005F67B7">
        <w:rPr>
          <w:rFonts w:ascii="Times New Roman" w:hAnsi="Times New Roman" w:cs="Times New Roman"/>
        </w:rPr>
        <w:t>.  Принять оказанные Услуги.</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4.1.</w:t>
      </w:r>
      <w:r w:rsidR="00844592" w:rsidRPr="005F67B7">
        <w:rPr>
          <w:rFonts w:ascii="Times New Roman" w:hAnsi="Times New Roman" w:cs="Times New Roman"/>
        </w:rPr>
        <w:t>3</w:t>
      </w:r>
      <w:r w:rsidRPr="005F67B7">
        <w:rPr>
          <w:rFonts w:ascii="Times New Roman" w:hAnsi="Times New Roman" w:cs="Times New Roman"/>
        </w:rPr>
        <w:t>.  произвести своевременную оплату за оказанные Услуги.</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4.2. Исполнитель обязуется:</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4.2.1. Приступить к оказанию Услуг со дня получения уведомления Заказчика.</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4.2.2. Обеспечить в ходе выполнения услуг соблюдение необходимых мероприятий по технике безопасности, по экологической безопасности.</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4.2.3. Предельная продолжительность устранения замечаний и недостатков, выявленных Заказчиком -  не  более 10 (десяти) календарных дней.</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4.2.4. Выполнить Услуги, качественно и в срок, установленный настоящим Договором.</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4.2.5. По результатам измерений представить Заказчику протоколы и заключения </w:t>
      </w:r>
      <w:proofErr w:type="gramStart"/>
      <w:r w:rsidRPr="005F67B7">
        <w:rPr>
          <w:rFonts w:ascii="Times New Roman" w:hAnsi="Times New Roman" w:cs="Times New Roman"/>
        </w:rPr>
        <w:t>по</w:t>
      </w:r>
      <w:proofErr w:type="gramEnd"/>
      <w:r w:rsidRPr="005F67B7">
        <w:rPr>
          <w:rFonts w:ascii="Times New Roman" w:hAnsi="Times New Roman" w:cs="Times New Roman"/>
        </w:rPr>
        <w:t xml:space="preserve"> в количестве 2 экземпляров.</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4.2.6. При возникновении обстоятельств, замедляющих оказание Услуг, сообщить о них Заказчику.</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4.2.7. Исполнитель имеет право сдать услуги Заказчику досрочно.</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4.3. Заказчик имеет право осуществлять надзор и </w:t>
      </w:r>
      <w:proofErr w:type="gramStart"/>
      <w:r w:rsidRPr="005F67B7">
        <w:rPr>
          <w:rFonts w:ascii="Times New Roman" w:hAnsi="Times New Roman" w:cs="Times New Roman"/>
        </w:rPr>
        <w:t>контроль за</w:t>
      </w:r>
      <w:proofErr w:type="gramEnd"/>
      <w:r w:rsidRPr="005F67B7">
        <w:rPr>
          <w:rFonts w:ascii="Times New Roman" w:hAnsi="Times New Roman" w:cs="Times New Roman"/>
        </w:rPr>
        <w:t xml:space="preserve"> оказываемыми Услугами, принимать результаты выполненных работ.</w:t>
      </w:r>
    </w:p>
    <w:p w:rsidR="004A1933" w:rsidRPr="005F67B7" w:rsidRDefault="004A1933" w:rsidP="005F67B7">
      <w:pPr>
        <w:pStyle w:val="a7"/>
        <w:rPr>
          <w:rFonts w:ascii="Times New Roman" w:hAnsi="Times New Roman" w:cs="Times New Roman"/>
        </w:rPr>
      </w:pPr>
    </w:p>
    <w:p w:rsidR="004A1933" w:rsidRPr="005F67B7" w:rsidRDefault="004A1933" w:rsidP="005F67B7">
      <w:pPr>
        <w:pStyle w:val="a7"/>
        <w:jc w:val="center"/>
        <w:rPr>
          <w:rFonts w:ascii="Times New Roman" w:hAnsi="Times New Roman" w:cs="Times New Roman"/>
          <w:b/>
        </w:rPr>
      </w:pPr>
      <w:r w:rsidRPr="005F67B7">
        <w:rPr>
          <w:rFonts w:ascii="Times New Roman" w:hAnsi="Times New Roman" w:cs="Times New Roman"/>
          <w:b/>
        </w:rPr>
        <w:t>5. ПОРЯДОК СДАЧИ УСЛУГ</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5.1. Приемка Услуг осуществляется Заказчиком в течение 5 рабочих дней после получения им Акта. В течение указанного срока Заказчик подписывает Акт приемки выполненных Услуг, или дает мотивированный отказ.</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5.2. В случае наличия недостатков в качестве оказываемых услуг и (или) в их результате Заказчик согласно ст.723 ГК РФ вправе:</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безвозмездного устранения недостатков в разумный срок;</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соразмерного уменьшения установленной за Услуги цены;</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возмещения своих расходов на устранение недостатков.</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5.3. Исполнитель несет ответственность перед Заказчиком за допущенные отступления от требований, предусмотренных в настоящем Договоре.</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5.4. Если отступления в работе от условий договора Услуг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причинённых убытков.</w:t>
      </w:r>
    </w:p>
    <w:p w:rsidR="004A1933" w:rsidRPr="005F67B7" w:rsidRDefault="004A1933" w:rsidP="005F67B7">
      <w:pPr>
        <w:pStyle w:val="a7"/>
        <w:rPr>
          <w:rFonts w:ascii="Times New Roman" w:hAnsi="Times New Roman" w:cs="Times New Roman"/>
        </w:rPr>
      </w:pPr>
    </w:p>
    <w:p w:rsidR="004A1933" w:rsidRPr="005F67B7" w:rsidRDefault="004A1933" w:rsidP="005F67B7">
      <w:pPr>
        <w:pStyle w:val="a7"/>
        <w:jc w:val="center"/>
        <w:rPr>
          <w:rFonts w:ascii="Times New Roman" w:hAnsi="Times New Roman" w:cs="Times New Roman"/>
          <w:b/>
        </w:rPr>
      </w:pPr>
      <w:r w:rsidRPr="005F67B7">
        <w:rPr>
          <w:rFonts w:ascii="Times New Roman" w:hAnsi="Times New Roman" w:cs="Times New Roman"/>
          <w:b/>
        </w:rPr>
        <w:t>6. ПОРЯДОК РАСЧЕТА ПО ДОГОВОРУ</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6.1. Расчет Заказчика с Исполнителем производится по факту окончания Услуг не позднее </w:t>
      </w:r>
      <w:r w:rsidR="00844592" w:rsidRPr="005F67B7">
        <w:rPr>
          <w:rFonts w:ascii="Times New Roman" w:hAnsi="Times New Roman" w:cs="Times New Roman"/>
        </w:rPr>
        <w:t>60</w:t>
      </w:r>
      <w:r w:rsidRPr="005F67B7">
        <w:rPr>
          <w:rFonts w:ascii="Times New Roman" w:hAnsi="Times New Roman" w:cs="Times New Roman"/>
        </w:rPr>
        <w:t xml:space="preserve"> (</w:t>
      </w:r>
      <w:r w:rsidR="00844592" w:rsidRPr="005F67B7">
        <w:rPr>
          <w:rFonts w:ascii="Times New Roman" w:hAnsi="Times New Roman" w:cs="Times New Roman"/>
        </w:rPr>
        <w:t>шестидесяти</w:t>
      </w:r>
      <w:r w:rsidRPr="005F67B7">
        <w:rPr>
          <w:rFonts w:ascii="Times New Roman" w:hAnsi="Times New Roman" w:cs="Times New Roman"/>
        </w:rPr>
        <w:t xml:space="preserve">) </w:t>
      </w:r>
      <w:r w:rsidR="00F75C64" w:rsidRPr="001E6684">
        <w:rPr>
          <w:rFonts w:ascii="Times New Roman" w:hAnsi="Times New Roman" w:cs="Times New Roman"/>
        </w:rPr>
        <w:t>календарных</w:t>
      </w:r>
      <w:r w:rsidRPr="005F67B7">
        <w:rPr>
          <w:rFonts w:ascii="Times New Roman" w:hAnsi="Times New Roman" w:cs="Times New Roman"/>
        </w:rPr>
        <w:t xml:space="preserve"> дней после подписания Сторонами приемо-сдаточных документов.</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6.2. Расчеты с Исполнителем осуществляются в безналичном порядке путем перечисления соответствующей суммы на  расчетный счет.</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6.3. Заказчик вправе осуществлять платежи с использованием иных форм  расчетов, предусмотренных действующим законодательством.</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6.4. Обязанность Заказчика по оплате считается исполненной с момента списания денежных сре</w:t>
      </w:r>
      <w:proofErr w:type="gramStart"/>
      <w:r w:rsidRPr="005F67B7">
        <w:rPr>
          <w:rFonts w:ascii="Times New Roman" w:hAnsi="Times New Roman" w:cs="Times New Roman"/>
        </w:rPr>
        <w:t>дств с р</w:t>
      </w:r>
      <w:proofErr w:type="gramEnd"/>
      <w:r w:rsidRPr="005F67B7">
        <w:rPr>
          <w:rFonts w:ascii="Times New Roman" w:hAnsi="Times New Roman" w:cs="Times New Roman"/>
        </w:rPr>
        <w:t>асчётного счёта Заказчика на расчётный счёт Исполнителя.</w:t>
      </w:r>
    </w:p>
    <w:p w:rsidR="004A1933" w:rsidRPr="005F67B7" w:rsidRDefault="004A1933" w:rsidP="005F67B7">
      <w:pPr>
        <w:pStyle w:val="a7"/>
        <w:jc w:val="both"/>
        <w:rPr>
          <w:rFonts w:ascii="Times New Roman" w:hAnsi="Times New Roman" w:cs="Times New Roman"/>
        </w:rPr>
      </w:pPr>
    </w:p>
    <w:p w:rsidR="004A1933" w:rsidRPr="005F67B7" w:rsidRDefault="004A1933" w:rsidP="005F67B7">
      <w:pPr>
        <w:pStyle w:val="a7"/>
        <w:jc w:val="center"/>
        <w:rPr>
          <w:rFonts w:ascii="Times New Roman" w:hAnsi="Times New Roman" w:cs="Times New Roman"/>
          <w:b/>
        </w:rPr>
      </w:pPr>
      <w:r w:rsidRPr="005F67B7">
        <w:rPr>
          <w:rFonts w:ascii="Times New Roman" w:hAnsi="Times New Roman" w:cs="Times New Roman"/>
          <w:b/>
        </w:rPr>
        <w:t>7. ОТВЕТСТВЕННОСТЬ СТОРОН.</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7.1.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7.2. При обнаружении Заказчиком недостатков в результатах выполненных услуг Исполнитель  по требованию Заказчика обязан безвозмездно устранить их в установленные Заказчиком сроки, а также возместить Заказчику причинённые убытки.</w:t>
      </w:r>
    </w:p>
    <w:p w:rsidR="004A1933" w:rsidRPr="005F67B7" w:rsidRDefault="004A1933" w:rsidP="005F67B7">
      <w:pPr>
        <w:pStyle w:val="a7"/>
        <w:jc w:val="both"/>
        <w:rPr>
          <w:rFonts w:ascii="Times New Roman" w:hAnsi="Times New Roman" w:cs="Times New Roman"/>
        </w:rPr>
      </w:pPr>
      <w:bookmarkStart w:id="0" w:name="P697"/>
      <w:bookmarkEnd w:id="0"/>
      <w:r w:rsidRPr="005F67B7">
        <w:rPr>
          <w:rFonts w:ascii="Times New Roman" w:hAnsi="Times New Roman" w:cs="Times New Roman"/>
        </w:rPr>
        <w:t>7.3. В случае просрочки исполнения Заказчиком обязательств, предусмотренных Договором,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7.4. В случае просрочки исполнения Исполнителем обязательств, предусмотренных Договором, 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7.5. Стороны освобождаются от уплаты неустойки (пени, штрафов), если докажут, что ненадлежащее исполнение обязатель</w:t>
      </w:r>
      <w:proofErr w:type="gramStart"/>
      <w:r w:rsidRPr="005F67B7">
        <w:rPr>
          <w:rFonts w:ascii="Times New Roman" w:hAnsi="Times New Roman" w:cs="Times New Roman"/>
        </w:rPr>
        <w:t>ств пр</w:t>
      </w:r>
      <w:proofErr w:type="gramEnd"/>
      <w:r w:rsidRPr="005F67B7">
        <w:rPr>
          <w:rFonts w:ascii="Times New Roman" w:hAnsi="Times New Roman" w:cs="Times New Roman"/>
        </w:rPr>
        <w:t>оизошло вследствие непреодолимой силы или по вине другой Стороны.</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7.6.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7.7.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7.8.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7.9. Уплата неустойки, а также возмещение убытков не освобождает Стороны от исполнения своих обязательств в натуре.</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7.10. Ответственность Сторон, не предусмотренная Договором, определяется в соответствии с действующим законодательством Российской Федерации.</w:t>
      </w:r>
    </w:p>
    <w:p w:rsidR="004A1933" w:rsidRPr="005F67B7" w:rsidRDefault="004A1933" w:rsidP="005F67B7">
      <w:pPr>
        <w:pStyle w:val="a7"/>
        <w:rPr>
          <w:rFonts w:ascii="Times New Roman" w:hAnsi="Times New Roman" w:cs="Times New Roman"/>
        </w:rPr>
      </w:pPr>
    </w:p>
    <w:p w:rsidR="004A1933" w:rsidRPr="005F67B7" w:rsidRDefault="004A1933" w:rsidP="005F67B7">
      <w:pPr>
        <w:pStyle w:val="a7"/>
        <w:jc w:val="center"/>
        <w:rPr>
          <w:rFonts w:ascii="Times New Roman" w:hAnsi="Times New Roman" w:cs="Times New Roman"/>
          <w:b/>
        </w:rPr>
      </w:pPr>
      <w:r w:rsidRPr="005F67B7">
        <w:rPr>
          <w:rFonts w:ascii="Times New Roman" w:hAnsi="Times New Roman" w:cs="Times New Roman"/>
          <w:b/>
        </w:rPr>
        <w:t>8. ФОРС-МАЖОРНЫЕ УСЛОВИЯ</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8.1.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8.2.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4A1933" w:rsidRPr="005F67B7" w:rsidRDefault="004A1933" w:rsidP="005F67B7">
      <w:pPr>
        <w:pStyle w:val="a7"/>
        <w:rPr>
          <w:rFonts w:ascii="Times New Roman" w:hAnsi="Times New Roman" w:cs="Times New Roman"/>
        </w:rPr>
      </w:pPr>
    </w:p>
    <w:p w:rsidR="004A1933" w:rsidRPr="005F67B7" w:rsidRDefault="004A1933" w:rsidP="005F67B7">
      <w:pPr>
        <w:pStyle w:val="a7"/>
        <w:jc w:val="center"/>
        <w:rPr>
          <w:rFonts w:ascii="Times New Roman" w:hAnsi="Times New Roman" w:cs="Times New Roman"/>
          <w:b/>
        </w:rPr>
      </w:pPr>
      <w:r w:rsidRPr="005F67B7">
        <w:rPr>
          <w:rFonts w:ascii="Times New Roman" w:hAnsi="Times New Roman" w:cs="Times New Roman"/>
          <w:b/>
        </w:rPr>
        <w:t>9. РАЗРЕШЕНИЕ СПОРОВ МЕЖДУ СТОРОНАМИ</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9.1.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9.2.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A1933" w:rsidRPr="005F67B7" w:rsidRDefault="004A1933" w:rsidP="005F67B7">
      <w:pPr>
        <w:pStyle w:val="a7"/>
        <w:rPr>
          <w:rFonts w:ascii="Times New Roman" w:hAnsi="Times New Roman" w:cs="Times New Roman"/>
        </w:rPr>
      </w:pPr>
    </w:p>
    <w:p w:rsidR="004A1933" w:rsidRPr="005F67B7" w:rsidRDefault="004A1933" w:rsidP="005F67B7">
      <w:pPr>
        <w:pStyle w:val="a7"/>
        <w:jc w:val="center"/>
        <w:rPr>
          <w:rFonts w:ascii="Times New Roman" w:hAnsi="Times New Roman" w:cs="Times New Roman"/>
          <w:b/>
        </w:rPr>
      </w:pPr>
      <w:r w:rsidRPr="005F67B7">
        <w:rPr>
          <w:rFonts w:ascii="Times New Roman" w:hAnsi="Times New Roman" w:cs="Times New Roman"/>
          <w:b/>
        </w:rPr>
        <w:t>10. АНТИКОРРУПЦИОННАЯ ОГОВОРКА</w:t>
      </w:r>
    </w:p>
    <w:p w:rsidR="004A1933" w:rsidRPr="005F67B7" w:rsidRDefault="004A1933" w:rsidP="005F67B7">
      <w:pPr>
        <w:pStyle w:val="a7"/>
        <w:jc w:val="both"/>
        <w:rPr>
          <w:rFonts w:ascii="Times New Roman" w:eastAsia="Calibri" w:hAnsi="Times New Roman" w:cs="Times New Roman"/>
        </w:rPr>
      </w:pPr>
      <w:r w:rsidRPr="005F67B7">
        <w:rPr>
          <w:rFonts w:ascii="Times New Roman" w:eastAsia="Calibri" w:hAnsi="Times New Roman" w:cs="Times New Roman"/>
        </w:rPr>
        <w:t>10.1.</w:t>
      </w:r>
      <w:r w:rsidRPr="005F67B7">
        <w:rPr>
          <w:rFonts w:ascii="Times New Roman" w:eastAsia="Calibri" w:hAnsi="Times New Roman" w:cs="Times New Roman"/>
        </w:rPr>
        <w:tab/>
        <w:t xml:space="preserve"> </w:t>
      </w:r>
      <w:proofErr w:type="gramStart"/>
      <w:r w:rsidRPr="005F67B7">
        <w:rPr>
          <w:rFonts w:ascii="Times New Roman" w:eastAsia="Calibri" w:hAnsi="Times New Roman" w:cs="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A1933" w:rsidRPr="005F67B7" w:rsidRDefault="004A1933" w:rsidP="005F67B7">
      <w:pPr>
        <w:pStyle w:val="a7"/>
        <w:jc w:val="both"/>
        <w:rPr>
          <w:rFonts w:ascii="Times New Roman" w:eastAsia="Calibri" w:hAnsi="Times New Roman" w:cs="Times New Roman"/>
        </w:rPr>
      </w:pPr>
      <w:r w:rsidRPr="005F67B7">
        <w:rPr>
          <w:rFonts w:ascii="Times New Roman" w:eastAsia="Calibri" w:hAnsi="Times New Roman" w:cs="Times New Roman"/>
        </w:rPr>
        <w:t>10.2.</w:t>
      </w:r>
      <w:r w:rsidRPr="005F67B7">
        <w:rPr>
          <w:rFonts w:ascii="Times New Roman" w:eastAsia="Calibri" w:hAnsi="Times New Roman" w:cs="Times New Roman"/>
        </w:rPr>
        <w:tab/>
        <w:t xml:space="preserve"> </w:t>
      </w:r>
      <w:proofErr w:type="gramStart"/>
      <w:r w:rsidRPr="005F67B7">
        <w:rPr>
          <w:rFonts w:ascii="Times New Roman" w:eastAsia="Calibri" w:hAnsi="Times New Roman" w:cs="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A1933" w:rsidRPr="005F67B7" w:rsidRDefault="004A1933" w:rsidP="005F67B7">
      <w:pPr>
        <w:pStyle w:val="a7"/>
        <w:jc w:val="both"/>
        <w:rPr>
          <w:rFonts w:ascii="Times New Roman" w:eastAsia="Calibri" w:hAnsi="Times New Roman" w:cs="Times New Roman"/>
        </w:rPr>
      </w:pPr>
      <w:r w:rsidRPr="005F67B7">
        <w:rPr>
          <w:rFonts w:ascii="Times New Roman" w:eastAsia="Calibri" w:hAnsi="Times New Roman" w:cs="Times New Roman"/>
        </w:rPr>
        <w:t>10.3.</w:t>
      </w:r>
      <w:r w:rsidRPr="005F67B7">
        <w:rPr>
          <w:rFonts w:ascii="Times New Roman" w:eastAsia="Calibri" w:hAnsi="Times New Roman" w:cs="Times New Roman"/>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A1933" w:rsidRPr="005F67B7" w:rsidRDefault="004A1933" w:rsidP="005F67B7">
      <w:pPr>
        <w:pStyle w:val="a7"/>
        <w:jc w:val="both"/>
        <w:rPr>
          <w:rFonts w:ascii="Times New Roman" w:eastAsia="Calibri" w:hAnsi="Times New Roman" w:cs="Times New Roman"/>
        </w:rPr>
      </w:pPr>
      <w:r w:rsidRPr="005F67B7">
        <w:rPr>
          <w:rFonts w:ascii="Times New Roman" w:eastAsia="Calibri" w:hAnsi="Times New Roman" w:cs="Times New Roman"/>
        </w:rPr>
        <w:t>10.4.</w:t>
      </w:r>
      <w:r w:rsidRPr="005F67B7">
        <w:rPr>
          <w:rFonts w:ascii="Times New Roman" w:eastAsia="Calibri" w:hAnsi="Times New Roman" w:cs="Times New Roman"/>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A1933" w:rsidRPr="005F67B7" w:rsidRDefault="004A1933" w:rsidP="005F67B7">
      <w:pPr>
        <w:pStyle w:val="a7"/>
        <w:rPr>
          <w:rFonts w:ascii="Times New Roman" w:hAnsi="Times New Roman" w:cs="Times New Roman"/>
        </w:rPr>
      </w:pPr>
    </w:p>
    <w:p w:rsidR="004A1933" w:rsidRPr="005F67B7" w:rsidRDefault="004A1933" w:rsidP="005F67B7">
      <w:pPr>
        <w:pStyle w:val="a7"/>
        <w:jc w:val="center"/>
        <w:rPr>
          <w:rFonts w:ascii="Times New Roman" w:hAnsi="Times New Roman" w:cs="Times New Roman"/>
          <w:b/>
        </w:rPr>
      </w:pPr>
      <w:r w:rsidRPr="005F67B7">
        <w:rPr>
          <w:rFonts w:ascii="Times New Roman" w:hAnsi="Times New Roman" w:cs="Times New Roman"/>
          <w:b/>
        </w:rPr>
        <w:t>11. ПРОЧИЕ УСЛОВИЯ</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11.1. Настоящий договор вступает в силу </w:t>
      </w:r>
      <w:proofErr w:type="gramStart"/>
      <w:r w:rsidRPr="005F67B7">
        <w:rPr>
          <w:rFonts w:ascii="Times New Roman" w:hAnsi="Times New Roman" w:cs="Times New Roman"/>
        </w:rPr>
        <w:t>с даты</w:t>
      </w:r>
      <w:proofErr w:type="gramEnd"/>
      <w:r w:rsidRPr="005F67B7">
        <w:rPr>
          <w:rFonts w:ascii="Times New Roman" w:hAnsi="Times New Roman" w:cs="Times New Roman"/>
        </w:rPr>
        <w:t xml:space="preserve"> его подписания Сторонами и действует  до «30» сентября 2025 года, а в части расчетов – до полного их исполнения.</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11.2. Стороны принимают исчерпывающие меры для сохранения конфиденциальности содержания Договора и материалов, документов, относящихся к нему. </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11.3.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11.4.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 xml:space="preserve">11.5. Стороны вправе расторгнуть Договор по основаниям, предусмотренным действующим законодательством РФ. </w:t>
      </w:r>
    </w:p>
    <w:p w:rsidR="004A1933" w:rsidRPr="005F67B7" w:rsidRDefault="004A1933" w:rsidP="005F67B7">
      <w:pPr>
        <w:pStyle w:val="a7"/>
        <w:jc w:val="both"/>
        <w:rPr>
          <w:rFonts w:ascii="Times New Roman" w:hAnsi="Times New Roman" w:cs="Times New Roman"/>
        </w:rPr>
      </w:pPr>
      <w:r w:rsidRPr="005F67B7">
        <w:rPr>
          <w:rFonts w:ascii="Times New Roman" w:hAnsi="Times New Roman" w:cs="Times New Roman"/>
        </w:rPr>
        <w:t>11.6. Договор составлен в двух экземплярах, имеющих одинаковую юридическую силу, по одному для каждой из Сторон.</w:t>
      </w:r>
    </w:p>
    <w:p w:rsidR="00CB45E9" w:rsidRPr="005F67B7" w:rsidRDefault="00CB45E9" w:rsidP="005F67B7">
      <w:pPr>
        <w:pStyle w:val="a7"/>
        <w:rPr>
          <w:rFonts w:ascii="Times New Roman" w:hAnsi="Times New Roman" w:cs="Times New Roman"/>
        </w:rPr>
      </w:pPr>
    </w:p>
    <w:p w:rsidR="00CB45E9" w:rsidRPr="005F67B7" w:rsidRDefault="00844592" w:rsidP="005F67B7">
      <w:pPr>
        <w:pStyle w:val="a7"/>
        <w:jc w:val="center"/>
        <w:rPr>
          <w:rFonts w:ascii="Times New Roman" w:hAnsi="Times New Roman" w:cs="Times New Roman"/>
          <w:b/>
        </w:rPr>
      </w:pPr>
      <w:r w:rsidRPr="005F67B7">
        <w:rPr>
          <w:rFonts w:ascii="Times New Roman" w:hAnsi="Times New Roman" w:cs="Times New Roman"/>
          <w:b/>
        </w:rPr>
        <w:t>12</w:t>
      </w:r>
      <w:r w:rsidR="00CB45E9" w:rsidRPr="005F67B7">
        <w:rPr>
          <w:rFonts w:ascii="Times New Roman" w:hAnsi="Times New Roman" w:cs="Times New Roman"/>
          <w:b/>
        </w:rPr>
        <w:t>. Перечень документов, прилагаемых к договору</w:t>
      </w:r>
    </w:p>
    <w:p w:rsidR="00CB45E9" w:rsidRDefault="00844592" w:rsidP="005F67B7">
      <w:pPr>
        <w:pStyle w:val="a7"/>
        <w:rPr>
          <w:rFonts w:ascii="Times New Roman" w:hAnsi="Times New Roman" w:cs="Times New Roman"/>
        </w:rPr>
      </w:pPr>
      <w:r w:rsidRPr="005F67B7">
        <w:rPr>
          <w:rFonts w:ascii="Times New Roman" w:hAnsi="Times New Roman" w:cs="Times New Roman"/>
        </w:rPr>
        <w:t>12</w:t>
      </w:r>
      <w:r w:rsidR="00CB45E9" w:rsidRPr="005F67B7">
        <w:rPr>
          <w:rFonts w:ascii="Times New Roman" w:hAnsi="Times New Roman" w:cs="Times New Roman"/>
        </w:rPr>
        <w:t xml:space="preserve">.1.  </w:t>
      </w:r>
      <w:r w:rsidR="009C1491">
        <w:rPr>
          <w:rFonts w:ascii="Times New Roman" w:hAnsi="Times New Roman" w:cs="Times New Roman"/>
        </w:rPr>
        <w:t>Техническое задание</w:t>
      </w:r>
      <w:r w:rsidR="00CB45E9" w:rsidRPr="005F67B7">
        <w:rPr>
          <w:rFonts w:ascii="Times New Roman" w:hAnsi="Times New Roman" w:cs="Times New Roman"/>
        </w:rPr>
        <w:t xml:space="preserve"> - Приложение №1</w:t>
      </w:r>
    </w:p>
    <w:p w:rsidR="005F67B7" w:rsidRPr="005F67B7" w:rsidRDefault="005F67B7" w:rsidP="005F67B7">
      <w:pPr>
        <w:pStyle w:val="a7"/>
        <w:rPr>
          <w:rFonts w:ascii="Times New Roman" w:hAnsi="Times New Roman" w:cs="Times New Roman"/>
        </w:rPr>
      </w:pPr>
    </w:p>
    <w:p w:rsidR="00BE4613" w:rsidRPr="005F67B7" w:rsidRDefault="00BE4613" w:rsidP="005F67B7">
      <w:pPr>
        <w:pStyle w:val="a7"/>
        <w:jc w:val="center"/>
        <w:rPr>
          <w:rFonts w:ascii="Times New Roman" w:hAnsi="Times New Roman" w:cs="Times New Roman"/>
          <w:b/>
          <w:lang w:eastAsia="ru-RU"/>
        </w:rPr>
      </w:pPr>
      <w:r w:rsidRPr="005F67B7">
        <w:rPr>
          <w:rFonts w:ascii="Times New Roman" w:hAnsi="Times New Roman" w:cs="Times New Roman"/>
          <w:b/>
          <w:lang w:eastAsia="ru-RU"/>
        </w:rPr>
        <w:t>Адреса и реквизиты сторон:</w:t>
      </w:r>
    </w:p>
    <w:p w:rsidR="00BE4613" w:rsidRPr="005F67B7" w:rsidRDefault="00BE4613" w:rsidP="005F67B7">
      <w:pPr>
        <w:pStyle w:val="a7"/>
        <w:rPr>
          <w:rFonts w:ascii="Times New Roman" w:hAnsi="Times New Roman" w:cs="Times New Roman"/>
          <w:lang w:eastAsia="ru-RU"/>
        </w:rPr>
      </w:pPr>
    </w:p>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t>ЗАКАЗЧИК:                                                                               ИСПОЛНИТЕЛЬ:</w:t>
      </w:r>
    </w:p>
    <w:p w:rsidR="00844592" w:rsidRPr="005F67B7" w:rsidRDefault="00844592" w:rsidP="005F67B7">
      <w:pPr>
        <w:pStyle w:val="a7"/>
        <w:rPr>
          <w:rFonts w:ascii="Times New Roman" w:hAnsi="Times New Roman" w:cs="Times New Roman"/>
        </w:rPr>
      </w:pPr>
    </w:p>
    <w:tbl>
      <w:tblPr>
        <w:tblW w:w="0" w:type="auto"/>
        <w:tblLook w:val="04A0" w:firstRow="1" w:lastRow="0" w:firstColumn="1" w:lastColumn="0" w:noHBand="0" w:noVBand="1"/>
      </w:tblPr>
      <w:tblGrid>
        <w:gridCol w:w="4735"/>
        <w:gridCol w:w="4836"/>
      </w:tblGrid>
      <w:tr w:rsidR="00844592" w:rsidRPr="005F67B7" w:rsidTr="007418EE">
        <w:tc>
          <w:tcPr>
            <w:tcW w:w="5173" w:type="dxa"/>
          </w:tcPr>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t>ООО СЗ «МЭС»</w:t>
            </w:r>
          </w:p>
          <w:p w:rsidR="00844592" w:rsidRPr="005F67B7" w:rsidRDefault="00844592" w:rsidP="005F67B7">
            <w:pPr>
              <w:pStyle w:val="a7"/>
              <w:rPr>
                <w:rFonts w:ascii="Times New Roman" w:hAnsi="Times New Roman" w:cs="Times New Roman"/>
                <w:u w:val="single"/>
              </w:rPr>
            </w:pPr>
          </w:p>
          <w:p w:rsidR="00844592" w:rsidRPr="005F67B7" w:rsidRDefault="00844592" w:rsidP="005F67B7">
            <w:pPr>
              <w:pStyle w:val="a7"/>
              <w:rPr>
                <w:rFonts w:ascii="Times New Roman" w:eastAsia="Calibri" w:hAnsi="Times New Roman" w:cs="Times New Roman"/>
              </w:rPr>
            </w:pPr>
            <w:r w:rsidRPr="005F67B7">
              <w:rPr>
                <w:rFonts w:ascii="Times New Roman" w:hAnsi="Times New Roman" w:cs="Times New Roman"/>
              </w:rPr>
              <w:t xml:space="preserve">450103, </w:t>
            </w:r>
            <w:r w:rsidRPr="005F67B7">
              <w:rPr>
                <w:rFonts w:ascii="Times New Roman" w:eastAsia="Calibri" w:hAnsi="Times New Roman" w:cs="Times New Roman"/>
              </w:rPr>
              <w:t>Республика Башкортостан, г. Уфа,</w:t>
            </w:r>
          </w:p>
          <w:p w:rsidR="00844592" w:rsidRPr="005F67B7" w:rsidRDefault="00844592" w:rsidP="005F67B7">
            <w:pPr>
              <w:pStyle w:val="a7"/>
              <w:rPr>
                <w:rFonts w:ascii="Times New Roman" w:eastAsia="Calibri" w:hAnsi="Times New Roman" w:cs="Times New Roman"/>
              </w:rPr>
            </w:pPr>
            <w:r w:rsidRPr="005F67B7">
              <w:rPr>
                <w:rFonts w:ascii="Times New Roman" w:eastAsia="Calibri" w:hAnsi="Times New Roman" w:cs="Times New Roman"/>
              </w:rPr>
              <w:t>ул. Высотная, д. 14/1</w:t>
            </w:r>
          </w:p>
          <w:p w:rsidR="00844592" w:rsidRPr="005F67B7" w:rsidRDefault="00844592" w:rsidP="005F67B7">
            <w:pPr>
              <w:pStyle w:val="a7"/>
              <w:rPr>
                <w:rFonts w:ascii="Times New Roman" w:eastAsia="Calibri" w:hAnsi="Times New Roman" w:cs="Times New Roman"/>
              </w:rPr>
            </w:pPr>
            <w:r w:rsidRPr="005F67B7">
              <w:rPr>
                <w:rFonts w:ascii="Times New Roman" w:eastAsia="Calibri" w:hAnsi="Times New Roman" w:cs="Times New Roman"/>
              </w:rPr>
              <w:t>ИНН 0274961782, КПП 027401001</w:t>
            </w:r>
          </w:p>
          <w:p w:rsidR="00844592" w:rsidRPr="005F67B7" w:rsidRDefault="00844592" w:rsidP="005F67B7">
            <w:pPr>
              <w:pStyle w:val="a7"/>
              <w:rPr>
                <w:rFonts w:ascii="Times New Roman" w:eastAsia="Calibri" w:hAnsi="Times New Roman" w:cs="Times New Roman"/>
              </w:rPr>
            </w:pPr>
            <w:r w:rsidRPr="005F67B7">
              <w:rPr>
                <w:rFonts w:ascii="Times New Roman" w:eastAsia="Calibri" w:hAnsi="Times New Roman" w:cs="Times New Roman"/>
              </w:rPr>
              <w:t>ОГРН 1200200067924</w:t>
            </w:r>
          </w:p>
          <w:p w:rsidR="00844592" w:rsidRPr="005F67B7" w:rsidRDefault="00844592" w:rsidP="005F67B7">
            <w:pPr>
              <w:pStyle w:val="a7"/>
              <w:rPr>
                <w:rFonts w:ascii="Times New Roman" w:eastAsia="Calibri" w:hAnsi="Times New Roman" w:cs="Times New Roman"/>
              </w:rPr>
            </w:pPr>
            <w:proofErr w:type="gramStart"/>
            <w:r w:rsidRPr="005F67B7">
              <w:rPr>
                <w:rFonts w:ascii="Times New Roman" w:eastAsia="Calibri" w:hAnsi="Times New Roman" w:cs="Times New Roman"/>
              </w:rPr>
              <w:t>р</w:t>
            </w:r>
            <w:proofErr w:type="gramEnd"/>
            <w:r w:rsidRPr="005F67B7">
              <w:rPr>
                <w:rFonts w:ascii="Times New Roman" w:eastAsia="Calibri" w:hAnsi="Times New Roman" w:cs="Times New Roman"/>
              </w:rPr>
              <w:t>/</w:t>
            </w:r>
            <w:proofErr w:type="spellStart"/>
            <w:r w:rsidRPr="005F67B7">
              <w:rPr>
                <w:rFonts w:ascii="Times New Roman" w:eastAsia="Calibri" w:hAnsi="Times New Roman" w:cs="Times New Roman"/>
              </w:rPr>
              <w:t>сч</w:t>
            </w:r>
            <w:proofErr w:type="spellEnd"/>
            <w:r w:rsidRPr="005F67B7">
              <w:rPr>
                <w:rFonts w:ascii="Times New Roman" w:eastAsia="Calibri" w:hAnsi="Times New Roman" w:cs="Times New Roman"/>
              </w:rPr>
              <w:t xml:space="preserve"> 40702810900680058666</w:t>
            </w:r>
          </w:p>
          <w:p w:rsidR="00844592" w:rsidRPr="005F67B7" w:rsidRDefault="00844592" w:rsidP="005F67B7">
            <w:pPr>
              <w:pStyle w:val="a7"/>
              <w:rPr>
                <w:rFonts w:ascii="Times New Roman" w:eastAsia="Calibri" w:hAnsi="Times New Roman" w:cs="Times New Roman"/>
              </w:rPr>
            </w:pPr>
            <w:r w:rsidRPr="005F67B7">
              <w:rPr>
                <w:rFonts w:ascii="Times New Roman" w:eastAsia="Calibri" w:hAnsi="Times New Roman" w:cs="Times New Roman"/>
              </w:rPr>
              <w:t>АО «Банк ДОМ</w:t>
            </w:r>
            <w:proofErr w:type="gramStart"/>
            <w:r w:rsidRPr="005F67B7">
              <w:rPr>
                <w:rFonts w:ascii="Times New Roman" w:eastAsia="Calibri" w:hAnsi="Times New Roman" w:cs="Times New Roman"/>
              </w:rPr>
              <w:t>.Р</w:t>
            </w:r>
            <w:proofErr w:type="gramEnd"/>
            <w:r w:rsidRPr="005F67B7">
              <w:rPr>
                <w:rFonts w:ascii="Times New Roman" w:eastAsia="Calibri" w:hAnsi="Times New Roman" w:cs="Times New Roman"/>
              </w:rPr>
              <w:t>Ф»</w:t>
            </w:r>
          </w:p>
          <w:p w:rsidR="00844592" w:rsidRPr="005F67B7" w:rsidRDefault="00844592" w:rsidP="005F67B7">
            <w:pPr>
              <w:pStyle w:val="a7"/>
              <w:rPr>
                <w:rFonts w:ascii="Times New Roman" w:eastAsia="Calibri" w:hAnsi="Times New Roman" w:cs="Times New Roman"/>
              </w:rPr>
            </w:pPr>
            <w:r w:rsidRPr="005F67B7">
              <w:rPr>
                <w:rFonts w:ascii="Times New Roman" w:eastAsia="Calibri" w:hAnsi="Times New Roman" w:cs="Times New Roman"/>
              </w:rPr>
              <w:t>к/</w:t>
            </w:r>
            <w:proofErr w:type="spellStart"/>
            <w:r w:rsidRPr="005F67B7">
              <w:rPr>
                <w:rFonts w:ascii="Times New Roman" w:eastAsia="Calibri" w:hAnsi="Times New Roman" w:cs="Times New Roman"/>
              </w:rPr>
              <w:t>сч</w:t>
            </w:r>
            <w:proofErr w:type="spellEnd"/>
            <w:r w:rsidRPr="005F67B7">
              <w:rPr>
                <w:rFonts w:ascii="Times New Roman" w:eastAsia="Calibri" w:hAnsi="Times New Roman" w:cs="Times New Roman"/>
              </w:rPr>
              <w:t xml:space="preserve"> 30101810345250000266</w:t>
            </w:r>
          </w:p>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t>БИК 044525266</w:t>
            </w:r>
          </w:p>
          <w:p w:rsidR="00844592" w:rsidRPr="005F67B7" w:rsidRDefault="00844592" w:rsidP="005F67B7">
            <w:pPr>
              <w:pStyle w:val="a7"/>
              <w:rPr>
                <w:rFonts w:ascii="Times New Roman" w:hAnsi="Times New Roman" w:cs="Times New Roman"/>
              </w:rPr>
            </w:pPr>
          </w:p>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t xml:space="preserve"> </w:t>
            </w:r>
          </w:p>
        </w:tc>
        <w:tc>
          <w:tcPr>
            <w:tcW w:w="5251" w:type="dxa"/>
          </w:tcPr>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t>______________________</w:t>
            </w:r>
          </w:p>
          <w:p w:rsidR="00844592" w:rsidRPr="005F67B7" w:rsidRDefault="00844592" w:rsidP="005F67B7">
            <w:pPr>
              <w:pStyle w:val="a7"/>
              <w:rPr>
                <w:rFonts w:ascii="Times New Roman" w:hAnsi="Times New Roman" w:cs="Times New Roman"/>
              </w:rPr>
            </w:pPr>
          </w:p>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t xml:space="preserve"> </w:t>
            </w:r>
          </w:p>
        </w:tc>
      </w:tr>
      <w:tr w:rsidR="00844592" w:rsidRPr="005F67B7" w:rsidTr="007418EE">
        <w:tc>
          <w:tcPr>
            <w:tcW w:w="5173" w:type="dxa"/>
          </w:tcPr>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t>Генеральный директор ГУП «ФЖС РБ»</w:t>
            </w:r>
          </w:p>
          <w:p w:rsidR="00844592" w:rsidRPr="005F67B7" w:rsidRDefault="00844592" w:rsidP="005F67B7">
            <w:pPr>
              <w:pStyle w:val="a7"/>
              <w:rPr>
                <w:rFonts w:ascii="Times New Roman" w:hAnsi="Times New Roman" w:cs="Times New Roman"/>
              </w:rPr>
            </w:pPr>
          </w:p>
          <w:p w:rsidR="00844592" w:rsidRPr="005F67B7" w:rsidRDefault="00844592" w:rsidP="005F67B7">
            <w:pPr>
              <w:pStyle w:val="a7"/>
              <w:rPr>
                <w:rFonts w:ascii="Times New Roman" w:hAnsi="Times New Roman" w:cs="Times New Roman"/>
              </w:rPr>
            </w:pPr>
          </w:p>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t>__________________ Р.М. Шигапов</w:t>
            </w:r>
          </w:p>
          <w:p w:rsidR="00844592" w:rsidRPr="005F67B7" w:rsidRDefault="00844592" w:rsidP="005F67B7">
            <w:pPr>
              <w:pStyle w:val="a7"/>
              <w:rPr>
                <w:rFonts w:ascii="Times New Roman" w:hAnsi="Times New Roman" w:cs="Times New Roman"/>
              </w:rPr>
            </w:pPr>
            <w:proofErr w:type="spellStart"/>
            <w:r w:rsidRPr="005F67B7">
              <w:rPr>
                <w:rFonts w:ascii="Times New Roman" w:hAnsi="Times New Roman" w:cs="Times New Roman"/>
              </w:rPr>
              <w:t>м.п</w:t>
            </w:r>
            <w:proofErr w:type="spellEnd"/>
            <w:r w:rsidRPr="005F67B7">
              <w:rPr>
                <w:rFonts w:ascii="Times New Roman" w:hAnsi="Times New Roman" w:cs="Times New Roman"/>
              </w:rPr>
              <w:t>.</w:t>
            </w:r>
          </w:p>
        </w:tc>
        <w:tc>
          <w:tcPr>
            <w:tcW w:w="5251" w:type="dxa"/>
          </w:tcPr>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t>__________________</w:t>
            </w:r>
          </w:p>
          <w:p w:rsidR="00844592" w:rsidRPr="005F67B7" w:rsidRDefault="00844592" w:rsidP="005F67B7">
            <w:pPr>
              <w:pStyle w:val="a7"/>
              <w:rPr>
                <w:rFonts w:ascii="Times New Roman" w:hAnsi="Times New Roman" w:cs="Times New Roman"/>
              </w:rPr>
            </w:pPr>
          </w:p>
          <w:p w:rsidR="00844592" w:rsidRPr="005F67B7" w:rsidRDefault="00844592" w:rsidP="005F67B7">
            <w:pPr>
              <w:pStyle w:val="a7"/>
              <w:rPr>
                <w:rFonts w:ascii="Times New Roman" w:hAnsi="Times New Roman" w:cs="Times New Roman"/>
              </w:rPr>
            </w:pPr>
          </w:p>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t>______________________ /________________</w:t>
            </w:r>
          </w:p>
          <w:p w:rsidR="00844592" w:rsidRPr="005F67B7" w:rsidRDefault="00844592" w:rsidP="005F67B7">
            <w:pPr>
              <w:pStyle w:val="a7"/>
              <w:rPr>
                <w:rFonts w:ascii="Times New Roman" w:hAnsi="Times New Roman" w:cs="Times New Roman"/>
              </w:rPr>
            </w:pPr>
            <w:proofErr w:type="spellStart"/>
            <w:r w:rsidRPr="005F67B7">
              <w:rPr>
                <w:rFonts w:ascii="Times New Roman" w:hAnsi="Times New Roman" w:cs="Times New Roman"/>
              </w:rPr>
              <w:t>м.п</w:t>
            </w:r>
            <w:proofErr w:type="spellEnd"/>
            <w:r w:rsidRPr="005F67B7">
              <w:rPr>
                <w:rFonts w:ascii="Times New Roman" w:hAnsi="Times New Roman" w:cs="Times New Roman"/>
              </w:rPr>
              <w:t>.</w:t>
            </w:r>
          </w:p>
          <w:p w:rsidR="00844592" w:rsidRPr="005F67B7" w:rsidRDefault="00844592" w:rsidP="005F67B7">
            <w:pPr>
              <w:pStyle w:val="a7"/>
              <w:rPr>
                <w:rFonts w:ascii="Times New Roman" w:hAnsi="Times New Roman" w:cs="Times New Roman"/>
              </w:rPr>
            </w:pPr>
          </w:p>
        </w:tc>
      </w:tr>
    </w:tbl>
    <w:p w:rsidR="00844592" w:rsidRPr="005F67B7" w:rsidRDefault="00844592" w:rsidP="005F67B7">
      <w:pPr>
        <w:pStyle w:val="a7"/>
        <w:rPr>
          <w:rFonts w:ascii="Times New Roman" w:hAnsi="Times New Roman" w:cs="Times New Roman"/>
        </w:rPr>
      </w:pPr>
    </w:p>
    <w:p w:rsidR="00844592" w:rsidRPr="005F67B7" w:rsidRDefault="00844592" w:rsidP="005F67B7">
      <w:pPr>
        <w:pStyle w:val="a7"/>
        <w:rPr>
          <w:rFonts w:ascii="Times New Roman" w:hAnsi="Times New Roman" w:cs="Times New Roman"/>
        </w:rPr>
      </w:pPr>
      <w:r w:rsidRPr="005F67B7">
        <w:rPr>
          <w:rFonts w:ascii="Times New Roman" w:hAnsi="Times New Roman" w:cs="Times New Roman"/>
        </w:rPr>
        <w:br w:type="page"/>
      </w:r>
    </w:p>
    <w:p w:rsidR="00DC7665" w:rsidRPr="005F67B7" w:rsidRDefault="00DC7665" w:rsidP="005F67B7">
      <w:pPr>
        <w:pStyle w:val="a7"/>
        <w:jc w:val="right"/>
        <w:rPr>
          <w:rFonts w:ascii="Times New Roman" w:hAnsi="Times New Roman" w:cs="Times New Roman"/>
        </w:rPr>
      </w:pPr>
      <w:r w:rsidRPr="005F67B7">
        <w:rPr>
          <w:rFonts w:ascii="Times New Roman" w:hAnsi="Times New Roman" w:cs="Times New Roman"/>
        </w:rPr>
        <w:t xml:space="preserve">     Приложение №1</w:t>
      </w:r>
    </w:p>
    <w:p w:rsidR="00DC7665" w:rsidRPr="005F67B7" w:rsidRDefault="00DC7665" w:rsidP="005F67B7">
      <w:pPr>
        <w:pStyle w:val="a7"/>
        <w:jc w:val="right"/>
        <w:rPr>
          <w:rFonts w:ascii="Times New Roman" w:hAnsi="Times New Roman" w:cs="Times New Roman"/>
        </w:rPr>
      </w:pPr>
      <w:r w:rsidRPr="005F67B7">
        <w:rPr>
          <w:rFonts w:ascii="Times New Roman" w:hAnsi="Times New Roman" w:cs="Times New Roman"/>
        </w:rPr>
        <w:t xml:space="preserve">к договору  </w:t>
      </w:r>
      <w:r w:rsidR="005F67B7">
        <w:rPr>
          <w:rFonts w:ascii="Times New Roman" w:hAnsi="Times New Roman" w:cs="Times New Roman"/>
        </w:rPr>
        <w:t>___________</w:t>
      </w:r>
      <w:r w:rsidRPr="005F67B7">
        <w:rPr>
          <w:rFonts w:ascii="Times New Roman" w:hAnsi="Times New Roman" w:cs="Times New Roman"/>
        </w:rPr>
        <w:t xml:space="preserve"> от  «____»_____________2024 г.</w:t>
      </w:r>
    </w:p>
    <w:p w:rsidR="00DC7665" w:rsidRDefault="00DC7665" w:rsidP="005F67B7">
      <w:pPr>
        <w:pStyle w:val="a7"/>
        <w:jc w:val="right"/>
        <w:rPr>
          <w:rFonts w:ascii="Times New Roman" w:hAnsi="Times New Roman" w:cs="Times New Roman"/>
        </w:rPr>
      </w:pPr>
    </w:p>
    <w:p w:rsidR="009C1491" w:rsidRPr="009C1491" w:rsidRDefault="009C1491" w:rsidP="009C1491">
      <w:pPr>
        <w:pStyle w:val="a7"/>
        <w:jc w:val="center"/>
        <w:rPr>
          <w:rFonts w:ascii="Times New Roman" w:hAnsi="Times New Roman" w:cs="Times New Roman"/>
          <w:b/>
        </w:rPr>
      </w:pPr>
      <w:r w:rsidRPr="009C1491">
        <w:rPr>
          <w:rFonts w:ascii="Times New Roman" w:hAnsi="Times New Roman" w:cs="Times New Roman"/>
          <w:b/>
        </w:rPr>
        <w:t>Техническое задание</w:t>
      </w:r>
    </w:p>
    <w:p w:rsidR="009C1491" w:rsidRPr="009C1491" w:rsidRDefault="009C1491" w:rsidP="009C1491">
      <w:pPr>
        <w:pStyle w:val="a7"/>
        <w:jc w:val="center"/>
        <w:rPr>
          <w:rFonts w:ascii="Times New Roman" w:hAnsi="Times New Roman" w:cs="Times New Roman"/>
          <w:b/>
        </w:rPr>
      </w:pPr>
      <w:r w:rsidRPr="009C1491">
        <w:rPr>
          <w:rFonts w:ascii="Times New Roman" w:hAnsi="Times New Roman" w:cs="Times New Roman"/>
          <w:b/>
        </w:rPr>
        <w:t>на выполнение услуг по проведению л</w:t>
      </w:r>
      <w:r w:rsidRPr="009C1491">
        <w:rPr>
          <w:rFonts w:ascii="Times New Roman" w:hAnsi="Times New Roman" w:cs="Times New Roman"/>
          <w:b/>
        </w:rPr>
        <w:t>абораторны</w:t>
      </w:r>
      <w:r w:rsidRPr="009C1491">
        <w:rPr>
          <w:rFonts w:ascii="Times New Roman" w:hAnsi="Times New Roman" w:cs="Times New Roman"/>
          <w:b/>
        </w:rPr>
        <w:t>х</w:t>
      </w:r>
      <w:r w:rsidRPr="009C1491">
        <w:rPr>
          <w:rFonts w:ascii="Times New Roman" w:hAnsi="Times New Roman" w:cs="Times New Roman"/>
          <w:b/>
        </w:rPr>
        <w:t xml:space="preserve"> исследовани</w:t>
      </w:r>
      <w:r w:rsidRPr="009C1491">
        <w:rPr>
          <w:rFonts w:ascii="Times New Roman" w:hAnsi="Times New Roman" w:cs="Times New Roman"/>
          <w:b/>
        </w:rPr>
        <w:t>й</w:t>
      </w:r>
      <w:r w:rsidRPr="009C1491">
        <w:rPr>
          <w:rFonts w:ascii="Times New Roman" w:hAnsi="Times New Roman" w:cs="Times New Roman"/>
          <w:b/>
        </w:rPr>
        <w:t xml:space="preserve"> питьевой воды</w:t>
      </w:r>
    </w:p>
    <w:p w:rsidR="009C1491" w:rsidRDefault="009C1491" w:rsidP="005F67B7">
      <w:pPr>
        <w:pStyle w:val="a7"/>
        <w:jc w:val="right"/>
        <w:rPr>
          <w:rFonts w:ascii="Times New Roman" w:hAnsi="Times New Roman" w:cs="Times New Roman"/>
        </w:rPr>
      </w:pPr>
    </w:p>
    <w:p w:rsidR="009C1491" w:rsidRDefault="009C1491" w:rsidP="009C1491">
      <w:pPr>
        <w:pStyle w:val="a7"/>
        <w:jc w:val="both"/>
        <w:rPr>
          <w:rFonts w:ascii="Times New Roman" w:hAnsi="Times New Roman" w:cs="Times New Roman"/>
          <w:lang w:eastAsia="ru-RU"/>
        </w:rPr>
      </w:pPr>
      <w:r w:rsidRPr="009C1491">
        <w:rPr>
          <w:rFonts w:ascii="Times New Roman" w:hAnsi="Times New Roman" w:cs="Times New Roman"/>
          <w:b/>
        </w:rPr>
        <w:t>Наименование объекта</w:t>
      </w:r>
      <w:r>
        <w:rPr>
          <w:rFonts w:ascii="Times New Roman" w:hAnsi="Times New Roman" w:cs="Times New Roman"/>
        </w:rPr>
        <w:t xml:space="preserve">: </w:t>
      </w:r>
      <w:r w:rsidRPr="005F67B7">
        <w:rPr>
          <w:rFonts w:ascii="Times New Roman" w:hAnsi="Times New Roman" w:cs="Times New Roman"/>
          <w:lang w:eastAsia="ru-RU"/>
        </w:rPr>
        <w:t>«</w:t>
      </w:r>
      <w:r w:rsidRPr="005F67B7">
        <w:rPr>
          <w:rFonts w:ascii="Times New Roman" w:hAnsi="Times New Roman" w:cs="Times New Roman"/>
        </w:rPr>
        <w:t xml:space="preserve">Многоквартирный жилой дом по </w:t>
      </w:r>
      <w:proofErr w:type="spellStart"/>
      <w:r w:rsidRPr="005F67B7">
        <w:rPr>
          <w:rFonts w:ascii="Times New Roman" w:hAnsi="Times New Roman" w:cs="Times New Roman"/>
        </w:rPr>
        <w:t>ул</w:t>
      </w:r>
      <w:proofErr w:type="gramStart"/>
      <w:r w:rsidRPr="005F67B7">
        <w:rPr>
          <w:rFonts w:ascii="Times New Roman" w:hAnsi="Times New Roman" w:cs="Times New Roman"/>
        </w:rPr>
        <w:t>.К</w:t>
      </w:r>
      <w:proofErr w:type="gramEnd"/>
      <w:r w:rsidRPr="005F67B7">
        <w:rPr>
          <w:rFonts w:ascii="Times New Roman" w:hAnsi="Times New Roman" w:cs="Times New Roman"/>
        </w:rPr>
        <w:t>оммунистическая</w:t>
      </w:r>
      <w:proofErr w:type="spellEnd"/>
      <w:r w:rsidRPr="005F67B7">
        <w:rPr>
          <w:rFonts w:ascii="Times New Roman" w:hAnsi="Times New Roman" w:cs="Times New Roman"/>
        </w:rPr>
        <w:t xml:space="preserve"> (Почтовый адрес: </w:t>
      </w:r>
      <w:proofErr w:type="spellStart"/>
      <w:r w:rsidRPr="005F67B7">
        <w:rPr>
          <w:rFonts w:ascii="Times New Roman" w:hAnsi="Times New Roman" w:cs="Times New Roman"/>
        </w:rPr>
        <w:t>ул.Зенцова</w:t>
      </w:r>
      <w:proofErr w:type="spellEnd"/>
      <w:r w:rsidRPr="005F67B7">
        <w:rPr>
          <w:rFonts w:ascii="Times New Roman" w:hAnsi="Times New Roman" w:cs="Times New Roman"/>
        </w:rPr>
        <w:t xml:space="preserve">, 1) в </w:t>
      </w:r>
      <w:proofErr w:type="spellStart"/>
      <w:r w:rsidRPr="005F67B7">
        <w:rPr>
          <w:rFonts w:ascii="Times New Roman" w:hAnsi="Times New Roman" w:cs="Times New Roman"/>
        </w:rPr>
        <w:t>г.Благовещенск</w:t>
      </w:r>
      <w:proofErr w:type="spellEnd"/>
      <w:r w:rsidRPr="005F67B7">
        <w:rPr>
          <w:rFonts w:ascii="Times New Roman" w:hAnsi="Times New Roman" w:cs="Times New Roman"/>
        </w:rPr>
        <w:t xml:space="preserve"> РБ</w:t>
      </w:r>
      <w:r w:rsidRPr="005F67B7">
        <w:rPr>
          <w:rFonts w:ascii="Times New Roman" w:hAnsi="Times New Roman" w:cs="Times New Roman"/>
          <w:lang w:eastAsia="ru-RU"/>
        </w:rPr>
        <w:t>»</w:t>
      </w:r>
    </w:p>
    <w:p w:rsidR="009C1491" w:rsidRDefault="009C1491" w:rsidP="009C1491">
      <w:pPr>
        <w:pStyle w:val="a7"/>
        <w:jc w:val="both"/>
        <w:rPr>
          <w:rFonts w:ascii="Times New Roman" w:hAnsi="Times New Roman" w:cs="Times New Roman"/>
          <w:lang w:eastAsia="ru-RU"/>
        </w:rPr>
      </w:pPr>
      <w:r w:rsidRPr="009C1491">
        <w:rPr>
          <w:rFonts w:ascii="Times New Roman" w:hAnsi="Times New Roman" w:cs="Times New Roman"/>
          <w:b/>
          <w:lang w:eastAsia="ru-RU"/>
        </w:rPr>
        <w:t>Предмет закупки</w:t>
      </w:r>
      <w:r>
        <w:rPr>
          <w:rFonts w:ascii="Times New Roman" w:hAnsi="Times New Roman" w:cs="Times New Roman"/>
          <w:lang w:eastAsia="ru-RU"/>
        </w:rPr>
        <w:t>: выполнение услуг по проведению исследований питьевой воды по микробиологическим показателям и на химический анализ.</w:t>
      </w:r>
    </w:p>
    <w:p w:rsidR="009C1491" w:rsidRDefault="009C1491" w:rsidP="009C1491">
      <w:pPr>
        <w:pStyle w:val="a7"/>
        <w:jc w:val="both"/>
        <w:rPr>
          <w:rFonts w:ascii="Times New Roman" w:hAnsi="Times New Roman" w:cs="Times New Roman"/>
          <w:lang w:eastAsia="ru-RU"/>
        </w:rPr>
      </w:pPr>
      <w:r w:rsidRPr="009C1491">
        <w:rPr>
          <w:rFonts w:ascii="Times New Roman" w:hAnsi="Times New Roman" w:cs="Times New Roman"/>
          <w:b/>
          <w:lang w:eastAsia="ru-RU"/>
        </w:rPr>
        <w:t>Цель исследования</w:t>
      </w:r>
      <w:r>
        <w:rPr>
          <w:rFonts w:ascii="Times New Roman" w:hAnsi="Times New Roman" w:cs="Times New Roman"/>
          <w:lang w:eastAsia="ru-RU"/>
        </w:rPr>
        <w:t>: получение разрешения на ввод объекта.</w:t>
      </w:r>
    </w:p>
    <w:p w:rsidR="009C1491" w:rsidRDefault="009C1491" w:rsidP="009C1491">
      <w:pPr>
        <w:pStyle w:val="a7"/>
        <w:jc w:val="both"/>
        <w:rPr>
          <w:rFonts w:ascii="Times New Roman" w:hAnsi="Times New Roman" w:cs="Times New Roman"/>
          <w:lang w:eastAsia="ru-RU"/>
        </w:rPr>
      </w:pPr>
    </w:p>
    <w:p w:rsidR="009C1491" w:rsidRDefault="009C1491" w:rsidP="009C1491">
      <w:pPr>
        <w:pStyle w:val="a7"/>
        <w:jc w:val="both"/>
        <w:rPr>
          <w:rFonts w:ascii="Times New Roman" w:hAnsi="Times New Roman" w:cs="Times New Roman"/>
        </w:rPr>
      </w:pPr>
      <w:r w:rsidRPr="009C1491">
        <w:rPr>
          <w:rFonts w:ascii="Times New Roman" w:hAnsi="Times New Roman" w:cs="Times New Roman"/>
          <w:b/>
        </w:rPr>
        <w:t>Срок выполнения работ</w:t>
      </w:r>
      <w:r>
        <w:rPr>
          <w:rFonts w:ascii="Times New Roman" w:hAnsi="Times New Roman" w:cs="Times New Roman"/>
        </w:rPr>
        <w:t xml:space="preserve">: </w:t>
      </w:r>
      <w:r w:rsidRPr="005F67B7">
        <w:rPr>
          <w:rFonts w:ascii="Times New Roman" w:hAnsi="Times New Roman" w:cs="Times New Roman"/>
        </w:rPr>
        <w:t xml:space="preserve">30 календарных дней </w:t>
      </w:r>
      <w:proofErr w:type="gramStart"/>
      <w:r w:rsidRPr="005F67B7">
        <w:rPr>
          <w:rFonts w:ascii="Times New Roman" w:hAnsi="Times New Roman" w:cs="Times New Roman"/>
        </w:rPr>
        <w:t>с даты получения</w:t>
      </w:r>
      <w:proofErr w:type="gramEnd"/>
      <w:r w:rsidRPr="005F67B7">
        <w:rPr>
          <w:rFonts w:ascii="Times New Roman" w:hAnsi="Times New Roman" w:cs="Times New Roman"/>
        </w:rPr>
        <w:t xml:space="preserve"> уведомления Заказчика о начале работ, но не позднее 30.09.2025г.</w:t>
      </w:r>
      <w:r w:rsidR="00B06ACA">
        <w:rPr>
          <w:rFonts w:ascii="Times New Roman" w:hAnsi="Times New Roman" w:cs="Times New Roman"/>
        </w:rPr>
        <w:t xml:space="preserve"> (отдельно на каждую секцию объекта)</w:t>
      </w:r>
    </w:p>
    <w:p w:rsidR="009C1491" w:rsidRDefault="009C1491" w:rsidP="009C1491">
      <w:pPr>
        <w:pStyle w:val="a7"/>
        <w:jc w:val="both"/>
        <w:rPr>
          <w:rFonts w:ascii="Times New Roman" w:hAnsi="Times New Roman" w:cs="Times New Roman"/>
        </w:rPr>
      </w:pPr>
      <w:r w:rsidRPr="009C1491">
        <w:rPr>
          <w:rFonts w:ascii="Times New Roman" w:hAnsi="Times New Roman" w:cs="Times New Roman"/>
          <w:b/>
        </w:rPr>
        <w:t>Требования к организации</w:t>
      </w:r>
      <w:r>
        <w:rPr>
          <w:rFonts w:ascii="Times New Roman" w:hAnsi="Times New Roman" w:cs="Times New Roman"/>
        </w:rPr>
        <w:t>:</w:t>
      </w:r>
    </w:p>
    <w:p w:rsidR="009C1491" w:rsidRDefault="009C1491" w:rsidP="009C1491">
      <w:pPr>
        <w:pStyle w:val="a7"/>
        <w:jc w:val="both"/>
        <w:rPr>
          <w:rFonts w:ascii="Times New Roman" w:hAnsi="Times New Roman" w:cs="Times New Roman"/>
        </w:rPr>
      </w:pPr>
      <w:r>
        <w:rPr>
          <w:rFonts w:ascii="Times New Roman" w:hAnsi="Times New Roman" w:cs="Times New Roman"/>
        </w:rPr>
        <w:tab/>
        <w:t>- наличие материально-технической базы;</w:t>
      </w:r>
    </w:p>
    <w:p w:rsidR="009C1491" w:rsidRDefault="009C1491" w:rsidP="009C1491">
      <w:pPr>
        <w:pStyle w:val="a7"/>
        <w:jc w:val="both"/>
        <w:rPr>
          <w:rFonts w:ascii="Times New Roman" w:hAnsi="Times New Roman" w:cs="Times New Roman"/>
        </w:rPr>
      </w:pPr>
      <w:r>
        <w:rPr>
          <w:rFonts w:ascii="Times New Roman" w:hAnsi="Times New Roman" w:cs="Times New Roman"/>
        </w:rPr>
        <w:tab/>
        <w:t>- наличие квалифицированного персонала;</w:t>
      </w:r>
    </w:p>
    <w:p w:rsidR="009C1491" w:rsidRDefault="009C1491" w:rsidP="009C1491">
      <w:pPr>
        <w:pStyle w:val="a7"/>
        <w:jc w:val="both"/>
        <w:rPr>
          <w:rFonts w:ascii="Times New Roman" w:hAnsi="Times New Roman" w:cs="Times New Roman"/>
        </w:rPr>
      </w:pPr>
      <w:r>
        <w:rPr>
          <w:rFonts w:ascii="Times New Roman" w:hAnsi="Times New Roman" w:cs="Times New Roman"/>
        </w:rPr>
        <w:tab/>
        <w:t>- отсутствие, в предусмотренных Федеральными законами №44-ФЗ и №223-ФЗ, в реестре недобросовестных поставщиков сведений об участниках размещения заказа.</w:t>
      </w:r>
    </w:p>
    <w:p w:rsidR="009C1491" w:rsidRDefault="009C1491" w:rsidP="009C1491">
      <w:pPr>
        <w:pStyle w:val="a7"/>
        <w:jc w:val="both"/>
        <w:rPr>
          <w:rFonts w:ascii="Times New Roman" w:hAnsi="Times New Roman" w:cs="Times New Roman"/>
        </w:rPr>
      </w:pPr>
      <w:r w:rsidRPr="009C1491">
        <w:rPr>
          <w:rFonts w:ascii="Times New Roman" w:hAnsi="Times New Roman" w:cs="Times New Roman"/>
          <w:b/>
        </w:rPr>
        <w:t>Требования к работам</w:t>
      </w:r>
      <w:r>
        <w:rPr>
          <w:rFonts w:ascii="Times New Roman" w:hAnsi="Times New Roman" w:cs="Times New Roman"/>
        </w:rPr>
        <w:t>: услуги оказываются в соответствии с нормативной документацией по утвержденным методикам.</w:t>
      </w:r>
    </w:p>
    <w:p w:rsidR="00B06ACA" w:rsidRDefault="00B06ACA" w:rsidP="009C1491">
      <w:pPr>
        <w:pStyle w:val="a7"/>
        <w:jc w:val="both"/>
        <w:rPr>
          <w:rFonts w:ascii="Times New Roman" w:hAnsi="Times New Roman" w:cs="Times New Roman"/>
        </w:rPr>
      </w:pPr>
    </w:p>
    <w:p w:rsidR="009C1491" w:rsidRDefault="009C1491" w:rsidP="009C1491">
      <w:pPr>
        <w:pStyle w:val="a7"/>
        <w:jc w:val="both"/>
        <w:rPr>
          <w:rFonts w:ascii="Times New Roman" w:hAnsi="Times New Roman" w:cs="Times New Roman"/>
        </w:rPr>
      </w:pPr>
      <w:r w:rsidRPr="009C1491">
        <w:rPr>
          <w:rFonts w:ascii="Times New Roman" w:hAnsi="Times New Roman" w:cs="Times New Roman"/>
          <w:b/>
        </w:rPr>
        <w:t>Количество исследований</w:t>
      </w:r>
      <w:r>
        <w:rPr>
          <w:rFonts w:ascii="Times New Roman" w:hAnsi="Times New Roman" w:cs="Times New Roman"/>
        </w:rPr>
        <w:t>: количество проб Исполнитель определяет самостоятельно.</w:t>
      </w:r>
    </w:p>
    <w:p w:rsidR="009C1491" w:rsidRDefault="009C1491" w:rsidP="009C1491">
      <w:pPr>
        <w:pStyle w:val="a7"/>
        <w:jc w:val="both"/>
        <w:rPr>
          <w:rFonts w:ascii="Times New Roman" w:hAnsi="Times New Roman" w:cs="Times New Roman"/>
        </w:rPr>
      </w:pPr>
      <w:r w:rsidRPr="005F137C">
        <w:rPr>
          <w:rFonts w:ascii="Times New Roman" w:hAnsi="Times New Roman" w:cs="Times New Roman"/>
          <w:b/>
        </w:rPr>
        <w:t>Виды исследований</w:t>
      </w:r>
      <w:r>
        <w:rPr>
          <w:rFonts w:ascii="Times New Roman" w:hAnsi="Times New Roman" w:cs="Times New Roman"/>
        </w:rPr>
        <w:t>:</w:t>
      </w:r>
    </w:p>
    <w:tbl>
      <w:tblPr>
        <w:tblW w:w="4551" w:type="dxa"/>
        <w:tblInd w:w="93" w:type="dxa"/>
        <w:tblLook w:val="04A0" w:firstRow="1" w:lastRow="0" w:firstColumn="1" w:lastColumn="0" w:noHBand="0" w:noVBand="1"/>
      </w:tblPr>
      <w:tblGrid>
        <w:gridCol w:w="963"/>
        <w:gridCol w:w="3588"/>
      </w:tblGrid>
      <w:tr w:rsidR="009C1491" w:rsidRPr="005F67B7" w:rsidTr="005F137C">
        <w:trPr>
          <w:trHeight w:val="315"/>
        </w:trPr>
        <w:tc>
          <w:tcPr>
            <w:tcW w:w="963" w:type="dxa"/>
            <w:shd w:val="clear" w:color="auto" w:fill="auto"/>
            <w:noWrap/>
            <w:vAlign w:val="bottom"/>
            <w:hideMark/>
          </w:tcPr>
          <w:p w:rsidR="009C1491" w:rsidRPr="005F67B7" w:rsidRDefault="009C1491" w:rsidP="005F67B7">
            <w:pPr>
              <w:pStyle w:val="a7"/>
              <w:rPr>
                <w:rFonts w:ascii="Times New Roman" w:hAnsi="Times New Roman" w:cs="Times New Roman"/>
                <w:bCs/>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bCs/>
                <w:lang w:eastAsia="ru-RU"/>
              </w:rPr>
            </w:pPr>
            <w:r w:rsidRPr="005F67B7">
              <w:rPr>
                <w:rFonts w:ascii="Times New Roman" w:hAnsi="Times New Roman" w:cs="Times New Roman"/>
                <w:bCs/>
                <w:lang w:eastAsia="ru-RU"/>
              </w:rPr>
              <w:t>Код 12</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запах</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мутность</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цветность</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окисляемость</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рН</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аммиак</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нитраты</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нитриты</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жесткость</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хлориды</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сульфаты</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фенол</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нефтепродукты</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 xml:space="preserve">   хлороформ</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color w:val="000000"/>
                <w:lang w:eastAsia="ru-RU"/>
              </w:rPr>
            </w:pPr>
            <w:r w:rsidRPr="005F67B7">
              <w:rPr>
                <w:rFonts w:ascii="Times New Roman" w:hAnsi="Times New Roman" w:cs="Times New Roman"/>
                <w:color w:val="000000"/>
                <w:lang w:eastAsia="ru-RU"/>
              </w:rPr>
              <w:t xml:space="preserve">    токсичные элементы (</w:t>
            </w:r>
            <w:proofErr w:type="spellStart"/>
            <w:r w:rsidRPr="005F67B7">
              <w:rPr>
                <w:rFonts w:ascii="Times New Roman" w:hAnsi="Times New Roman" w:cs="Times New Roman"/>
                <w:color w:val="000000"/>
                <w:lang w:eastAsia="ru-RU"/>
              </w:rPr>
              <w:t>железо</w:t>
            </w:r>
            <w:proofErr w:type="gramStart"/>
            <w:r w:rsidRPr="005F67B7">
              <w:rPr>
                <w:rFonts w:ascii="Times New Roman" w:hAnsi="Times New Roman" w:cs="Times New Roman"/>
                <w:color w:val="000000"/>
                <w:lang w:eastAsia="ru-RU"/>
              </w:rPr>
              <w:t>,м</w:t>
            </w:r>
            <w:proofErr w:type="gramEnd"/>
            <w:r w:rsidRPr="005F67B7">
              <w:rPr>
                <w:rFonts w:ascii="Times New Roman" w:hAnsi="Times New Roman" w:cs="Times New Roman"/>
                <w:color w:val="000000"/>
                <w:lang w:eastAsia="ru-RU"/>
              </w:rPr>
              <w:t>едь</w:t>
            </w:r>
            <w:proofErr w:type="spellEnd"/>
            <w:r w:rsidRPr="005F67B7">
              <w:rPr>
                <w:rFonts w:ascii="Times New Roman" w:hAnsi="Times New Roman" w:cs="Times New Roman"/>
                <w:color w:val="000000"/>
                <w:lang w:eastAsia="ru-RU"/>
              </w:rPr>
              <w:t xml:space="preserve">, </w:t>
            </w:r>
            <w:proofErr w:type="spellStart"/>
            <w:r w:rsidRPr="005F67B7">
              <w:rPr>
                <w:rFonts w:ascii="Times New Roman" w:hAnsi="Times New Roman" w:cs="Times New Roman"/>
                <w:color w:val="000000"/>
                <w:lang w:eastAsia="ru-RU"/>
              </w:rPr>
              <w:t>цинк,марганец</w:t>
            </w:r>
            <w:proofErr w:type="spellEnd"/>
            <w:r w:rsidRPr="005F67B7">
              <w:rPr>
                <w:rFonts w:ascii="Times New Roman" w:hAnsi="Times New Roman" w:cs="Times New Roman"/>
                <w:color w:val="000000"/>
                <w:lang w:eastAsia="ru-RU"/>
              </w:rPr>
              <w:t>)</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bCs/>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bCs/>
                <w:lang w:eastAsia="ru-RU"/>
              </w:rPr>
            </w:pPr>
            <w:r w:rsidRPr="005F67B7">
              <w:rPr>
                <w:rFonts w:ascii="Times New Roman" w:hAnsi="Times New Roman" w:cs="Times New Roman"/>
                <w:bCs/>
                <w:lang w:eastAsia="ru-RU"/>
              </w:rPr>
              <w:t> </w:t>
            </w:r>
          </w:p>
        </w:tc>
      </w:tr>
      <w:tr w:rsidR="009C1491" w:rsidRPr="005F67B7" w:rsidTr="005F137C">
        <w:trPr>
          <w:trHeight w:val="315"/>
        </w:trPr>
        <w:tc>
          <w:tcPr>
            <w:tcW w:w="963" w:type="dxa"/>
            <w:shd w:val="clear" w:color="auto" w:fill="auto"/>
            <w:noWrap/>
            <w:vAlign w:val="bottom"/>
          </w:tcPr>
          <w:p w:rsidR="009C1491" w:rsidRPr="005F67B7" w:rsidRDefault="009C1491" w:rsidP="005F67B7">
            <w:pPr>
              <w:pStyle w:val="a7"/>
              <w:rPr>
                <w:rFonts w:ascii="Times New Roman" w:hAnsi="Times New Roman" w:cs="Times New Roman"/>
                <w:bCs/>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bCs/>
                <w:lang w:eastAsia="ru-RU"/>
              </w:rPr>
            </w:pPr>
            <w:r w:rsidRPr="005F67B7">
              <w:rPr>
                <w:rFonts w:ascii="Times New Roman" w:hAnsi="Times New Roman" w:cs="Times New Roman"/>
                <w:bCs/>
                <w:lang w:eastAsia="ru-RU"/>
              </w:rPr>
              <w:t>Код 14</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lang w:eastAsia="ru-RU"/>
              </w:rPr>
            </w:pPr>
            <w:r w:rsidRPr="005F67B7">
              <w:rPr>
                <w:rFonts w:ascii="Times New Roman" w:hAnsi="Times New Roman" w:cs="Times New Roman"/>
                <w:lang w:eastAsia="ru-RU"/>
              </w:rPr>
              <w:t>ОМЧ</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color w:val="000000"/>
                <w:lang w:eastAsia="ru-RU"/>
              </w:rPr>
            </w:pPr>
            <w:r w:rsidRPr="005F67B7">
              <w:rPr>
                <w:rFonts w:ascii="Times New Roman" w:hAnsi="Times New Roman" w:cs="Times New Roman"/>
                <w:color w:val="000000"/>
                <w:lang w:eastAsia="ru-RU"/>
              </w:rPr>
              <w:t>ОКБ</w:t>
            </w:r>
          </w:p>
        </w:tc>
      </w:tr>
      <w:tr w:rsidR="009C1491" w:rsidRPr="005F67B7" w:rsidTr="005F137C">
        <w:trPr>
          <w:trHeight w:val="300"/>
        </w:trPr>
        <w:tc>
          <w:tcPr>
            <w:tcW w:w="963" w:type="dxa"/>
            <w:shd w:val="clear" w:color="auto" w:fill="auto"/>
            <w:noWrap/>
            <w:vAlign w:val="bottom"/>
          </w:tcPr>
          <w:p w:rsidR="009C1491" w:rsidRPr="005F67B7" w:rsidRDefault="009C1491" w:rsidP="005F67B7">
            <w:pPr>
              <w:pStyle w:val="a7"/>
              <w:rPr>
                <w:rFonts w:ascii="Times New Roman" w:hAnsi="Times New Roman" w:cs="Times New Roman"/>
                <w:lang w:eastAsia="ru-RU"/>
              </w:rPr>
            </w:pPr>
          </w:p>
        </w:tc>
        <w:tc>
          <w:tcPr>
            <w:tcW w:w="3588" w:type="dxa"/>
            <w:shd w:val="clear" w:color="auto" w:fill="auto"/>
            <w:noWrap/>
            <w:vAlign w:val="bottom"/>
            <w:hideMark/>
          </w:tcPr>
          <w:p w:rsidR="009C1491" w:rsidRPr="005F67B7" w:rsidRDefault="009C1491" w:rsidP="005F67B7">
            <w:pPr>
              <w:pStyle w:val="a7"/>
              <w:rPr>
                <w:rFonts w:ascii="Times New Roman" w:hAnsi="Times New Roman" w:cs="Times New Roman"/>
                <w:color w:val="000000"/>
                <w:lang w:eastAsia="ru-RU"/>
              </w:rPr>
            </w:pPr>
            <w:proofErr w:type="spellStart"/>
            <w:r w:rsidRPr="005F67B7">
              <w:rPr>
                <w:rFonts w:ascii="Times New Roman" w:hAnsi="Times New Roman" w:cs="Times New Roman"/>
                <w:color w:val="000000"/>
                <w:lang w:eastAsia="ru-RU"/>
              </w:rPr>
              <w:t>E.Coli</w:t>
            </w:r>
            <w:proofErr w:type="spellEnd"/>
          </w:p>
        </w:tc>
      </w:tr>
      <w:tr w:rsidR="00B06ACA" w:rsidRPr="005F67B7" w:rsidTr="005F137C">
        <w:trPr>
          <w:trHeight w:val="300"/>
        </w:trPr>
        <w:tc>
          <w:tcPr>
            <w:tcW w:w="963" w:type="dxa"/>
            <w:shd w:val="clear" w:color="auto" w:fill="auto"/>
            <w:noWrap/>
            <w:vAlign w:val="bottom"/>
          </w:tcPr>
          <w:p w:rsidR="00B06ACA" w:rsidRPr="005F67B7" w:rsidRDefault="00B06ACA" w:rsidP="005F67B7">
            <w:pPr>
              <w:pStyle w:val="a7"/>
              <w:rPr>
                <w:rFonts w:ascii="Times New Roman" w:hAnsi="Times New Roman" w:cs="Times New Roman"/>
                <w:lang w:eastAsia="ru-RU"/>
              </w:rPr>
            </w:pPr>
          </w:p>
        </w:tc>
        <w:tc>
          <w:tcPr>
            <w:tcW w:w="3588" w:type="dxa"/>
            <w:shd w:val="clear" w:color="auto" w:fill="auto"/>
            <w:noWrap/>
            <w:vAlign w:val="bottom"/>
          </w:tcPr>
          <w:p w:rsidR="00B06ACA" w:rsidRPr="005F67B7" w:rsidRDefault="00B06ACA" w:rsidP="005F67B7">
            <w:pPr>
              <w:pStyle w:val="a7"/>
              <w:rPr>
                <w:rFonts w:ascii="Times New Roman" w:hAnsi="Times New Roman" w:cs="Times New Roman"/>
                <w:color w:val="000000"/>
                <w:lang w:eastAsia="ru-RU"/>
              </w:rPr>
            </w:pPr>
          </w:p>
        </w:tc>
      </w:tr>
    </w:tbl>
    <w:p w:rsidR="00B06ACA" w:rsidRDefault="00B06ACA" w:rsidP="00B06ACA">
      <w:pPr>
        <w:pStyle w:val="a7"/>
        <w:jc w:val="both"/>
        <w:rPr>
          <w:rFonts w:ascii="Times New Roman" w:hAnsi="Times New Roman" w:cs="Times New Roman"/>
          <w:lang w:eastAsia="ru-RU"/>
        </w:rPr>
      </w:pPr>
      <w:r w:rsidRPr="00B06ACA">
        <w:rPr>
          <w:rFonts w:ascii="Times New Roman" w:hAnsi="Times New Roman" w:cs="Times New Roman"/>
          <w:b/>
          <w:lang w:eastAsia="ru-RU"/>
        </w:rPr>
        <w:t>Требования к результатам исследований</w:t>
      </w:r>
      <w:r>
        <w:rPr>
          <w:rFonts w:ascii="Times New Roman" w:hAnsi="Times New Roman" w:cs="Times New Roman"/>
          <w:lang w:eastAsia="ru-RU"/>
        </w:rPr>
        <w:t>: по результатам исследований Заказчику должны быть представлены протоколы и заключения по каждому из видов лабораторного исследования. Все протоколы и заключения должны быть в 2-х экземплярах.</w:t>
      </w:r>
    </w:p>
    <w:p w:rsidR="00DC7665" w:rsidRPr="005F67B7" w:rsidRDefault="00DC7665" w:rsidP="005F67B7">
      <w:pPr>
        <w:pStyle w:val="a7"/>
        <w:rPr>
          <w:rFonts w:ascii="Times New Roman" w:hAnsi="Times New Roman" w:cs="Times New Roman"/>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86"/>
        <w:gridCol w:w="4678"/>
      </w:tblGrid>
      <w:tr w:rsidR="00DC7665" w:rsidRPr="005F67B7" w:rsidTr="00E23A2E">
        <w:tc>
          <w:tcPr>
            <w:tcW w:w="4786" w:type="dxa"/>
          </w:tcPr>
          <w:p w:rsidR="00DC7665" w:rsidRPr="005F67B7" w:rsidRDefault="00DC7665" w:rsidP="005F67B7">
            <w:pPr>
              <w:pStyle w:val="a7"/>
              <w:rPr>
                <w:rFonts w:ascii="Times New Roman" w:hAnsi="Times New Roman" w:cs="Times New Roman"/>
              </w:rPr>
            </w:pPr>
            <w:r w:rsidRPr="005F67B7">
              <w:rPr>
                <w:rFonts w:ascii="Times New Roman" w:hAnsi="Times New Roman" w:cs="Times New Roman"/>
              </w:rPr>
              <w:t>ЗАКАЗЧИК</w:t>
            </w:r>
          </w:p>
        </w:tc>
        <w:tc>
          <w:tcPr>
            <w:tcW w:w="4678" w:type="dxa"/>
          </w:tcPr>
          <w:p w:rsidR="00DC7665" w:rsidRPr="005F67B7" w:rsidRDefault="00DC7665" w:rsidP="005F67B7">
            <w:pPr>
              <w:pStyle w:val="a7"/>
              <w:rPr>
                <w:rFonts w:ascii="Times New Roman" w:hAnsi="Times New Roman" w:cs="Times New Roman"/>
              </w:rPr>
            </w:pPr>
            <w:r w:rsidRPr="005F67B7">
              <w:rPr>
                <w:rFonts w:ascii="Times New Roman" w:hAnsi="Times New Roman" w:cs="Times New Roman"/>
              </w:rPr>
              <w:t>ИСПОЛНИТЕЛЬ</w:t>
            </w:r>
          </w:p>
        </w:tc>
      </w:tr>
      <w:tr w:rsidR="00DC7665" w:rsidRPr="005F67B7" w:rsidTr="00E23A2E">
        <w:tc>
          <w:tcPr>
            <w:tcW w:w="4786" w:type="dxa"/>
          </w:tcPr>
          <w:p w:rsidR="00DC7665" w:rsidRPr="005F67B7" w:rsidRDefault="00DC7665" w:rsidP="005F67B7">
            <w:pPr>
              <w:pStyle w:val="a7"/>
              <w:rPr>
                <w:rFonts w:ascii="Times New Roman" w:hAnsi="Times New Roman" w:cs="Times New Roman"/>
              </w:rPr>
            </w:pPr>
            <w:r w:rsidRPr="005F67B7">
              <w:rPr>
                <w:rFonts w:ascii="Times New Roman" w:hAnsi="Times New Roman" w:cs="Times New Roman"/>
              </w:rPr>
              <w:t>ООО СЗ «МЭС»</w:t>
            </w:r>
          </w:p>
        </w:tc>
        <w:tc>
          <w:tcPr>
            <w:tcW w:w="4678" w:type="dxa"/>
          </w:tcPr>
          <w:p w:rsidR="00DC7665" w:rsidRPr="005F67B7" w:rsidRDefault="005F67B7" w:rsidP="005F67B7">
            <w:pPr>
              <w:pStyle w:val="a7"/>
              <w:rPr>
                <w:rFonts w:ascii="Times New Roman" w:hAnsi="Times New Roman" w:cs="Times New Roman"/>
              </w:rPr>
            </w:pPr>
            <w:r>
              <w:rPr>
                <w:rFonts w:ascii="Times New Roman" w:hAnsi="Times New Roman" w:cs="Times New Roman"/>
                <w:lang w:eastAsia="ru-RU"/>
              </w:rPr>
              <w:t>____________</w:t>
            </w:r>
          </w:p>
        </w:tc>
      </w:tr>
      <w:tr w:rsidR="00DC7665" w:rsidRPr="005F67B7" w:rsidTr="00E23A2E">
        <w:trPr>
          <w:trHeight w:val="551"/>
        </w:trPr>
        <w:tc>
          <w:tcPr>
            <w:tcW w:w="4786" w:type="dxa"/>
          </w:tcPr>
          <w:p w:rsidR="00DC7665" w:rsidRPr="005F67B7" w:rsidRDefault="00DC7665" w:rsidP="005F67B7">
            <w:pPr>
              <w:pStyle w:val="a7"/>
              <w:rPr>
                <w:rFonts w:ascii="Times New Roman" w:hAnsi="Times New Roman" w:cs="Times New Roman"/>
              </w:rPr>
            </w:pPr>
            <w:r w:rsidRPr="005F67B7">
              <w:rPr>
                <w:rFonts w:ascii="Times New Roman" w:hAnsi="Times New Roman" w:cs="Times New Roman"/>
              </w:rPr>
              <w:t>Генеральный директор ГУП «ФЖС РБ»</w:t>
            </w:r>
          </w:p>
          <w:p w:rsidR="00DC7665" w:rsidRPr="005F67B7" w:rsidRDefault="00DC7665" w:rsidP="005F67B7">
            <w:pPr>
              <w:pStyle w:val="a7"/>
              <w:rPr>
                <w:rFonts w:ascii="Times New Roman" w:hAnsi="Times New Roman" w:cs="Times New Roman"/>
              </w:rPr>
            </w:pPr>
            <w:r w:rsidRPr="005F67B7">
              <w:rPr>
                <w:rFonts w:ascii="Times New Roman" w:hAnsi="Times New Roman" w:cs="Times New Roman"/>
              </w:rPr>
              <w:t>__________________ Р.М. Шигапов</w:t>
            </w:r>
          </w:p>
          <w:p w:rsidR="00DC7665" w:rsidRPr="005F67B7" w:rsidRDefault="00DC7665" w:rsidP="005F67B7">
            <w:pPr>
              <w:pStyle w:val="a7"/>
              <w:rPr>
                <w:rFonts w:ascii="Times New Roman" w:hAnsi="Times New Roman" w:cs="Times New Roman"/>
              </w:rPr>
            </w:pPr>
            <w:r w:rsidRPr="005F67B7">
              <w:rPr>
                <w:rFonts w:ascii="Times New Roman" w:hAnsi="Times New Roman" w:cs="Times New Roman"/>
                <w:bCs/>
              </w:rPr>
              <w:t xml:space="preserve">                     М.П.</w:t>
            </w:r>
          </w:p>
        </w:tc>
        <w:tc>
          <w:tcPr>
            <w:tcW w:w="4678" w:type="dxa"/>
          </w:tcPr>
          <w:p w:rsidR="00DC7665" w:rsidRPr="005F67B7" w:rsidRDefault="005F67B7" w:rsidP="005F67B7">
            <w:pPr>
              <w:pStyle w:val="a7"/>
              <w:rPr>
                <w:rFonts w:ascii="Times New Roman" w:hAnsi="Times New Roman" w:cs="Times New Roman"/>
              </w:rPr>
            </w:pPr>
            <w:r>
              <w:rPr>
                <w:rFonts w:ascii="Times New Roman" w:hAnsi="Times New Roman" w:cs="Times New Roman"/>
              </w:rPr>
              <w:t>_____________</w:t>
            </w:r>
          </w:p>
          <w:p w:rsidR="00DC7665" w:rsidRPr="005F67B7" w:rsidRDefault="00DC7665" w:rsidP="005F67B7">
            <w:pPr>
              <w:pStyle w:val="a7"/>
              <w:rPr>
                <w:rFonts w:ascii="Times New Roman" w:hAnsi="Times New Roman" w:cs="Times New Roman"/>
                <w:bCs/>
              </w:rPr>
            </w:pPr>
            <w:r w:rsidRPr="005F67B7">
              <w:rPr>
                <w:rFonts w:ascii="Times New Roman" w:hAnsi="Times New Roman" w:cs="Times New Roman"/>
                <w:bCs/>
              </w:rPr>
              <w:t xml:space="preserve">____________________ </w:t>
            </w:r>
            <w:r w:rsidR="005F67B7">
              <w:rPr>
                <w:rFonts w:ascii="Times New Roman" w:hAnsi="Times New Roman" w:cs="Times New Roman"/>
              </w:rPr>
              <w:t>/____________</w:t>
            </w:r>
          </w:p>
          <w:p w:rsidR="00DC7665" w:rsidRPr="005F67B7" w:rsidRDefault="00DC7665" w:rsidP="005F67B7">
            <w:pPr>
              <w:pStyle w:val="a7"/>
              <w:rPr>
                <w:rFonts w:ascii="Times New Roman" w:hAnsi="Times New Roman" w:cs="Times New Roman"/>
              </w:rPr>
            </w:pPr>
            <w:r w:rsidRPr="005F67B7">
              <w:rPr>
                <w:rFonts w:ascii="Times New Roman" w:hAnsi="Times New Roman" w:cs="Times New Roman"/>
                <w:bCs/>
              </w:rPr>
              <w:t xml:space="preserve">                М.П.</w:t>
            </w:r>
          </w:p>
        </w:tc>
      </w:tr>
    </w:tbl>
    <w:p w:rsidR="00C70373" w:rsidRPr="005F67B7" w:rsidRDefault="00C70373" w:rsidP="005F67B7">
      <w:pPr>
        <w:pStyle w:val="a7"/>
        <w:rPr>
          <w:rFonts w:ascii="Times New Roman" w:hAnsi="Times New Roman" w:cs="Times New Roman"/>
        </w:rPr>
      </w:pPr>
    </w:p>
    <w:sectPr w:rsidR="00C70373" w:rsidRPr="005F67B7" w:rsidSect="00DC7665">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B46"/>
    <w:multiLevelType w:val="multilevel"/>
    <w:tmpl w:val="3E8E2C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46588"/>
    <w:multiLevelType w:val="singleLevel"/>
    <w:tmpl w:val="B29A6682"/>
    <w:lvl w:ilvl="0">
      <w:start w:val="1"/>
      <w:numFmt w:val="decimal"/>
      <w:lvlText w:val="%1."/>
      <w:lvlJc w:val="left"/>
      <w:pPr>
        <w:tabs>
          <w:tab w:val="num" w:pos="1800"/>
        </w:tabs>
        <w:ind w:left="1800" w:hanging="360"/>
      </w:pPr>
      <w:rPr>
        <w:rFonts w:hint="default"/>
      </w:rPr>
    </w:lvl>
  </w:abstractNum>
  <w:abstractNum w:abstractNumId="2">
    <w:nsid w:val="3609271F"/>
    <w:multiLevelType w:val="multilevel"/>
    <w:tmpl w:val="0F12A21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2F695D"/>
    <w:multiLevelType w:val="multilevel"/>
    <w:tmpl w:val="CA3C0F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57424707"/>
    <w:multiLevelType w:val="hybridMultilevel"/>
    <w:tmpl w:val="577A7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13"/>
    <w:rsid w:val="001E6684"/>
    <w:rsid w:val="003353F2"/>
    <w:rsid w:val="003F09BE"/>
    <w:rsid w:val="004A1933"/>
    <w:rsid w:val="005F137C"/>
    <w:rsid w:val="005F67B7"/>
    <w:rsid w:val="007E7BDE"/>
    <w:rsid w:val="00844592"/>
    <w:rsid w:val="009C1491"/>
    <w:rsid w:val="00B06ACA"/>
    <w:rsid w:val="00BE4613"/>
    <w:rsid w:val="00C70373"/>
    <w:rsid w:val="00CB45E9"/>
    <w:rsid w:val="00D00AA6"/>
    <w:rsid w:val="00DC4519"/>
    <w:rsid w:val="00DC7665"/>
    <w:rsid w:val="00F7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6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B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7BDE"/>
    <w:rPr>
      <w:rFonts w:ascii="Segoe UI" w:hAnsi="Segoe UI" w:cs="Segoe UI"/>
      <w:sz w:val="18"/>
      <w:szCs w:val="18"/>
    </w:rPr>
  </w:style>
  <w:style w:type="character" w:customStyle="1" w:styleId="a5">
    <w:name w:val="Основной текст + Полужирный"/>
    <w:rsid w:val="00CB45E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6">
    <w:name w:val="Основной текст_"/>
    <w:link w:val="3"/>
    <w:rsid w:val="00CB45E9"/>
    <w:rPr>
      <w:rFonts w:ascii="Times New Roman" w:hAnsi="Times New Roman"/>
      <w:sz w:val="19"/>
      <w:szCs w:val="19"/>
      <w:shd w:val="clear" w:color="auto" w:fill="FFFFFF"/>
    </w:rPr>
  </w:style>
  <w:style w:type="character" w:customStyle="1" w:styleId="2">
    <w:name w:val="Основной текст2"/>
    <w:rsid w:val="00CB45E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3">
    <w:name w:val="Основной текст3"/>
    <w:basedOn w:val="a"/>
    <w:link w:val="a6"/>
    <w:rsid w:val="00CB45E9"/>
    <w:pPr>
      <w:widowControl w:val="0"/>
      <w:shd w:val="clear" w:color="auto" w:fill="FFFFFF"/>
      <w:spacing w:after="0" w:line="0" w:lineRule="atLeast"/>
    </w:pPr>
    <w:rPr>
      <w:rFonts w:ascii="Times New Roman" w:hAnsi="Times New Roman"/>
      <w:sz w:val="19"/>
      <w:szCs w:val="19"/>
    </w:rPr>
  </w:style>
  <w:style w:type="paragraph" w:customStyle="1" w:styleId="ConsPlusNormal">
    <w:name w:val="ConsPlusNormal"/>
    <w:uiPriority w:val="99"/>
    <w:rsid w:val="00CB4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CB45E9"/>
    <w:pPr>
      <w:spacing w:after="0" w:line="240" w:lineRule="auto"/>
    </w:pPr>
  </w:style>
  <w:style w:type="character" w:customStyle="1" w:styleId="20">
    <w:name w:val="Основной текст (2)_"/>
    <w:link w:val="21"/>
    <w:rsid w:val="004A1933"/>
    <w:rPr>
      <w:rFonts w:ascii="Times New Roman" w:eastAsia="Times New Roman" w:hAnsi="Times New Roman" w:cs="Times New Roman"/>
      <w:b/>
      <w:bCs/>
      <w:sz w:val="19"/>
      <w:szCs w:val="19"/>
      <w:shd w:val="clear" w:color="auto" w:fill="FFFFFF"/>
    </w:rPr>
  </w:style>
  <w:style w:type="character" w:customStyle="1" w:styleId="a8">
    <w:name w:val="Оглавление_"/>
    <w:link w:val="1"/>
    <w:rsid w:val="004A1933"/>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4A1933"/>
    <w:pPr>
      <w:widowControl w:val="0"/>
      <w:shd w:val="clear" w:color="auto" w:fill="FFFFFF"/>
      <w:spacing w:after="0" w:line="230" w:lineRule="exact"/>
    </w:pPr>
    <w:rPr>
      <w:rFonts w:ascii="Times New Roman" w:eastAsia="Times New Roman" w:hAnsi="Times New Roman" w:cs="Times New Roman"/>
      <w:b/>
      <w:bCs/>
      <w:sz w:val="19"/>
      <w:szCs w:val="19"/>
    </w:rPr>
  </w:style>
  <w:style w:type="paragraph" w:customStyle="1" w:styleId="1">
    <w:name w:val="Оглавление1"/>
    <w:basedOn w:val="a"/>
    <w:link w:val="a8"/>
    <w:rsid w:val="004A1933"/>
    <w:pPr>
      <w:widowControl w:val="0"/>
      <w:shd w:val="clear" w:color="auto" w:fill="FFFFFF"/>
      <w:spacing w:after="0" w:line="228" w:lineRule="exact"/>
      <w:jc w:val="both"/>
    </w:pPr>
    <w:rPr>
      <w:rFonts w:ascii="Times New Roman" w:eastAsia="Times New Roman" w:hAnsi="Times New Roman" w:cs="Times New Roman"/>
      <w:sz w:val="19"/>
      <w:szCs w:val="19"/>
    </w:rPr>
  </w:style>
  <w:style w:type="paragraph" w:customStyle="1" w:styleId="Iauiue">
    <w:name w:val="Iau?iue"/>
    <w:rsid w:val="0084459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6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B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7BDE"/>
    <w:rPr>
      <w:rFonts w:ascii="Segoe UI" w:hAnsi="Segoe UI" w:cs="Segoe UI"/>
      <w:sz w:val="18"/>
      <w:szCs w:val="18"/>
    </w:rPr>
  </w:style>
  <w:style w:type="character" w:customStyle="1" w:styleId="a5">
    <w:name w:val="Основной текст + Полужирный"/>
    <w:rsid w:val="00CB45E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6">
    <w:name w:val="Основной текст_"/>
    <w:link w:val="3"/>
    <w:rsid w:val="00CB45E9"/>
    <w:rPr>
      <w:rFonts w:ascii="Times New Roman" w:hAnsi="Times New Roman"/>
      <w:sz w:val="19"/>
      <w:szCs w:val="19"/>
      <w:shd w:val="clear" w:color="auto" w:fill="FFFFFF"/>
    </w:rPr>
  </w:style>
  <w:style w:type="character" w:customStyle="1" w:styleId="2">
    <w:name w:val="Основной текст2"/>
    <w:rsid w:val="00CB45E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3">
    <w:name w:val="Основной текст3"/>
    <w:basedOn w:val="a"/>
    <w:link w:val="a6"/>
    <w:rsid w:val="00CB45E9"/>
    <w:pPr>
      <w:widowControl w:val="0"/>
      <w:shd w:val="clear" w:color="auto" w:fill="FFFFFF"/>
      <w:spacing w:after="0" w:line="0" w:lineRule="atLeast"/>
    </w:pPr>
    <w:rPr>
      <w:rFonts w:ascii="Times New Roman" w:hAnsi="Times New Roman"/>
      <w:sz w:val="19"/>
      <w:szCs w:val="19"/>
    </w:rPr>
  </w:style>
  <w:style w:type="paragraph" w:customStyle="1" w:styleId="ConsPlusNormal">
    <w:name w:val="ConsPlusNormal"/>
    <w:uiPriority w:val="99"/>
    <w:rsid w:val="00CB4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CB45E9"/>
    <w:pPr>
      <w:spacing w:after="0" w:line="240" w:lineRule="auto"/>
    </w:pPr>
  </w:style>
  <w:style w:type="character" w:customStyle="1" w:styleId="20">
    <w:name w:val="Основной текст (2)_"/>
    <w:link w:val="21"/>
    <w:rsid w:val="004A1933"/>
    <w:rPr>
      <w:rFonts w:ascii="Times New Roman" w:eastAsia="Times New Roman" w:hAnsi="Times New Roman" w:cs="Times New Roman"/>
      <w:b/>
      <w:bCs/>
      <w:sz w:val="19"/>
      <w:szCs w:val="19"/>
      <w:shd w:val="clear" w:color="auto" w:fill="FFFFFF"/>
    </w:rPr>
  </w:style>
  <w:style w:type="character" w:customStyle="1" w:styleId="a8">
    <w:name w:val="Оглавление_"/>
    <w:link w:val="1"/>
    <w:rsid w:val="004A1933"/>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4A1933"/>
    <w:pPr>
      <w:widowControl w:val="0"/>
      <w:shd w:val="clear" w:color="auto" w:fill="FFFFFF"/>
      <w:spacing w:after="0" w:line="230" w:lineRule="exact"/>
    </w:pPr>
    <w:rPr>
      <w:rFonts w:ascii="Times New Roman" w:eastAsia="Times New Roman" w:hAnsi="Times New Roman" w:cs="Times New Roman"/>
      <w:b/>
      <w:bCs/>
      <w:sz w:val="19"/>
      <w:szCs w:val="19"/>
    </w:rPr>
  </w:style>
  <w:style w:type="paragraph" w:customStyle="1" w:styleId="1">
    <w:name w:val="Оглавление1"/>
    <w:basedOn w:val="a"/>
    <w:link w:val="a8"/>
    <w:rsid w:val="004A1933"/>
    <w:pPr>
      <w:widowControl w:val="0"/>
      <w:shd w:val="clear" w:color="auto" w:fill="FFFFFF"/>
      <w:spacing w:after="0" w:line="228" w:lineRule="exact"/>
      <w:jc w:val="both"/>
    </w:pPr>
    <w:rPr>
      <w:rFonts w:ascii="Times New Roman" w:eastAsia="Times New Roman" w:hAnsi="Times New Roman" w:cs="Times New Roman"/>
      <w:sz w:val="19"/>
      <w:szCs w:val="19"/>
    </w:rPr>
  </w:style>
  <w:style w:type="paragraph" w:customStyle="1" w:styleId="Iauiue">
    <w:name w:val="Iau?iue"/>
    <w:rsid w:val="0084459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2250</Words>
  <Characters>12830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lab_12</dc:creator>
  <cp:lastModifiedBy>Решетников Егор Александрович</cp:lastModifiedBy>
  <cp:revision>4</cp:revision>
  <cp:lastPrinted>2024-05-30T04:46:00Z</cp:lastPrinted>
  <dcterms:created xsi:type="dcterms:W3CDTF">2024-07-16T06:17:00Z</dcterms:created>
  <dcterms:modified xsi:type="dcterms:W3CDTF">2024-07-26T04:50:00Z</dcterms:modified>
</cp:coreProperties>
</file>