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30" w:rsidRDefault="006C0B30"/>
    <w:p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B64B62" w:rsidRDefault="00B64B62" w:rsidP="00954C7C">
            <w:pPr>
              <w:contextualSpacing/>
              <w:rPr>
                <w:sz w:val="24"/>
                <w:szCs w:val="24"/>
              </w:rPr>
            </w:pPr>
          </w:p>
          <w:p w:rsidR="00B64B62" w:rsidRDefault="00B64B62" w:rsidP="00954C7C">
            <w:pPr>
              <w:contextualSpacing/>
              <w:rPr>
                <w:sz w:val="24"/>
                <w:szCs w:val="24"/>
              </w:rPr>
            </w:pPr>
          </w:p>
          <w:p w:rsidR="002D786F" w:rsidRPr="00D41DCC" w:rsidRDefault="002D786F" w:rsidP="00954C7C">
            <w:pPr>
              <w:contextualSpacing/>
              <w:rPr>
                <w:sz w:val="24"/>
                <w:szCs w:val="24"/>
              </w:rPr>
            </w:pPr>
            <w:r w:rsidRPr="00D41DCC">
              <w:rPr>
                <w:sz w:val="24"/>
                <w:szCs w:val="24"/>
              </w:rPr>
              <w:t>УТВЕРЖДАЮ</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516FF" w:rsidRDefault="00687A82" w:rsidP="00687A82">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Pr>
                <w:sz w:val="24"/>
                <w:szCs w:val="24"/>
              </w:rPr>
              <w:t>ый</w:t>
            </w:r>
            <w:r w:rsidR="002D786F">
              <w:rPr>
                <w:sz w:val="24"/>
                <w:szCs w:val="24"/>
              </w:rPr>
              <w:t xml:space="preserve"> директор</w:t>
            </w:r>
            <w:r w:rsidR="002D786F" w:rsidRPr="00D41DCC">
              <w:rPr>
                <w:sz w:val="24"/>
                <w:szCs w:val="24"/>
              </w:rPr>
              <w:t xml:space="preserve"> </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contextualSpacing/>
              <w:rPr>
                <w:sz w:val="24"/>
                <w:szCs w:val="24"/>
              </w:rPr>
            </w:pPr>
          </w:p>
          <w:p w:rsidR="002D786F" w:rsidRPr="00D41DCC" w:rsidRDefault="002D786F" w:rsidP="00687A82">
            <w:pPr>
              <w:contextualSpacing/>
              <w:rPr>
                <w:sz w:val="24"/>
                <w:szCs w:val="24"/>
              </w:rPr>
            </w:pPr>
            <w:r w:rsidRPr="00D41DCC">
              <w:rPr>
                <w:sz w:val="24"/>
                <w:szCs w:val="24"/>
              </w:rPr>
              <w:t xml:space="preserve">_______________ </w:t>
            </w:r>
            <w:proofErr w:type="spellStart"/>
            <w:r>
              <w:rPr>
                <w:sz w:val="24"/>
                <w:szCs w:val="24"/>
              </w:rPr>
              <w:t>Р.М.Ш</w:t>
            </w:r>
            <w:r w:rsidR="00687A82">
              <w:rPr>
                <w:sz w:val="24"/>
                <w:szCs w:val="24"/>
              </w:rPr>
              <w:t>игапов</w:t>
            </w:r>
            <w:proofErr w:type="spellEnd"/>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keepNext/>
              <w:keepLines/>
              <w:widowControl w:val="0"/>
              <w:suppressLineNumbers/>
              <w:suppressAutoHyphens/>
              <w:contextualSpacing/>
              <w:rPr>
                <w:sz w:val="24"/>
                <w:szCs w:val="24"/>
              </w:rPr>
            </w:pPr>
          </w:p>
          <w:p w:rsidR="002D786F" w:rsidRPr="00D41DCC" w:rsidRDefault="000878BF" w:rsidP="00E54720">
            <w:pPr>
              <w:keepNext/>
              <w:keepLines/>
              <w:widowControl w:val="0"/>
              <w:suppressLineNumbers/>
              <w:suppressAutoHyphens/>
              <w:contextualSpacing/>
              <w:rPr>
                <w:b/>
                <w:bCs/>
                <w:sz w:val="24"/>
                <w:szCs w:val="24"/>
              </w:rPr>
            </w:pPr>
            <w:r>
              <w:rPr>
                <w:sz w:val="24"/>
                <w:szCs w:val="24"/>
              </w:rPr>
              <w:t>«</w:t>
            </w:r>
            <w:r w:rsidR="00E54720">
              <w:rPr>
                <w:sz w:val="24"/>
                <w:szCs w:val="24"/>
              </w:rPr>
              <w:t>___</w:t>
            </w:r>
            <w:r>
              <w:rPr>
                <w:sz w:val="24"/>
                <w:szCs w:val="24"/>
              </w:rPr>
              <w:t xml:space="preserve">» </w:t>
            </w:r>
            <w:r w:rsidR="00281FA2">
              <w:rPr>
                <w:sz w:val="24"/>
                <w:szCs w:val="24"/>
              </w:rPr>
              <w:t xml:space="preserve"> </w:t>
            </w:r>
            <w:r w:rsidR="00E54720">
              <w:rPr>
                <w:sz w:val="24"/>
                <w:szCs w:val="24"/>
              </w:rPr>
              <w:t>апреля</w:t>
            </w:r>
            <w:r>
              <w:rPr>
                <w:sz w:val="24"/>
                <w:szCs w:val="24"/>
              </w:rPr>
              <w:t xml:space="preserve"> 202</w:t>
            </w:r>
            <w:r w:rsidR="00E54720">
              <w:rPr>
                <w:sz w:val="24"/>
                <w:szCs w:val="24"/>
              </w:rPr>
              <w:t>3</w:t>
            </w:r>
            <w:r w:rsidR="002D786F" w:rsidRPr="00D41DCC">
              <w:rPr>
                <w:sz w:val="24"/>
                <w:szCs w:val="24"/>
              </w:rPr>
              <w:t xml:space="preserve"> г.</w:t>
            </w:r>
          </w:p>
        </w:tc>
      </w:tr>
    </w:tbl>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60BB1" w:rsidRPr="00D41DCC" w:rsidRDefault="00260BB1"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A4073">
        <w:rPr>
          <w:rFonts w:ascii="Times New Roman" w:eastAsia="Times New Roman" w:hAnsi="Times New Roman" w:cs="Times New Roman"/>
          <w:b/>
          <w:bCs/>
          <w:sz w:val="24"/>
          <w:szCs w:val="24"/>
          <w:lang w:eastAsia="ru-RU"/>
        </w:rPr>
        <w:t xml:space="preserve">ДОКУМЕНТАЦИЯ </w:t>
      </w:r>
    </w:p>
    <w:p w:rsidR="002A4073" w:rsidRPr="002A4073" w:rsidRDefault="00AA4A8A"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Pr>
          <w:rFonts w:ascii="Times New Roman" w:eastAsia="Times New Roman" w:hAnsi="Times New Roman" w:cs="Times New Roman"/>
          <w:b/>
          <w:bCs/>
          <w:caps/>
          <w:sz w:val="24"/>
          <w:szCs w:val="24"/>
          <w:lang w:eastAsia="ru-RU"/>
        </w:rPr>
        <w:t xml:space="preserve">о </w:t>
      </w:r>
      <w:r w:rsidR="002A4073" w:rsidRPr="002A4073">
        <w:rPr>
          <w:rFonts w:ascii="Times New Roman" w:eastAsia="Times New Roman" w:hAnsi="Times New Roman" w:cs="Times New Roman"/>
          <w:b/>
          <w:caps/>
          <w:sz w:val="24"/>
          <w:szCs w:val="24"/>
          <w:lang w:eastAsia="ru-RU"/>
        </w:rPr>
        <w:t>ЗАПРОСЕ ПРЕДЛОЖЕНИЙ</w:t>
      </w: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rsidR="00853339" w:rsidRPr="002A0BBB" w:rsidRDefault="006F4512" w:rsidP="00853339">
      <w:pPr>
        <w:jc w:val="center"/>
        <w:rPr>
          <w:rFonts w:ascii="Times New Roman" w:eastAsia="Times New Roman" w:hAnsi="Times New Roman" w:cs="Times New Roman"/>
          <w:bCs/>
          <w:sz w:val="28"/>
          <w:szCs w:val="28"/>
          <w:lang w:eastAsia="ru-RU"/>
        </w:rPr>
      </w:pPr>
      <w:r w:rsidRPr="00DA54F4">
        <w:rPr>
          <w:rFonts w:ascii="Times New Roman" w:eastAsia="Times New Roman" w:hAnsi="Times New Roman" w:cs="Times New Roman"/>
          <w:bCs/>
          <w:sz w:val="28"/>
          <w:szCs w:val="28"/>
          <w:lang w:eastAsia="ru-RU"/>
        </w:rPr>
        <w:t xml:space="preserve">на право заключения </w:t>
      </w:r>
      <w:proofErr w:type="gramStart"/>
      <w:r w:rsidRPr="00DA54F4">
        <w:rPr>
          <w:rFonts w:ascii="Times New Roman" w:eastAsia="Times New Roman" w:hAnsi="Times New Roman" w:cs="Times New Roman"/>
          <w:bCs/>
          <w:sz w:val="28"/>
          <w:szCs w:val="28"/>
          <w:lang w:eastAsia="ru-RU"/>
        </w:rPr>
        <w:t>договора</w:t>
      </w:r>
      <w:proofErr w:type="gramEnd"/>
      <w:r w:rsidRPr="00DA54F4">
        <w:rPr>
          <w:rFonts w:ascii="Times New Roman" w:eastAsia="Times New Roman" w:hAnsi="Times New Roman" w:cs="Times New Roman"/>
          <w:bCs/>
          <w:sz w:val="28"/>
          <w:szCs w:val="28"/>
          <w:lang w:eastAsia="ru-RU"/>
        </w:rPr>
        <w:t xml:space="preserve"> на </w:t>
      </w:r>
      <w:r w:rsidR="00E54720">
        <w:rPr>
          <w:rFonts w:ascii="Times New Roman" w:eastAsia="Times New Roman" w:hAnsi="Times New Roman" w:cs="Times New Roman"/>
          <w:bCs/>
          <w:sz w:val="28"/>
          <w:szCs w:val="28"/>
          <w:lang w:eastAsia="ru-RU"/>
        </w:rPr>
        <w:t>и</w:t>
      </w:r>
      <w:r w:rsidR="00E54720" w:rsidRPr="002A0BBB">
        <w:rPr>
          <w:rFonts w:ascii="Times New Roman" w:eastAsia="Times New Roman" w:hAnsi="Times New Roman" w:cs="Times New Roman"/>
          <w:bCs/>
          <w:sz w:val="28"/>
          <w:szCs w:val="28"/>
          <w:lang w:eastAsia="ru-RU"/>
        </w:rPr>
        <w:t>зготовление отчетов об оценке рыночной стоимости объектов недвижимости.</w:t>
      </w:r>
    </w:p>
    <w:p w:rsidR="00727922" w:rsidRPr="002A0BBB" w:rsidRDefault="00727922" w:rsidP="002D786F">
      <w:pPr>
        <w:spacing w:after="0" w:line="240" w:lineRule="auto"/>
        <w:contextualSpacing/>
        <w:jc w:val="both"/>
        <w:outlineLvl w:val="0"/>
        <w:rPr>
          <w:rFonts w:ascii="Times New Roman" w:eastAsia="Times New Roman" w:hAnsi="Times New Roman" w:cs="Times New Roman"/>
          <w:bCs/>
          <w:sz w:val="28"/>
          <w:szCs w:val="28"/>
          <w:lang w:eastAsia="ru-RU"/>
        </w:rPr>
      </w:pPr>
    </w:p>
    <w:p w:rsidR="002D786F" w:rsidRPr="00D41DCC" w:rsidRDefault="002D786F" w:rsidP="002D786F">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687A82"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rsidR="002D786F" w:rsidRDefault="002D786F" w:rsidP="002D786F">
      <w:pPr>
        <w:spacing w:after="0" w:line="240" w:lineRule="auto"/>
        <w:contextualSpacing/>
        <w:jc w:val="both"/>
        <w:outlineLvl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А.Р.Мустафина</w:t>
      </w:r>
      <w:proofErr w:type="spellEnd"/>
      <w:r w:rsidRPr="00D41DCC">
        <w:rPr>
          <w:rFonts w:ascii="Times New Roman" w:hAnsi="Times New Roman" w:cs="Times New Roman"/>
          <w:bCs/>
          <w:color w:val="000000"/>
          <w:sz w:val="24"/>
          <w:szCs w:val="24"/>
        </w:rPr>
        <w:t xml:space="preserve"> ____________</w:t>
      </w:r>
    </w:p>
    <w:bookmarkEnd w:id="0"/>
    <w:p w:rsidR="002D786F" w:rsidRPr="00D516FF" w:rsidRDefault="009C0F25"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Согл</w:t>
      </w:r>
      <w:r w:rsidR="002D786F">
        <w:rPr>
          <w:rFonts w:ascii="Times New Roman" w:eastAsia="Times New Roman" w:hAnsi="Times New Roman" w:cs="Times New Roman"/>
          <w:b/>
          <w:bCs/>
          <w:sz w:val="24"/>
          <w:szCs w:val="24"/>
          <w:lang w:eastAsia="ru-RU"/>
        </w:rPr>
        <w:t xml:space="preserve">асовал: </w:t>
      </w:r>
      <w:r w:rsidR="002D786F" w:rsidRPr="00D516FF">
        <w:rPr>
          <w:rFonts w:ascii="Times New Roman" w:eastAsia="Times New Roman" w:hAnsi="Times New Roman" w:cs="Times New Roman"/>
          <w:bCs/>
          <w:sz w:val="24"/>
          <w:szCs w:val="24"/>
          <w:lang w:eastAsia="ru-RU"/>
        </w:rPr>
        <w:t>начальник сметно-договорного отдела</w:t>
      </w:r>
    </w:p>
    <w:p w:rsidR="002D786F" w:rsidRPr="00D516F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proofErr w:type="spellStart"/>
      <w:r w:rsidRPr="00D516FF">
        <w:rPr>
          <w:rFonts w:ascii="Times New Roman" w:eastAsia="Times New Roman" w:hAnsi="Times New Roman" w:cs="Times New Roman"/>
          <w:bCs/>
          <w:sz w:val="24"/>
          <w:szCs w:val="24"/>
          <w:lang w:eastAsia="ru-RU"/>
        </w:rPr>
        <w:t>Е.В.Беллендир</w:t>
      </w:r>
      <w:proofErr w:type="spellEnd"/>
      <w:r w:rsidRPr="00D516FF">
        <w:rPr>
          <w:rFonts w:ascii="Times New Roman" w:eastAsia="Times New Roman" w:hAnsi="Times New Roman" w:cs="Times New Roman"/>
          <w:bCs/>
          <w:sz w:val="24"/>
          <w:szCs w:val="24"/>
          <w:lang w:eastAsia="ru-RU"/>
        </w:rPr>
        <w:t>______________</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Pr="00D41DCC" w:rsidRDefault="00427A4C"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4D6625">
        <w:rPr>
          <w:rFonts w:ascii="Times New Roman" w:eastAsia="Times New Roman" w:hAnsi="Times New Roman" w:cs="Times New Roman"/>
          <w:b/>
          <w:bCs/>
          <w:sz w:val="24"/>
          <w:szCs w:val="24"/>
          <w:lang w:eastAsia="ru-RU"/>
        </w:rPr>
        <w:t>3</w:t>
      </w:r>
    </w:p>
    <w:p w:rsidR="00B8009B" w:rsidRDefault="00B8009B" w:rsidP="00954C7C">
      <w:pPr>
        <w:pageBreakBefore/>
        <w:ind w:right="40"/>
        <w:jc w:val="center"/>
        <w:rPr>
          <w:b/>
          <w:sz w:val="24"/>
          <w:szCs w:val="24"/>
        </w:rPr>
      </w:pPr>
    </w:p>
    <w:p w:rsidR="00954C7C" w:rsidRPr="00954C7C" w:rsidRDefault="00954C7C" w:rsidP="00954C7C">
      <w:pPr>
        <w:pageBreakBefore/>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Pr="00954C7C">
        <w:rPr>
          <w:rFonts w:ascii="Times New Roman" w:eastAsia="Times New Roman" w:hAnsi="Times New Roman" w:cs="Times New Roman"/>
          <w:sz w:val="24"/>
          <w:szCs w:val="24"/>
          <w:lang w:eastAsia="ru-RU"/>
        </w:rPr>
        <w:t>«</w:t>
      </w:r>
      <w:r w:rsidR="00647B07">
        <w:rPr>
          <w:rFonts w:ascii="Times New Roman" w:eastAsia="Times New Roman" w:hAnsi="Times New Roman" w:cs="Times New Roman"/>
          <w:sz w:val="24"/>
          <w:szCs w:val="24"/>
          <w:lang w:eastAsia="ru-RU"/>
        </w:rPr>
        <w:t>Неценовые к</w:t>
      </w:r>
      <w:r w:rsidRPr="00954C7C">
        <w:rPr>
          <w:rFonts w:ascii="Times New Roman" w:eastAsia="Times New Roman" w:hAnsi="Times New Roman" w:cs="Times New Roman"/>
          <w:sz w:val="24"/>
          <w:szCs w:val="24"/>
          <w:lang w:eastAsia="ru-RU"/>
        </w:rPr>
        <w:t>ритерии оценки заявок»;</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«Предложение участника закупки</w:t>
      </w:r>
      <w:r w:rsidR="00647B07">
        <w:rPr>
          <w:rFonts w:ascii="Times New Roman" w:eastAsia="Times New Roman" w:hAnsi="Times New Roman" w:cs="Times New Roman"/>
          <w:sz w:val="24"/>
          <w:szCs w:val="24"/>
          <w:lang w:eastAsia="ru-RU"/>
        </w:rPr>
        <w:t xml:space="preserve"> о начальной сумме единиц </w:t>
      </w:r>
      <w:r w:rsidR="00170B62">
        <w:rPr>
          <w:rFonts w:ascii="Times New Roman" w:eastAsia="Times New Roman" w:hAnsi="Times New Roman" w:cs="Times New Roman"/>
          <w:sz w:val="24"/>
          <w:szCs w:val="24"/>
          <w:lang w:eastAsia="ru-RU"/>
        </w:rPr>
        <w:t>работ,</w:t>
      </w:r>
      <w:r w:rsidR="00647B07">
        <w:rPr>
          <w:rFonts w:ascii="Times New Roman" w:eastAsia="Times New Roman" w:hAnsi="Times New Roman" w:cs="Times New Roman"/>
          <w:sz w:val="24"/>
          <w:szCs w:val="24"/>
          <w:lang w:eastAsia="ru-RU"/>
        </w:rPr>
        <w:t xml:space="preserve">  услуг</w:t>
      </w:r>
      <w:r w:rsidRPr="00954C7C">
        <w:rPr>
          <w:rFonts w:ascii="Times New Roman" w:eastAsia="Times New Roman" w:hAnsi="Times New Roman" w:cs="Times New Roman"/>
          <w:sz w:val="24"/>
          <w:szCs w:val="24"/>
          <w:lang w:eastAsia="ru-RU"/>
        </w:rPr>
        <w:t>»;</w:t>
      </w:r>
    </w:p>
    <w:p w:rsid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w:t>
      </w:r>
      <w:r w:rsidR="00B05ED6">
        <w:rPr>
          <w:rFonts w:ascii="Times New Roman" w:eastAsia="Times New Roman" w:hAnsi="Times New Roman" w:cs="Times New Roman"/>
          <w:sz w:val="24"/>
          <w:szCs w:val="24"/>
          <w:lang w:eastAsia="ru-RU"/>
        </w:rPr>
        <w:t>ленным Федеральным законом»</w:t>
      </w:r>
      <w:proofErr w:type="gramStart"/>
      <w:r w:rsidR="00557A1B" w:rsidRPr="00557A1B">
        <w:t xml:space="preserve"> </w:t>
      </w:r>
      <w:r w:rsidR="00557A1B" w:rsidRPr="00557A1B">
        <w:rPr>
          <w:rFonts w:ascii="Times New Roman" w:eastAsia="Times New Roman" w:hAnsi="Times New Roman" w:cs="Times New Roman"/>
          <w:sz w:val="24"/>
          <w:szCs w:val="24"/>
          <w:lang w:eastAsia="ru-RU"/>
        </w:rPr>
        <w:t>;</w:t>
      </w:r>
      <w:proofErr w:type="gramEnd"/>
    </w:p>
    <w:p w:rsidR="00B64B62" w:rsidRPr="00B64B62" w:rsidRDefault="00B64B62"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B64B62">
        <w:rPr>
          <w:rFonts w:ascii="Times New Roman" w:eastAsia="Times New Roman" w:hAnsi="Times New Roman" w:cs="Times New Roman"/>
          <w:b/>
          <w:sz w:val="24"/>
          <w:szCs w:val="24"/>
          <w:lang w:eastAsia="ru-RU"/>
        </w:rPr>
        <w:t xml:space="preserve">Форма № </w:t>
      </w:r>
      <w:r w:rsidR="00617C89">
        <w:rPr>
          <w:rFonts w:ascii="Times New Roman" w:eastAsia="Times New Roman" w:hAnsi="Times New Roman" w:cs="Times New Roman"/>
          <w:b/>
          <w:sz w:val="24"/>
          <w:szCs w:val="24"/>
          <w:lang w:eastAsia="ru-RU"/>
        </w:rPr>
        <w:t xml:space="preserve">7 </w:t>
      </w:r>
      <w:r w:rsidRPr="00B64B62">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p>
    <w:p w:rsidR="00B64B62" w:rsidRDefault="00B64B62"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B05ED6" w:rsidRDefault="00B05ED6" w:rsidP="00B8525E">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D21164">
        <w:rPr>
          <w:rFonts w:ascii="Times New Roman" w:eastAsia="Times New Roman" w:hAnsi="Times New Roman" w:cs="Times New Roman"/>
          <w:sz w:val="24"/>
          <w:szCs w:val="24"/>
          <w:lang w:eastAsia="ru-RU"/>
        </w:rPr>
        <w:t>Приложение №1.</w:t>
      </w:r>
      <w:r w:rsidR="00B8525E" w:rsidRPr="00B8525E">
        <w:t xml:space="preserve"> </w:t>
      </w:r>
      <w:r w:rsidR="004D6625" w:rsidRPr="004D6625">
        <w:rPr>
          <w:rFonts w:ascii="Times New Roman" w:eastAsia="Times New Roman" w:hAnsi="Times New Roman" w:cs="Times New Roman"/>
          <w:sz w:val="24"/>
          <w:szCs w:val="24"/>
          <w:lang w:eastAsia="ru-RU"/>
        </w:rPr>
        <w:t>ОБОСНОВАНИЕ НАЧАЛЬНОЙ СУММЫ ЦЕН ЕДИНИЦ УСЛУГ</w:t>
      </w: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3F3F81" w:rsidRDefault="003F3F81"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A1047" w:rsidRDefault="00427A4C" w:rsidP="00427A4C">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A1047">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5A0A71">
        <w:rPr>
          <w:rFonts w:ascii="Times New Roman" w:eastAsia="Times New Roman" w:hAnsi="Times New Roman" w:cs="Times New Roman"/>
          <w:b/>
          <w:sz w:val="24"/>
          <w:szCs w:val="24"/>
          <w:lang w:eastAsia="ru-RU"/>
        </w:rPr>
        <w:t>закупки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открытый запрос предложений</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rsidR="005A0A7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002A0BBB">
        <w:rPr>
          <w:rFonts w:ascii="Times New Roman" w:eastAsia="Times New Roman" w:hAnsi="Times New Roman" w:cs="Times New Roman"/>
          <w:sz w:val="24"/>
          <w:szCs w:val="24"/>
          <w:lang w:eastAsia="ru-RU"/>
        </w:rPr>
        <w:t xml:space="preserve">, а также </w:t>
      </w:r>
      <w:r w:rsidR="002A0BBB" w:rsidRPr="002A0BBB">
        <w:rPr>
          <w:rFonts w:ascii="Times New Roman" w:eastAsia="Times New Roman" w:hAnsi="Times New Roman" w:cs="Times New Roman"/>
          <w:sz w:val="24"/>
          <w:szCs w:val="24"/>
          <w:lang w:eastAsia="ru-RU"/>
        </w:rPr>
        <w:t>на сайте Предприятия (http://fgsrb.ru) в соответствии c Положением о закупках предприятия</w:t>
      </w:r>
      <w:r w:rsidRPr="00B93AB7">
        <w:rPr>
          <w:rFonts w:ascii="Times New Roman" w:eastAsia="Times New Roman" w:hAnsi="Times New Roman" w:cs="Times New Roman"/>
          <w:sz w:val="24"/>
          <w:szCs w:val="24"/>
          <w:lang w:eastAsia="ru-RU"/>
        </w:rPr>
        <w:t>.</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EE37DC">
        <w:rPr>
          <w:rFonts w:ascii="Times New Roman" w:eastAsia="Times New Roman" w:hAnsi="Times New Roman" w:cs="Times New Roman"/>
          <w:bCs/>
          <w:sz w:val="24"/>
          <w:szCs w:val="24"/>
          <w:lang w:eastAsia="x-none"/>
        </w:rPr>
        <w:t>5</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w:t>
      </w:r>
      <w:r w:rsidRPr="00EE37DC">
        <w:rPr>
          <w:rFonts w:ascii="Times New Roman" w:eastAsia="Times New Roman" w:hAnsi="Times New Roman" w:cs="Times New Roman"/>
          <w:sz w:val="24"/>
          <w:szCs w:val="24"/>
          <w:lang w:eastAsia="ru-RU"/>
        </w:rPr>
        <w:lastRenderedPageBreak/>
        <w:t>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FC29A3"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r w:rsidR="00B057DE">
        <w:rPr>
          <w:rFonts w:ascii="Times New Roman" w:eastAsia="Times New Roman" w:hAnsi="Times New Roman" w:cs="Times New Roman"/>
          <w:b/>
          <w:sz w:val="24"/>
          <w:szCs w:val="24"/>
          <w:lang w:eastAsia="x-none"/>
        </w:rPr>
        <w:t>)  или</w:t>
      </w:r>
      <w:r>
        <w:rPr>
          <w:rFonts w:ascii="Times New Roman" w:eastAsia="Times New Roman" w:hAnsi="Times New Roman" w:cs="Times New Roman"/>
          <w:b/>
          <w:sz w:val="24"/>
          <w:szCs w:val="24"/>
          <w:lang w:eastAsia="x-none"/>
        </w:rPr>
        <w:t xml:space="preserve"> сведения о предельной цене договора, о</w:t>
      </w:r>
      <w:r w:rsidR="00B057DE" w:rsidRPr="00B057DE">
        <w:t xml:space="preserve"> </w:t>
      </w:r>
      <w:r w:rsidR="00B057DE">
        <w:rPr>
          <w:rFonts w:ascii="Times New Roman" w:eastAsia="Times New Roman" w:hAnsi="Times New Roman" w:cs="Times New Roman"/>
          <w:b/>
          <w:sz w:val="24"/>
          <w:szCs w:val="24"/>
          <w:lang w:eastAsia="x-none"/>
        </w:rPr>
        <w:t>н</w:t>
      </w:r>
      <w:r w:rsidR="00B057DE" w:rsidRPr="00B057DE">
        <w:rPr>
          <w:rFonts w:ascii="Times New Roman" w:eastAsia="Times New Roman" w:hAnsi="Times New Roman" w:cs="Times New Roman"/>
          <w:b/>
          <w:sz w:val="24"/>
          <w:szCs w:val="24"/>
          <w:lang w:eastAsia="x-none"/>
        </w:rPr>
        <w:t>ачальн</w:t>
      </w:r>
      <w:r w:rsidR="00B057DE">
        <w:rPr>
          <w:rFonts w:ascii="Times New Roman" w:eastAsia="Times New Roman" w:hAnsi="Times New Roman" w:cs="Times New Roman"/>
          <w:b/>
          <w:sz w:val="24"/>
          <w:szCs w:val="24"/>
          <w:lang w:eastAsia="x-none"/>
        </w:rPr>
        <w:t>ой</w:t>
      </w:r>
      <w:r w:rsidR="00B057DE" w:rsidRPr="00B057DE">
        <w:rPr>
          <w:rFonts w:ascii="Times New Roman" w:eastAsia="Times New Roman" w:hAnsi="Times New Roman" w:cs="Times New Roman"/>
          <w:b/>
          <w:sz w:val="24"/>
          <w:szCs w:val="24"/>
          <w:lang w:eastAsia="x-none"/>
        </w:rPr>
        <w:t xml:space="preserve"> цен</w:t>
      </w:r>
      <w:r w:rsidR="00B057DE">
        <w:rPr>
          <w:rFonts w:ascii="Times New Roman" w:eastAsia="Times New Roman" w:hAnsi="Times New Roman" w:cs="Times New Roman"/>
          <w:b/>
          <w:sz w:val="24"/>
          <w:szCs w:val="24"/>
          <w:lang w:eastAsia="x-none"/>
        </w:rPr>
        <w:t>е</w:t>
      </w:r>
      <w:r w:rsidR="00B057DE" w:rsidRPr="00B057DE">
        <w:rPr>
          <w:rFonts w:ascii="Times New Roman" w:eastAsia="Times New Roman" w:hAnsi="Times New Roman" w:cs="Times New Roman"/>
          <w:b/>
          <w:sz w:val="24"/>
          <w:szCs w:val="24"/>
          <w:lang w:eastAsia="x-none"/>
        </w:rPr>
        <w:t xml:space="preserve"> единицы  работ, услуг</w:t>
      </w:r>
      <w:r w:rsidR="00B057DE">
        <w:rPr>
          <w:rFonts w:ascii="Times New Roman" w:eastAsia="Times New Roman" w:hAnsi="Times New Roman" w:cs="Times New Roman"/>
          <w:b/>
          <w:sz w:val="24"/>
          <w:szCs w:val="24"/>
          <w:lang w:eastAsia="x-none"/>
        </w:rPr>
        <w:t>,</w:t>
      </w:r>
      <w:r>
        <w:rPr>
          <w:rFonts w:ascii="Times New Roman" w:eastAsia="Times New Roman" w:hAnsi="Times New Roman" w:cs="Times New Roman"/>
          <w:b/>
          <w:sz w:val="24"/>
          <w:szCs w:val="24"/>
          <w:lang w:eastAsia="x-none"/>
        </w:rPr>
        <w:t xml:space="preserve"> начальной сумме цен единиц услуги (работ)</w:t>
      </w:r>
      <w:r w:rsidR="00B057DE">
        <w:rPr>
          <w:rFonts w:ascii="Times New Roman" w:eastAsia="Times New Roman" w:hAnsi="Times New Roman" w:cs="Times New Roman"/>
          <w:b/>
          <w:sz w:val="24"/>
          <w:szCs w:val="24"/>
          <w:lang w:eastAsia="x-none"/>
        </w:rPr>
        <w:t>,</w:t>
      </w:r>
    </w:p>
    <w:p w:rsidR="00427A4C" w:rsidRPr="00EE37DC" w:rsidRDefault="00B057DE"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B057DE">
        <w:rPr>
          <w:rFonts w:ascii="Times New Roman" w:eastAsia="Times New Roman" w:hAnsi="Times New Roman" w:cs="Times New Roman"/>
          <w:sz w:val="24"/>
          <w:szCs w:val="24"/>
          <w:lang w:val="x-none" w:eastAsia="x-none"/>
        </w:rPr>
        <w:t>Сведения о начальной (максимальной) цена договора (цене лота), порядок формирования цены договора (цены лота)  или сведения о предельной цене договора, о начальной цене единицы  работ, услуг, начальной сумме цен единиц услуги (работ),</w:t>
      </w:r>
      <w:r w:rsidR="00427A4C">
        <w:rPr>
          <w:rFonts w:ascii="Times New Roman" w:eastAsia="Times New Roman" w:hAnsi="Times New Roman" w:cs="Times New Roman"/>
          <w:sz w:val="24"/>
          <w:szCs w:val="24"/>
          <w:lang w:eastAsia="x-none"/>
        </w:rPr>
        <w:t xml:space="preserve">представлены </w:t>
      </w:r>
      <w:r w:rsidR="00427A4C" w:rsidRPr="00EE37DC">
        <w:rPr>
          <w:rFonts w:ascii="Times New Roman" w:eastAsia="Times New Roman" w:hAnsi="Times New Roman" w:cs="Times New Roman"/>
          <w:b/>
          <w:sz w:val="24"/>
          <w:szCs w:val="24"/>
          <w:lang w:val="x-none" w:eastAsia="x-none"/>
        </w:rPr>
        <w:t>в информационной карте</w:t>
      </w:r>
      <w:r w:rsidR="00427A4C" w:rsidRPr="00EE37DC">
        <w:rPr>
          <w:rFonts w:ascii="Times New Roman" w:eastAsia="Times New Roman" w:hAnsi="Times New Roman" w:cs="Times New Roman"/>
          <w:sz w:val="24"/>
          <w:szCs w:val="24"/>
          <w:lang w:val="x-none" w:eastAsia="x-none"/>
        </w:rPr>
        <w:t xml:space="preserve"> (Раздел №2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Предприятие размещает в ЕИС извещение о проведении закупки и документацию о проведении запроса предложений не менее чем за семь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4.11 Положения.</w:t>
      </w:r>
      <w:proofErr w:type="gramEnd"/>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9.1. 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Предприятием в соответствии с Положением.</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Положения;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3) </w:t>
      </w:r>
      <w:proofErr w:type="spellStart"/>
      <w:r w:rsidRPr="00EE37DC">
        <w:rPr>
          <w:rFonts w:ascii="Times New Roman" w:eastAsia="Times New Roman" w:hAnsi="Times New Roman" w:cs="Times New Roman"/>
          <w:sz w:val="24"/>
          <w:szCs w:val="24"/>
          <w:lang w:eastAsia="ru-RU"/>
        </w:rPr>
        <w:t>непроведение</w:t>
      </w:r>
      <w:proofErr w:type="spellEnd"/>
      <w:r w:rsidRPr="00EE37D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w:t>
      </w:r>
      <w:r w:rsidRPr="00EE37DC">
        <w:rPr>
          <w:rFonts w:ascii="Times New Roman" w:eastAsia="Times New Roman" w:hAnsi="Times New Roman" w:cs="Times New Roman"/>
          <w:sz w:val="24"/>
          <w:szCs w:val="24"/>
          <w:lang w:eastAsia="ru-RU"/>
        </w:rPr>
        <w:lastRenderedPageBreak/>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 </w:t>
      </w:r>
      <w:proofErr w:type="spellStart"/>
      <w:r w:rsidRPr="00EE37DC">
        <w:rPr>
          <w:rFonts w:ascii="Times New Roman" w:eastAsia="Times New Roman" w:hAnsi="Times New Roman" w:cs="Times New Roman"/>
          <w:sz w:val="24"/>
          <w:szCs w:val="24"/>
          <w:lang w:eastAsia="ru-RU"/>
        </w:rPr>
        <w:t>неприостановление</w:t>
      </w:r>
      <w:proofErr w:type="spellEnd"/>
      <w:r w:rsidRPr="00EE37D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37DC">
        <w:rPr>
          <w:rFonts w:ascii="Times New Roman" w:eastAsia="Times New Roman" w:hAnsi="Times New Roman" w:cs="Times New Roman"/>
          <w:sz w:val="24"/>
          <w:szCs w:val="24"/>
          <w:lang w:eastAsia="ru-RU"/>
        </w:rPr>
        <w:t xml:space="preserve"> обязанности </w:t>
      </w:r>
      <w:proofErr w:type="gramStart"/>
      <w:r w:rsidRPr="00EE37DC">
        <w:rPr>
          <w:rFonts w:ascii="Times New Roman" w:eastAsia="Times New Roman" w:hAnsi="Times New Roman" w:cs="Times New Roman"/>
          <w:sz w:val="24"/>
          <w:szCs w:val="24"/>
          <w:lang w:eastAsia="ru-RU"/>
        </w:rPr>
        <w:t>заявителя</w:t>
      </w:r>
      <w:proofErr w:type="gramEnd"/>
      <w:r w:rsidRPr="00EE37D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37DC">
        <w:rPr>
          <w:rFonts w:ascii="Times New Roman" w:eastAsia="Times New Roman" w:hAnsi="Times New Roman" w:cs="Times New Roman"/>
          <w:sz w:val="24"/>
          <w:szCs w:val="24"/>
          <w:lang w:eastAsia="ru-RU"/>
        </w:rPr>
        <w:t>указанных</w:t>
      </w:r>
      <w:proofErr w:type="gramEnd"/>
      <w:r w:rsidRPr="00EE37D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0"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1"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37DC">
        <w:rPr>
          <w:rFonts w:ascii="Times New Roman" w:eastAsia="Times New Roman" w:hAnsi="Times New Roman" w:cs="Times New Roman"/>
          <w:sz w:val="24"/>
          <w:szCs w:val="24"/>
          <w:lang w:eastAsia="ru-RU"/>
        </w:rPr>
        <w:t>неполнородными</w:t>
      </w:r>
      <w:proofErr w:type="spellEnd"/>
      <w:r w:rsidRPr="00EE37D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E37D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8) сведения об участнике закупки отсутствуют в реестрах недобросовестных </w:t>
      </w:r>
      <w:r w:rsidRPr="00EE37DC">
        <w:rPr>
          <w:rFonts w:ascii="Times New Roman" w:eastAsia="Times New Roman" w:hAnsi="Times New Roman" w:cs="Times New Roman"/>
          <w:sz w:val="24"/>
          <w:szCs w:val="24"/>
          <w:lang w:eastAsia="ru-RU"/>
        </w:rPr>
        <w:lastRenderedPageBreak/>
        <w:t>поставщиков, ведение которых предусмотрено Законом № 223-ФЗ и Законом № 44-ФЗ;</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EE37DC">
        <w:rPr>
          <w:rFonts w:ascii="Times New Roman" w:eastAsia="Times New Roman" w:hAnsi="Times New Roman" w:cs="Times New Roman"/>
          <w:b/>
          <w:sz w:val="24"/>
          <w:szCs w:val="24"/>
          <w:lang w:eastAsia="ru-RU"/>
        </w:rPr>
        <w:t xml:space="preserve">в информационной карте </w:t>
      </w:r>
      <w:r w:rsidRPr="00EE37DC">
        <w:rPr>
          <w:rFonts w:ascii="Times New Roman" w:eastAsia="Times New Roman" w:hAnsi="Times New Roman" w:cs="Times New Roman"/>
          <w:sz w:val="24"/>
          <w:szCs w:val="24"/>
          <w:lang w:eastAsia="ru-RU"/>
        </w:rPr>
        <w:t xml:space="preserve">(Раздел №2 настоящей документации). </w:t>
      </w:r>
    </w:p>
    <w:p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10. </w:t>
      </w:r>
      <w:proofErr w:type="gramStart"/>
      <w:r w:rsidRPr="00EE37DC">
        <w:rPr>
          <w:rFonts w:ascii="Times New Roman" w:eastAsia="Times New Roman" w:hAnsi="Times New Roman" w:cs="Times New Roman"/>
          <w:b/>
          <w:sz w:val="24"/>
          <w:szCs w:val="24"/>
          <w:lang w:eastAsia="ru-RU"/>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указаны </w:t>
      </w:r>
      <w:r w:rsidRPr="00EE37DC">
        <w:rPr>
          <w:rFonts w:ascii="Times New Roman" w:eastAsia="Times New Roman" w:hAnsi="Times New Roman" w:cs="Times New Roman"/>
          <w:b/>
          <w:sz w:val="24"/>
          <w:szCs w:val="24"/>
          <w:lang w:eastAsia="ru-RU"/>
        </w:rPr>
        <w:t>в информационной карте</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Раздел №2 настоящей документации). </w:t>
      </w:r>
      <w:proofErr w:type="gramEnd"/>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rsidR="00427A4C" w:rsidRPr="00954C7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 xml:space="preserve">11.4.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rsidR="00427A4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11.5.  Предприятие вправе не давать разъяснений положений извещения и (или) документации о закупке, если запрос поступил </w:t>
      </w:r>
      <w:proofErr w:type="gramStart"/>
      <w:r w:rsidRPr="00954C7C">
        <w:rPr>
          <w:rFonts w:ascii="Times New Roman" w:eastAsia="Times New Roman" w:hAnsi="Times New Roman" w:cs="Times New Roman"/>
          <w:sz w:val="24"/>
          <w:szCs w:val="24"/>
          <w:lang w:eastAsia="ru-RU"/>
        </w:rPr>
        <w:t>позднее</w:t>
      </w:r>
      <w:proofErr w:type="gramEnd"/>
      <w:r w:rsidRPr="00954C7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11.6.  Предприятие по собственной инициативе или в соответствии с запросом </w:t>
      </w:r>
      <w:r w:rsidRPr="00954C7C">
        <w:rPr>
          <w:rFonts w:ascii="Times New Roman" w:eastAsia="Times New Roman" w:hAnsi="Times New Roman" w:cs="Times New Roman"/>
          <w:sz w:val="24"/>
          <w:szCs w:val="24"/>
          <w:lang w:eastAsia="ru-RU"/>
        </w:rPr>
        <w:lastRenderedPageBreak/>
        <w:t>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15.1.5 Положения для данного способа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12. Требование о предоставлении обеспечения заявки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(в случае, если обеспечение заявки предусмотрено документацией о закупке и указано в информационной карте (Раздел №2 настоящей документации).</w:t>
      </w:r>
      <w:proofErr w:type="gramEnd"/>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13.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r w:rsidRPr="002D71ED">
        <w:rPr>
          <w:rFonts w:ascii="Times New Roman" w:eastAsia="Times New Roman" w:hAnsi="Times New Roman" w:cs="Times New Roman"/>
          <w:sz w:val="24"/>
          <w:szCs w:val="24"/>
          <w:lang w:eastAsia="ru-RU"/>
        </w:rPr>
        <w:t>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13.2.</w:t>
      </w:r>
      <w:r w:rsidRPr="002D71ED">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r>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аны</w:t>
      </w:r>
      <w:r w:rsidRPr="002D71ED">
        <w:rPr>
          <w:rFonts w:ascii="Times New Roman" w:eastAsia="Times New Roman" w:hAnsi="Times New Roman" w:cs="Times New Roman"/>
          <w:sz w:val="24"/>
          <w:szCs w:val="24"/>
          <w:lang w:eastAsia="ru-RU"/>
        </w:rPr>
        <w:t xml:space="preserve"> в информационной карте (Раздел №2 настоящей документации).</w:t>
      </w:r>
      <w:proofErr w:type="gramEnd"/>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0"/>
          <w:lang w:eastAsia="ru-RU"/>
        </w:rPr>
        <w:t>13.3.</w:t>
      </w:r>
      <w:r w:rsidRPr="002D71ED">
        <w:rPr>
          <w:rFonts w:ascii="Times New Roman" w:eastAsia="Times New Roman" w:hAnsi="Times New Roman" w:cs="Times New Roman"/>
          <w:sz w:val="24"/>
          <w:szCs w:val="20"/>
          <w:lang w:eastAsia="ru-RU"/>
        </w:rPr>
        <w:t>На участие в конкурентной закупке может предоставляться участником конкурентной закупки путем внесения денежных средств (</w:t>
      </w:r>
      <w:r w:rsidRPr="002D71ED">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2D71ED">
        <w:rPr>
          <w:rFonts w:ascii="Times New Roman" w:eastAsia="Times New Roman" w:hAnsi="Times New Roman" w:cs="Times New Roman"/>
          <w:sz w:val="24"/>
          <w:szCs w:val="20"/>
          <w:lang w:eastAsia="ru-RU"/>
        </w:rPr>
        <w:t xml:space="preserve"> в соответствии со ст. 3.4 Закона № 223-ФЗ.</w:t>
      </w:r>
      <w:proofErr w:type="gramEnd"/>
      <w:r w:rsidRPr="002D71ED">
        <w:rPr>
          <w:rFonts w:ascii="Times New Roman" w:eastAsia="Times New Roman" w:hAnsi="Times New Roman" w:cs="Times New Roman"/>
          <w:sz w:val="24"/>
          <w:szCs w:val="20"/>
          <w:lang w:eastAsia="ru-RU"/>
        </w:rPr>
        <w:t xml:space="preserve"> Выбор способа обеспечения заявки на участие в конкурентной закупке осуществляется участником закупки из числа </w:t>
      </w:r>
      <w:proofErr w:type="gramStart"/>
      <w:r w:rsidRPr="002D71ED">
        <w:rPr>
          <w:rFonts w:ascii="Times New Roman" w:eastAsia="Times New Roman" w:hAnsi="Times New Roman" w:cs="Times New Roman"/>
          <w:sz w:val="24"/>
          <w:szCs w:val="20"/>
          <w:lang w:eastAsia="ru-RU"/>
        </w:rPr>
        <w:t>предусмотренных</w:t>
      </w:r>
      <w:proofErr w:type="gramEnd"/>
      <w:r w:rsidRPr="002D71ED">
        <w:rPr>
          <w:rFonts w:ascii="Times New Roman" w:eastAsia="Times New Roman" w:hAnsi="Times New Roman" w:cs="Times New Roman"/>
          <w:sz w:val="24"/>
          <w:szCs w:val="20"/>
          <w:lang w:eastAsia="ru-RU"/>
        </w:rPr>
        <w:t xml:space="preserve"> Предприятием в извещении об </w:t>
      </w:r>
      <w:r w:rsidRPr="002D71ED">
        <w:rPr>
          <w:rFonts w:ascii="Times New Roman" w:eastAsia="Times New Roman" w:hAnsi="Times New Roman" w:cs="Times New Roman"/>
          <w:sz w:val="24"/>
          <w:szCs w:val="24"/>
          <w:lang w:eastAsia="ru-RU"/>
        </w:rPr>
        <w:t>осуществлении закупки, документации о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Pr="002D71ED">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2) </w:t>
      </w:r>
      <w:proofErr w:type="spellStart"/>
      <w:r w:rsidRPr="002D71ED">
        <w:rPr>
          <w:rFonts w:ascii="Times New Roman" w:eastAsia="Times New Roman" w:hAnsi="Times New Roman" w:cs="Times New Roman"/>
          <w:sz w:val="24"/>
          <w:szCs w:val="24"/>
          <w:lang w:eastAsia="ru-RU"/>
        </w:rPr>
        <w:t>непредоставление</w:t>
      </w:r>
      <w:proofErr w:type="spellEnd"/>
      <w:r w:rsidRPr="002D71ED">
        <w:rPr>
          <w:rFonts w:ascii="Times New Roman" w:eastAsia="Times New Roman" w:hAnsi="Times New Roman" w:cs="Times New Roman"/>
          <w:sz w:val="24"/>
          <w:szCs w:val="24"/>
          <w:lang w:eastAsia="ru-RU"/>
        </w:rPr>
        <w:t xml:space="preserve"> или предоставление с нарушением условий, установленных Законом № 223-ФЗ, до заключения договора Предприятием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протокола, указанного в п. 10.3 или п.10.4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lastRenderedPageBreak/>
        <w:t>- со дня окончания приема заявок - участникам закупки, заявки которых в соответствии с Положением</w:t>
      </w:r>
      <w:r>
        <w:rPr>
          <w:rFonts w:ascii="Times New Roman" w:eastAsia="Times New Roman" w:hAnsi="Times New Roman" w:cs="Times New Roman"/>
          <w:sz w:val="24"/>
          <w:szCs w:val="24"/>
          <w:lang w:eastAsia="ru-RU"/>
        </w:rPr>
        <w:t xml:space="preserve"> о закупке предприятия</w:t>
      </w:r>
      <w:r w:rsidRPr="002D71ED">
        <w:rPr>
          <w:rFonts w:ascii="Times New Roman" w:eastAsia="Times New Roman" w:hAnsi="Times New Roman" w:cs="Times New Roman"/>
          <w:sz w:val="24"/>
          <w:szCs w:val="24"/>
          <w:lang w:eastAsia="ru-RU"/>
        </w:rPr>
        <w:t xml:space="preserve"> оставлены без рассмотрения, а также участникам, отозвавшим свои заявки;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Pr="002D71ED">
        <w:rPr>
          <w:rFonts w:ascii="Times New Roman" w:eastAsia="Times New Roman" w:hAnsi="Times New Roman" w:cs="Times New Roman"/>
          <w:sz w:val="24"/>
          <w:szCs w:val="24"/>
          <w:lang w:eastAsia="ru-RU"/>
        </w:rPr>
        <w:t>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Pr="002D71ED">
        <w:rPr>
          <w:rFonts w:ascii="Times New Roman" w:eastAsia="Times New Roman" w:hAnsi="Times New Roman" w:cs="Times New Roman"/>
          <w:sz w:val="24"/>
          <w:szCs w:val="24"/>
          <w:lang w:eastAsia="ru-RU"/>
        </w:rPr>
        <w:t>Банковская гарантия должна отвечать, следующим требованиям:</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быть безотзывной;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D71ED">
        <w:rPr>
          <w:rFonts w:ascii="Times New Roman" w:eastAsia="Times New Roman" w:hAnsi="Times New Roman" w:cs="Times New Roman"/>
          <w:sz w:val="24"/>
          <w:szCs w:val="24"/>
          <w:lang w:eastAsia="ru-RU"/>
        </w:rPr>
        <w:t>с даты окончания</w:t>
      </w:r>
      <w:proofErr w:type="gramEnd"/>
      <w:r w:rsidRPr="002D71ED">
        <w:rPr>
          <w:rFonts w:ascii="Times New Roman" w:eastAsia="Times New Roman" w:hAnsi="Times New Roman" w:cs="Times New Roman"/>
          <w:sz w:val="24"/>
          <w:szCs w:val="24"/>
          <w:lang w:eastAsia="ru-RU"/>
        </w:rPr>
        <w:t xml:space="preserve"> срока подачи заявок;</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содержать сведения о номере извещения и предмете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Документ, подтверждающий обеспечение заявки предоставляется в составе заявки на участие.   </w:t>
      </w:r>
    </w:p>
    <w:p w:rsidR="00427A4C" w:rsidRDefault="00427A4C" w:rsidP="00427A4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14.Отказ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427A4C" w:rsidRPr="00954C7C" w:rsidRDefault="00427A4C" w:rsidP="00427A4C">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15. Требования к содержанию, форме, оформлению и составу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15.1. Участник подает заявку на участие в закупке в порядке, в срок и по </w:t>
      </w:r>
      <w:r>
        <w:rPr>
          <w:rFonts w:ascii="Times New Roman" w:eastAsia="Times New Roman" w:hAnsi="Times New Roman" w:cs="Times New Roman"/>
          <w:sz w:val="24"/>
          <w:szCs w:val="24"/>
          <w:lang w:eastAsia="ru-RU"/>
        </w:rPr>
        <w:t xml:space="preserve">рекомендуемой </w:t>
      </w:r>
      <w:r w:rsidRPr="00954C7C">
        <w:rPr>
          <w:rFonts w:ascii="Times New Roman" w:eastAsia="Times New Roman" w:hAnsi="Times New Roman" w:cs="Times New Roman"/>
          <w:sz w:val="24"/>
          <w:szCs w:val="24"/>
          <w:lang w:eastAsia="ru-RU"/>
        </w:rPr>
        <w:t xml:space="preserve">форме, которые установлены документацией о закупке (Раздел №5 настоящей документации) в отношении каждого лота. </w:t>
      </w:r>
      <w:r w:rsidRPr="002234B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закупке</w:t>
      </w:r>
      <w:r w:rsidRPr="002234BA">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Pr>
          <w:rFonts w:ascii="Times New Roman" w:eastAsia="Times New Roman" w:hAnsi="Times New Roman" w:cs="Times New Roman"/>
          <w:sz w:val="24"/>
          <w:szCs w:val="24"/>
          <w:lang w:eastAsia="ru-RU"/>
        </w:rPr>
        <w:t>.</w:t>
      </w:r>
    </w:p>
    <w:p w:rsidR="00427A4C" w:rsidRPr="002234BA"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Прием заявок на участие прекращается в день и время, </w:t>
      </w:r>
      <w:proofErr w:type="gramStart"/>
      <w:r w:rsidRPr="002234BA">
        <w:rPr>
          <w:rFonts w:ascii="Times New Roman" w:eastAsia="Times New Roman" w:hAnsi="Times New Roman" w:cs="Times New Roman"/>
          <w:sz w:val="24"/>
          <w:szCs w:val="24"/>
          <w:lang w:eastAsia="ru-RU"/>
        </w:rPr>
        <w:t>указанные</w:t>
      </w:r>
      <w:proofErr w:type="gramEnd"/>
      <w:r w:rsidRPr="002234BA">
        <w:rPr>
          <w:rFonts w:ascii="Times New Roman" w:eastAsia="Times New Roman" w:hAnsi="Times New Roman" w:cs="Times New Roman"/>
          <w:sz w:val="24"/>
          <w:szCs w:val="24"/>
          <w:lang w:eastAsia="ru-RU"/>
        </w:rPr>
        <w:t xml:space="preserve"> в извещении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P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 xml:space="preserve">запроса предложений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rsidR="00427A4C" w:rsidRPr="00820E98"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15.3. Заявка на участие в закупке (по каждому лоту) должна </w:t>
      </w:r>
      <w:r w:rsidRPr="00820E98">
        <w:rPr>
          <w:rFonts w:ascii="Times New Roman" w:eastAsia="Times New Roman" w:hAnsi="Times New Roman" w:cs="Times New Roman"/>
          <w:sz w:val="24"/>
          <w:szCs w:val="24"/>
          <w:lang w:eastAsia="ru-RU"/>
        </w:rPr>
        <w:t>включать:</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1)</w:t>
      </w:r>
      <w:r w:rsidRPr="009256A8">
        <w:rPr>
          <w:rFonts w:ascii="Times New Roman" w:eastAsia="Times New Roman" w:hAnsi="Times New Roman" w:cs="Times New Roman"/>
          <w:sz w:val="24"/>
          <w:szCs w:val="24"/>
          <w:lang w:eastAsia="ru-RU"/>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lastRenderedPageBreak/>
        <w:t>2)</w:t>
      </w:r>
      <w:r w:rsidRPr="009256A8">
        <w:rPr>
          <w:rFonts w:ascii="Times New Roman" w:eastAsia="Times New Roman" w:hAnsi="Times New Roman" w:cs="Times New Roman"/>
          <w:sz w:val="24"/>
          <w:szCs w:val="24"/>
          <w:lang w:eastAsia="ru-RU"/>
        </w:rPr>
        <w:tab/>
        <w:t>копии учредительных документов (для юридических лиц);</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3)</w:t>
      </w:r>
      <w:r w:rsidRPr="009256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4)</w:t>
      </w:r>
      <w:r w:rsidRPr="009256A8">
        <w:rPr>
          <w:rFonts w:ascii="Times New Roman" w:eastAsia="Times New Roman" w:hAnsi="Times New Roman" w:cs="Times New Roman"/>
          <w:sz w:val="24"/>
          <w:szCs w:val="24"/>
          <w:lang w:eastAsia="ru-RU"/>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5)</w:t>
      </w:r>
      <w:r w:rsidRPr="009256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6)</w:t>
      </w:r>
      <w:r w:rsidRPr="009256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9256A8">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7)</w:t>
      </w:r>
      <w:r w:rsidRPr="009256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8)</w:t>
      </w:r>
      <w:r w:rsidRPr="009256A8">
        <w:rPr>
          <w:rFonts w:ascii="Times New Roman" w:eastAsia="Times New Roman" w:hAnsi="Times New Roman" w:cs="Times New Roman"/>
          <w:sz w:val="24"/>
          <w:szCs w:val="24"/>
          <w:lang w:eastAsia="ru-RU"/>
        </w:rPr>
        <w:tab/>
        <w:t>документ, декларирующий следующее:</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w:t>
      </w:r>
      <w:proofErr w:type="spellStart"/>
      <w:r w:rsidRPr="009256A8">
        <w:rPr>
          <w:rFonts w:ascii="Times New Roman" w:eastAsia="Times New Roman" w:hAnsi="Times New Roman" w:cs="Times New Roman"/>
          <w:sz w:val="24"/>
          <w:szCs w:val="24"/>
          <w:lang w:eastAsia="ru-RU"/>
        </w:rPr>
        <w:t>непроведение</w:t>
      </w:r>
      <w:proofErr w:type="spellEnd"/>
      <w:r w:rsidRPr="009256A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w:t>
      </w:r>
      <w:proofErr w:type="spellStart"/>
      <w:r w:rsidRPr="009256A8">
        <w:rPr>
          <w:rFonts w:ascii="Times New Roman" w:eastAsia="Times New Roman" w:hAnsi="Times New Roman" w:cs="Times New Roman"/>
          <w:sz w:val="24"/>
          <w:szCs w:val="24"/>
          <w:lang w:eastAsia="ru-RU"/>
        </w:rPr>
        <w:t>неприостановление</w:t>
      </w:r>
      <w:proofErr w:type="spellEnd"/>
      <w:r w:rsidRPr="009256A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256A8">
        <w:rPr>
          <w:rFonts w:ascii="Times New Roman" w:eastAsia="Times New Roman" w:hAnsi="Times New Roman" w:cs="Times New Roman"/>
          <w:sz w:val="24"/>
          <w:szCs w:val="24"/>
          <w:lang w:eastAsia="ru-RU"/>
        </w:rPr>
        <w:t xml:space="preserve"> </w:t>
      </w:r>
      <w:proofErr w:type="gramStart"/>
      <w:r w:rsidRPr="009256A8">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256A8">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56A8">
        <w:rPr>
          <w:rFonts w:ascii="Times New Roman" w:eastAsia="Times New Roman" w:hAnsi="Times New Roman" w:cs="Times New Roman"/>
          <w:sz w:val="24"/>
          <w:szCs w:val="24"/>
          <w:lang w:eastAsia="ru-RU"/>
        </w:rPr>
        <w:t>указанных</w:t>
      </w:r>
      <w:proofErr w:type="gramEnd"/>
      <w:r w:rsidRPr="009256A8">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9256A8">
        <w:rPr>
          <w:rFonts w:ascii="Times New Roman" w:eastAsia="Times New Roman" w:hAnsi="Times New Roman" w:cs="Times New Roman"/>
          <w:sz w:val="24"/>
          <w:szCs w:val="24"/>
          <w:lang w:eastAsia="ru-RU"/>
        </w:rPr>
        <w:lastRenderedPageBreak/>
        <w:t xml:space="preserve">судимости за преступления в сфере экономики и (или) преступления, предусмотренные </w:t>
      </w:r>
      <w:hyperlink r:id="rId14" w:history="1">
        <w:r w:rsidRPr="009256A8">
          <w:rPr>
            <w:rFonts w:ascii="Times New Roman" w:eastAsia="Times New Roman" w:hAnsi="Times New Roman" w:cs="Times New Roman"/>
            <w:sz w:val="24"/>
            <w:szCs w:val="24"/>
            <w:lang w:eastAsia="ru-RU"/>
          </w:rPr>
          <w:t>статьями 289</w:t>
        </w:r>
      </w:hyperlink>
      <w:r w:rsidRPr="009256A8">
        <w:rPr>
          <w:rFonts w:ascii="Times New Roman" w:eastAsia="Times New Roman" w:hAnsi="Times New Roman" w:cs="Times New Roman"/>
          <w:sz w:val="24"/>
          <w:szCs w:val="24"/>
          <w:lang w:eastAsia="ru-RU"/>
        </w:rPr>
        <w:t xml:space="preserve">, </w:t>
      </w:r>
      <w:hyperlink r:id="rId15" w:history="1">
        <w:r w:rsidRPr="009256A8">
          <w:rPr>
            <w:rFonts w:ascii="Times New Roman" w:eastAsia="Times New Roman" w:hAnsi="Times New Roman" w:cs="Times New Roman"/>
            <w:sz w:val="24"/>
            <w:szCs w:val="24"/>
            <w:lang w:eastAsia="ru-RU"/>
          </w:rPr>
          <w:t>290</w:t>
        </w:r>
      </w:hyperlink>
      <w:r w:rsidRPr="009256A8">
        <w:rPr>
          <w:rFonts w:ascii="Times New Roman" w:eastAsia="Times New Roman" w:hAnsi="Times New Roman" w:cs="Times New Roman"/>
          <w:sz w:val="24"/>
          <w:szCs w:val="24"/>
          <w:lang w:eastAsia="ru-RU"/>
        </w:rPr>
        <w:t xml:space="preserve">, </w:t>
      </w:r>
      <w:hyperlink r:id="rId16" w:history="1">
        <w:r w:rsidRPr="009256A8">
          <w:rPr>
            <w:rFonts w:ascii="Times New Roman" w:eastAsia="Times New Roman" w:hAnsi="Times New Roman" w:cs="Times New Roman"/>
            <w:sz w:val="24"/>
            <w:szCs w:val="24"/>
            <w:lang w:eastAsia="ru-RU"/>
          </w:rPr>
          <w:t>291</w:t>
        </w:r>
      </w:hyperlink>
      <w:r w:rsidRPr="009256A8">
        <w:rPr>
          <w:rFonts w:ascii="Times New Roman" w:eastAsia="Times New Roman" w:hAnsi="Times New Roman" w:cs="Times New Roman"/>
          <w:sz w:val="24"/>
          <w:szCs w:val="24"/>
          <w:lang w:eastAsia="ru-RU"/>
        </w:rPr>
        <w:t xml:space="preserve">, </w:t>
      </w:r>
      <w:hyperlink r:id="rId17" w:history="1">
        <w:r w:rsidRPr="009256A8">
          <w:rPr>
            <w:rFonts w:ascii="Times New Roman" w:eastAsia="Times New Roman" w:hAnsi="Times New Roman" w:cs="Times New Roman"/>
            <w:sz w:val="24"/>
            <w:szCs w:val="24"/>
            <w:lang w:eastAsia="ru-RU"/>
          </w:rPr>
          <w:t>291.1</w:t>
        </w:r>
      </w:hyperlink>
      <w:r w:rsidRPr="009256A8">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256A8">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9256A8">
          <w:rPr>
            <w:rFonts w:ascii="Times New Roman" w:eastAsia="Times New Roman" w:hAnsi="Times New Roman" w:cs="Times New Roman"/>
            <w:sz w:val="24"/>
            <w:szCs w:val="24"/>
            <w:lang w:eastAsia="ru-RU"/>
          </w:rPr>
          <w:t>статьей 19.28</w:t>
        </w:r>
      </w:hyperlink>
      <w:r w:rsidRPr="009256A8">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256A8">
        <w:rPr>
          <w:rFonts w:ascii="Times New Roman" w:eastAsia="Times New Roman" w:hAnsi="Times New Roman" w:cs="Times New Roman"/>
          <w:sz w:val="24"/>
          <w:szCs w:val="24"/>
          <w:lang w:eastAsia="ru-RU"/>
        </w:rPr>
        <w:t xml:space="preserve"> </w:t>
      </w:r>
      <w:proofErr w:type="gramStart"/>
      <w:r w:rsidRPr="009256A8">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56A8">
        <w:rPr>
          <w:rFonts w:ascii="Times New Roman" w:eastAsia="Times New Roman" w:hAnsi="Times New Roman" w:cs="Times New Roman"/>
          <w:sz w:val="24"/>
          <w:szCs w:val="24"/>
          <w:lang w:eastAsia="ru-RU"/>
        </w:rPr>
        <w:t>неполнородными</w:t>
      </w:r>
      <w:proofErr w:type="spellEnd"/>
      <w:r w:rsidRPr="009256A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256A8">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9)</w:t>
      </w:r>
      <w:r w:rsidRPr="009256A8">
        <w:rPr>
          <w:rFonts w:ascii="Times New Roman" w:eastAsia="Times New Roman" w:hAnsi="Times New Roman" w:cs="Times New Roman"/>
          <w:sz w:val="24"/>
          <w:szCs w:val="24"/>
          <w:lang w:eastAsia="ru-RU"/>
        </w:rPr>
        <w:tab/>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10)</w:t>
      </w:r>
      <w:r w:rsidRPr="009256A8">
        <w:rPr>
          <w:rFonts w:ascii="Times New Roman" w:eastAsia="Times New Roman" w:hAnsi="Times New Roman" w:cs="Times New Roman"/>
          <w:sz w:val="24"/>
          <w:szCs w:val="24"/>
          <w:lang w:eastAsia="ru-RU"/>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11)</w:t>
      </w:r>
      <w:r w:rsidRPr="009256A8">
        <w:rPr>
          <w:rFonts w:ascii="Times New Roman" w:eastAsia="Times New Roman" w:hAnsi="Times New Roman" w:cs="Times New Roman"/>
          <w:sz w:val="24"/>
          <w:szCs w:val="24"/>
          <w:lang w:eastAsia="ru-RU"/>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12)</w:t>
      </w:r>
      <w:r w:rsidRPr="009256A8">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13)</w:t>
      </w:r>
      <w:r w:rsidRPr="009256A8">
        <w:rPr>
          <w:rFonts w:ascii="Times New Roman" w:eastAsia="Times New Roman" w:hAnsi="Times New Roman" w:cs="Times New Roman"/>
          <w:sz w:val="24"/>
          <w:szCs w:val="24"/>
          <w:lang w:eastAsia="ru-RU"/>
        </w:rPr>
        <w:tab/>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14)</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lastRenderedPageBreak/>
        <w:t>15)согласие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16)</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другие документы в соответствии с требованиями Положения</w:t>
      </w:r>
      <w:r>
        <w:rPr>
          <w:rFonts w:ascii="Times New Roman" w:eastAsia="Times New Roman" w:hAnsi="Times New Roman" w:cs="Times New Roman"/>
          <w:sz w:val="24"/>
          <w:szCs w:val="24"/>
          <w:lang w:eastAsia="ru-RU"/>
        </w:rPr>
        <w:t xml:space="preserve"> о закупках </w:t>
      </w:r>
      <w:r w:rsidRPr="009256A8">
        <w:rPr>
          <w:rFonts w:ascii="Times New Roman" w:eastAsia="Times New Roman" w:hAnsi="Times New Roman" w:cs="Times New Roman"/>
          <w:sz w:val="24"/>
          <w:szCs w:val="24"/>
          <w:lang w:eastAsia="ru-RU"/>
        </w:rPr>
        <w:t xml:space="preserve"> и документации о проведении запроса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Pr="00820E98">
        <w:rPr>
          <w:rFonts w:ascii="Times New Roman" w:eastAsia="Times New Roman" w:hAnsi="Times New Roman" w:cs="Times New Roman"/>
          <w:sz w:val="24"/>
          <w:szCs w:val="24"/>
          <w:lang w:eastAsia="ru-RU"/>
        </w:rPr>
        <w:t xml:space="preserve"> Заявка на участие в запросе предложений может содержать:</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20E98">
        <w:rPr>
          <w:rFonts w:ascii="Times New Roman" w:eastAsia="Times New Roman" w:hAnsi="Times New Roman" w:cs="Times New Roman"/>
          <w:sz w:val="24"/>
          <w:szCs w:val="24"/>
          <w:lang w:eastAsia="ru-RU"/>
        </w:rPr>
        <w:t>2)эскиз, рисунок, чертеж, фотографию, иное изображение товара, образец (пробу) товара, на поставку которого осуществляется закупка;</w:t>
      </w:r>
      <w:proofErr w:type="gramEnd"/>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w:t>
      </w:r>
      <w:proofErr w:type="gramStart"/>
      <w:r w:rsidRPr="00820E98">
        <w:rPr>
          <w:rFonts w:ascii="Times New Roman" w:eastAsia="Times New Roman" w:hAnsi="Times New Roman" w:cs="Times New Roman"/>
          <w:sz w:val="24"/>
          <w:szCs w:val="24"/>
          <w:lang w:eastAsia="ru-RU"/>
        </w:rPr>
        <w:t>помимо</w:t>
      </w:r>
      <w:proofErr w:type="gramEnd"/>
      <w:r w:rsidRPr="00820E98">
        <w:rPr>
          <w:rFonts w:ascii="Times New Roman" w:eastAsia="Times New Roman" w:hAnsi="Times New Roman" w:cs="Times New Roman"/>
          <w:sz w:val="24"/>
          <w:szCs w:val="24"/>
          <w:lang w:eastAsia="ru-RU"/>
        </w:rPr>
        <w:t xml:space="preserve"> предусмотренных Положением</w:t>
      </w:r>
      <w:r>
        <w:rPr>
          <w:rFonts w:ascii="Times New Roman" w:eastAsia="Times New Roman" w:hAnsi="Times New Roman" w:cs="Times New Roman"/>
          <w:sz w:val="24"/>
          <w:szCs w:val="24"/>
          <w:lang w:eastAsia="ru-RU"/>
        </w:rPr>
        <w:t xml:space="preserve"> о закупках</w:t>
      </w:r>
      <w:r w:rsidRPr="00820E98">
        <w:rPr>
          <w:rFonts w:ascii="Times New Roman" w:eastAsia="Times New Roman" w:hAnsi="Times New Roman" w:cs="Times New Roman"/>
          <w:sz w:val="24"/>
          <w:szCs w:val="24"/>
          <w:lang w:eastAsia="ru-RU"/>
        </w:rPr>
        <w:t>.</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27A4C"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rsidR="00427A4C" w:rsidRPr="003077A4"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 xml:space="preserve">16.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16.1</w:t>
      </w:r>
      <w:r>
        <w:rPr>
          <w:rFonts w:ascii="Times New Roman" w:eastAsia="Times New Roman" w:hAnsi="Times New Roman" w:cs="Times New Roman"/>
          <w:sz w:val="24"/>
          <w:szCs w:val="24"/>
          <w:lang w:eastAsia="ru-RU"/>
        </w:rPr>
        <w:t>.</w:t>
      </w:r>
      <w:r w:rsidRPr="003077A4">
        <w:rPr>
          <w:rFonts w:ascii="Times New Roman" w:eastAsia="Times New Roman" w:hAnsi="Times New Roman" w:cs="Times New Roman"/>
          <w:sz w:val="24"/>
          <w:szCs w:val="24"/>
          <w:lang w:eastAsia="ru-RU"/>
        </w:rPr>
        <w:t xml:space="preserve"> </w:t>
      </w:r>
      <w:r w:rsidRPr="00D37AF9">
        <w:rPr>
          <w:rFonts w:ascii="Times New Roman" w:eastAsia="Times New Roman" w:hAnsi="Times New Roman" w:cs="Times New Roman"/>
          <w:sz w:val="24"/>
          <w:szCs w:val="24"/>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p>
    <w:p w:rsidR="00427A4C" w:rsidRPr="002C3D3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16.2.</w:t>
      </w:r>
      <w:r w:rsidRPr="002C3D3C">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sidRPr="001E3811">
        <w:rPr>
          <w:rFonts w:ascii="Times New Roman" w:eastAsia="Times New Roman" w:hAnsi="Times New Roman" w:cs="Times New Roman"/>
          <w:sz w:val="24"/>
          <w:szCs w:val="24"/>
          <w:lang w:eastAsia="ru-RU"/>
        </w:rPr>
        <w:tab/>
        <w:t>запрос</w:t>
      </w:r>
      <w:r>
        <w:rPr>
          <w:rFonts w:ascii="Times New Roman" w:eastAsia="Times New Roman" w:hAnsi="Times New Roman" w:cs="Times New Roman"/>
          <w:sz w:val="24"/>
          <w:szCs w:val="24"/>
          <w:lang w:eastAsia="ru-RU"/>
        </w:rPr>
        <w:t>а</w:t>
      </w:r>
      <w:r w:rsidRPr="001E3811">
        <w:rPr>
          <w:rFonts w:ascii="Times New Roman" w:eastAsia="Times New Roman" w:hAnsi="Times New Roman" w:cs="Times New Roman"/>
          <w:sz w:val="24"/>
          <w:szCs w:val="24"/>
          <w:lang w:eastAsia="ru-RU"/>
        </w:rPr>
        <w:t xml:space="preserve"> предложений</w:t>
      </w:r>
      <w:r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закупке </w:t>
      </w:r>
      <w:r w:rsidRPr="002C3D3C">
        <w:rPr>
          <w:rFonts w:ascii="Times New Roman" w:eastAsia="Times New Roman" w:hAnsi="Times New Roman" w:cs="Times New Roman"/>
          <w:sz w:val="24"/>
          <w:szCs w:val="24"/>
          <w:lang w:eastAsia="ru-RU"/>
        </w:rPr>
        <w:t xml:space="preserve"> должна соответствовать требованиям, указанным в пп.</w:t>
      </w:r>
      <w:r w:rsidRPr="003077A4">
        <w:rPr>
          <w:rFonts w:ascii="Times New Roman" w:eastAsia="Times New Roman" w:hAnsi="Times New Roman" w:cs="Times New Roman"/>
          <w:sz w:val="24"/>
          <w:szCs w:val="24"/>
          <w:lang w:eastAsia="ru-RU"/>
        </w:rPr>
        <w:t>15.1</w:t>
      </w:r>
      <w:r w:rsidRPr="002C3D3C">
        <w:rPr>
          <w:rFonts w:ascii="Times New Roman" w:eastAsia="Times New Roman" w:hAnsi="Times New Roman" w:cs="Times New Roman"/>
          <w:sz w:val="24"/>
          <w:szCs w:val="24"/>
          <w:lang w:eastAsia="ru-RU"/>
        </w:rPr>
        <w:t xml:space="preserve"> настояще</w:t>
      </w:r>
      <w:r w:rsidRPr="003077A4">
        <w:rPr>
          <w:rFonts w:ascii="Times New Roman" w:eastAsia="Times New Roman" w:hAnsi="Times New Roman" w:cs="Times New Roman"/>
          <w:sz w:val="24"/>
          <w:szCs w:val="24"/>
          <w:lang w:eastAsia="ru-RU"/>
        </w:rPr>
        <w:t>й</w:t>
      </w:r>
      <w:r w:rsidRPr="002C3D3C">
        <w:rPr>
          <w:rFonts w:ascii="Times New Roman" w:eastAsia="Times New Roman" w:hAnsi="Times New Roman" w:cs="Times New Roman"/>
          <w:sz w:val="24"/>
          <w:szCs w:val="24"/>
          <w:lang w:eastAsia="ru-RU"/>
        </w:rPr>
        <w:t xml:space="preserve"> </w:t>
      </w:r>
      <w:r w:rsidRPr="003077A4">
        <w:rPr>
          <w:rFonts w:ascii="Times New Roman" w:eastAsia="Times New Roman" w:hAnsi="Times New Roman" w:cs="Times New Roman"/>
          <w:sz w:val="24"/>
          <w:szCs w:val="24"/>
          <w:lang w:eastAsia="ru-RU"/>
        </w:rPr>
        <w:t>Документации.</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 xml:space="preserve">запроса предложений </w:t>
      </w:r>
      <w:r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5.</w:t>
      </w:r>
      <w:r w:rsidRPr="002C3D3C">
        <w:rPr>
          <w:rFonts w:ascii="Times New Roman" w:eastAsia="Times New Roman" w:hAnsi="Times New Roman" w:cs="Times New Roman"/>
          <w:sz w:val="24"/>
          <w:szCs w:val="24"/>
          <w:lang w:eastAsia="ru-RU"/>
        </w:rPr>
        <w:t xml:space="preserve">Участник </w:t>
      </w:r>
      <w:r w:rsidRPr="00E43FAC">
        <w:rPr>
          <w:rFonts w:ascii="Times New Roman" w:eastAsia="Times New Roman" w:hAnsi="Times New Roman" w:cs="Times New Roman"/>
          <w:sz w:val="24"/>
          <w:szCs w:val="24"/>
          <w:lang w:eastAsia="ru-RU"/>
        </w:rPr>
        <w:t>запроса предложений</w:t>
      </w:r>
      <w:r w:rsidRPr="002C3D3C">
        <w:rPr>
          <w:rFonts w:ascii="Times New Roman" w:eastAsia="Times New Roman" w:hAnsi="Times New Roman" w:cs="Times New Roman"/>
          <w:sz w:val="24"/>
          <w:szCs w:val="24"/>
          <w:lang w:eastAsia="ru-RU"/>
        </w:rPr>
        <w:t xml:space="preserve"> вправе изменить или отозвать заявку в любой момент до окончания срока подачи заявок на участие в </w:t>
      </w:r>
      <w:r>
        <w:rPr>
          <w:rFonts w:ascii="Times New Roman" w:eastAsia="Times New Roman" w:hAnsi="Times New Roman" w:cs="Times New Roman"/>
          <w:sz w:val="24"/>
          <w:szCs w:val="24"/>
          <w:lang w:eastAsia="ru-RU"/>
        </w:rPr>
        <w:t>запросе предложений</w:t>
      </w:r>
      <w:r w:rsidRPr="002C3D3C">
        <w:rPr>
          <w:rFonts w:ascii="Times New Roman" w:eastAsia="Times New Roman" w:hAnsi="Times New Roman" w:cs="Times New Roman"/>
          <w:sz w:val="24"/>
          <w:szCs w:val="24"/>
          <w:lang w:eastAsia="ru-RU"/>
        </w:rPr>
        <w:t>, направив об этом уведомление оператору электронной площадки.</w:t>
      </w:r>
    </w:p>
    <w:p w:rsidR="00427A4C" w:rsidRPr="00954C7C" w:rsidRDefault="00427A4C" w:rsidP="00427A4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r w:rsidRPr="00954C7C">
        <w:rPr>
          <w:rFonts w:ascii="Times New Roman" w:eastAsia="Times New Roman" w:hAnsi="Times New Roman" w:cs="Times New Roman"/>
          <w:b/>
          <w:sz w:val="24"/>
          <w:szCs w:val="24"/>
          <w:lang w:eastAsia="ru-RU"/>
        </w:rPr>
        <w:t xml:space="preserve">. Порядок формирования цены договора </w:t>
      </w:r>
    </w:p>
    <w:p w:rsidR="00DE78A5" w:rsidRPr="00DE78A5"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954C7C">
        <w:rPr>
          <w:rFonts w:ascii="Times New Roman" w:eastAsia="Times New Roman" w:hAnsi="Times New Roman" w:cs="Times New Roman"/>
          <w:sz w:val="24"/>
          <w:szCs w:val="24"/>
          <w:lang w:eastAsia="ru-RU"/>
        </w:rPr>
        <w:t xml:space="preserve">.1. </w:t>
      </w:r>
      <w:r w:rsidRPr="00DE78A5">
        <w:rPr>
          <w:rFonts w:ascii="Times New Roman" w:eastAsia="Times New Roman" w:hAnsi="Times New Roman" w:cs="Times New Roman"/>
          <w:sz w:val="24"/>
          <w:szCs w:val="24"/>
          <w:lang w:eastAsia="ru-RU"/>
        </w:rPr>
        <w:t>Участник закупки указывает в соответствующей форме таблицы цен (форма №</w:t>
      </w:r>
      <w:r w:rsidRPr="00954C7C">
        <w:rPr>
          <w:rFonts w:ascii="Times New Roman" w:eastAsia="Times New Roman" w:hAnsi="Times New Roman" w:cs="Times New Roman"/>
          <w:sz w:val="24"/>
          <w:szCs w:val="24"/>
          <w:lang w:eastAsia="ru-RU"/>
        </w:rPr>
        <w:t>4</w:t>
      </w:r>
      <w:r w:rsidRPr="00DE78A5">
        <w:rPr>
          <w:rFonts w:ascii="Times New Roman" w:eastAsia="Times New Roman" w:hAnsi="Times New Roman" w:cs="Times New Roman"/>
          <w:sz w:val="24"/>
          <w:szCs w:val="24"/>
          <w:lang w:eastAsia="ru-RU"/>
        </w:rPr>
        <w:t xml:space="preserve"> настоящей документации)</w:t>
      </w:r>
      <w:r w:rsidRPr="00954C7C">
        <w:rPr>
          <w:rFonts w:ascii="Times New Roman" w:eastAsia="Times New Roman" w:hAnsi="Times New Roman" w:cs="Times New Roman"/>
          <w:sz w:val="24"/>
          <w:szCs w:val="24"/>
          <w:lang w:eastAsia="ru-RU"/>
        </w:rPr>
        <w:t xml:space="preserve"> </w:t>
      </w:r>
      <w:r w:rsidR="000F4600">
        <w:rPr>
          <w:rFonts w:ascii="Times New Roman" w:eastAsia="Times New Roman" w:hAnsi="Times New Roman" w:cs="Times New Roman"/>
          <w:sz w:val="24"/>
          <w:szCs w:val="24"/>
          <w:lang w:eastAsia="ru-RU"/>
        </w:rPr>
        <w:t>н</w:t>
      </w:r>
      <w:r w:rsidR="000F4600" w:rsidRPr="000F4600">
        <w:rPr>
          <w:rFonts w:ascii="Times New Roman" w:eastAsia="Times New Roman" w:hAnsi="Times New Roman" w:cs="Times New Roman"/>
          <w:sz w:val="24"/>
          <w:szCs w:val="24"/>
          <w:lang w:eastAsia="ru-RU"/>
        </w:rPr>
        <w:t>ачальн</w:t>
      </w:r>
      <w:r w:rsidR="000F4600">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(максимальная) сумма цен  единиц услуги (работы),</w:t>
      </w:r>
      <w:r w:rsidRPr="00DE78A5">
        <w:rPr>
          <w:rFonts w:ascii="Times New Roman" w:eastAsia="Times New Roman" w:hAnsi="Times New Roman" w:cs="Times New Roman"/>
          <w:sz w:val="24"/>
          <w:szCs w:val="24"/>
          <w:lang w:eastAsia="ru-RU"/>
        </w:rPr>
        <w:t xml:space="preserve"> а также </w:t>
      </w:r>
      <w:r w:rsidR="000F4600">
        <w:rPr>
          <w:rFonts w:ascii="Times New Roman" w:eastAsia="Times New Roman" w:hAnsi="Times New Roman" w:cs="Times New Roman"/>
          <w:sz w:val="24"/>
          <w:szCs w:val="24"/>
          <w:lang w:eastAsia="ru-RU"/>
        </w:rPr>
        <w:t xml:space="preserve"> предельную </w:t>
      </w:r>
      <w:r w:rsidRPr="00DE78A5">
        <w:rPr>
          <w:rFonts w:ascii="Times New Roman" w:eastAsia="Times New Roman" w:hAnsi="Times New Roman" w:cs="Times New Roman"/>
          <w:sz w:val="24"/>
          <w:szCs w:val="24"/>
          <w:lang w:eastAsia="ru-RU"/>
        </w:rPr>
        <w:t xml:space="preserve">цену </w:t>
      </w:r>
      <w:r w:rsidRPr="00954C7C">
        <w:rPr>
          <w:rFonts w:ascii="Times New Roman" w:eastAsia="Times New Roman" w:hAnsi="Times New Roman" w:cs="Times New Roman"/>
          <w:sz w:val="24"/>
          <w:szCs w:val="24"/>
          <w:lang w:eastAsia="ru-RU"/>
        </w:rPr>
        <w:t>договора</w:t>
      </w:r>
      <w:r w:rsidRPr="00DE78A5">
        <w:rPr>
          <w:rFonts w:ascii="Times New Roman" w:eastAsia="Times New Roman" w:hAnsi="Times New Roman" w:cs="Times New Roman"/>
          <w:sz w:val="24"/>
          <w:szCs w:val="24"/>
          <w:lang w:eastAsia="ru-RU"/>
        </w:rPr>
        <w:t xml:space="preserve"> с учетом НДС (с учетом всех необходимых  расходов на перевозку, страхование, уплату таможенных пошлин, налогов и других обязательных платежей)</w:t>
      </w:r>
      <w:r w:rsidRPr="00954C7C">
        <w:rPr>
          <w:rFonts w:ascii="Times New Roman" w:eastAsia="Times New Roman" w:hAnsi="Times New Roman" w:cs="Times New Roman"/>
          <w:sz w:val="24"/>
          <w:szCs w:val="24"/>
          <w:lang w:eastAsia="ru-RU"/>
        </w:rPr>
        <w:t>.</w:t>
      </w:r>
      <w:r w:rsidRPr="00DE78A5">
        <w:rPr>
          <w:rFonts w:ascii="Times New Roman" w:eastAsia="Times New Roman" w:hAnsi="Times New Roman" w:cs="Times New Roman"/>
          <w:sz w:val="24"/>
          <w:szCs w:val="24"/>
          <w:lang w:eastAsia="ru-RU"/>
        </w:rPr>
        <w:t xml:space="preserve"> </w:t>
      </w:r>
    </w:p>
    <w:p w:rsidR="00DE78A5" w:rsidRPr="00DE78A5"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 xml:space="preserve">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rsidR="00DE78A5" w:rsidRPr="00954C7C"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 xml:space="preserve">17.2. </w:t>
      </w:r>
      <w:r w:rsidR="000E6D99">
        <w:rPr>
          <w:rFonts w:ascii="Times New Roman" w:eastAsia="Times New Roman" w:hAnsi="Times New Roman" w:cs="Times New Roman"/>
          <w:sz w:val="24"/>
          <w:szCs w:val="24"/>
          <w:lang w:eastAsia="ru-RU"/>
        </w:rPr>
        <w:t>Н</w:t>
      </w:r>
      <w:r w:rsidR="000E6D99" w:rsidRPr="000E6D99">
        <w:rPr>
          <w:rFonts w:ascii="Times New Roman" w:eastAsia="Times New Roman" w:hAnsi="Times New Roman" w:cs="Times New Roman"/>
          <w:sz w:val="24"/>
          <w:szCs w:val="24"/>
          <w:lang w:eastAsia="ru-RU"/>
        </w:rPr>
        <w:t>ачальная (максимальная) сум</w:t>
      </w:r>
      <w:r w:rsidR="000E6D99">
        <w:rPr>
          <w:rFonts w:ascii="Times New Roman" w:eastAsia="Times New Roman" w:hAnsi="Times New Roman" w:cs="Times New Roman"/>
          <w:sz w:val="24"/>
          <w:szCs w:val="24"/>
          <w:lang w:eastAsia="ru-RU"/>
        </w:rPr>
        <w:t>ма цен  единиц услуги (работы)</w:t>
      </w:r>
      <w:r w:rsidRPr="00DE78A5">
        <w:rPr>
          <w:rFonts w:ascii="Times New Roman" w:eastAsia="Times New Roman" w:hAnsi="Times New Roman" w:cs="Times New Roman"/>
          <w:sz w:val="24"/>
          <w:szCs w:val="24"/>
          <w:lang w:eastAsia="ru-RU"/>
        </w:rPr>
        <w:t xml:space="preserve">, предлагаемая участником </w:t>
      </w:r>
      <w:r w:rsidRPr="00954C7C">
        <w:rPr>
          <w:rFonts w:ascii="Times New Roman" w:eastAsia="Times New Roman" w:hAnsi="Times New Roman" w:cs="Times New Roman"/>
          <w:sz w:val="24"/>
          <w:szCs w:val="24"/>
          <w:lang w:eastAsia="ru-RU"/>
        </w:rPr>
        <w:t>закупки</w:t>
      </w:r>
      <w:r w:rsidRPr="00DE78A5">
        <w:rPr>
          <w:rFonts w:ascii="Times New Roman" w:eastAsia="Times New Roman" w:hAnsi="Times New Roman" w:cs="Times New Roman"/>
          <w:sz w:val="24"/>
          <w:szCs w:val="24"/>
          <w:lang w:eastAsia="ru-RU"/>
        </w:rPr>
        <w:t xml:space="preserve">, не может превышать </w:t>
      </w:r>
      <w:r w:rsidR="000F4600">
        <w:rPr>
          <w:rFonts w:ascii="Times New Roman" w:eastAsia="Times New Roman" w:hAnsi="Times New Roman" w:cs="Times New Roman"/>
          <w:sz w:val="24"/>
          <w:szCs w:val="24"/>
          <w:lang w:eastAsia="ru-RU"/>
        </w:rPr>
        <w:t>н</w:t>
      </w:r>
      <w:r w:rsidR="00B53357" w:rsidRPr="000E6D99">
        <w:rPr>
          <w:rFonts w:ascii="Times New Roman" w:eastAsia="Times New Roman" w:hAnsi="Times New Roman" w:cs="Times New Roman"/>
          <w:sz w:val="24"/>
          <w:szCs w:val="24"/>
          <w:lang w:eastAsia="ru-RU"/>
        </w:rPr>
        <w:t>ачальная (максимальная) сум</w:t>
      </w:r>
      <w:r w:rsidR="00B53357">
        <w:rPr>
          <w:rFonts w:ascii="Times New Roman" w:eastAsia="Times New Roman" w:hAnsi="Times New Roman" w:cs="Times New Roman"/>
          <w:sz w:val="24"/>
          <w:szCs w:val="24"/>
          <w:lang w:eastAsia="ru-RU"/>
        </w:rPr>
        <w:t>ма цен  единиц услуги (работы)</w:t>
      </w:r>
      <w:r w:rsidR="00B53357" w:rsidRPr="00DE78A5">
        <w:rPr>
          <w:rFonts w:ascii="Times New Roman" w:eastAsia="Times New Roman" w:hAnsi="Times New Roman" w:cs="Times New Roman"/>
          <w:sz w:val="24"/>
          <w:szCs w:val="24"/>
          <w:lang w:eastAsia="ru-RU"/>
        </w:rPr>
        <w:t>,</w:t>
      </w:r>
      <w:r w:rsidRPr="00DE78A5">
        <w:rPr>
          <w:rFonts w:ascii="Times New Roman" w:eastAsia="Times New Roman" w:hAnsi="Times New Roman" w:cs="Times New Roman"/>
          <w:sz w:val="24"/>
          <w:szCs w:val="24"/>
          <w:lang w:eastAsia="ru-RU"/>
        </w:rPr>
        <w:t xml:space="preserve"> </w:t>
      </w:r>
      <w:proofErr w:type="gramStart"/>
      <w:r w:rsidRPr="00DE78A5">
        <w:rPr>
          <w:rFonts w:ascii="Times New Roman" w:eastAsia="Times New Roman" w:hAnsi="Times New Roman" w:cs="Times New Roman"/>
          <w:sz w:val="24"/>
          <w:szCs w:val="24"/>
          <w:lang w:eastAsia="ru-RU"/>
        </w:rPr>
        <w:t>указанную</w:t>
      </w:r>
      <w:proofErr w:type="gramEnd"/>
      <w:r w:rsidRPr="00954C7C">
        <w:rPr>
          <w:rFonts w:ascii="Times New Roman" w:eastAsia="Times New Roman" w:hAnsi="Times New Roman" w:cs="Times New Roman"/>
          <w:sz w:val="24"/>
          <w:szCs w:val="24"/>
          <w:lang w:eastAsia="ru-RU"/>
        </w:rPr>
        <w:t xml:space="preserve">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w:t>
      </w:r>
      <w:r w:rsidR="00B53357">
        <w:rPr>
          <w:rFonts w:ascii="Times New Roman" w:eastAsia="Times New Roman" w:hAnsi="Times New Roman" w:cs="Times New Roman"/>
          <w:sz w:val="24"/>
          <w:szCs w:val="24"/>
          <w:lang w:eastAsia="ru-RU"/>
        </w:rPr>
        <w:t>н</w:t>
      </w:r>
      <w:r w:rsidR="00B53357" w:rsidRPr="00B53357">
        <w:rPr>
          <w:rFonts w:ascii="Times New Roman" w:eastAsia="Times New Roman" w:hAnsi="Times New Roman" w:cs="Times New Roman"/>
          <w:sz w:val="24"/>
          <w:szCs w:val="24"/>
          <w:lang w:eastAsia="ru-RU"/>
        </w:rPr>
        <w:t>ачальная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указанная в заявке и предлагаемая участником закупки превышает </w:t>
      </w:r>
      <w:r w:rsidR="00B53357" w:rsidRPr="00B53357">
        <w:rPr>
          <w:rFonts w:ascii="Times New Roman" w:eastAsia="Times New Roman" w:hAnsi="Times New Roman" w:cs="Times New Roman"/>
          <w:sz w:val="24"/>
          <w:szCs w:val="24"/>
          <w:lang w:eastAsia="ru-RU"/>
        </w:rPr>
        <w:t>начальная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указанную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w:t>
      </w:r>
      <w:r w:rsidRPr="00954C7C">
        <w:rPr>
          <w:rFonts w:ascii="Times New Roman" w:eastAsia="Times New Roman" w:hAnsi="Times New Roman" w:cs="Times New Roman"/>
          <w:sz w:val="24"/>
          <w:szCs w:val="24"/>
          <w:lang w:eastAsia="ru-RU"/>
        </w:rPr>
        <w:lastRenderedPageBreak/>
        <w:t xml:space="preserve">документации), соответствующий участник закупки не допускается к участию в </w:t>
      </w:r>
      <w:r>
        <w:rPr>
          <w:rFonts w:ascii="Times New Roman" w:eastAsia="Times New Roman" w:hAnsi="Times New Roman" w:cs="Times New Roman"/>
          <w:sz w:val="24"/>
          <w:szCs w:val="24"/>
          <w:lang w:eastAsia="ru-RU"/>
        </w:rPr>
        <w:t xml:space="preserve">закупке </w:t>
      </w:r>
      <w:r w:rsidRPr="00954C7C">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Pr="00954C7C">
        <w:rPr>
          <w:rFonts w:ascii="Times New Roman" w:eastAsia="Times New Roman" w:hAnsi="Times New Roman" w:cs="Times New Roman"/>
          <w:b/>
          <w:sz w:val="24"/>
          <w:szCs w:val="24"/>
          <w:lang w:eastAsia="ru-RU"/>
        </w:rPr>
        <w:t>. Критерии оценки заявок на участие в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 w:name="Par553"/>
      <w:bookmarkEnd w:id="1"/>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2" w:name="Par554"/>
      <w:bookmarkStart w:id="3" w:name="Par565"/>
      <w:bookmarkEnd w:id="2"/>
      <w:bookmarkEnd w:id="3"/>
      <w:r w:rsidRPr="00BD3562">
        <w:rPr>
          <w:rFonts w:ascii="Times New Roman" w:eastAsia="Times New Roman" w:hAnsi="Times New Roman" w:cs="Times New Roman"/>
          <w:sz w:val="24"/>
          <w:szCs w:val="24"/>
          <w:lang w:eastAsia="ru-RU"/>
        </w:rPr>
        <w:t>1) цена;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555"/>
      <w:bookmarkEnd w:id="4"/>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6"/>
      <w:bookmarkEnd w:id="5"/>
      <w:r w:rsidRPr="00BD3562">
        <w:rPr>
          <w:rFonts w:ascii="Times New Roman" w:eastAsia="Times New Roman" w:hAnsi="Times New Roman" w:cs="Times New Roman"/>
          <w:sz w:val="24"/>
          <w:szCs w:val="24"/>
          <w:lang w:eastAsia="ru-RU"/>
        </w:rPr>
        <w:t>3) расходы на эксплуатацию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7"/>
      <w:bookmarkEnd w:id="6"/>
      <w:r w:rsidRPr="00BD3562">
        <w:rPr>
          <w:rFonts w:ascii="Times New Roman" w:eastAsia="Times New Roman" w:hAnsi="Times New Roman" w:cs="Times New Roman"/>
          <w:sz w:val="24"/>
          <w:szCs w:val="24"/>
          <w:lang w:eastAsia="ru-RU"/>
        </w:rPr>
        <w:t>4) расходы на техническое обслуживание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8"/>
      <w:bookmarkEnd w:id="7"/>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9"/>
      <w:bookmarkEnd w:id="8"/>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60"/>
      <w:bookmarkEnd w:id="9"/>
      <w:r w:rsidRPr="00BD3562">
        <w:rPr>
          <w:rFonts w:ascii="Times New Roman" w:eastAsia="Times New Roman" w:hAnsi="Times New Roman" w:cs="Times New Roman"/>
          <w:sz w:val="24"/>
          <w:szCs w:val="24"/>
          <w:lang w:eastAsia="ru-RU"/>
        </w:rPr>
        <w:t>7) деловая репутация участника закупок;</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4"/>
      <w:bookmarkEnd w:id="10"/>
      <w:r w:rsidRPr="00BD3562">
        <w:rPr>
          <w:rFonts w:ascii="Times New Roman" w:eastAsia="Times New Roman" w:hAnsi="Times New Roman" w:cs="Times New Roman"/>
          <w:sz w:val="24"/>
          <w:szCs w:val="24"/>
          <w:lang w:eastAsia="ru-RU"/>
        </w:rPr>
        <w:t>10) квалификация работников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12) отсрочка платежа.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.3.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18.4.</w:t>
      </w:r>
      <w:r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минимальное предложение из </w:t>
      </w:r>
      <w:proofErr w:type="gramStart"/>
      <w:r w:rsidRPr="00954C7C">
        <w:rPr>
          <w:rFonts w:ascii="Times New Roman" w:eastAsia="Times New Roman" w:hAnsi="Times New Roman" w:cs="Times New Roman"/>
          <w:sz w:val="24"/>
          <w:szCs w:val="24"/>
          <w:lang w:eastAsia="ru-RU"/>
        </w:rPr>
        <w:t>сделанных</w:t>
      </w:r>
      <w:proofErr w:type="gramEnd"/>
      <w:r w:rsidRPr="00954C7C">
        <w:rPr>
          <w:rFonts w:ascii="Times New Roman" w:eastAsia="Times New Roman" w:hAnsi="Times New Roman" w:cs="Times New Roman"/>
          <w:sz w:val="24"/>
          <w:szCs w:val="24"/>
          <w:lang w:eastAsia="ru-RU"/>
        </w:rPr>
        <w:t xml:space="preserve"> участниками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6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proofErr w:type="gramStart"/>
      <w:r w:rsidRPr="00954C7C">
        <w:rPr>
          <w:rFonts w:ascii="Times New Roman" w:eastAsia="Times New Roman" w:hAnsi="Times New Roman" w:cs="Times New Roman"/>
          <w:sz w:val="24"/>
          <w:szCs w:val="24"/>
          <w:lang w:val="en-US" w:eastAsia="ru-RU"/>
        </w:rPr>
        <w:t>ma</w:t>
      </w:r>
      <w:proofErr w:type="gramEnd"/>
      <w:r w:rsidRPr="00954C7C">
        <w:rPr>
          <w:rFonts w:ascii="Times New Roman" w:eastAsia="Times New Roman" w:hAnsi="Times New Roman" w:cs="Times New Roman"/>
          <w:sz w:val="24"/>
          <w:szCs w:val="24"/>
          <w:lang w:eastAsia="ru-RU"/>
        </w:rPr>
        <w:t>х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ma</w:t>
      </w:r>
      <w:proofErr w:type="gramEnd"/>
      <w:r w:rsidRPr="00954C7C">
        <w:rPr>
          <w:rFonts w:ascii="Times New Roman" w:eastAsia="Times New Roman" w:hAnsi="Times New Roman" w:cs="Times New Roman"/>
          <w:sz w:val="24"/>
          <w:szCs w:val="24"/>
          <w:lang w:eastAsia="ru-RU"/>
        </w:rPr>
        <w:t>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rsidR="00427A4C" w:rsidRPr="00AB2153"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 7 - 1</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в докумен</w:t>
      </w:r>
      <w:r>
        <w:rPr>
          <w:rFonts w:ascii="Times New Roman" w:eastAsia="Times New Roman" w:hAnsi="Times New Roman" w:cs="Times New Roman"/>
          <w:sz w:val="24"/>
          <w:szCs w:val="24"/>
          <w:lang w:eastAsia="ru-RU"/>
        </w:rPr>
        <w:t xml:space="preserve">тации о закупке </w:t>
      </w:r>
      <w:r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где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rsidR="00427A4C" w:rsidRPr="00AB2153" w:rsidRDefault="00427A4C" w:rsidP="00427A4C">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rsidR="00427A4C" w:rsidRPr="00AB2153" w:rsidRDefault="00427A4C" w:rsidP="00427A4C">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roofErr w:type="gramStart"/>
      <w:r w:rsidRPr="00AB2153">
        <w:rPr>
          <w:rFonts w:ascii="Times New Roman" w:eastAsia="Calibri" w:hAnsi="Times New Roman" w:cs="Times New Roman"/>
          <w:sz w:val="24"/>
          <w:szCs w:val="24"/>
          <w:lang w:eastAsia="ru-RU"/>
        </w:rPr>
        <w:t>П</w:t>
      </w:r>
      <w:proofErr w:type="gramEnd"/>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Общее количество баллов по критерию определяется как сумма баллов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AB2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1" w:name="Par589"/>
      <w:bookmarkEnd w:id="11"/>
    </w:p>
    <w:p w:rsidR="00427A4C" w:rsidRPr="00261CDB" w:rsidRDefault="00427A4C" w:rsidP="00427A4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Pr="00954C7C">
        <w:rPr>
          <w:rFonts w:ascii="Times New Roman" w:eastAsia="Times New Roman" w:hAnsi="Times New Roman" w:cs="Times New Roman"/>
          <w:b/>
          <w:sz w:val="24"/>
          <w:szCs w:val="24"/>
          <w:lang w:eastAsia="ru-RU"/>
        </w:rPr>
        <w:t xml:space="preserve">. </w:t>
      </w:r>
      <w:r w:rsidRPr="00261CDB">
        <w:rPr>
          <w:rFonts w:ascii="Times New Roman" w:eastAsia="Times New Roman" w:hAnsi="Times New Roman" w:cs="Times New Roman"/>
          <w:sz w:val="24"/>
          <w:szCs w:val="24"/>
          <w:lang w:eastAsia="ru-RU"/>
        </w:rPr>
        <w:t xml:space="preserve"> </w:t>
      </w:r>
      <w:r w:rsidRPr="006D40F7">
        <w:rPr>
          <w:rFonts w:ascii="Times New Roman" w:eastAsia="Times New Roman" w:hAnsi="Times New Roman" w:cs="Times New Roman"/>
          <w:b/>
          <w:sz w:val="24"/>
          <w:szCs w:val="24"/>
          <w:lang w:eastAsia="ru-RU"/>
        </w:rPr>
        <w:t>Порядок рассмотрения, оценки и сопоставления заявок на участие в запросе предложений в электронной форме</w:t>
      </w:r>
    </w:p>
    <w:p w:rsidR="00427A4C" w:rsidRPr="001E5CBB" w:rsidRDefault="00427A4C" w:rsidP="00427A4C">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19.1</w:t>
      </w:r>
      <w:r w:rsidRPr="00785D1C">
        <w:rPr>
          <w:rFonts w:ascii="Times New Roman" w:eastAsia="Times New Roman" w:hAnsi="Times New Roman" w:cs="Times New Roman"/>
          <w:sz w:val="24"/>
          <w:szCs w:val="24"/>
          <w:lang w:eastAsia="ru-RU"/>
        </w:rPr>
        <w:tab/>
      </w:r>
      <w:r w:rsidRPr="006E32DE">
        <w:rPr>
          <w:rFonts w:ascii="Times New Roman" w:eastAsia="Times New Roman" w:hAnsi="Times New Roman" w:cs="Times New Roman"/>
          <w:color w:val="000000"/>
          <w:spacing w:val="4"/>
          <w:sz w:val="24"/>
          <w:szCs w:val="24"/>
          <w:lang w:eastAsia="ru-RU"/>
        </w:rPr>
        <w:t>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w:t>
      </w:r>
      <w:r>
        <w:rPr>
          <w:rFonts w:ascii="Times New Roman" w:eastAsia="Times New Roman" w:hAnsi="Times New Roman" w:cs="Times New Roman"/>
          <w:color w:val="000000"/>
          <w:spacing w:val="4"/>
          <w:sz w:val="24"/>
          <w:szCs w:val="24"/>
          <w:lang w:eastAsia="ru-RU"/>
        </w:rPr>
        <w:t xml:space="preserve">  и</w:t>
      </w:r>
      <w:r w:rsidRPr="00E0751D">
        <w:t xml:space="preserve"> </w:t>
      </w:r>
      <w:r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 если документацией не предусмотрено проведение переторжки.</w:t>
      </w:r>
      <w:r w:rsidRPr="006E32DE">
        <w:rPr>
          <w:rFonts w:ascii="Times New Roman" w:eastAsia="Times New Roman" w:hAnsi="Times New Roman" w:cs="Times New Roman"/>
          <w:color w:val="000000"/>
          <w:sz w:val="24"/>
          <w:szCs w:val="24"/>
          <w:lang w:eastAsia="ru-RU"/>
        </w:rPr>
        <w:t xml:space="preserve"> Срок рассмотрения и оценки заявок на участие в запросе предложений не может превышать </w:t>
      </w:r>
      <w:r w:rsidRPr="00201311">
        <w:rPr>
          <w:rFonts w:ascii="Times New Roman" w:eastAsia="Times New Roman" w:hAnsi="Times New Roman" w:cs="Times New Roman"/>
          <w:color w:val="000000"/>
          <w:sz w:val="24"/>
          <w:szCs w:val="24"/>
          <w:lang w:eastAsia="ru-RU"/>
        </w:rPr>
        <w:t>семи дней</w:t>
      </w:r>
      <w:r w:rsidRPr="006E32DE">
        <w:rPr>
          <w:rFonts w:ascii="Times New Roman" w:eastAsia="Times New Roman" w:hAnsi="Times New Roman" w:cs="Times New Roman"/>
          <w:color w:val="000000"/>
          <w:sz w:val="24"/>
          <w:szCs w:val="24"/>
          <w:lang w:eastAsia="ru-RU"/>
        </w:rPr>
        <w:t xml:space="preserve"> со дня окончания срока подачи заявок на участие в запросе предложений.</w:t>
      </w:r>
      <w:r w:rsidRPr="001E5CBB">
        <w:rPr>
          <w:rFonts w:ascii="Times New Roman" w:eastAsia="Times New Roman" w:hAnsi="Times New Roman" w:cs="Times New Roman"/>
          <w:color w:val="000000"/>
          <w:spacing w:val="-2"/>
          <w:sz w:val="24"/>
          <w:szCs w:val="24"/>
          <w:lang w:eastAsia="ru-RU"/>
        </w:rPr>
        <w:t xml:space="preserve"> В ходе рассмотрения заявок на участие в запросе предложений  в электронной форме, Заказчик по решению </w:t>
      </w:r>
      <w:r w:rsidRPr="001E5CBB">
        <w:rPr>
          <w:rFonts w:ascii="Times New Roman" w:eastAsia="Times New Roman" w:hAnsi="Times New Roman" w:cs="Times New Roman"/>
          <w:color w:val="000000"/>
          <w:sz w:val="24"/>
          <w:szCs w:val="24"/>
          <w:lang w:eastAsia="ru-RU"/>
        </w:rPr>
        <w:t>комиссии по закупкам</w:t>
      </w:r>
      <w:r w:rsidRPr="001E5CBB">
        <w:rPr>
          <w:rFonts w:ascii="Times New Roman" w:eastAsia="Times New Roman" w:hAnsi="Times New Roman" w:cs="Times New Roman"/>
          <w:color w:val="000000"/>
          <w:spacing w:val="-2"/>
          <w:sz w:val="24"/>
          <w:szCs w:val="24"/>
          <w:lang w:eastAsia="ru-RU"/>
        </w:rPr>
        <w:t xml:space="preserve">,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19.2</w:t>
      </w:r>
      <w:r w:rsidRPr="00D56EAC">
        <w:rPr>
          <w:rFonts w:ascii="Times New Roman" w:eastAsia="Times New Roman" w:hAnsi="Times New Roman" w:cs="Times New Roman"/>
          <w:sz w:val="24"/>
          <w:szCs w:val="24"/>
          <w:lang w:eastAsia="ru-RU"/>
        </w:rPr>
        <w:tab/>
        <w:t>Комиссия по закупкам рассматривает заявки на участие в запросе предложений на предмет их соответствия требованиям законодательства, Положения о закупках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ab/>
        <w:t>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запроса предложений обязана отказать участнику в допуске в случаях, установленных п.10.1  Положения о закупках ГУП ФЖС РБ:</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4201C">
        <w:rPr>
          <w:rFonts w:ascii="Times New Roman" w:eastAsia="Times New Roman" w:hAnsi="Times New Roman" w:cs="Times New Roman"/>
          <w:sz w:val="24"/>
          <w:szCs w:val="24"/>
          <w:lang w:eastAsia="ru-RU"/>
        </w:rPr>
        <w:t xml:space="preserve"> о закупках</w:t>
      </w:r>
      <w:r w:rsidRPr="00D56EAC">
        <w:rPr>
          <w:rFonts w:ascii="Times New Roman" w:eastAsia="Times New Roman" w:hAnsi="Times New Roman" w:cs="Times New Roman"/>
          <w:sz w:val="24"/>
          <w:szCs w:val="24"/>
          <w:lang w:eastAsia="ru-RU"/>
        </w:rPr>
        <w:t>;</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закупки) или Положения;</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427A4C" w:rsidRPr="008F7C79"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 xml:space="preserve">5) участник закупки не предоставил обеспечение заявки на участие в закупке, если такое </w:t>
      </w:r>
      <w:r w:rsidRPr="00D56EAC">
        <w:rPr>
          <w:rFonts w:ascii="Times New Roman" w:eastAsia="Times New Roman" w:hAnsi="Times New Roman" w:cs="Times New Roman"/>
          <w:sz w:val="24"/>
          <w:szCs w:val="24"/>
          <w:lang w:eastAsia="ru-RU"/>
        </w:rPr>
        <w:lastRenderedPageBreak/>
        <w:t>обеспечение предусмотрено документацией о закупке.</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roofErr w:type="gramEnd"/>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Pr="000D113B">
        <w:t xml:space="preserve"> </w:t>
      </w:r>
      <w:r w:rsidRPr="000D113B">
        <w:rPr>
          <w:rFonts w:ascii="Times New Roman" w:eastAsia="Times New Roman" w:hAnsi="Times New Roman" w:cs="Times New Roman"/>
          <w:sz w:val="24"/>
          <w:szCs w:val="24"/>
          <w:lang w:eastAsia="ru-RU"/>
        </w:rPr>
        <w:t>Решение комиссии о результатах рассмотрения и оценки заявок участников закупки оформляется протоколом рассмотрения и оценки (итоговый протокол).</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r w:rsidRPr="00785D1C">
        <w:rPr>
          <w:rFonts w:ascii="Times New Roman" w:eastAsia="Times New Roman" w:hAnsi="Times New Roman" w:cs="Times New Roman"/>
          <w:sz w:val="24"/>
          <w:szCs w:val="24"/>
          <w:lang w:eastAsia="ru-RU"/>
        </w:rPr>
        <w:tab/>
      </w:r>
      <w:r w:rsidRPr="002B3037">
        <w:rPr>
          <w:rFonts w:ascii="Times New Roman" w:eastAsia="Times New Roman" w:hAnsi="Times New Roman" w:cs="Times New Roman"/>
          <w:sz w:val="24"/>
          <w:szCs w:val="24"/>
          <w:lang w:eastAsia="ru-RU"/>
        </w:rPr>
        <w:t>Протокол рассмотрения, оценки и сопоставления заявок</w:t>
      </w:r>
      <w:r>
        <w:rPr>
          <w:rFonts w:ascii="Times New Roman" w:eastAsia="Times New Roman" w:hAnsi="Times New Roman" w:cs="Times New Roman"/>
          <w:sz w:val="24"/>
          <w:szCs w:val="24"/>
          <w:lang w:eastAsia="ru-RU"/>
        </w:rPr>
        <w:t xml:space="preserve"> </w:t>
      </w:r>
      <w:r w:rsidRPr="002B3037">
        <w:rPr>
          <w:rFonts w:ascii="Times New Roman" w:eastAsia="Times New Roman" w:hAnsi="Times New Roman" w:cs="Times New Roman"/>
          <w:sz w:val="24"/>
          <w:szCs w:val="24"/>
          <w:lang w:eastAsia="ru-RU"/>
        </w:rPr>
        <w:t>(итоговый протокол)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27A4C" w:rsidRPr="002B3037"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19.6.</w:t>
      </w:r>
      <w:r w:rsidRPr="002B3037">
        <w:rPr>
          <w:rFonts w:ascii="Times New Roman" w:eastAsia="Times New Roman" w:hAnsi="Times New Roman" w:cs="Times New Roman"/>
          <w:sz w:val="24"/>
          <w:szCs w:val="24"/>
          <w:lang w:eastAsia="ru-RU"/>
        </w:rPr>
        <w:tab/>
        <w:t>Запрос предложений в электронной форме признается  несостоявшимся, в связи с тем что:</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 на участие в запросе предложений  не подано ни одной заявки на участие в закупке;</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2) что по результатам  проведения запроса предложений все заявки на участие в закупке отклонены;</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3) на участие в запросе предложений  подана только одна заявка;</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4) по результатам проведения запроса предложений все заявки на участие в закупке отклонены, за исключением одной заявки на участие в закупке;</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5) по результатам проведения запроса предложений от заключения договора уклонились все участники закупки.</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Соответствующая информация вносится в протокол рассмотрения, оценки и сопоставления заявок.</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Протокол рассмотрения, оценки и сопоставления заявок (итоговый протокол на участие в запросе предложений должен содержать сведения, указанные в п.7.6.</w:t>
      </w:r>
      <w:proofErr w:type="gramEnd"/>
      <w:r w:rsidRPr="000D113B">
        <w:rPr>
          <w:rFonts w:ascii="Times New Roman" w:eastAsia="Times New Roman" w:hAnsi="Times New Roman" w:cs="Times New Roman"/>
          <w:sz w:val="24"/>
          <w:szCs w:val="24"/>
          <w:lang w:eastAsia="ru-RU"/>
        </w:rPr>
        <w:t xml:space="preserve"> Положения</w:t>
      </w:r>
      <w:r>
        <w:rPr>
          <w:rFonts w:ascii="Times New Roman" w:eastAsia="Times New Roman" w:hAnsi="Times New Roman" w:cs="Times New Roman"/>
          <w:sz w:val="24"/>
          <w:szCs w:val="24"/>
          <w:lang w:eastAsia="ru-RU"/>
        </w:rPr>
        <w:t xml:space="preserve"> о закупках ГУП «ФЖС РБ»</w:t>
      </w:r>
      <w:r w:rsidRPr="000D113B">
        <w:rPr>
          <w:rFonts w:ascii="Times New Roman" w:eastAsia="Times New Roman" w:hAnsi="Times New Roman" w:cs="Times New Roman"/>
          <w:sz w:val="24"/>
          <w:szCs w:val="24"/>
          <w:lang w:eastAsia="ru-RU"/>
        </w:rPr>
        <w:t>.</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r w:rsidRPr="00785D1C">
        <w:rPr>
          <w:rFonts w:ascii="Times New Roman" w:eastAsia="Times New Roman" w:hAnsi="Times New Roman" w:cs="Times New Roman"/>
          <w:sz w:val="24"/>
          <w:szCs w:val="24"/>
          <w:lang w:eastAsia="ru-RU"/>
        </w:rPr>
        <w:tab/>
        <w:t xml:space="preserve">Протокол рассмотрения, оценки и сопоставления заявок на участие в запросе предложений </w:t>
      </w:r>
      <w:r w:rsidRPr="00C0718A">
        <w:rPr>
          <w:rFonts w:ascii="Times New Roman" w:eastAsia="Times New Roman" w:hAnsi="Times New Roman" w:cs="Times New Roman"/>
          <w:sz w:val="24"/>
          <w:szCs w:val="24"/>
          <w:lang w:eastAsia="ru-RU"/>
        </w:rPr>
        <w:t xml:space="preserve">(итоговый протокол)  </w:t>
      </w:r>
      <w:r w:rsidRPr="00785D1C">
        <w:rPr>
          <w:rFonts w:ascii="Times New Roman" w:eastAsia="Times New Roman" w:hAnsi="Times New Roman" w:cs="Times New Roman"/>
          <w:sz w:val="24"/>
          <w:szCs w:val="24"/>
          <w:lang w:eastAsia="ru-RU"/>
        </w:rPr>
        <w:t>размещается в ЕИС и на электронной площадке не позднее чем через три дня со дня подписания. Данный протокол составляется в одном экземпляре, который хранится у Заказчика не менее трех лет.</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r w:rsidRPr="00785D1C">
        <w:rPr>
          <w:rFonts w:ascii="Times New Roman" w:eastAsia="Times New Roman" w:hAnsi="Times New Roman" w:cs="Times New Roman"/>
          <w:sz w:val="24"/>
          <w:szCs w:val="24"/>
          <w:lang w:eastAsia="ru-RU"/>
        </w:rPr>
        <w:tab/>
        <w:t xml:space="preserve"> По результатам запроса предложений Заказчик заключает договор с победителем в порядке, установленном в п.11 Положения</w:t>
      </w:r>
      <w:r>
        <w:rPr>
          <w:rFonts w:ascii="Times New Roman" w:eastAsia="Times New Roman" w:hAnsi="Times New Roman" w:cs="Times New Roman"/>
          <w:sz w:val="24"/>
          <w:szCs w:val="24"/>
          <w:lang w:eastAsia="ru-RU"/>
        </w:rPr>
        <w:t xml:space="preserve"> о закупках Предприятия</w:t>
      </w:r>
      <w:r w:rsidRPr="00785D1C">
        <w:rPr>
          <w:rFonts w:ascii="Times New Roman" w:eastAsia="Times New Roman" w:hAnsi="Times New Roman" w:cs="Times New Roman"/>
          <w:sz w:val="24"/>
          <w:szCs w:val="24"/>
          <w:lang w:eastAsia="ru-RU"/>
        </w:rPr>
        <w:t>.</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19.10.  </w:t>
      </w:r>
      <w:proofErr w:type="gramStart"/>
      <w:r w:rsidRPr="00785D1C">
        <w:rPr>
          <w:rFonts w:ascii="Times New Roman" w:eastAsia="Times New Roman" w:hAnsi="Times New Roman" w:cs="Times New Roman"/>
          <w:sz w:val="24"/>
          <w:szCs w:val="24"/>
          <w:lang w:eastAsia="ru-RU"/>
        </w:rPr>
        <w:t>Если Заказчик при проведении запроса предложений установил приоритет в соответствии с п. п.8.19 - 8.21 Положения</w:t>
      </w:r>
      <w:r w:rsidRPr="001E5CBB">
        <w:rPr>
          <w:rFonts w:ascii="Times New Roman" w:eastAsia="Times New Roman" w:hAnsi="Times New Roman" w:cs="Times New Roman"/>
          <w:sz w:val="24"/>
          <w:szCs w:val="24"/>
          <w:lang w:eastAsia="ru-RU"/>
        </w:rPr>
        <w:t xml:space="preserve"> </w:t>
      </w:r>
      <w:r w:rsidRPr="00222DC9">
        <w:rPr>
          <w:rFonts w:ascii="Times New Roman" w:eastAsia="Times New Roman" w:hAnsi="Times New Roman" w:cs="Times New Roman"/>
          <w:sz w:val="24"/>
          <w:szCs w:val="24"/>
          <w:lang w:eastAsia="ru-RU"/>
        </w:rPr>
        <w:t>закупках ГУП ФЖС РБ</w:t>
      </w:r>
      <w:r w:rsidRPr="00785D1C">
        <w:rPr>
          <w:rFonts w:ascii="Times New Roman" w:eastAsia="Times New Roman" w:hAnsi="Times New Roman" w:cs="Times New Roman"/>
          <w:sz w:val="24"/>
          <w:szCs w:val="24"/>
          <w:lang w:eastAsia="ru-RU"/>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85D1C">
        <w:rPr>
          <w:rFonts w:ascii="Times New Roman" w:eastAsia="Times New Roman" w:hAnsi="Times New Roman" w:cs="Times New Roman"/>
          <w:sz w:val="24"/>
          <w:szCs w:val="24"/>
          <w:lang w:eastAsia="ru-RU"/>
        </w:rPr>
        <w:t xml:space="preserve"> Договор в таком случае заключается по цене, предложенной участником в заявке.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r w:rsidRPr="00285AA2">
        <w:rPr>
          <w:rFonts w:ascii="Times New Roman" w:eastAsia="Times New Roman" w:hAnsi="Times New Roman" w:cs="Times New Roman"/>
          <w:sz w:val="24"/>
          <w:szCs w:val="24"/>
          <w:lang w:eastAsia="ru-RU"/>
        </w:rPr>
        <w:t xml:space="preserve"> Порядок проведения переторжки</w:t>
      </w:r>
      <w:r>
        <w:rPr>
          <w:rFonts w:ascii="Times New Roman" w:eastAsia="Times New Roman" w:hAnsi="Times New Roman" w:cs="Times New Roman"/>
          <w:sz w:val="24"/>
          <w:szCs w:val="24"/>
          <w:lang w:eastAsia="ru-RU"/>
        </w:rPr>
        <w:t>.</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r>
        <w:rPr>
          <w:rFonts w:ascii="Times New Roman" w:eastAsia="Times New Roman" w:hAnsi="Times New Roman" w:cs="Times New Roman"/>
          <w:sz w:val="24"/>
          <w:szCs w:val="24"/>
          <w:lang w:eastAsia="ru-RU"/>
        </w:rPr>
        <w:t xml:space="preserve"> (указано в информационной карте).</w:t>
      </w:r>
    </w:p>
    <w:p w:rsidR="00427A4C" w:rsidRPr="002128B5" w:rsidRDefault="00427A4C" w:rsidP="00427A4C">
      <w:pPr>
        <w:spacing w:after="0" w:line="240" w:lineRule="auto"/>
        <w:ind w:firstLine="567"/>
        <w:jc w:val="both"/>
        <w:rPr>
          <w:rFonts w:ascii="Times New Roman" w:eastAsia="Times New Roman" w:hAnsi="Times New Roman" w:cs="Times New Roman"/>
          <w:color w:val="000000"/>
          <w:spacing w:val="4"/>
          <w:sz w:val="24"/>
          <w:szCs w:val="24"/>
          <w:lang w:eastAsia="ru-RU"/>
        </w:rPr>
      </w:pPr>
      <w:r w:rsidRPr="002128B5">
        <w:rPr>
          <w:rFonts w:ascii="Times New Roman" w:eastAsia="Times New Roman" w:hAnsi="Times New Roman" w:cs="Times New Roman"/>
          <w:color w:val="000000"/>
          <w:spacing w:val="4"/>
          <w:sz w:val="24"/>
          <w:szCs w:val="24"/>
          <w:lang w:eastAsia="ru-RU"/>
        </w:rPr>
        <w:t>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rsidR="00427A4C" w:rsidRPr="002128B5" w:rsidRDefault="00427A4C" w:rsidP="00427A4C">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2128B5">
        <w:rPr>
          <w:rFonts w:ascii="Times New Roman" w:eastAsia="Times New Roman" w:hAnsi="Times New Roman" w:cs="Times New Roman"/>
          <w:color w:val="000000"/>
          <w:sz w:val="24"/>
          <w:szCs w:val="24"/>
          <w:lang w:eastAsia="ru-RU"/>
        </w:rPr>
        <w:t>Проведение этапа переторжки допускается, если соответствующее указание на возможность его проведения установлено в документации о закупке</w:t>
      </w:r>
      <w:r>
        <w:rPr>
          <w:rFonts w:ascii="Times New Roman" w:eastAsia="Times New Roman" w:hAnsi="Times New Roman" w:cs="Times New Roman"/>
          <w:color w:val="000000"/>
          <w:sz w:val="24"/>
          <w:szCs w:val="24"/>
          <w:lang w:eastAsia="ru-RU"/>
        </w:rPr>
        <w:t xml:space="preserve"> (информационной карте  раздел 2 настоящей документации)</w:t>
      </w:r>
      <w:r w:rsidRPr="002128B5">
        <w:rPr>
          <w:rFonts w:ascii="Times New Roman" w:eastAsia="Times New Roman" w:hAnsi="Times New Roman" w:cs="Times New Roman"/>
          <w:color w:val="000000"/>
          <w:sz w:val="24"/>
          <w:szCs w:val="24"/>
          <w:lang w:eastAsia="ru-RU"/>
        </w:rPr>
        <w:t xml:space="preserve">.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w:t>
      </w:r>
      <w:r w:rsidRPr="002128B5">
        <w:rPr>
          <w:rFonts w:ascii="Times New Roman" w:eastAsia="Times New Roman" w:hAnsi="Times New Roman" w:cs="Times New Roman"/>
          <w:color w:val="000000"/>
          <w:sz w:val="24"/>
          <w:szCs w:val="24"/>
          <w:lang w:eastAsia="ru-RU"/>
        </w:rPr>
        <w:lastRenderedPageBreak/>
        <w:t>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 xml:space="preserve">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w:t>
      </w:r>
      <w:proofErr w:type="gramStart"/>
      <w:r w:rsidRPr="002128B5">
        <w:rPr>
          <w:rFonts w:ascii="Times New Roman" w:eastAsia="Times New Roman" w:hAnsi="Times New Roman" w:cs="Times New Roman"/>
          <w:sz w:val="24"/>
          <w:szCs w:val="24"/>
          <w:lang w:eastAsia="ru-RU"/>
        </w:rPr>
        <w:t>этапа Закупки времени приема предложений Участников</w:t>
      </w:r>
      <w:proofErr w:type="gramEnd"/>
      <w:r w:rsidRPr="002128B5">
        <w:rPr>
          <w:rFonts w:ascii="Times New Roman" w:eastAsia="Times New Roman" w:hAnsi="Times New Roman" w:cs="Times New Roman"/>
          <w:sz w:val="24"/>
          <w:szCs w:val="24"/>
          <w:lang w:eastAsia="ru-RU"/>
        </w:rPr>
        <w:t xml:space="preserve">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Протокол переторжки формируется  электронной площадкой и содержит сведения  о новых ценовых предложениях участников.</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ab/>
        <w:t>На следующий рабочий день после размещения результата переторжки комиссия определяет победителя запроса предложений путем оценки и сопоставления заявок с учетом скорректированных предложений, поступивших в ходе проведения переторжки. В протоколе подведения итогов (после этапа переторжки) указываются сведения из п. 7.6 настоящего Положения.</w:t>
      </w:r>
    </w:p>
    <w:p w:rsidR="00427A4C" w:rsidRPr="00285AA2"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Pr="00954C7C">
        <w:rPr>
          <w:rFonts w:ascii="Times New Roman" w:eastAsia="Times New Roman" w:hAnsi="Times New Roman" w:cs="Times New Roman"/>
          <w:b/>
          <w:sz w:val="24"/>
          <w:szCs w:val="24"/>
          <w:lang w:eastAsia="ru-RU"/>
        </w:rPr>
        <w:t>. Обеспечение исполнения договора</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средств на указанный Предприятием счет в размере обеспечения исполнения договора, установленном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исполнения договора предусмотрено документацией о закупке и указано в информационной карте </w:t>
      </w:r>
      <w:proofErr w:type="gramEnd"/>
    </w:p>
    <w:p w:rsidR="00427A4C" w:rsidRPr="00954C7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3</w:t>
      </w:r>
      <w:r w:rsidRPr="00781F53">
        <w:rPr>
          <w:rFonts w:ascii="Times New Roman" w:eastAsia="Times New Roman" w:hAnsi="Times New Roman" w:cs="Times New Roman"/>
          <w:sz w:val="24"/>
          <w:szCs w:val="24"/>
          <w:lang w:eastAsia="ru-RU"/>
        </w:rPr>
        <w:t>. Срок и порядок предоставления</w:t>
      </w:r>
      <w:r w:rsidRPr="00954C7C">
        <w:rPr>
          <w:rFonts w:ascii="Times New Roman" w:eastAsia="Times New Roman" w:hAnsi="Times New Roman" w:cs="Times New Roman"/>
          <w:sz w:val="24"/>
          <w:szCs w:val="24"/>
          <w:lang w:eastAsia="ru-RU"/>
        </w:rPr>
        <w:t xml:space="preserve"> – в соответствии со статьей 11 Положения</w:t>
      </w:r>
      <w:r>
        <w:rPr>
          <w:rFonts w:ascii="Times New Roman" w:eastAsia="Times New Roman" w:hAnsi="Times New Roman" w:cs="Times New Roman"/>
          <w:sz w:val="24"/>
          <w:szCs w:val="24"/>
          <w:lang w:eastAsia="ru-RU"/>
        </w:rPr>
        <w:t xml:space="preserve"> о закупках ГУП ФЖС</w:t>
      </w:r>
      <w:r w:rsidRPr="00954C7C">
        <w:rPr>
          <w:rFonts w:ascii="Times New Roman" w:eastAsia="Times New Roman" w:hAnsi="Times New Roman" w:cs="Times New Roman"/>
          <w:sz w:val="24"/>
          <w:szCs w:val="24"/>
          <w:lang w:eastAsia="ru-RU"/>
        </w:rPr>
        <w:t>.</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.4.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8.23 Положения</w:t>
      </w:r>
      <w:r>
        <w:rPr>
          <w:rFonts w:ascii="Times New Roman" w:eastAsia="Times New Roman" w:hAnsi="Times New Roman" w:cs="Times New Roman"/>
          <w:sz w:val="24"/>
          <w:szCs w:val="24"/>
          <w:lang w:eastAsia="ru-RU"/>
        </w:rPr>
        <w:t xml:space="preserve"> о закупках предприятия</w:t>
      </w:r>
      <w:r w:rsidRPr="00954C7C">
        <w:rPr>
          <w:rFonts w:ascii="Times New Roman" w:eastAsia="Times New Roman" w:hAnsi="Times New Roman" w:cs="Times New Roman"/>
          <w:sz w:val="24"/>
          <w:szCs w:val="24"/>
          <w:lang w:eastAsia="ru-RU"/>
        </w:rPr>
        <w:t xml:space="preserve">. </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.5.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договора не менее чем на один месяц.</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w:t>
      </w:r>
      <w:r w:rsidRPr="00954C7C">
        <w:rPr>
          <w:rFonts w:ascii="Times New Roman" w:eastAsia="Times New Roman" w:hAnsi="Times New Roman" w:cs="Times New Roman"/>
          <w:sz w:val="24"/>
          <w:szCs w:val="24"/>
          <w:lang w:eastAsia="ru-RU"/>
        </w:rPr>
        <w:lastRenderedPageBreak/>
        <w:t>и дополнения, внесенные в договор, не освобождают его от обязательств по соответствующей банковской гарантии.</w:t>
      </w:r>
    </w:p>
    <w:p w:rsidR="00427A4C" w:rsidRDefault="00427A4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.6. </w:t>
      </w:r>
      <w:r w:rsidRPr="007308D5">
        <w:rPr>
          <w:rFonts w:ascii="Times New Roman" w:eastAsia="Times New Roman" w:hAnsi="Times New Roman" w:cs="Times New Roman"/>
          <w:sz w:val="24"/>
          <w:szCs w:val="24"/>
          <w:lang w:eastAsia="ru-RU"/>
        </w:rPr>
        <w:t>В случае</w:t>
      </w:r>
      <w:proofErr w:type="gramStart"/>
      <w:r w:rsidRPr="007308D5">
        <w:rPr>
          <w:rFonts w:ascii="Times New Roman" w:eastAsia="Times New Roman" w:hAnsi="Times New Roman" w:cs="Times New Roman"/>
          <w:sz w:val="24"/>
          <w:szCs w:val="24"/>
          <w:lang w:eastAsia="ru-RU"/>
        </w:rPr>
        <w:t>,</w:t>
      </w:r>
      <w:proofErr w:type="gramEnd"/>
      <w:r w:rsidRPr="007308D5">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указанным  в  информационной  карте документации о закупке.</w:t>
      </w:r>
    </w:p>
    <w:p w:rsidR="00427A4C" w:rsidRPr="00954C7C" w:rsidRDefault="00427A4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w:t>
      </w:r>
      <w:proofErr w:type="gramStart"/>
      <w:r w:rsidRPr="00954C7C">
        <w:rPr>
          <w:rFonts w:ascii="Times New Roman" w:eastAsia="Times New Roman" w:hAnsi="Times New Roman" w:cs="Times New Roman"/>
          <w:sz w:val="24"/>
          <w:szCs w:val="24"/>
          <w:lang w:eastAsia="ru-RU"/>
        </w:rPr>
        <w:t>дств в к</w:t>
      </w:r>
      <w:proofErr w:type="gramEnd"/>
      <w:r w:rsidRPr="00954C7C">
        <w:rPr>
          <w:rFonts w:ascii="Times New Roman" w:eastAsia="Times New Roman" w:hAnsi="Times New Roman" w:cs="Times New Roman"/>
          <w:sz w:val="24"/>
          <w:szCs w:val="24"/>
          <w:lang w:eastAsia="ru-RU"/>
        </w:rPr>
        <w:t>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954C7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954C7C">
        <w:rPr>
          <w:rFonts w:ascii="Times New Roman" w:eastAsia="Times New Roman" w:hAnsi="Times New Roman" w:cs="Times New Roman"/>
          <w:color w:val="000000"/>
          <w:sz w:val="24"/>
          <w:szCs w:val="24"/>
          <w:lang w:eastAsia="ru-RU"/>
        </w:rPr>
        <w:t xml:space="preserve">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Pr="00954C7C">
        <w:rPr>
          <w:rFonts w:ascii="Times New Roman" w:eastAsia="Times New Roman" w:hAnsi="Times New Roman" w:cs="Times New Roman"/>
          <w:b/>
          <w:sz w:val="24"/>
          <w:szCs w:val="24"/>
          <w:lang w:eastAsia="ru-RU"/>
        </w:rPr>
        <w:t>.  Антидемпинговые меры</w:t>
      </w:r>
    </w:p>
    <w:p w:rsidR="00427A4C" w:rsidRPr="00954C7C" w:rsidRDefault="00427A4C" w:rsidP="00427A4C">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w:t>
      </w:r>
      <w:proofErr w:type="gramEnd"/>
      <w:r w:rsidRPr="00954C7C">
        <w:rPr>
          <w:rFonts w:ascii="Times New Roman" w:eastAsia="Times New Roman" w:hAnsi="Times New Roman" w:cs="Times New Roman"/>
          <w:sz w:val="24"/>
          <w:szCs w:val="24"/>
          <w:lang w:eastAsia="ru-RU"/>
        </w:rPr>
        <w:t xml:space="preserve"> закупке, но не менее чем в размере аванса (если договором предусмотрена выплата аванса).</w:t>
      </w:r>
    </w:p>
    <w:p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2" w:name="Par1"/>
      <w:bookmarkEnd w:id="12"/>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 xml:space="preserve">.2. </w:t>
      </w:r>
      <w:proofErr w:type="gramStart"/>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rsidRPr="007308D5">
        <w:rPr>
          <w:rFonts w:ascii="Times New Roman" w:eastAsia="Times New Roman" w:hAnsi="Times New Roman" w:cs="Times New Roman"/>
          <w:sz w:val="24"/>
          <w:szCs w:val="24"/>
          <w:lang w:eastAsia="ru-RU"/>
        </w:rPr>
        <w:t xml:space="preserve"> только после предоставления таким участником обеспечения исполнения договора в размере, указанном в п.21.1  настоящего раздела, или информации, подтверждающей добросовестность такого участника в соответствии с п.21.3.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ar2"/>
      <w:bookmarkEnd w:id="13"/>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 xml:space="preserve">.3. </w:t>
      </w:r>
      <w:proofErr w:type="gramStart"/>
      <w:r w:rsidRPr="00954C7C">
        <w:rPr>
          <w:rFonts w:ascii="Times New Roman" w:eastAsia="Times New Roman"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либо в течение двух лет до даты подачи</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заявки на участие в закупках четырех и более контрактов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w:t>
      </w:r>
      <w:proofErr w:type="gramEnd"/>
      <w:r w:rsidRPr="00954C7C">
        <w:rPr>
          <w:rFonts w:ascii="Times New Roman" w:eastAsia="Times New Roman" w:hAnsi="Times New Roman" w:cs="Times New Roman"/>
          <w:sz w:val="24"/>
          <w:szCs w:val="24"/>
          <w:lang w:eastAsia="ru-RU"/>
        </w:rPr>
        <w:t xml:space="preserve"> неустоек (штрафов, пеней). 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договор в соответствии с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настоящего раздела.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.3 настоящего раздела, предоставляется участником закупки в составе </w:t>
      </w:r>
      <w:r w:rsidRPr="00954C7C">
        <w:rPr>
          <w:rFonts w:ascii="Times New Roman" w:eastAsia="Times New Roman" w:hAnsi="Times New Roman" w:cs="Times New Roman"/>
          <w:sz w:val="24"/>
          <w:szCs w:val="24"/>
          <w:lang w:eastAsia="ru-RU"/>
        </w:rPr>
        <w:lastRenderedPageBreak/>
        <w:t xml:space="preserve">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954C7C">
        <w:rPr>
          <w:rFonts w:ascii="Times New Roman" w:eastAsia="Times New Roman" w:hAnsi="Times New Roman" w:cs="Times New Roman"/>
          <w:sz w:val="24"/>
          <w:szCs w:val="24"/>
          <w:lang w:eastAsia="ru-RU"/>
        </w:rPr>
        <w:t>Если участником закупки в случае, предусмотренном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w:t>
      </w:r>
      <w:proofErr w:type="gramEnd"/>
      <w:r w:rsidRPr="00954C7C">
        <w:rPr>
          <w:rFonts w:ascii="Times New Roman" w:eastAsia="Times New Roman" w:hAnsi="Times New Roman" w:cs="Times New Roman"/>
          <w:sz w:val="24"/>
          <w:szCs w:val="24"/>
          <w:lang w:eastAsia="ru-RU"/>
        </w:rPr>
        <w:t xml:space="preserve"> в размере аванса (если договором предусмотрена выплата аванса).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.5. В случае проведения конкурентной закупки в электронной форме информация, предусмотренная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информации, предусмотренной п. 2</w:t>
      </w:r>
      <w:r>
        <w:rPr>
          <w:rFonts w:ascii="Times New Roman" w:eastAsia="Times New Roman" w:hAnsi="Times New Roman" w:cs="Times New Roman"/>
          <w:sz w:val="24"/>
          <w:szCs w:val="24"/>
          <w:lang w:eastAsia="ru-RU"/>
        </w:rPr>
        <w:t>1.3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.6. Обеспечение, указанное в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.1 и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14"/>
      <w:bookmarkEnd w:id="14"/>
      <w:r>
        <w:rPr>
          <w:rFonts w:ascii="Times New Roman" w:eastAsia="Times New Roman" w:hAnsi="Times New Roman" w:cs="Times New Roman"/>
          <w:sz w:val="24"/>
          <w:szCs w:val="24"/>
          <w:lang w:eastAsia="ru-RU"/>
        </w:rPr>
        <w:t>21</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w:t>
      </w:r>
      <w:proofErr w:type="gramStart"/>
      <w:r w:rsidRPr="00954C7C">
        <w:rPr>
          <w:rFonts w:ascii="Times New Roman" w:eastAsia="Times New Roman" w:hAnsi="Times New Roman" w:cs="Times New Roman"/>
          <w:sz w:val="24"/>
          <w:szCs w:val="24"/>
          <w:lang w:eastAsia="ru-RU"/>
        </w:rPr>
        <w:t>уклонившимся</w:t>
      </w:r>
      <w:proofErr w:type="gramEnd"/>
      <w:r w:rsidRPr="00954C7C">
        <w:rPr>
          <w:rFonts w:ascii="Times New Roman" w:eastAsia="Times New Roman" w:hAnsi="Times New Roman" w:cs="Times New Roman"/>
          <w:sz w:val="24"/>
          <w:szCs w:val="24"/>
          <w:lang w:eastAsia="ru-RU"/>
        </w:rPr>
        <w:t xml:space="preserve">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.5 - 2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.6 настоящего раздела, сведения о таком участнике направляется в федеральный орган</w:t>
      </w:r>
      <w:r>
        <w:rPr>
          <w:rFonts w:ascii="Times New Roman" w:eastAsia="Times New Roman" w:hAnsi="Times New Roman" w:cs="Times New Roman"/>
          <w:sz w:val="24"/>
          <w:szCs w:val="24"/>
          <w:lang w:eastAsia="ru-RU"/>
        </w:rPr>
        <w:t>.</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01311">
        <w:rPr>
          <w:rFonts w:ascii="Times New Roman" w:eastAsia="Times New Roman" w:hAnsi="Times New Roman" w:cs="Times New Roman"/>
          <w:sz w:val="24"/>
          <w:szCs w:val="24"/>
          <w:lang w:eastAsia="ru-RU"/>
        </w:rPr>
        <w:t xml:space="preserve">21.8. В случае проведения закупок, участниками которых </w:t>
      </w:r>
      <w:proofErr w:type="gramStart"/>
      <w:r w:rsidRPr="00201311">
        <w:rPr>
          <w:rFonts w:ascii="Times New Roman" w:eastAsia="Times New Roman" w:hAnsi="Times New Roman" w:cs="Times New Roman"/>
          <w:sz w:val="24"/>
          <w:szCs w:val="24"/>
          <w:lang w:eastAsia="ru-RU"/>
        </w:rPr>
        <w:t>являются только СМСП раздел 21 документации о закупке не применяется</w:t>
      </w:r>
      <w:proofErr w:type="gramEnd"/>
      <w:r w:rsidRPr="00201311">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w:t>
      </w:r>
      <w:proofErr w:type="gramStart"/>
      <w:r w:rsidRPr="00954C7C">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из иностранного государства, работам, услугам, выполняемым, оказываемым иностранными лицами (далее - приоритет).</w:t>
      </w:r>
      <w:proofErr w:type="gramEnd"/>
    </w:p>
    <w:p w:rsidR="00427A4C" w:rsidRPr="00954C7C" w:rsidRDefault="00427A4C" w:rsidP="00427A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.2. </w:t>
      </w:r>
      <w:proofErr w:type="gramStart"/>
      <w:r w:rsidRPr="00954C7C">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 xml:space="preserve">2) ответственность участника закупки за предоставление недостоверных сведений о </w:t>
      </w:r>
      <w:r w:rsidRPr="00954C7C">
        <w:rPr>
          <w:rFonts w:ascii="Times New Roman" w:eastAsia="Times New Roman" w:hAnsi="Times New Roman" w:cs="Times New Roman"/>
          <w:sz w:val="24"/>
          <w:szCs w:val="24"/>
          <w:lang w:eastAsia="ru-RU"/>
        </w:rPr>
        <w:lastRenderedPageBreak/>
        <w:t>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405"/>
      <w:bookmarkEnd w:id="15"/>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w:t>
      </w:r>
      <w:proofErr w:type="gramEnd"/>
      <w:r w:rsidRPr="00954C7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закупка признана </w:t>
      </w:r>
      <w:proofErr w:type="gramStart"/>
      <w:r w:rsidRPr="00954C7C">
        <w:rPr>
          <w:rFonts w:ascii="Times New Roman" w:eastAsia="Times New Roman" w:hAnsi="Times New Roman" w:cs="Times New Roman"/>
          <w:sz w:val="24"/>
          <w:szCs w:val="24"/>
          <w:lang w:eastAsia="ru-RU"/>
        </w:rPr>
        <w:t>несостоявшейся</w:t>
      </w:r>
      <w:proofErr w:type="gramEnd"/>
      <w:r w:rsidRPr="00954C7C">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7A4C" w:rsidRPr="00954C7C" w:rsidRDefault="00427A4C" w:rsidP="00427A4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6" w:name="P400"/>
      <w:bookmarkEnd w:id="16"/>
      <w:proofErr w:type="gramStart"/>
      <w:r w:rsidRPr="00954C7C">
        <w:rPr>
          <w:rFonts w:ascii="Times New Roman" w:eastAsia="Times New Roman" w:hAnsi="Times New Roman" w:cs="Times New Roman"/>
          <w:sz w:val="24"/>
          <w:szCs w:val="24"/>
          <w:lang w:eastAsia="ru-RU"/>
        </w:rPr>
        <w:t xml:space="preserve">4) в заявке на участие в </w:t>
      </w:r>
      <w:r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7" w:name="P401"/>
      <w:bookmarkEnd w:id="17"/>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954C7C">
        <w:rPr>
          <w:rFonts w:ascii="Times New Roman" w:eastAsia="Times New Roman" w:hAnsi="Times New Roman" w:cs="Times New Roman"/>
          <w:sz w:val="24"/>
          <w:szCs w:val="24"/>
          <w:lang w:eastAsia="ru-RU"/>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в заявке на участие в аукционе </w:t>
      </w:r>
      <w:bookmarkStart w:id="18" w:name="P402"/>
      <w:bookmarkEnd w:id="18"/>
      <w:r w:rsidRPr="00954C7C">
        <w:rPr>
          <w:rFonts w:ascii="Times New Roman" w:eastAsia="Times New Roman" w:hAnsi="Times New Roman" w:cs="Times New Roman"/>
          <w:sz w:val="24"/>
          <w:szCs w:val="24"/>
          <w:lang w:eastAsia="ru-RU"/>
        </w:rPr>
        <w:t xml:space="preserve">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Pr="00954C7C">
        <w:rPr>
          <w:rFonts w:ascii="Times New Roman" w:eastAsia="Times New Roman" w:hAnsi="Times New Roman" w:cs="Times New Roman"/>
          <w:sz w:val="24"/>
          <w:szCs w:val="24"/>
          <w:lang w:eastAsia="ru-RU"/>
        </w:rPr>
        <w:lastRenderedPageBreak/>
        <w:t>российского происхождения, стоимость работ, услуг</w:t>
      </w:r>
      <w:proofErr w:type="gramEnd"/>
      <w:r w:rsidRPr="00954C7C">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r w:rsidRPr="00954C7C">
        <w:rPr>
          <w:rFonts w:ascii="Times New Roman" w:eastAsia="Times New Roman" w:hAnsi="Times New Roman" w:cs="Times New Roman"/>
          <w:b/>
          <w:sz w:val="24"/>
          <w:szCs w:val="24"/>
          <w:lang w:eastAsia="ru-RU"/>
        </w:rPr>
        <w:t>. 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Pr="00954C7C">
        <w:rPr>
          <w:rFonts w:ascii="Times New Roman" w:eastAsia="Times New Roman" w:hAnsi="Times New Roman" w:cs="Times New Roman"/>
          <w:b/>
          <w:sz w:val="24"/>
          <w:szCs w:val="24"/>
          <w:lang w:eastAsia="ru-RU"/>
        </w:rPr>
        <w:t>. 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w:t>
      </w:r>
      <w:proofErr w:type="gramStart"/>
      <w:r w:rsidRPr="00954C7C">
        <w:rPr>
          <w:rFonts w:ascii="Times New Roman" w:eastAsia="Times New Roman" w:hAnsi="Times New Roman" w:cs="Times New Roman"/>
          <w:sz w:val="24"/>
          <w:szCs w:val="24"/>
          <w:lang w:eastAsia="ru-RU"/>
        </w:rPr>
        <w:t>документы, подтверждающие эти сведения установлено</w:t>
      </w:r>
      <w:proofErr w:type="gramEnd"/>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Pr="00954C7C">
        <w:rPr>
          <w:rFonts w:ascii="Times New Roman" w:eastAsia="Times New Roman" w:hAnsi="Times New Roman" w:cs="Times New Roman"/>
          <w:b/>
          <w:sz w:val="24"/>
          <w:szCs w:val="24"/>
          <w:lang w:eastAsia="ru-RU"/>
        </w:rPr>
        <w:t>. Порядок заключения договора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54C7C">
        <w:rPr>
          <w:rFonts w:ascii="Times New Roman" w:eastAsia="Times New Roman" w:hAnsi="Times New Roman" w:cs="Times New Roman"/>
          <w:sz w:val="24"/>
          <w:szCs w:val="24"/>
          <w:lang w:eastAsia="ru-RU"/>
        </w:rPr>
        <w:t xml:space="preserve">.2.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w:t>
      </w:r>
      <w:proofErr w:type="gramStart"/>
      <w:r w:rsidRPr="00954C7C">
        <w:rPr>
          <w:rFonts w:ascii="Times New Roman" w:eastAsia="Times New Roman" w:hAnsi="Times New Roman" w:cs="Times New Roman"/>
          <w:sz w:val="24"/>
          <w:szCs w:val="24"/>
          <w:lang w:eastAsia="ru-RU"/>
        </w:rPr>
        <w:t>порядке</w:t>
      </w:r>
      <w:proofErr w:type="gramEnd"/>
      <w:r w:rsidRPr="00954C7C">
        <w:rPr>
          <w:rFonts w:ascii="Times New Roman" w:eastAsia="Times New Roman" w:hAnsi="Times New Roman" w:cs="Times New Roman"/>
          <w:sz w:val="24"/>
          <w:szCs w:val="24"/>
          <w:lang w:eastAsia="ru-RU"/>
        </w:rPr>
        <w:t xml:space="preserve"> предусмотренном п.11 Положения.</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 xml:space="preserve">.3.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w:t>
      </w:r>
      <w:proofErr w:type="gramStart"/>
      <w:r w:rsidRPr="00954C7C">
        <w:rPr>
          <w:rFonts w:ascii="Times New Roman" w:eastAsia="Times New Roman" w:hAnsi="Times New Roman" w:cs="Times New Roman"/>
          <w:sz w:val="24"/>
          <w:szCs w:val="24"/>
          <w:lang w:eastAsia="ru-RU"/>
        </w:rPr>
        <w:t>предложение</w:t>
      </w:r>
      <w:proofErr w:type="gramEnd"/>
      <w:r w:rsidRPr="00954C7C">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6B1F9D" w:rsidRDefault="006B1F9D"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6B1F9D" w:rsidRDefault="006B1F9D"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6B1F9D" w:rsidRDefault="006B1F9D"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6B1F9D" w:rsidRDefault="006B1F9D"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6B1F9D" w:rsidRDefault="006B1F9D"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F93A17" w:rsidRDefault="00F93A1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F93A17" w:rsidRDefault="00F93A1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F93A17" w:rsidRDefault="00F93A1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F93A17" w:rsidRDefault="00F93A1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F93A17" w:rsidRDefault="00F93A1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F93A17" w:rsidRDefault="00F93A1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F93A17" w:rsidRDefault="00F93A1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F93A17" w:rsidRDefault="00F93A1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F93A17" w:rsidRDefault="00F93A1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E7564D" w:rsidRPr="00E7564D" w:rsidRDefault="009A47F4"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rsidR="00954C7C" w:rsidRPr="00954C7C" w:rsidRDefault="00954C7C" w:rsidP="00EA1047">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9282"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43"/>
        <w:gridCol w:w="5988"/>
      </w:tblGrid>
      <w:tr w:rsidR="00DE1710" w:rsidRPr="00DE1710" w:rsidTr="009A47F4">
        <w:tc>
          <w:tcPr>
            <w:tcW w:w="851" w:type="dxa"/>
            <w:shd w:val="clear" w:color="auto" w:fill="auto"/>
            <w:vAlign w:val="center"/>
          </w:tcPr>
          <w:p w:rsidR="00DE1710" w:rsidRPr="00DE1710" w:rsidRDefault="00DE1710" w:rsidP="00DE1710">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xml:space="preserve">№ </w:t>
            </w:r>
            <w:proofErr w:type="gramStart"/>
            <w:r w:rsidRPr="00DE1710">
              <w:rPr>
                <w:rFonts w:ascii="Times New Roman" w:eastAsia="Times New Roman" w:hAnsi="Times New Roman" w:cs="Times New Roman"/>
                <w:b/>
                <w:sz w:val="18"/>
                <w:szCs w:val="18"/>
                <w:lang w:eastAsia="ru-RU"/>
              </w:rPr>
              <w:t>п</w:t>
            </w:r>
            <w:proofErr w:type="gramEnd"/>
            <w:r w:rsidRPr="00DE1710">
              <w:rPr>
                <w:rFonts w:ascii="Times New Roman" w:eastAsia="Times New Roman" w:hAnsi="Times New Roman" w:cs="Times New Roman"/>
                <w:b/>
                <w:sz w:val="18"/>
                <w:szCs w:val="18"/>
                <w:lang w:eastAsia="ru-RU"/>
              </w:rPr>
              <w:t>/п</w:t>
            </w:r>
          </w:p>
        </w:tc>
        <w:tc>
          <w:tcPr>
            <w:tcW w:w="8431" w:type="dxa"/>
            <w:gridSpan w:val="2"/>
            <w:shd w:val="clear" w:color="auto" w:fill="auto"/>
          </w:tcPr>
          <w:p w:rsidR="00DE1710" w:rsidRPr="00DE1710" w:rsidRDefault="00DE1710" w:rsidP="00DE17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rsidTr="009A47F4">
        <w:tc>
          <w:tcPr>
            <w:tcW w:w="851"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w:t>
            </w:r>
            <w:r w:rsidRPr="00DE1710">
              <w:rPr>
                <w:rFonts w:ascii="Times New Roman" w:eastAsia="Times New Roman" w:hAnsi="Times New Roman" w:cs="Times New Roman"/>
                <w:b/>
                <w:sz w:val="24"/>
                <w:szCs w:val="24"/>
                <w:lang w:eastAsia="ru-RU"/>
              </w:rPr>
              <w:t xml:space="preserve"> </w:t>
            </w:r>
          </w:p>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rsidR="00DE1710" w:rsidRPr="00DE1710" w:rsidRDefault="00DE1710" w:rsidP="00DE1710">
            <w:pPr>
              <w:spacing w:after="0" w:line="240" w:lineRule="auto"/>
              <w:ind w:right="40"/>
              <w:rPr>
                <w:rFonts w:ascii="Times New Roman" w:eastAsia="Times New Roman" w:hAnsi="Times New Roman" w:cs="Times New Roman"/>
                <w:i/>
                <w:lang w:val="en-US" w:eastAsia="ru-RU"/>
              </w:rPr>
            </w:pP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rsidR="00DE1710" w:rsidRPr="00DE1710" w:rsidRDefault="00DE1710" w:rsidP="009567F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gs</w:t>
            </w:r>
            <w:r w:rsidR="009567F8" w:rsidRPr="009567F8">
              <w:rPr>
                <w:rFonts w:ascii="Times New Roman" w:eastAsia="Times New Roman" w:hAnsi="Times New Roman" w:cs="Times New Roman"/>
                <w:sz w:val="24"/>
                <w:szCs w:val="24"/>
                <w:lang w:val="en-US" w:eastAsia="ru-RU"/>
              </w:rPr>
              <w:t>f</w:t>
            </w:r>
            <w:r w:rsidRPr="00DE1710">
              <w:rPr>
                <w:rFonts w:ascii="Times New Roman" w:eastAsia="Times New Roman" w:hAnsi="Times New Roman" w:cs="Times New Roman"/>
                <w:sz w:val="24"/>
                <w:szCs w:val="24"/>
                <w:lang w:val="en-US" w:eastAsia="ru-RU"/>
              </w:rPr>
              <w:t>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rsidTr="009A47F4">
        <w:trPr>
          <w:trHeight w:val="294"/>
        </w:trPr>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443"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rsidR="00DE1710" w:rsidRPr="00DE1710" w:rsidRDefault="00DE1710"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Сметно-договорной</w:t>
            </w:r>
            <w:proofErr w:type="gramEnd"/>
            <w:r w:rsidRPr="00DE1710">
              <w:rPr>
                <w:rFonts w:ascii="Times New Roman" w:eastAsia="Times New Roman" w:hAnsi="Times New Roman" w:cs="Times New Roman"/>
                <w:sz w:val="24"/>
                <w:szCs w:val="24"/>
                <w:lang w:eastAsia="ru-RU"/>
              </w:rPr>
              <w:t xml:space="preserve"> отдел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rsidR="003578D5"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w:t>
            </w:r>
          </w:p>
          <w:p w:rsidR="00DE1710" w:rsidRPr="00DE1710" w:rsidRDefault="003578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428A">
              <w:rPr>
                <w:rFonts w:ascii="Times New Roman" w:eastAsia="Times New Roman" w:hAnsi="Times New Roman" w:cs="Times New Roman"/>
                <w:sz w:val="24"/>
                <w:szCs w:val="24"/>
                <w:lang w:eastAsia="ru-RU"/>
              </w:rPr>
              <w:t xml:space="preserve">едущий </w:t>
            </w:r>
            <w:r w:rsidR="007E1C88">
              <w:rPr>
                <w:rFonts w:ascii="Times New Roman" w:eastAsia="Times New Roman" w:hAnsi="Times New Roman" w:cs="Times New Roman"/>
                <w:sz w:val="24"/>
                <w:szCs w:val="24"/>
                <w:lang w:eastAsia="ru-RU"/>
              </w:rPr>
              <w:t xml:space="preserve"> специалист по закупкам</w:t>
            </w:r>
            <w:r w:rsidR="00DE1710"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00DE1710" w:rsidRPr="00DE1710">
              <w:rPr>
                <w:rFonts w:ascii="Times New Roman" w:eastAsia="Times New Roman" w:hAnsi="Times New Roman" w:cs="Times New Roman"/>
                <w:sz w:val="24"/>
                <w:szCs w:val="24"/>
                <w:lang w:eastAsia="ru-RU"/>
              </w:rPr>
              <w:t>Рамазановна</w:t>
            </w:r>
            <w:proofErr w:type="spellEnd"/>
          </w:p>
          <w:p w:rsidR="00DE1710" w:rsidRDefault="00927CE1"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hyperlink r:id="rId19" w:history="1">
              <w:r w:rsidR="009567F8" w:rsidRPr="004A4BBB">
                <w:rPr>
                  <w:rStyle w:val="a4"/>
                  <w:rFonts w:ascii="Times New Roman" w:eastAsia="Times New Roman" w:hAnsi="Times New Roman" w:cs="Times New Roman"/>
                  <w:sz w:val="24"/>
                  <w:szCs w:val="24"/>
                  <w:lang w:eastAsia="ru-RU"/>
                </w:rPr>
                <w:t>mustafina@gsfrb.ru</w:t>
              </w:r>
            </w:hyperlink>
          </w:p>
          <w:p w:rsidR="009567F8" w:rsidRPr="005770EC" w:rsidRDefault="009567F8" w:rsidP="00577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3E3649" w:rsidRPr="00DE1710" w:rsidTr="009A47F4">
        <w:trPr>
          <w:trHeight w:val="294"/>
        </w:trPr>
        <w:tc>
          <w:tcPr>
            <w:tcW w:w="851" w:type="dxa"/>
            <w:shd w:val="clear" w:color="auto" w:fill="auto"/>
          </w:tcPr>
          <w:p w:rsidR="003E3649" w:rsidRPr="00DE1710" w:rsidRDefault="003E364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3E3649" w:rsidRPr="00DE1710"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88" w:type="dxa"/>
            <w:shd w:val="clear" w:color="auto" w:fill="auto"/>
          </w:tcPr>
          <w:p w:rsidR="003E3649" w:rsidRDefault="00927CE1"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20" w:history="1">
              <w:r w:rsidR="0055216D" w:rsidRPr="00622D8D">
                <w:rPr>
                  <w:rStyle w:val="a4"/>
                  <w:rFonts w:ascii="Times New Roman" w:eastAsia="Times New Roman" w:hAnsi="Times New Roman" w:cs="Times New Roman"/>
                  <w:sz w:val="24"/>
                  <w:szCs w:val="24"/>
                  <w:lang w:eastAsia="ru-RU"/>
                </w:rPr>
                <w:t>http://gsfrb.ru</w:t>
              </w:r>
            </w:hyperlink>
          </w:p>
        </w:tc>
      </w:tr>
      <w:tr w:rsidR="00DE1710" w:rsidRPr="00DE1710" w:rsidTr="009A47F4">
        <w:trPr>
          <w:trHeight w:val="294"/>
        </w:trPr>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88" w:type="dxa"/>
            <w:shd w:val="clear" w:color="auto" w:fill="auto"/>
          </w:tcPr>
          <w:p w:rsidR="00A805DA" w:rsidRDefault="007E1C88"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 xml:space="preserve"> </w:t>
            </w:r>
            <w:hyperlink r:id="rId21" w:history="1">
              <w:r w:rsidRPr="00BA635C">
                <w:rPr>
                  <w:rFonts w:ascii="Times New Roman" w:eastAsia="Times New Roman" w:hAnsi="Times New Roman" w:cs="Times New Roman"/>
                  <w:lang w:val="en-US" w:eastAsia="ar-SA"/>
                </w:rPr>
                <w:t>www</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zakupki</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gov</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ru</w:t>
              </w:r>
            </w:hyperlink>
            <w:r w:rsidRPr="00BA635C">
              <w:rPr>
                <w:rFonts w:ascii="Times New Roman" w:eastAsia="Times New Roman" w:hAnsi="Times New Roman" w:cs="Times New Roman"/>
                <w:lang w:eastAsia="ar-SA"/>
              </w:rPr>
              <w:t xml:space="preserve">  и</w:t>
            </w:r>
            <w:r w:rsidRPr="00BA635C">
              <w:t xml:space="preserve">  </w:t>
            </w:r>
            <w:r w:rsidR="00120D95">
              <w:t>э</w:t>
            </w:r>
            <w:r w:rsidR="00120D95" w:rsidRPr="00120D95">
              <w:rPr>
                <w:rFonts w:ascii="Times New Roman" w:eastAsia="Times New Roman" w:hAnsi="Times New Roman" w:cs="Times New Roman"/>
                <w:lang w:eastAsia="ar-SA"/>
              </w:rPr>
              <w:t xml:space="preserve">лектронная торговая площадка </w:t>
            </w:r>
            <w:r w:rsidR="00A805DA" w:rsidRPr="00A805DA">
              <w:rPr>
                <w:rFonts w:ascii="Times New Roman" w:eastAsia="Times New Roman" w:hAnsi="Times New Roman" w:cs="Times New Roman"/>
                <w:lang w:eastAsia="ar-SA"/>
              </w:rPr>
              <w:t xml:space="preserve">ЭТП ТОРГИ 223 </w:t>
            </w:r>
            <w:hyperlink r:id="rId22" w:history="1">
              <w:r w:rsidR="00A805DA" w:rsidRPr="00663756">
                <w:rPr>
                  <w:rStyle w:val="a4"/>
                  <w:rFonts w:ascii="Times New Roman" w:eastAsia="Times New Roman" w:hAnsi="Times New Roman" w:cs="Times New Roman"/>
                  <w:lang w:eastAsia="ar-SA"/>
                </w:rPr>
                <w:t>http://torgi223.ru/</w:t>
              </w:r>
            </w:hyperlink>
          </w:p>
          <w:p w:rsidR="00AD6C1B" w:rsidRPr="00DE1710" w:rsidRDefault="00AD6C1B"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443" w:type="dxa"/>
            <w:shd w:val="clear" w:color="auto" w:fill="auto"/>
          </w:tcPr>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88" w:type="dxa"/>
            <w:shd w:val="clear" w:color="auto" w:fill="auto"/>
          </w:tcPr>
          <w:p w:rsidR="00DE1710" w:rsidRPr="00DE1710" w:rsidRDefault="00A805DA"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C7269">
              <w:rPr>
                <w:rFonts w:ascii="Times New Roman" w:eastAsia="Times New Roman" w:hAnsi="Times New Roman" w:cs="Times New Roman"/>
                <w:sz w:val="24"/>
                <w:szCs w:val="24"/>
                <w:lang w:eastAsia="ru-RU"/>
              </w:rPr>
              <w:t xml:space="preserve">апрос предложений </w:t>
            </w:r>
            <w:r w:rsidR="007E1C88">
              <w:rPr>
                <w:rFonts w:ascii="Times New Roman" w:eastAsia="Times New Roman" w:hAnsi="Times New Roman" w:cs="Times New Roman"/>
                <w:sz w:val="24"/>
                <w:szCs w:val="24"/>
                <w:lang w:eastAsia="ru-RU"/>
              </w:rPr>
              <w:t>в электронной форме</w:t>
            </w:r>
            <w:r w:rsidR="00DE1710" w:rsidRPr="00DE1710">
              <w:rPr>
                <w:rFonts w:ascii="Times New Roman" w:eastAsia="Times New Roman" w:hAnsi="Times New Roman" w:cs="Times New Roman"/>
                <w:sz w:val="24"/>
                <w:szCs w:val="24"/>
                <w:lang w:eastAsia="ru-RU"/>
              </w:rPr>
              <w:t xml:space="preserve"> </w:t>
            </w:r>
          </w:p>
          <w:p w:rsidR="007E1C88" w:rsidRPr="00DE1710" w:rsidRDefault="00DE1710" w:rsidP="007E1C8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9A47F4" w:rsidRPr="00DE1710" w:rsidTr="009A47F4">
        <w:tc>
          <w:tcPr>
            <w:tcW w:w="851" w:type="dxa"/>
            <w:shd w:val="clear" w:color="auto" w:fill="auto"/>
          </w:tcPr>
          <w:p w:rsidR="009A47F4" w:rsidRPr="00DE1710" w:rsidRDefault="009A47F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A47F4" w:rsidRPr="00C71274" w:rsidRDefault="00823FD0" w:rsidP="00C71274">
            <w:pPr>
              <w:rPr>
                <w:rFonts w:ascii="Times New Roman" w:eastAsia="Times New Roman" w:hAnsi="Times New Roman" w:cs="Times New Roman"/>
                <w:i/>
                <w:lang w:eastAsia="x-none"/>
              </w:rPr>
            </w:pPr>
            <w:r>
              <w:rPr>
                <w:rFonts w:ascii="Times New Roman" w:eastAsia="Calibri" w:hAnsi="Times New Roman" w:cs="Times New Roman"/>
              </w:rPr>
              <w:t>М</w:t>
            </w:r>
            <w:r w:rsidR="009A47F4" w:rsidRPr="009A47F4">
              <w:rPr>
                <w:rFonts w:ascii="Times New Roman" w:eastAsia="Calibri" w:hAnsi="Times New Roman" w:cs="Times New Roman"/>
              </w:rPr>
              <w:t>аксимальное значение цены договора</w:t>
            </w:r>
            <w:r w:rsidR="006B1F9D">
              <w:rPr>
                <w:rFonts w:ascii="Times New Roman" w:eastAsia="Calibri" w:hAnsi="Times New Roman" w:cs="Times New Roman"/>
              </w:rPr>
              <w:t xml:space="preserve"> </w:t>
            </w:r>
            <w:r w:rsidR="009A47F4" w:rsidRPr="009A47F4">
              <w:rPr>
                <w:rFonts w:ascii="Times New Roman" w:eastAsia="Calibri" w:hAnsi="Times New Roman" w:cs="Times New Roman"/>
              </w:rPr>
              <w:t>(предельная цена договора)</w:t>
            </w:r>
          </w:p>
        </w:tc>
        <w:tc>
          <w:tcPr>
            <w:tcW w:w="5988" w:type="dxa"/>
            <w:shd w:val="clear" w:color="auto" w:fill="auto"/>
          </w:tcPr>
          <w:p w:rsidR="009A47F4" w:rsidRDefault="00823FD0" w:rsidP="00C71274">
            <w:pPr>
              <w:autoSpaceDE w:val="0"/>
              <w:autoSpaceDN w:val="0"/>
              <w:spacing w:after="0" w:line="240" w:lineRule="auto"/>
              <w:contextualSpacing/>
              <w:rPr>
                <w:rFonts w:ascii="Times New Roman" w:eastAsia="Calibri" w:hAnsi="Times New Roman" w:cs="Times New Roman"/>
                <w:b/>
              </w:rPr>
            </w:pPr>
            <w:r>
              <w:rPr>
                <w:rFonts w:ascii="Times New Roman" w:eastAsia="Calibri" w:hAnsi="Times New Roman" w:cs="Times New Roman"/>
                <w:b/>
              </w:rPr>
              <w:t>800 000 ,00 рублей с НДС/ или НДС не предусмотрен</w:t>
            </w:r>
          </w:p>
          <w:p w:rsidR="00823FD0" w:rsidRDefault="00823FD0" w:rsidP="00823FD0">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BD5DEF">
              <w:rPr>
                <w:rFonts w:ascii="Times New Roman" w:eastAsia="Times New Roman" w:hAnsi="Times New Roman" w:cs="Times New Roman"/>
                <w:sz w:val="24"/>
                <w:szCs w:val="24"/>
                <w:lang w:eastAsia="ru-RU"/>
              </w:rPr>
              <w:t>Заказчиком установлена предельная  цена договора. Цена договора является фиксированной  и не снижается по итогам проведения запроса предложений в электронной форме</w:t>
            </w:r>
            <w:r>
              <w:rPr>
                <w:rFonts w:ascii="Times New Roman" w:eastAsia="Times New Roman" w:hAnsi="Times New Roman" w:cs="Times New Roman"/>
                <w:sz w:val="24"/>
                <w:szCs w:val="24"/>
                <w:lang w:eastAsia="ru-RU"/>
              </w:rPr>
              <w:t>.</w:t>
            </w:r>
          </w:p>
          <w:p w:rsidR="00823FD0" w:rsidRDefault="00823FD0" w:rsidP="00823FD0">
            <w:pPr>
              <w:autoSpaceDE w:val="0"/>
              <w:autoSpaceDN w:val="0"/>
              <w:spacing w:after="0" w:line="240" w:lineRule="auto"/>
              <w:contextualSpacing/>
              <w:jc w:val="both"/>
              <w:rPr>
                <w:rFonts w:ascii="Times New Roman" w:eastAsia="Calibri" w:hAnsi="Times New Roman" w:cs="Times New Roman"/>
                <w:b/>
              </w:rPr>
            </w:pPr>
            <w:r w:rsidRPr="00823FD0">
              <w:rPr>
                <w:rFonts w:ascii="Times New Roman" w:eastAsia="Times New Roman" w:hAnsi="Times New Roman" w:cs="Times New Roman"/>
                <w:sz w:val="24"/>
                <w:szCs w:val="24"/>
                <w:lang w:eastAsia="ru-RU"/>
              </w:rPr>
              <w:t>В связи с тем, что  количество подлежащих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w:t>
            </w:r>
            <w:r w:rsidR="006B1F9D">
              <w:rPr>
                <w:rFonts w:ascii="Times New Roman" w:eastAsia="Times New Roman" w:hAnsi="Times New Roman" w:cs="Times New Roman"/>
                <w:sz w:val="24"/>
                <w:szCs w:val="24"/>
                <w:lang w:eastAsia="ru-RU"/>
              </w:rPr>
              <w:t xml:space="preserve"> </w:t>
            </w:r>
            <w:r w:rsidRPr="00823FD0">
              <w:rPr>
                <w:rFonts w:ascii="Times New Roman" w:eastAsia="Times New Roman" w:hAnsi="Times New Roman" w:cs="Times New Roman"/>
                <w:sz w:val="24"/>
                <w:szCs w:val="24"/>
                <w:lang w:eastAsia="ru-RU"/>
              </w:rPr>
              <w:t>(предельная цена договора), а также обосновывает цену единицы товара, работы, услуги</w:t>
            </w:r>
            <w:proofErr w:type="gramStart"/>
            <w:r w:rsidRPr="00823FD0">
              <w:rPr>
                <w:rFonts w:ascii="Times New Roman" w:eastAsia="Times New Roman" w:hAnsi="Times New Roman" w:cs="Times New Roman"/>
                <w:sz w:val="24"/>
                <w:szCs w:val="24"/>
                <w:lang w:eastAsia="ru-RU"/>
              </w:rPr>
              <w:t>.</w:t>
            </w:r>
            <w:proofErr w:type="gramEnd"/>
            <w:r w:rsidRPr="00823FD0">
              <w:rPr>
                <w:rFonts w:ascii="Times New Roman" w:eastAsia="Times New Roman" w:hAnsi="Times New Roman" w:cs="Times New Roman"/>
                <w:sz w:val="24"/>
                <w:szCs w:val="24"/>
                <w:lang w:eastAsia="ru-RU"/>
              </w:rPr>
              <w:t xml:space="preserve"> (</w:t>
            </w:r>
            <w:proofErr w:type="gramStart"/>
            <w:r w:rsidRPr="00823FD0">
              <w:rPr>
                <w:rFonts w:ascii="Times New Roman" w:eastAsia="Times New Roman" w:hAnsi="Times New Roman" w:cs="Times New Roman"/>
                <w:sz w:val="24"/>
                <w:szCs w:val="24"/>
                <w:lang w:eastAsia="ru-RU"/>
              </w:rPr>
              <w:t>п</w:t>
            </w:r>
            <w:proofErr w:type="gramEnd"/>
            <w:r w:rsidRPr="00823FD0">
              <w:rPr>
                <w:rFonts w:ascii="Times New Roman" w:eastAsia="Times New Roman" w:hAnsi="Times New Roman" w:cs="Times New Roman"/>
                <w:sz w:val="24"/>
                <w:szCs w:val="24"/>
                <w:lang w:eastAsia="ru-RU"/>
              </w:rPr>
              <w:t>риложение №1).</w:t>
            </w:r>
          </w:p>
        </w:tc>
      </w:tr>
      <w:tr w:rsidR="009A47F4" w:rsidRPr="00DE1710" w:rsidTr="009A47F4">
        <w:tc>
          <w:tcPr>
            <w:tcW w:w="851" w:type="dxa"/>
            <w:shd w:val="clear" w:color="auto" w:fill="auto"/>
          </w:tcPr>
          <w:p w:rsidR="009A47F4" w:rsidRPr="00DE1710" w:rsidRDefault="009A47F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A47F4" w:rsidRPr="00C71274" w:rsidRDefault="009A47F4" w:rsidP="00C71274">
            <w:pPr>
              <w:rPr>
                <w:rFonts w:ascii="Times New Roman" w:eastAsia="Times New Roman" w:hAnsi="Times New Roman" w:cs="Times New Roman"/>
                <w:i/>
                <w:lang w:eastAsia="x-none"/>
              </w:rPr>
            </w:pPr>
            <w:r>
              <w:rPr>
                <w:rFonts w:ascii="Times New Roman" w:eastAsia="Calibri" w:hAnsi="Times New Roman" w:cs="Times New Roman"/>
              </w:rPr>
              <w:t xml:space="preserve">Начальная цена единицы </w:t>
            </w:r>
            <w:r w:rsidRPr="00644134">
              <w:rPr>
                <w:rFonts w:ascii="Times New Roman" w:eastAsia="Calibri" w:hAnsi="Times New Roman" w:cs="Times New Roman"/>
              </w:rPr>
              <w:t xml:space="preserve"> работы, услуги</w:t>
            </w:r>
          </w:p>
        </w:tc>
        <w:tc>
          <w:tcPr>
            <w:tcW w:w="5988" w:type="dxa"/>
            <w:shd w:val="clear" w:color="auto" w:fill="auto"/>
          </w:tcPr>
          <w:p w:rsidR="009A47F4" w:rsidRDefault="009A47F4" w:rsidP="009A47F4">
            <w:pPr>
              <w:autoSpaceDE w:val="0"/>
              <w:autoSpaceDN w:val="0"/>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Начальная цена единицы </w:t>
            </w:r>
            <w:r w:rsidRPr="00644134">
              <w:rPr>
                <w:rFonts w:ascii="Times New Roman" w:eastAsia="Calibri" w:hAnsi="Times New Roman" w:cs="Times New Roman"/>
              </w:rPr>
              <w:t xml:space="preserve"> работы, услуги</w:t>
            </w:r>
            <w:r>
              <w:rPr>
                <w:rFonts w:ascii="Times New Roman" w:eastAsia="Calibri" w:hAnsi="Times New Roman" w:cs="Times New Roman"/>
              </w:rPr>
              <w:t xml:space="preserve"> составляет:</w:t>
            </w:r>
          </w:p>
          <w:p w:rsidR="009A47F4" w:rsidRPr="00644134" w:rsidRDefault="009A47F4" w:rsidP="0075716E">
            <w:pPr>
              <w:numPr>
                <w:ilvl w:val="0"/>
                <w:numId w:val="5"/>
              </w:numPr>
              <w:tabs>
                <w:tab w:val="left" w:pos="993"/>
              </w:tabs>
              <w:spacing w:after="0" w:line="240" w:lineRule="auto"/>
              <w:jc w:val="both"/>
              <w:rPr>
                <w:rFonts w:ascii="Times New Roman" w:eastAsia="Times New Roman" w:hAnsi="Times New Roman" w:cs="Times New Roman"/>
                <w:snapToGrid w:val="0"/>
                <w:sz w:val="24"/>
                <w:szCs w:val="24"/>
                <w:lang w:eastAsia="ru-RU"/>
              </w:rPr>
            </w:pPr>
            <w:r w:rsidRPr="00644134">
              <w:rPr>
                <w:rFonts w:ascii="Times New Roman" w:eastAsia="Times New Roman" w:hAnsi="Times New Roman" w:cs="Times New Roman"/>
                <w:snapToGrid w:val="0"/>
                <w:sz w:val="24"/>
                <w:szCs w:val="24"/>
                <w:lang w:eastAsia="ru-RU"/>
              </w:rPr>
              <w:t>Оценка одной квартиры в многоквартирном доме   – 1 600,00 руб.</w:t>
            </w:r>
          </w:p>
          <w:p w:rsidR="009A47F4" w:rsidRPr="00644134" w:rsidRDefault="009A47F4" w:rsidP="0075716E">
            <w:pPr>
              <w:numPr>
                <w:ilvl w:val="0"/>
                <w:numId w:val="5"/>
              </w:numPr>
              <w:tabs>
                <w:tab w:val="left" w:pos="993"/>
              </w:tabs>
              <w:spacing w:after="0" w:line="240" w:lineRule="auto"/>
              <w:jc w:val="both"/>
              <w:rPr>
                <w:rFonts w:ascii="Times New Roman" w:eastAsia="Times New Roman" w:hAnsi="Times New Roman" w:cs="Times New Roman"/>
                <w:snapToGrid w:val="0"/>
                <w:sz w:val="24"/>
                <w:szCs w:val="24"/>
                <w:lang w:eastAsia="ru-RU"/>
              </w:rPr>
            </w:pPr>
            <w:r w:rsidRPr="00644134">
              <w:rPr>
                <w:rFonts w:ascii="Times New Roman" w:eastAsia="Times New Roman" w:hAnsi="Times New Roman" w:cs="Times New Roman"/>
                <w:snapToGrid w:val="0"/>
                <w:sz w:val="24"/>
                <w:szCs w:val="24"/>
                <w:lang w:eastAsia="ru-RU"/>
              </w:rPr>
              <w:t>Оценка одного индивидуального жилого дома    -  4 000,00 руб.</w:t>
            </w:r>
          </w:p>
          <w:p w:rsidR="009A47F4" w:rsidRPr="00644134" w:rsidRDefault="009A47F4" w:rsidP="0075716E">
            <w:pPr>
              <w:numPr>
                <w:ilvl w:val="0"/>
                <w:numId w:val="5"/>
              </w:numPr>
              <w:tabs>
                <w:tab w:val="left" w:pos="993"/>
              </w:tabs>
              <w:spacing w:after="0" w:line="240" w:lineRule="auto"/>
              <w:jc w:val="both"/>
              <w:rPr>
                <w:rFonts w:ascii="Times New Roman" w:eastAsia="Times New Roman" w:hAnsi="Times New Roman" w:cs="Times New Roman"/>
                <w:snapToGrid w:val="0"/>
                <w:sz w:val="24"/>
                <w:szCs w:val="24"/>
                <w:lang w:eastAsia="ru-RU"/>
              </w:rPr>
            </w:pPr>
            <w:r w:rsidRPr="00644134">
              <w:rPr>
                <w:rFonts w:ascii="Times New Roman" w:eastAsia="Times New Roman" w:hAnsi="Times New Roman" w:cs="Times New Roman"/>
                <w:snapToGrid w:val="0"/>
                <w:sz w:val="24"/>
                <w:szCs w:val="24"/>
                <w:lang w:eastAsia="ru-RU"/>
              </w:rPr>
              <w:t>Оценка одного объекта незавершённого строительства  – 5 000руб.</w:t>
            </w:r>
          </w:p>
          <w:p w:rsidR="009A47F4" w:rsidRDefault="009A47F4" w:rsidP="0075716E">
            <w:pPr>
              <w:numPr>
                <w:ilvl w:val="0"/>
                <w:numId w:val="5"/>
              </w:numPr>
              <w:tabs>
                <w:tab w:val="left" w:pos="993"/>
              </w:tabs>
              <w:spacing w:after="0" w:line="240" w:lineRule="auto"/>
              <w:jc w:val="both"/>
              <w:rPr>
                <w:rFonts w:ascii="Times New Roman" w:eastAsia="Calibri" w:hAnsi="Times New Roman" w:cs="Times New Roman"/>
                <w:b/>
              </w:rPr>
            </w:pPr>
            <w:r w:rsidRPr="00823FD0">
              <w:rPr>
                <w:rFonts w:ascii="Times New Roman" w:eastAsia="Times New Roman" w:hAnsi="Times New Roman" w:cs="Times New Roman"/>
                <w:snapToGrid w:val="0"/>
                <w:sz w:val="24"/>
                <w:szCs w:val="24"/>
                <w:lang w:eastAsia="ru-RU"/>
              </w:rPr>
              <w:t>Оценка одного нежилого помещения                                -  7000,00 руб.</w:t>
            </w:r>
            <w:r w:rsidR="00823FD0" w:rsidRPr="00823FD0">
              <w:rPr>
                <w:rFonts w:ascii="Times New Roman" w:eastAsia="Times New Roman" w:hAnsi="Times New Roman" w:cs="Times New Roman"/>
                <w:snapToGrid w:val="0"/>
                <w:sz w:val="24"/>
                <w:szCs w:val="24"/>
                <w:lang w:eastAsia="ru-RU"/>
              </w:rPr>
              <w:t xml:space="preserve"> </w:t>
            </w:r>
          </w:p>
        </w:tc>
      </w:tr>
      <w:tr w:rsidR="00C71274" w:rsidRPr="00DE1710" w:rsidTr="009A47F4">
        <w:tc>
          <w:tcPr>
            <w:tcW w:w="851" w:type="dxa"/>
            <w:shd w:val="clear" w:color="auto" w:fill="auto"/>
          </w:tcPr>
          <w:p w:rsidR="00C71274" w:rsidRPr="00DE1710" w:rsidRDefault="00C7127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C71274" w:rsidRPr="00C71274" w:rsidRDefault="00C71274" w:rsidP="00C71274">
            <w:pPr>
              <w:rPr>
                <w:rFonts w:ascii="Times New Roman" w:eastAsia="Times New Roman" w:hAnsi="Times New Roman" w:cs="Times New Roman"/>
                <w:i/>
                <w:lang w:eastAsia="x-none"/>
              </w:rPr>
            </w:pPr>
            <w:r w:rsidRPr="00C71274">
              <w:rPr>
                <w:rFonts w:ascii="Times New Roman" w:eastAsia="Times New Roman" w:hAnsi="Times New Roman" w:cs="Times New Roman"/>
                <w:i/>
                <w:lang w:eastAsia="x-none"/>
              </w:rPr>
              <w:t>Начальная сумма цен единицы услуги (работы):</w:t>
            </w:r>
          </w:p>
          <w:p w:rsidR="00C71274" w:rsidRDefault="00C71274"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x-none"/>
              </w:rPr>
            </w:pPr>
          </w:p>
        </w:tc>
        <w:tc>
          <w:tcPr>
            <w:tcW w:w="5988" w:type="dxa"/>
            <w:shd w:val="clear" w:color="auto" w:fill="auto"/>
          </w:tcPr>
          <w:p w:rsidR="00C71274" w:rsidRDefault="008460D2" w:rsidP="00C71274">
            <w:pPr>
              <w:autoSpaceDE w:val="0"/>
              <w:autoSpaceDN w:val="0"/>
              <w:spacing w:after="0" w:line="240" w:lineRule="auto"/>
              <w:contextualSpacing/>
              <w:rPr>
                <w:rFonts w:ascii="Times New Roman" w:eastAsia="Calibri" w:hAnsi="Times New Roman" w:cs="Times New Roman"/>
                <w:b/>
              </w:rPr>
            </w:pPr>
            <w:r>
              <w:rPr>
                <w:rFonts w:ascii="Times New Roman" w:eastAsia="Calibri" w:hAnsi="Times New Roman" w:cs="Times New Roman"/>
                <w:b/>
              </w:rPr>
              <w:lastRenderedPageBreak/>
              <w:t xml:space="preserve">17 600,00 руб. </w:t>
            </w:r>
            <w:r w:rsidR="00C71274" w:rsidRPr="00C71274">
              <w:rPr>
                <w:rFonts w:ascii="Times New Roman" w:eastAsia="Calibri" w:hAnsi="Times New Roman" w:cs="Times New Roman"/>
                <w:b/>
              </w:rPr>
              <w:t xml:space="preserve"> </w:t>
            </w:r>
            <w:r w:rsidR="00905E82">
              <w:rPr>
                <w:rFonts w:ascii="Times New Roman" w:eastAsia="Calibri" w:hAnsi="Times New Roman" w:cs="Times New Roman"/>
                <w:b/>
              </w:rPr>
              <w:t>(1600+4000+5000+7000)</w:t>
            </w:r>
          </w:p>
          <w:p w:rsidR="00220B5B" w:rsidRPr="00E10BB5" w:rsidRDefault="00220B5B" w:rsidP="00220B5B">
            <w:pPr>
              <w:keepNext/>
              <w:keepLines/>
              <w:widowControl w:val="0"/>
              <w:suppressLineNumbers/>
              <w:tabs>
                <w:tab w:val="left" w:pos="1701"/>
                <w:tab w:val="left" w:pos="5103"/>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sidRPr="00E10BB5">
              <w:rPr>
                <w:rFonts w:ascii="Times New Roman" w:eastAsia="Times New Roman" w:hAnsi="Times New Roman" w:cs="Times New Roman"/>
                <w:sz w:val="24"/>
                <w:szCs w:val="24"/>
                <w:lang w:eastAsia="ru-RU"/>
              </w:rPr>
              <w:t xml:space="preserve">данным формы №5 </w:t>
            </w:r>
            <w:r>
              <w:rPr>
                <w:rFonts w:ascii="Times New Roman" w:eastAsia="Times New Roman" w:hAnsi="Times New Roman" w:cs="Times New Roman"/>
                <w:sz w:val="24"/>
                <w:szCs w:val="24"/>
                <w:lang w:eastAsia="ru-RU"/>
              </w:rPr>
              <w:t>участника закупки, на основании предложенной им н</w:t>
            </w:r>
            <w:r w:rsidRPr="00220B5B">
              <w:rPr>
                <w:rFonts w:ascii="Times New Roman" w:eastAsia="Times New Roman" w:hAnsi="Times New Roman" w:cs="Times New Roman"/>
                <w:sz w:val="24"/>
                <w:szCs w:val="24"/>
                <w:lang w:eastAsia="ru-RU"/>
              </w:rPr>
              <w:t>ачальн</w:t>
            </w:r>
            <w:r>
              <w:rPr>
                <w:rFonts w:ascii="Times New Roman" w:eastAsia="Times New Roman" w:hAnsi="Times New Roman" w:cs="Times New Roman"/>
                <w:sz w:val="24"/>
                <w:szCs w:val="24"/>
                <w:lang w:eastAsia="ru-RU"/>
              </w:rPr>
              <w:t>ой</w:t>
            </w:r>
            <w:r w:rsidRPr="00220B5B">
              <w:rPr>
                <w:rFonts w:ascii="Times New Roman" w:eastAsia="Times New Roman" w:hAnsi="Times New Roman" w:cs="Times New Roman"/>
                <w:sz w:val="24"/>
                <w:szCs w:val="24"/>
                <w:lang w:eastAsia="ru-RU"/>
              </w:rPr>
              <w:t xml:space="preserve"> сумм</w:t>
            </w:r>
            <w:r>
              <w:rPr>
                <w:rFonts w:ascii="Times New Roman" w:eastAsia="Times New Roman" w:hAnsi="Times New Roman" w:cs="Times New Roman"/>
                <w:sz w:val="24"/>
                <w:szCs w:val="24"/>
                <w:lang w:eastAsia="ru-RU"/>
              </w:rPr>
              <w:t>ы</w:t>
            </w:r>
            <w:r w:rsidRPr="00220B5B">
              <w:rPr>
                <w:rFonts w:ascii="Times New Roman" w:eastAsia="Times New Roman" w:hAnsi="Times New Roman" w:cs="Times New Roman"/>
                <w:sz w:val="24"/>
                <w:szCs w:val="24"/>
                <w:lang w:eastAsia="ru-RU"/>
              </w:rPr>
              <w:t xml:space="preserve"> цен единицы услуги (работы):</w:t>
            </w:r>
            <w:r>
              <w:rPr>
                <w:rFonts w:ascii="Times New Roman" w:eastAsia="Times New Roman" w:hAnsi="Times New Roman" w:cs="Times New Roman"/>
                <w:sz w:val="24"/>
                <w:szCs w:val="24"/>
                <w:lang w:eastAsia="ru-RU"/>
              </w:rPr>
              <w:t xml:space="preserve"> </w:t>
            </w:r>
            <w:r w:rsidRPr="00E10BB5">
              <w:rPr>
                <w:rFonts w:ascii="Times New Roman" w:eastAsia="Times New Roman" w:hAnsi="Times New Roman" w:cs="Times New Roman"/>
                <w:sz w:val="24"/>
                <w:szCs w:val="24"/>
                <w:lang w:eastAsia="ru-RU"/>
              </w:rPr>
              <w:t xml:space="preserve">будет определен </w:t>
            </w:r>
            <w:r w:rsidRPr="00E10BB5">
              <w:rPr>
                <w:rFonts w:ascii="Times New Roman" w:eastAsia="Times New Roman" w:hAnsi="Times New Roman" w:cs="Times New Roman"/>
                <w:sz w:val="24"/>
                <w:szCs w:val="24"/>
                <w:lang w:eastAsia="ru-RU"/>
              </w:rPr>
              <w:lastRenderedPageBreak/>
              <w:t>коэффициент</w:t>
            </w:r>
            <w:proofErr w:type="gramStart"/>
            <w:r w:rsidRPr="00E10BB5">
              <w:rPr>
                <w:rFonts w:ascii="Times New Roman" w:eastAsia="Times New Roman" w:hAnsi="Times New Roman" w:cs="Times New Roman"/>
                <w:sz w:val="24"/>
                <w:szCs w:val="24"/>
                <w:lang w:eastAsia="ru-RU"/>
              </w:rPr>
              <w:t xml:space="preserve"> (%) </w:t>
            </w:r>
            <w:proofErr w:type="gramEnd"/>
            <w:r w:rsidRPr="00E10BB5">
              <w:rPr>
                <w:rFonts w:ascii="Times New Roman" w:eastAsia="Times New Roman" w:hAnsi="Times New Roman" w:cs="Times New Roman"/>
                <w:sz w:val="24"/>
                <w:szCs w:val="24"/>
                <w:lang w:eastAsia="ru-RU"/>
              </w:rPr>
              <w:t xml:space="preserve">пропорционального снижения  цены  </w:t>
            </w:r>
            <w:r>
              <w:rPr>
                <w:rFonts w:ascii="Times New Roman" w:eastAsia="Times New Roman" w:hAnsi="Times New Roman" w:cs="Times New Roman"/>
                <w:sz w:val="24"/>
                <w:szCs w:val="24"/>
                <w:lang w:eastAsia="ru-RU"/>
              </w:rPr>
              <w:t>каждой единицы</w:t>
            </w:r>
            <w:r w:rsidRPr="00E10B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услуг</w:t>
            </w:r>
            <w:r w:rsidRPr="00E10B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8460D2" w:rsidRDefault="008460D2" w:rsidP="00580B07">
            <w:pPr>
              <w:autoSpaceDE w:val="0"/>
              <w:autoSpaceDN w:val="0"/>
              <w:spacing w:after="0" w:line="240" w:lineRule="auto"/>
              <w:contextualSpacing/>
              <w:rPr>
                <w:rFonts w:ascii="Times New Roman" w:eastAsia="Calibri" w:hAnsi="Times New Roman" w:cs="Times New Roman"/>
                <w:b/>
              </w:rPr>
            </w:pPr>
          </w:p>
        </w:tc>
      </w:tr>
      <w:tr w:rsidR="00507A85" w:rsidRPr="00DE1710" w:rsidTr="00580B07">
        <w:trPr>
          <w:trHeight w:val="870"/>
        </w:trPr>
        <w:tc>
          <w:tcPr>
            <w:tcW w:w="851" w:type="dxa"/>
            <w:shd w:val="clear" w:color="auto" w:fill="auto"/>
          </w:tcPr>
          <w:p w:rsidR="00507A85" w:rsidRPr="00DE1710" w:rsidRDefault="00507A8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6</w:t>
            </w:r>
          </w:p>
        </w:tc>
        <w:tc>
          <w:tcPr>
            <w:tcW w:w="2443" w:type="dxa"/>
            <w:shd w:val="clear" w:color="auto" w:fill="auto"/>
          </w:tcPr>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507A85">
            <w:pPr>
              <w:keepNext/>
              <w:keepLines/>
              <w:widowControl w:val="0"/>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2E5C17">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88" w:type="dxa"/>
            <w:shd w:val="clear" w:color="auto" w:fill="auto"/>
          </w:tcPr>
          <w:p w:rsidR="00507A85" w:rsidRPr="00FC4D19" w:rsidRDefault="00507A85" w:rsidP="00395817">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4"/>
                <w:lang w:eastAsia="ru-RU"/>
              </w:rPr>
            </w:pPr>
            <w:r w:rsidRPr="00FC4D19">
              <w:rPr>
                <w:rFonts w:ascii="Times New Roman" w:eastAsia="Times New Roman" w:hAnsi="Times New Roman" w:cs="Times New Roman"/>
                <w:b/>
                <w:color w:val="FF0000"/>
                <w:sz w:val="24"/>
                <w:szCs w:val="24"/>
                <w:lang w:eastAsia="ru-RU"/>
              </w:rPr>
              <w:t xml:space="preserve">Изготовление отчетов об оценке рыночной стоимости объектов недвижимости.  </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Порядок формирования цены договора (цены лота):</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DE1710" w:rsidRDefault="00FC4D19"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x-none"/>
              </w:rPr>
            </w:pPr>
            <w:r w:rsidRPr="00FC4D19">
              <w:rPr>
                <w:rFonts w:ascii="Times New Roman" w:eastAsia="Times New Roman" w:hAnsi="Times New Roman" w:cs="Times New Roman"/>
                <w:sz w:val="24"/>
                <w:szCs w:val="24"/>
                <w:lang w:val="x-none" w:eastAsia="x-none"/>
              </w:rPr>
              <w:t>Максимальное значение цены договора (предельная цена договора)</w:t>
            </w:r>
            <w:r>
              <w:rPr>
                <w:rFonts w:ascii="Times New Roman" w:eastAsia="Times New Roman" w:hAnsi="Times New Roman" w:cs="Times New Roman"/>
                <w:sz w:val="24"/>
                <w:szCs w:val="24"/>
                <w:lang w:eastAsia="x-none"/>
              </w:rPr>
              <w:t xml:space="preserve"> </w:t>
            </w:r>
            <w:r w:rsidR="00DE1710" w:rsidRPr="00DE1710">
              <w:rPr>
                <w:rFonts w:ascii="Times New Roman" w:eastAsia="Times New Roman" w:hAnsi="Times New Roman" w:cs="Times New Roman"/>
                <w:sz w:val="24"/>
                <w:szCs w:val="24"/>
                <w:lang w:val="x-none" w:eastAsia="x-none"/>
              </w:rPr>
              <w:t xml:space="preserve">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w:t>
            </w:r>
            <w:r w:rsidR="00552F6A">
              <w:rPr>
                <w:rFonts w:ascii="Times New Roman" w:eastAsia="Times New Roman" w:hAnsi="Times New Roman" w:cs="Times New Roman"/>
                <w:sz w:val="24"/>
                <w:szCs w:val="24"/>
                <w:lang w:eastAsia="x-none"/>
              </w:rPr>
              <w:t>(</w:t>
            </w:r>
            <w:r w:rsidR="00DE1710" w:rsidRPr="00CF7C12">
              <w:rPr>
                <w:rFonts w:ascii="Times New Roman" w:eastAsia="Times New Roman" w:hAnsi="Times New Roman" w:cs="Times New Roman"/>
                <w:color w:val="000000" w:themeColor="text1"/>
                <w:sz w:val="24"/>
                <w:szCs w:val="24"/>
                <w:lang w:val="x-none" w:eastAsia="x-none"/>
              </w:rPr>
              <w:t xml:space="preserve">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w:t>
            </w:r>
            <w:r w:rsidR="00DE1710" w:rsidRPr="00DE1710">
              <w:rPr>
                <w:rFonts w:ascii="Times New Roman" w:eastAsia="Times New Roman" w:hAnsi="Times New Roman" w:cs="Times New Roman"/>
                <w:sz w:val="24"/>
                <w:szCs w:val="24"/>
                <w:lang w:val="x-none" w:eastAsia="x-none"/>
              </w:rPr>
              <w:t>всех необходимых погрузочно-разгрузочных работ и иные расходы, связанные с исполнением договора</w:t>
            </w:r>
            <w:r w:rsidR="001B3483">
              <w:rPr>
                <w:rFonts w:ascii="Times New Roman" w:eastAsia="Times New Roman" w:hAnsi="Times New Roman" w:cs="Times New Roman"/>
                <w:sz w:val="24"/>
                <w:szCs w:val="24"/>
                <w:lang w:eastAsia="x-none"/>
              </w:rPr>
              <w:t>.</w:t>
            </w:r>
          </w:p>
          <w:p w:rsidR="0055216D" w:rsidRDefault="0055216D"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x-none"/>
              </w:rPr>
            </w:pPr>
          </w:p>
          <w:p w:rsidR="001B3483" w:rsidRPr="001B3483" w:rsidRDefault="00DB76AD" w:rsidP="00A1370A">
            <w:pPr>
              <w:spacing w:after="0" w:line="240" w:lineRule="auto"/>
              <w:jc w:val="both"/>
              <w:rPr>
                <w:rFonts w:ascii="Times New Roman" w:eastAsia="Times New Roman" w:hAnsi="Times New Roman" w:cs="Times New Roman"/>
                <w:sz w:val="24"/>
                <w:szCs w:val="24"/>
                <w:lang w:eastAsia="x-none"/>
              </w:rPr>
            </w:pPr>
            <w:r w:rsidRPr="00DB76AD">
              <w:rPr>
                <w:rFonts w:ascii="Times New Roman" w:eastAsia="Calibri" w:hAnsi="Times New Roman" w:cs="Times New Roman"/>
              </w:rPr>
              <w:t xml:space="preserve">     </w:t>
            </w:r>
            <w:r w:rsidRPr="00DB76AD">
              <w:rPr>
                <w:rFonts w:ascii="Times New Roman" w:eastAsia="Calibri" w:hAnsi="Times New Roman" w:cs="Times New Roman"/>
                <w:vanish/>
              </w:rPr>
              <w:t xml:space="preserve">б.составляет967 201,                               </w:t>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r w:rsidRPr="00DB76AD">
              <w:rPr>
                <w:rFonts w:ascii="Times New Roman" w:eastAsia="Calibri" w:hAnsi="Times New Roman" w:cs="Times New Roman"/>
                <w:vanish/>
              </w:rPr>
              <w:pgNum/>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9</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443" w:type="dxa"/>
            <w:shd w:val="clear" w:color="auto" w:fill="auto"/>
          </w:tcPr>
          <w:p w:rsidR="00DE1710" w:rsidRPr="00DE1710" w:rsidRDefault="00AD6C1B"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88" w:type="dxa"/>
            <w:shd w:val="clear" w:color="auto" w:fill="auto"/>
          </w:tcPr>
          <w:p w:rsidR="00DE1710" w:rsidRPr="00DE1710" w:rsidRDefault="00AD6C1B" w:rsidP="00AD6C1B">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88" w:type="dxa"/>
            <w:shd w:val="clear" w:color="auto" w:fill="auto"/>
          </w:tcPr>
          <w:p w:rsidR="00DE1710" w:rsidRPr="00FC4D19" w:rsidRDefault="00DE1710" w:rsidP="00FC4D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 договора иностранная валюта не используется.</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DE1710" w:rsidRPr="00FC4D19" w:rsidRDefault="00A171B7" w:rsidP="00F263DE">
            <w:pPr>
              <w:suppressAutoHyphens/>
              <w:spacing w:after="0" w:line="240" w:lineRule="auto"/>
              <w:ind w:firstLine="426"/>
              <w:jc w:val="both"/>
              <w:rPr>
                <w:rFonts w:ascii="Times New Roman" w:eastAsia="Times New Roman" w:hAnsi="Times New Roman" w:cs="Times New Roman"/>
                <w:color w:val="000000" w:themeColor="text1"/>
                <w:sz w:val="24"/>
                <w:szCs w:val="24"/>
                <w:lang w:val="x-none" w:eastAsia="x-none"/>
              </w:rPr>
            </w:pPr>
            <w:r w:rsidRPr="00A171B7">
              <w:rPr>
                <w:rFonts w:ascii="Times New Roman" w:eastAsia="Times New Roman" w:hAnsi="Times New Roman" w:cs="Times New Roman"/>
                <w:color w:val="000000" w:themeColor="text1"/>
                <w:sz w:val="24"/>
                <w:szCs w:val="24"/>
                <w:lang w:val="x-none" w:eastAsia="x-none"/>
              </w:rPr>
              <w:t>Оплата за оказанные Оценщиком услуги осуществляется Заказчиком путем перечисления денежных средств на расчетный счет Оценщика, указанный в Договоре, в течение _____ (_________________) рабочих дней с момента подписания Заказчиком акта сдачи-приемки Отчетов, либо другими способами, не противоречащими действующему законодательству.</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88" w:type="dxa"/>
            <w:shd w:val="clear" w:color="auto" w:fill="auto"/>
          </w:tcPr>
          <w:p w:rsidR="00DE1710" w:rsidRPr="00FC4D19" w:rsidRDefault="00DE1710" w:rsidP="00FC4D1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rsidR="00C64F5B" w:rsidRPr="00FC4D19" w:rsidRDefault="00C64F5B" w:rsidP="00FC4D19">
            <w:pPr>
              <w:spacing w:before="120" w:after="0" w:line="240" w:lineRule="auto"/>
              <w:jc w:val="both"/>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Место выполнения работ:  по месту нахождения исполнителя и  по месту нахождения объекта недвижимости (Республика Башкортостан)</w:t>
            </w:r>
          </w:p>
          <w:p w:rsidR="00C64F5B" w:rsidRPr="00FC4D19" w:rsidRDefault="00C64F5B" w:rsidP="00FC4D19">
            <w:pPr>
              <w:spacing w:before="120" w:after="0" w:line="240" w:lineRule="auto"/>
              <w:jc w:val="both"/>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 xml:space="preserve"> Сроки оказания услуг: Начало работ - с даты </w:t>
            </w:r>
            <w:r w:rsidRPr="00FC4D19">
              <w:rPr>
                <w:rFonts w:ascii="Times New Roman" w:eastAsia="Times New Roman" w:hAnsi="Times New Roman" w:cs="Times New Roman"/>
                <w:color w:val="000000" w:themeColor="text1"/>
                <w:sz w:val="24"/>
                <w:szCs w:val="24"/>
                <w:lang w:val="x-none" w:eastAsia="x-none"/>
              </w:rPr>
              <w:lastRenderedPageBreak/>
              <w:t>получения уведомления от Заказчика о начале работ. Окончание выполнения работ – в течение 5 дней с даты получения уведомления от Заказчика о начале работ.</w:t>
            </w:r>
          </w:p>
          <w:p w:rsidR="003C2C9B" w:rsidRPr="00FC4D19" w:rsidRDefault="003C2C9B" w:rsidP="00FC4D19">
            <w:pPr>
              <w:spacing w:before="120" w:after="0" w:line="240" w:lineRule="auto"/>
              <w:jc w:val="both"/>
              <w:rPr>
                <w:rFonts w:ascii="Times New Roman" w:eastAsia="Times New Roman" w:hAnsi="Times New Roman" w:cs="Times New Roman"/>
                <w:color w:val="000000" w:themeColor="text1"/>
                <w:sz w:val="24"/>
                <w:szCs w:val="24"/>
                <w:lang w:val="x-none" w:eastAsia="x-none"/>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14</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614C3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8E114C">
              <w:rPr>
                <w:rFonts w:ascii="Times New Roman" w:eastAsia="Times New Roman" w:hAnsi="Times New Roman" w:cs="Times New Roman"/>
                <w:sz w:val="24"/>
                <w:szCs w:val="24"/>
                <w:lang w:eastAsia="ru-RU"/>
              </w:rPr>
              <w:t>)</w:t>
            </w:r>
            <w:r w:rsidR="00614C30">
              <w:rPr>
                <w:rFonts w:ascii="Times New Roman" w:eastAsia="Times New Roman" w:hAnsi="Times New Roman" w:cs="Times New Roman"/>
                <w:sz w:val="24"/>
                <w:szCs w:val="24"/>
                <w:lang w:eastAsia="ru-RU"/>
              </w:rPr>
              <w:t>.</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15</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16</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8B61C8">
              <w:rPr>
                <w:rFonts w:ascii="Times New Roman" w:eastAsia="Times New Roman" w:hAnsi="Times New Roman" w:cs="Times New Roman"/>
                <w:bCs/>
                <w:sz w:val="24"/>
                <w:szCs w:val="24"/>
                <w:lang w:eastAsia="x-none"/>
              </w:rPr>
              <w:t>запроса предложений</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bookmarkStart w:id="19" w:name="_GoBack"/>
            <w:bookmarkEnd w:id="19"/>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DE1710" w:rsidRPr="00DE1710" w:rsidRDefault="00DE1710" w:rsidP="00F84A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w:t>
            </w:r>
            <w:r w:rsidRPr="00DE1710">
              <w:rPr>
                <w:rFonts w:ascii="Times New Roman" w:eastAsia="Times New Roman" w:hAnsi="Times New Roman" w:cs="Times New Roman"/>
                <w:sz w:val="24"/>
                <w:szCs w:val="24"/>
                <w:lang w:eastAsia="ru-RU"/>
              </w:rPr>
              <w:lastRenderedPageBreak/>
              <w:t xml:space="preserve">страны происхождения товара. </w:t>
            </w:r>
            <w:proofErr w:type="gramStart"/>
            <w:r w:rsidRPr="00DE1710">
              <w:rPr>
                <w:rFonts w:ascii="Times New Roman" w:eastAsia="Times New Roman" w:hAnsi="Times New Roman" w:cs="Times New Roman"/>
                <w:sz w:val="24"/>
                <w:szCs w:val="24"/>
                <w:lang w:eastAsia="ru-RU"/>
              </w:rPr>
              <w:t>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w:t>
            </w:r>
            <w:proofErr w:type="gramEnd"/>
            <w:r w:rsidRPr="00DE1710">
              <w:rPr>
                <w:rFonts w:ascii="Times New Roman" w:eastAsia="Times New Roman" w:hAnsi="Times New Roman" w:cs="Times New Roman"/>
                <w:sz w:val="24"/>
                <w:szCs w:val="24"/>
                <w:lang w:eastAsia="ru-RU"/>
              </w:rPr>
              <w:t xml:space="preserve">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DE1710" w:rsidRPr="00DE1710" w:rsidRDefault="00DE1710" w:rsidP="00F84A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17</w:t>
            </w:r>
          </w:p>
        </w:tc>
        <w:tc>
          <w:tcPr>
            <w:tcW w:w="2443" w:type="dxa"/>
            <w:shd w:val="clear" w:color="auto" w:fill="auto"/>
          </w:tcPr>
          <w:p w:rsidR="00DE1710" w:rsidRPr="00DE1710" w:rsidRDefault="00B938AD"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88" w:type="dxa"/>
            <w:shd w:val="clear" w:color="auto" w:fill="auto"/>
          </w:tcPr>
          <w:p w:rsidR="00DE1710" w:rsidRDefault="00C64F5B" w:rsidP="00B938AD">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082E9A" w:rsidRPr="00082E9A">
              <w:rPr>
                <w:rFonts w:ascii="Times New Roman" w:eastAsia="Times New Roman" w:hAnsi="Times New Roman" w:cs="Times New Roman"/>
                <w:b/>
                <w:sz w:val="24"/>
                <w:szCs w:val="24"/>
                <w:lang w:eastAsia="ru-RU"/>
              </w:rPr>
              <w:t>рименя</w:t>
            </w:r>
            <w:r>
              <w:rPr>
                <w:rFonts w:ascii="Times New Roman" w:eastAsia="Times New Roman" w:hAnsi="Times New Roman" w:cs="Times New Roman"/>
                <w:b/>
                <w:sz w:val="24"/>
                <w:szCs w:val="24"/>
                <w:lang w:eastAsia="ru-RU"/>
              </w:rPr>
              <w:t>е</w:t>
            </w:r>
            <w:r w:rsidR="00082E9A" w:rsidRPr="00082E9A">
              <w:rPr>
                <w:rFonts w:ascii="Times New Roman" w:eastAsia="Times New Roman" w:hAnsi="Times New Roman" w:cs="Times New Roman"/>
                <w:b/>
                <w:sz w:val="24"/>
                <w:szCs w:val="24"/>
                <w:lang w:eastAsia="ru-RU"/>
              </w:rPr>
              <w:t>тся</w:t>
            </w:r>
          </w:p>
          <w:p w:rsidR="00E30BED" w:rsidRPr="00DE1710" w:rsidRDefault="00E30BED" w:rsidP="00C64F5B">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p>
        </w:tc>
      </w:tr>
      <w:tr w:rsidR="005E5269" w:rsidRPr="00DE1710" w:rsidTr="009A47F4">
        <w:tc>
          <w:tcPr>
            <w:tcW w:w="851" w:type="dxa"/>
            <w:shd w:val="clear" w:color="auto" w:fill="auto"/>
          </w:tcPr>
          <w:p w:rsidR="005E5269" w:rsidRPr="00DE1710" w:rsidRDefault="005E526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5E5269" w:rsidRPr="00DE1710" w:rsidRDefault="005E5269"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88" w:type="dxa"/>
            <w:shd w:val="clear" w:color="auto" w:fill="auto"/>
          </w:tcPr>
          <w:p w:rsidR="005E5269" w:rsidRPr="005E5269" w:rsidRDefault="00074E81"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5E5269" w:rsidRPr="005E5269">
              <w:rPr>
                <w:rFonts w:ascii="Times New Roman" w:eastAsia="Times New Roman" w:hAnsi="Times New Roman" w:cs="Times New Roman"/>
                <w:b/>
                <w:sz w:val="24"/>
                <w:szCs w:val="24"/>
                <w:lang w:eastAsia="ru-RU"/>
              </w:rPr>
              <w:t>рименя</w:t>
            </w:r>
            <w:r>
              <w:rPr>
                <w:rFonts w:ascii="Times New Roman" w:eastAsia="Times New Roman" w:hAnsi="Times New Roman" w:cs="Times New Roman"/>
                <w:b/>
                <w:sz w:val="24"/>
                <w:szCs w:val="24"/>
                <w:lang w:eastAsia="ru-RU"/>
              </w:rPr>
              <w:t>е</w:t>
            </w:r>
            <w:r w:rsidR="005E5269" w:rsidRPr="005E5269">
              <w:rPr>
                <w:rFonts w:ascii="Times New Roman" w:eastAsia="Times New Roman" w:hAnsi="Times New Roman" w:cs="Times New Roman"/>
                <w:b/>
                <w:sz w:val="24"/>
                <w:szCs w:val="24"/>
                <w:lang w:eastAsia="ru-RU"/>
              </w:rPr>
              <w:t>тся</w:t>
            </w:r>
          </w:p>
          <w:p w:rsidR="005E5269" w:rsidRPr="005E5269" w:rsidRDefault="005E5269" w:rsidP="00074E8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443" w:type="dxa"/>
            <w:shd w:val="clear" w:color="auto" w:fill="auto"/>
          </w:tcPr>
          <w:p w:rsidR="00DE1710" w:rsidRPr="0061170C" w:rsidRDefault="008E114C"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Pr="0061170C">
              <w:rPr>
                <w:rFonts w:ascii="Times New Roman" w:eastAsia="Times New Roman" w:hAnsi="Times New Roman" w:cs="Times New Roman"/>
                <w:bCs/>
                <w:i/>
                <w:lang w:val="x-none" w:eastAsia="x-none"/>
              </w:rPr>
              <w:t>запросе предложений</w:t>
            </w:r>
            <w:r w:rsidRPr="00F920EF">
              <w:rPr>
                <w:rFonts w:ascii="Times New Roman" w:eastAsia="Times New Roman" w:hAnsi="Times New Roman" w:cs="Times New Roman"/>
                <w:bCs/>
                <w:i/>
                <w:lang w:val="x-none" w:eastAsia="x-none"/>
              </w:rPr>
              <w:t xml:space="preserve"> </w:t>
            </w:r>
          </w:p>
        </w:tc>
        <w:tc>
          <w:tcPr>
            <w:tcW w:w="5988" w:type="dxa"/>
            <w:shd w:val="clear" w:color="auto" w:fill="auto"/>
          </w:tcPr>
          <w:p w:rsidR="00E358E5"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
          <w:p w:rsidR="00DE1710" w:rsidRPr="00DE1710" w:rsidRDefault="00F920EF"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w:t>
            </w:r>
            <w:r w:rsidR="00DE1710" w:rsidRPr="00DE1710">
              <w:rPr>
                <w:rFonts w:ascii="Times New Roman" w:eastAsia="Times New Roman" w:hAnsi="Times New Roman" w:cs="Times New Roman"/>
                <w:sz w:val="24"/>
                <w:szCs w:val="24"/>
                <w:lang w:eastAsia="ru-RU"/>
              </w:rPr>
              <w:t>«</w:t>
            </w:r>
            <w:r w:rsidR="00382F15">
              <w:rPr>
                <w:rFonts w:ascii="Times New Roman" w:eastAsia="Times New Roman" w:hAnsi="Times New Roman" w:cs="Times New Roman"/>
                <w:sz w:val="24"/>
                <w:szCs w:val="24"/>
                <w:lang w:eastAsia="ru-RU"/>
              </w:rPr>
              <w:t>13</w:t>
            </w:r>
            <w:r w:rsidR="00DE1710" w:rsidRPr="00DE1710">
              <w:rPr>
                <w:rFonts w:ascii="Times New Roman" w:eastAsia="Times New Roman" w:hAnsi="Times New Roman" w:cs="Times New Roman"/>
                <w:sz w:val="24"/>
                <w:szCs w:val="24"/>
                <w:lang w:eastAsia="ru-RU"/>
              </w:rPr>
              <w:t xml:space="preserve">» </w:t>
            </w:r>
            <w:r w:rsidR="00382F15">
              <w:rPr>
                <w:rFonts w:ascii="Times New Roman" w:eastAsia="Times New Roman" w:hAnsi="Times New Roman" w:cs="Times New Roman"/>
                <w:sz w:val="24"/>
                <w:szCs w:val="24"/>
                <w:lang w:eastAsia="ru-RU"/>
              </w:rPr>
              <w:t>апрел</w:t>
            </w:r>
            <w:r w:rsidR="0080001F">
              <w:rPr>
                <w:rFonts w:ascii="Times New Roman" w:eastAsia="Times New Roman" w:hAnsi="Times New Roman" w:cs="Times New Roman"/>
                <w:sz w:val="24"/>
                <w:szCs w:val="24"/>
                <w:lang w:eastAsia="ru-RU"/>
              </w:rPr>
              <w:t>я</w:t>
            </w:r>
            <w:r w:rsidR="00DE1710" w:rsidRPr="00DE1710">
              <w:rPr>
                <w:rFonts w:ascii="Times New Roman" w:eastAsia="Times New Roman" w:hAnsi="Times New Roman" w:cs="Times New Roman"/>
                <w:sz w:val="24"/>
                <w:szCs w:val="24"/>
                <w:lang w:eastAsia="ru-RU"/>
              </w:rPr>
              <w:t xml:space="preserve"> 20</w:t>
            </w:r>
            <w:r w:rsidR="0080001F">
              <w:rPr>
                <w:rFonts w:ascii="Times New Roman" w:eastAsia="Times New Roman" w:hAnsi="Times New Roman" w:cs="Times New Roman"/>
                <w:sz w:val="24"/>
                <w:szCs w:val="24"/>
                <w:lang w:eastAsia="ru-RU"/>
              </w:rPr>
              <w:t>2</w:t>
            </w:r>
            <w:r w:rsidR="002A43F0">
              <w:rPr>
                <w:rFonts w:ascii="Times New Roman" w:eastAsia="Times New Roman" w:hAnsi="Times New Roman" w:cs="Times New Roman"/>
                <w:sz w:val="24"/>
                <w:szCs w:val="24"/>
                <w:lang w:eastAsia="ru-RU"/>
              </w:rPr>
              <w:t>3</w:t>
            </w:r>
            <w:r w:rsidR="00DE1710" w:rsidRPr="00DE1710">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по </w:t>
            </w:r>
            <w:r w:rsidR="002A43F0" w:rsidRPr="002A43F0">
              <w:rPr>
                <w:rFonts w:ascii="Times New Roman" w:eastAsia="Times New Roman" w:hAnsi="Times New Roman" w:cs="Times New Roman"/>
                <w:sz w:val="24"/>
                <w:szCs w:val="24"/>
                <w:lang w:eastAsia="ru-RU"/>
              </w:rPr>
              <w:t>«1</w:t>
            </w:r>
            <w:r w:rsidR="002A43F0">
              <w:rPr>
                <w:rFonts w:ascii="Times New Roman" w:eastAsia="Times New Roman" w:hAnsi="Times New Roman" w:cs="Times New Roman"/>
                <w:sz w:val="24"/>
                <w:szCs w:val="24"/>
                <w:lang w:eastAsia="ru-RU"/>
              </w:rPr>
              <w:t>9</w:t>
            </w:r>
            <w:r w:rsidR="002A43F0" w:rsidRPr="002A43F0">
              <w:rPr>
                <w:rFonts w:ascii="Times New Roman" w:eastAsia="Times New Roman" w:hAnsi="Times New Roman" w:cs="Times New Roman"/>
                <w:sz w:val="24"/>
                <w:szCs w:val="24"/>
                <w:lang w:eastAsia="ru-RU"/>
              </w:rPr>
              <w:t xml:space="preserve">» апреля 2023 года </w:t>
            </w:r>
            <w:r>
              <w:rPr>
                <w:rFonts w:ascii="Times New Roman" w:eastAsia="Times New Roman" w:hAnsi="Times New Roman" w:cs="Times New Roman"/>
                <w:sz w:val="24"/>
                <w:szCs w:val="24"/>
                <w:lang w:eastAsia="ru-RU"/>
              </w:rPr>
              <w:t>включительно</w:t>
            </w:r>
          </w:p>
          <w:p w:rsidR="00DE1710" w:rsidRPr="008B4140" w:rsidRDefault="008B4140"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r w:rsidRPr="00954C7C">
              <w:rPr>
                <w:rFonts w:ascii="Times New Roman" w:eastAsia="Times New Roman" w:hAnsi="Times New Roman" w:cs="Times New Roman"/>
                <w:sz w:val="24"/>
                <w:szCs w:val="24"/>
                <w:lang w:eastAsia="ru-RU"/>
              </w:rPr>
              <w:t xml:space="preserve"> </w:t>
            </w:r>
            <w:r w:rsidRPr="008B4140">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поступил </w:t>
            </w:r>
            <w:r w:rsidR="008E114C">
              <w:rPr>
                <w:rFonts w:ascii="Times New Roman" w:eastAsia="Times New Roman" w:hAnsi="Times New Roman" w:cs="Times New Roman"/>
                <w:i/>
                <w:sz w:val="24"/>
                <w:szCs w:val="24"/>
                <w:lang w:eastAsia="ru-RU"/>
              </w:rPr>
              <w:t xml:space="preserve"> </w:t>
            </w:r>
            <w:proofErr w:type="gramStart"/>
            <w:r w:rsidRPr="008B4140">
              <w:rPr>
                <w:rFonts w:ascii="Times New Roman" w:eastAsia="Times New Roman" w:hAnsi="Times New Roman" w:cs="Times New Roman"/>
                <w:i/>
                <w:sz w:val="24"/>
                <w:szCs w:val="24"/>
                <w:lang w:eastAsia="ru-RU"/>
              </w:rPr>
              <w:t>позднее</w:t>
            </w:r>
            <w:proofErr w:type="gramEnd"/>
            <w:r w:rsidRPr="008B4140">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443" w:type="dxa"/>
            <w:shd w:val="clear" w:color="auto" w:fill="auto"/>
          </w:tcPr>
          <w:p w:rsidR="00DE1710" w:rsidRPr="00DE1710" w:rsidRDefault="008E114C"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Заказчиком участникам закупки разъяснений положений документации об электронном </w:t>
            </w:r>
            <w:r>
              <w:rPr>
                <w:rFonts w:ascii="Times New Roman" w:eastAsia="Times New Roman" w:hAnsi="Times New Roman" w:cs="Times New Roman"/>
                <w:bCs/>
                <w:i/>
                <w:lang w:eastAsia="x-none"/>
              </w:rPr>
              <w:t>запросе предложений</w:t>
            </w:r>
          </w:p>
        </w:tc>
        <w:tc>
          <w:tcPr>
            <w:tcW w:w="5988" w:type="dxa"/>
            <w:shd w:val="clear" w:color="auto" w:fill="auto"/>
          </w:tcPr>
          <w:p w:rsidR="002A43F0" w:rsidRDefault="002A43F0"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43F0">
              <w:rPr>
                <w:rFonts w:ascii="Times New Roman" w:eastAsia="Times New Roman" w:hAnsi="Times New Roman" w:cs="Times New Roman"/>
                <w:sz w:val="24"/>
                <w:szCs w:val="24"/>
                <w:lang w:eastAsia="ru-RU"/>
              </w:rPr>
              <w:t>С  «13» апреля 2023 года по «</w:t>
            </w:r>
            <w:r>
              <w:rPr>
                <w:rFonts w:ascii="Times New Roman" w:eastAsia="Times New Roman" w:hAnsi="Times New Roman" w:cs="Times New Roman"/>
                <w:sz w:val="24"/>
                <w:szCs w:val="24"/>
                <w:lang w:eastAsia="ru-RU"/>
              </w:rPr>
              <w:t>25</w:t>
            </w:r>
            <w:r w:rsidRPr="002A43F0">
              <w:rPr>
                <w:rFonts w:ascii="Times New Roman" w:eastAsia="Times New Roman" w:hAnsi="Times New Roman" w:cs="Times New Roman"/>
                <w:sz w:val="24"/>
                <w:szCs w:val="24"/>
                <w:lang w:eastAsia="ru-RU"/>
              </w:rPr>
              <w:t>» апреля 2023 года включительно</w:t>
            </w:r>
          </w:p>
          <w:p w:rsidR="00E358E5" w:rsidRPr="00136851" w:rsidRDefault="001434A1"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136851">
              <w:rPr>
                <w:rFonts w:ascii="Times New Roman" w:eastAsia="Times New Roman" w:hAnsi="Times New Roman" w:cs="Times New Roman"/>
                <w:i/>
                <w:sz w:val="24"/>
                <w:szCs w:val="24"/>
                <w:lang w:eastAsia="ru-RU"/>
              </w:rPr>
              <w:t>В течение трех рабочих дней со дня поступления такого запроса Предприятие размещает в ЕИС разъяснения с указанием предмета запроса</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21</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Заявки на участие в закупке подаются по адресу: </w:t>
            </w:r>
          </w:p>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E546A8" w:rsidP="00E5515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lang w:eastAsia="ar-SA"/>
              </w:rPr>
              <w:t xml:space="preserve">Заявки </w:t>
            </w:r>
            <w:r w:rsidRPr="00E546A8">
              <w:rPr>
                <w:rFonts w:ascii="Times New Roman" w:eastAsia="Times New Roman" w:hAnsi="Times New Roman" w:cs="Times New Roman"/>
                <w:lang w:eastAsia="ar-SA"/>
              </w:rPr>
              <w:t>подаются  с использованием программно-аппаратных средств электронной площадки в порядке, предусмотренном регламентом электронной площадки.</w:t>
            </w:r>
            <w:r w:rsidR="00CD23C1" w:rsidRPr="00BA635C">
              <w:rPr>
                <w:rFonts w:ascii="Times New Roman" w:eastAsia="Times New Roman" w:hAnsi="Times New Roman" w:cs="Times New Roman"/>
                <w:lang w:eastAsia="ar-SA"/>
              </w:rPr>
              <w:t xml:space="preserve"> </w:t>
            </w:r>
            <w:hyperlink r:id="rId23" w:history="1">
              <w:r w:rsidR="00E40857" w:rsidRPr="004772E9">
                <w:rPr>
                  <w:rStyle w:val="a4"/>
                  <w:rFonts w:ascii="Times New Roman" w:eastAsia="Times New Roman" w:hAnsi="Times New Roman" w:cs="Times New Roman"/>
                  <w:lang w:eastAsia="ar-SA"/>
                </w:rPr>
                <w:t>http://www.roseltorg.ru</w:t>
              </w:r>
            </w:hyperlink>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22</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88" w:type="dxa"/>
            <w:shd w:val="clear" w:color="auto" w:fill="auto"/>
          </w:tcPr>
          <w:p w:rsidR="00DE1710" w:rsidRPr="00DE1710" w:rsidRDefault="00DE1710" w:rsidP="002A43F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sz w:val="24"/>
                <w:szCs w:val="24"/>
                <w:lang w:val="x-none" w:eastAsia="x-none"/>
              </w:rPr>
              <w:t>«</w:t>
            </w:r>
            <w:r w:rsidR="00382F15">
              <w:rPr>
                <w:rFonts w:ascii="Times New Roman" w:eastAsia="Times New Roman" w:hAnsi="Times New Roman" w:cs="Times New Roman"/>
                <w:sz w:val="24"/>
                <w:szCs w:val="24"/>
                <w:lang w:eastAsia="x-none"/>
              </w:rPr>
              <w:t>1</w:t>
            </w:r>
            <w:r w:rsidR="002A43F0">
              <w:rPr>
                <w:rFonts w:ascii="Times New Roman" w:eastAsia="Times New Roman" w:hAnsi="Times New Roman" w:cs="Times New Roman"/>
                <w:sz w:val="24"/>
                <w:szCs w:val="24"/>
                <w:lang w:eastAsia="x-none"/>
              </w:rPr>
              <w:t>3</w:t>
            </w:r>
            <w:r w:rsidR="00382F15">
              <w:rPr>
                <w:rFonts w:ascii="Times New Roman" w:eastAsia="Times New Roman" w:hAnsi="Times New Roman" w:cs="Times New Roman"/>
                <w:sz w:val="24"/>
                <w:szCs w:val="24"/>
                <w:lang w:eastAsia="x-none"/>
              </w:rPr>
              <w:t>» апрел</w:t>
            </w:r>
            <w:r w:rsidR="00B3628F">
              <w:rPr>
                <w:rFonts w:ascii="Times New Roman" w:eastAsia="Times New Roman" w:hAnsi="Times New Roman" w:cs="Times New Roman"/>
                <w:sz w:val="24"/>
                <w:szCs w:val="24"/>
                <w:lang w:eastAsia="x-none"/>
              </w:rPr>
              <w:t>я</w:t>
            </w:r>
            <w:r w:rsidRPr="00DE1710">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20</w:t>
            </w:r>
            <w:r w:rsidR="0080001F">
              <w:rPr>
                <w:rFonts w:ascii="Times New Roman" w:eastAsia="Times New Roman" w:hAnsi="Times New Roman" w:cs="Times New Roman"/>
                <w:sz w:val="24"/>
                <w:szCs w:val="24"/>
                <w:lang w:eastAsia="x-none"/>
              </w:rPr>
              <w:t>2</w:t>
            </w:r>
            <w:r w:rsidR="00382F15">
              <w:rPr>
                <w:rFonts w:ascii="Times New Roman" w:eastAsia="Times New Roman" w:hAnsi="Times New Roman" w:cs="Times New Roman"/>
                <w:sz w:val="24"/>
                <w:szCs w:val="24"/>
                <w:lang w:eastAsia="x-none"/>
              </w:rPr>
              <w:t>3</w:t>
            </w:r>
            <w:r w:rsidRPr="00DE1710">
              <w:rPr>
                <w:rFonts w:ascii="Times New Roman" w:eastAsia="Times New Roman" w:hAnsi="Times New Roman" w:cs="Times New Roman"/>
                <w:sz w:val="24"/>
                <w:szCs w:val="24"/>
                <w:lang w:val="x-none" w:eastAsia="x-none"/>
              </w:rPr>
              <w:t xml:space="preserve"> года </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23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88" w:type="dxa"/>
            <w:shd w:val="clear" w:color="auto" w:fill="auto"/>
          </w:tcPr>
          <w:p w:rsidR="00DE1710" w:rsidRDefault="00DE1710"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E1710">
              <w:rPr>
                <w:rFonts w:ascii="Times New Roman" w:eastAsia="Times New Roman" w:hAnsi="Times New Roman" w:cs="Times New Roman"/>
                <w:sz w:val="24"/>
                <w:szCs w:val="24"/>
                <w:lang w:val="x-none" w:eastAsia="x-none"/>
              </w:rPr>
              <w:t>«</w:t>
            </w:r>
            <w:r w:rsidR="002A43F0">
              <w:rPr>
                <w:rFonts w:ascii="Times New Roman" w:eastAsia="Times New Roman" w:hAnsi="Times New Roman" w:cs="Times New Roman"/>
                <w:sz w:val="24"/>
                <w:szCs w:val="24"/>
                <w:lang w:eastAsia="x-none"/>
              </w:rPr>
              <w:t>2</w:t>
            </w:r>
            <w:r w:rsidR="0082190D">
              <w:rPr>
                <w:rFonts w:ascii="Times New Roman" w:eastAsia="Times New Roman" w:hAnsi="Times New Roman" w:cs="Times New Roman"/>
                <w:sz w:val="24"/>
                <w:szCs w:val="24"/>
                <w:lang w:eastAsia="x-none"/>
              </w:rPr>
              <w:t>6</w:t>
            </w:r>
            <w:r w:rsidRPr="00DE1710">
              <w:rPr>
                <w:rFonts w:ascii="Times New Roman" w:eastAsia="Times New Roman" w:hAnsi="Times New Roman" w:cs="Times New Roman"/>
                <w:sz w:val="24"/>
                <w:szCs w:val="24"/>
                <w:lang w:eastAsia="x-none"/>
              </w:rPr>
              <w:t>»</w:t>
            </w:r>
            <w:r w:rsidR="00655405">
              <w:rPr>
                <w:rFonts w:ascii="Times New Roman" w:eastAsia="Times New Roman" w:hAnsi="Times New Roman" w:cs="Times New Roman"/>
                <w:sz w:val="24"/>
                <w:szCs w:val="24"/>
                <w:lang w:eastAsia="x-none"/>
              </w:rPr>
              <w:t xml:space="preserve"> </w:t>
            </w:r>
            <w:r w:rsidR="002A43F0">
              <w:rPr>
                <w:rFonts w:ascii="Times New Roman" w:eastAsia="Times New Roman" w:hAnsi="Times New Roman" w:cs="Times New Roman"/>
                <w:sz w:val="24"/>
                <w:szCs w:val="24"/>
                <w:lang w:eastAsia="x-none"/>
              </w:rPr>
              <w:t>апреля</w:t>
            </w:r>
            <w:r w:rsidR="00B3628F">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20</w:t>
            </w:r>
            <w:r w:rsidR="0080001F">
              <w:rPr>
                <w:rFonts w:ascii="Times New Roman" w:eastAsia="Times New Roman" w:hAnsi="Times New Roman" w:cs="Times New Roman"/>
                <w:sz w:val="24"/>
                <w:szCs w:val="24"/>
                <w:lang w:eastAsia="x-none"/>
              </w:rPr>
              <w:t>2</w:t>
            </w:r>
            <w:r w:rsidR="002A43F0">
              <w:rPr>
                <w:rFonts w:ascii="Times New Roman" w:eastAsia="Times New Roman" w:hAnsi="Times New Roman" w:cs="Times New Roman"/>
                <w:sz w:val="24"/>
                <w:szCs w:val="24"/>
                <w:lang w:eastAsia="x-none"/>
              </w:rPr>
              <w:t>3</w:t>
            </w:r>
            <w:r w:rsidRPr="00DE1710">
              <w:rPr>
                <w:rFonts w:ascii="Times New Roman" w:eastAsia="Times New Roman" w:hAnsi="Times New Roman" w:cs="Times New Roman"/>
                <w:sz w:val="24"/>
                <w:szCs w:val="24"/>
                <w:lang w:val="x-none" w:eastAsia="x-none"/>
              </w:rPr>
              <w:t xml:space="preserve"> года </w:t>
            </w:r>
            <w:r w:rsidR="00E428BB">
              <w:rPr>
                <w:rFonts w:ascii="Times New Roman" w:eastAsia="Times New Roman" w:hAnsi="Times New Roman" w:cs="Times New Roman"/>
                <w:sz w:val="24"/>
                <w:szCs w:val="24"/>
                <w:lang w:eastAsia="x-none"/>
              </w:rPr>
              <w:t xml:space="preserve">в </w:t>
            </w:r>
            <w:r w:rsidR="008C5F53">
              <w:rPr>
                <w:rFonts w:ascii="Times New Roman" w:eastAsia="Times New Roman" w:hAnsi="Times New Roman" w:cs="Times New Roman"/>
                <w:sz w:val="24"/>
                <w:szCs w:val="24"/>
                <w:lang w:eastAsia="x-none"/>
              </w:rPr>
              <w:t xml:space="preserve"> 7</w:t>
            </w:r>
            <w:r w:rsidRPr="00DE1710">
              <w:rPr>
                <w:rFonts w:ascii="Times New Roman" w:eastAsia="Times New Roman" w:hAnsi="Times New Roman" w:cs="Times New Roman"/>
                <w:sz w:val="24"/>
                <w:szCs w:val="24"/>
                <w:lang w:val="x-none" w:eastAsia="x-none"/>
              </w:rPr>
              <w:t>:00 часов</w:t>
            </w:r>
            <w:r w:rsidR="006632A6">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w:t>
            </w:r>
            <w:r w:rsidR="00E5515D" w:rsidRPr="00E5515D">
              <w:rPr>
                <w:rFonts w:ascii="Times New Roman" w:eastAsia="Times New Roman" w:hAnsi="Times New Roman" w:cs="Times New Roman"/>
                <w:sz w:val="24"/>
                <w:szCs w:val="24"/>
                <w:lang w:val="x-none" w:eastAsia="x-none"/>
              </w:rPr>
              <w:t>по местному времени, часовой пояс ЕКБ)</w:t>
            </w:r>
          </w:p>
          <w:p w:rsidR="001C1B71" w:rsidRPr="001C1B71" w:rsidRDefault="001C1B71"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1C1B71">
              <w:rPr>
                <w:rFonts w:ascii="Times New Roman" w:eastAsia="Times New Roman" w:hAnsi="Times New Roman" w:cs="Times New Roman"/>
                <w:sz w:val="24"/>
                <w:szCs w:val="24"/>
                <w:lang w:eastAsia="x-none"/>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w:t>
            </w:r>
          </w:p>
        </w:tc>
      </w:tr>
      <w:tr w:rsidR="00E76DEB" w:rsidRPr="00DE1710" w:rsidTr="009A47F4">
        <w:tc>
          <w:tcPr>
            <w:tcW w:w="851" w:type="dxa"/>
            <w:shd w:val="clear" w:color="auto" w:fill="auto"/>
          </w:tcPr>
          <w:p w:rsidR="00E76DEB" w:rsidRPr="00DE1710" w:rsidRDefault="00E76DEB"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E76DEB" w:rsidRPr="00DE1710" w:rsidRDefault="008C5F53" w:rsidP="006416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  и время рассмотрения  и оценки заявок</w:t>
            </w:r>
            <w:r w:rsidR="000C5D96">
              <w:rPr>
                <w:rFonts w:ascii="Times New Roman" w:eastAsia="Times New Roman" w:hAnsi="Times New Roman" w:cs="Times New Roman"/>
                <w:i/>
                <w:lang w:eastAsia="ru-RU"/>
              </w:rPr>
              <w:t xml:space="preserve"> и </w:t>
            </w:r>
            <w:r w:rsidR="0064163F">
              <w:t xml:space="preserve"> </w:t>
            </w:r>
            <w:r w:rsidR="0064163F" w:rsidRPr="0064163F">
              <w:rPr>
                <w:rFonts w:ascii="Times New Roman" w:eastAsia="Times New Roman" w:hAnsi="Times New Roman" w:cs="Times New Roman"/>
                <w:i/>
                <w:lang w:eastAsia="ru-RU"/>
              </w:rPr>
              <w:t>подведения итогов</w:t>
            </w:r>
            <w:r w:rsidRPr="008C5F53">
              <w:rPr>
                <w:rFonts w:ascii="Times New Roman" w:eastAsia="Times New Roman" w:hAnsi="Times New Roman" w:cs="Times New Roman"/>
                <w:i/>
                <w:lang w:eastAsia="ru-RU"/>
              </w:rPr>
              <w:t xml:space="preserve"> </w:t>
            </w:r>
          </w:p>
        </w:tc>
        <w:tc>
          <w:tcPr>
            <w:tcW w:w="5988" w:type="dxa"/>
            <w:shd w:val="clear" w:color="auto" w:fill="auto"/>
          </w:tcPr>
          <w:p w:rsidR="00E428BB" w:rsidRDefault="00E76DEB" w:rsidP="00655405">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 xml:space="preserve">450077, Республика Башкортостан, </w:t>
            </w:r>
            <w:proofErr w:type="spellStart"/>
            <w:r w:rsidRPr="00DE1710">
              <w:rPr>
                <w:rFonts w:ascii="Times New Roman" w:eastAsia="Times New Roman" w:hAnsi="Times New Roman" w:cs="Times New Roman"/>
                <w:sz w:val="24"/>
                <w:szCs w:val="24"/>
                <w:lang w:eastAsia="ru-RU"/>
              </w:rPr>
              <w:t>г</w:t>
            </w:r>
            <w:proofErr w:type="gramStart"/>
            <w:r w:rsidRPr="00DE1710">
              <w:rPr>
                <w:rFonts w:ascii="Times New Roman" w:eastAsia="Times New Roman" w:hAnsi="Times New Roman" w:cs="Times New Roman"/>
                <w:sz w:val="24"/>
                <w:szCs w:val="24"/>
                <w:lang w:eastAsia="ru-RU"/>
              </w:rPr>
              <w:t>.У</w:t>
            </w:r>
            <w:proofErr w:type="gramEnd"/>
            <w:r w:rsidRPr="00DE1710">
              <w:rPr>
                <w:rFonts w:ascii="Times New Roman" w:eastAsia="Times New Roman" w:hAnsi="Times New Roman" w:cs="Times New Roman"/>
                <w:sz w:val="24"/>
                <w:szCs w:val="24"/>
                <w:lang w:eastAsia="ru-RU"/>
              </w:rPr>
              <w:t>фа</w:t>
            </w:r>
            <w:proofErr w:type="spellEnd"/>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ул.Ленина</w:t>
            </w:r>
            <w:proofErr w:type="spellEnd"/>
            <w:r w:rsidRPr="00DE1710">
              <w:rPr>
                <w:rFonts w:ascii="Times New Roman" w:eastAsia="Times New Roman" w:hAnsi="Times New Roman" w:cs="Times New Roman"/>
                <w:sz w:val="24"/>
                <w:szCs w:val="24"/>
                <w:lang w:eastAsia="ru-RU"/>
              </w:rPr>
              <w:t xml:space="preserve">,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p>
          <w:p w:rsidR="00E76DEB" w:rsidRPr="00DE1710" w:rsidRDefault="00EE4FEE" w:rsidP="002A43F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3628F">
              <w:rPr>
                <w:rFonts w:ascii="Times New Roman" w:eastAsia="Times New Roman" w:hAnsi="Times New Roman" w:cs="Times New Roman"/>
                <w:sz w:val="24"/>
                <w:szCs w:val="24"/>
                <w:lang w:eastAsia="x-none"/>
              </w:rPr>
              <w:t xml:space="preserve"> </w:t>
            </w:r>
            <w:proofErr w:type="gramStart"/>
            <w:r w:rsidR="002A43F0" w:rsidRPr="002A43F0">
              <w:rPr>
                <w:rFonts w:ascii="Times New Roman" w:eastAsia="Times New Roman" w:hAnsi="Times New Roman" w:cs="Times New Roman"/>
                <w:sz w:val="24"/>
                <w:szCs w:val="24"/>
                <w:lang w:eastAsia="x-none"/>
              </w:rPr>
              <w:t>«2</w:t>
            </w:r>
            <w:r w:rsidR="002A43F0">
              <w:rPr>
                <w:rFonts w:ascii="Times New Roman" w:eastAsia="Times New Roman" w:hAnsi="Times New Roman" w:cs="Times New Roman"/>
                <w:sz w:val="24"/>
                <w:szCs w:val="24"/>
                <w:lang w:eastAsia="x-none"/>
              </w:rPr>
              <w:t>7</w:t>
            </w:r>
            <w:r w:rsidR="002A43F0" w:rsidRPr="002A43F0">
              <w:rPr>
                <w:rFonts w:ascii="Times New Roman" w:eastAsia="Times New Roman" w:hAnsi="Times New Roman" w:cs="Times New Roman"/>
                <w:sz w:val="24"/>
                <w:szCs w:val="24"/>
                <w:lang w:eastAsia="x-none"/>
              </w:rPr>
              <w:t xml:space="preserve">» апреля   2023 года </w:t>
            </w:r>
            <w:r w:rsidR="00E428BB" w:rsidRPr="00E428BB">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E07373" w:rsidRPr="00DE1710" w:rsidTr="009A47F4">
        <w:trPr>
          <w:trHeight w:val="350"/>
        </w:trPr>
        <w:tc>
          <w:tcPr>
            <w:tcW w:w="851" w:type="dxa"/>
            <w:shd w:val="clear" w:color="auto" w:fill="auto"/>
          </w:tcPr>
          <w:p w:rsidR="00E07373" w:rsidRPr="00DE1710" w:rsidRDefault="00E07373" w:rsidP="008638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2443" w:type="dxa"/>
            <w:shd w:val="clear" w:color="auto" w:fill="auto"/>
          </w:tcPr>
          <w:p w:rsidR="00E07373" w:rsidRPr="00DE1710" w:rsidRDefault="00E07373" w:rsidP="008C5F5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DE1710">
              <w:rPr>
                <w:rFonts w:ascii="Times New Roman" w:eastAsia="Times New Roman" w:hAnsi="Times New Roman" w:cs="Times New Roman"/>
                <w:i/>
                <w:lang w:eastAsia="ru-RU"/>
              </w:rPr>
              <w:t xml:space="preserve">ень </w:t>
            </w:r>
            <w:r>
              <w:rPr>
                <w:rFonts w:ascii="Times New Roman" w:eastAsia="Times New Roman" w:hAnsi="Times New Roman" w:cs="Times New Roman"/>
                <w:i/>
                <w:lang w:eastAsia="ru-RU"/>
              </w:rPr>
              <w:t xml:space="preserve"> и время </w:t>
            </w:r>
            <w:r w:rsidR="008C5F53">
              <w:rPr>
                <w:rFonts w:ascii="Times New Roman" w:eastAsia="Times New Roman" w:hAnsi="Times New Roman" w:cs="Times New Roman"/>
                <w:i/>
                <w:lang w:eastAsia="ru-RU"/>
              </w:rPr>
              <w:t>переторжки (подачи окончательных ценовых предложений)</w:t>
            </w:r>
          </w:p>
        </w:tc>
        <w:tc>
          <w:tcPr>
            <w:tcW w:w="5988" w:type="dxa"/>
            <w:shd w:val="clear" w:color="auto" w:fill="auto"/>
          </w:tcPr>
          <w:p w:rsidR="00E07373" w:rsidRPr="00DE1710" w:rsidRDefault="000C5D96" w:rsidP="00B3628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3628F">
              <w:rPr>
                <w:rFonts w:ascii="Times New Roman" w:eastAsia="Times New Roman" w:hAnsi="Times New Roman" w:cs="Times New Roman"/>
                <w:sz w:val="24"/>
                <w:szCs w:val="24"/>
                <w:lang w:eastAsia="ru-RU"/>
              </w:rPr>
              <w:t>е предусмотрено</w:t>
            </w:r>
            <w:r w:rsidR="00E07373" w:rsidRPr="00DE1710">
              <w:rPr>
                <w:rFonts w:ascii="Times New Roman" w:eastAsia="Times New Roman" w:hAnsi="Times New Roman" w:cs="Times New Roman"/>
                <w:sz w:val="24"/>
                <w:szCs w:val="24"/>
                <w:lang w:eastAsia="ru-RU"/>
              </w:rPr>
              <w:t xml:space="preserve"> </w:t>
            </w:r>
          </w:p>
        </w:tc>
      </w:tr>
      <w:tr w:rsidR="00474B7F" w:rsidRPr="00DE1710" w:rsidTr="009A47F4">
        <w:trPr>
          <w:trHeight w:val="350"/>
        </w:trPr>
        <w:tc>
          <w:tcPr>
            <w:tcW w:w="851" w:type="dxa"/>
            <w:shd w:val="clear" w:color="auto" w:fill="auto"/>
          </w:tcPr>
          <w:p w:rsidR="00474B7F" w:rsidRPr="00DE1710" w:rsidRDefault="00552F6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2</w:t>
            </w:r>
            <w:r w:rsidR="00641F7E">
              <w:rPr>
                <w:rFonts w:ascii="Times New Roman" w:eastAsia="Times New Roman" w:hAnsi="Times New Roman" w:cs="Times New Roman"/>
                <w:sz w:val="24"/>
                <w:szCs w:val="24"/>
                <w:lang w:eastAsia="ru-RU"/>
              </w:rPr>
              <w:t>6.</w:t>
            </w:r>
          </w:p>
        </w:tc>
        <w:tc>
          <w:tcPr>
            <w:tcW w:w="8431" w:type="dxa"/>
            <w:gridSpan w:val="2"/>
            <w:shd w:val="clear" w:color="auto" w:fill="auto"/>
          </w:tcPr>
          <w:p w:rsidR="00474B7F" w:rsidRDefault="00474B7F" w:rsidP="00D075E3">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p w:rsidR="00905E82" w:rsidRPr="00905E82" w:rsidRDefault="00905E82" w:rsidP="00905E82">
            <w:pPr>
              <w:overflowPunct w:val="0"/>
              <w:autoSpaceDE w:val="0"/>
              <w:autoSpaceDN w:val="0"/>
              <w:spacing w:after="0" w:line="240" w:lineRule="auto"/>
              <w:rPr>
                <w:rFonts w:ascii="Times New Roman" w:eastAsia="Times New Roman" w:hAnsi="Times New Roman" w:cs="Times New Roman"/>
                <w:sz w:val="24"/>
                <w:szCs w:val="24"/>
                <w:lang w:eastAsia="ru-RU"/>
              </w:rPr>
            </w:pPr>
            <w:r w:rsidRPr="00905E8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905E82" w:rsidRPr="002C25FB" w:rsidRDefault="002C25FB" w:rsidP="002C25F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05E82" w:rsidRPr="002C25FB">
              <w:rPr>
                <w:rFonts w:ascii="Times New Roman" w:eastAsia="Times New Roman" w:hAnsi="Times New Roman" w:cs="Times New Roman"/>
                <w:sz w:val="24"/>
                <w:szCs w:val="24"/>
                <w:lang w:eastAsia="ru-RU"/>
              </w:rPr>
              <w:t>Цена договора, значимость критерия - 30%.</w:t>
            </w:r>
          </w:p>
          <w:p w:rsidR="00925B49" w:rsidRPr="002C25FB" w:rsidRDefault="002C25FB" w:rsidP="0078070D">
            <w:pPr>
              <w:autoSpaceDE w:val="0"/>
              <w:autoSpaceDN w:val="0"/>
              <w:spacing w:after="0" w:line="240" w:lineRule="auto"/>
              <w:jc w:val="both"/>
              <w:rPr>
                <w:rFonts w:ascii="Times New Roman" w:eastAsia="Times New Roman" w:hAnsi="Times New Roman" w:cs="Times New Roman"/>
                <w:i/>
                <w:sz w:val="24"/>
                <w:szCs w:val="24"/>
                <w:lang w:eastAsia="ru-RU"/>
              </w:rPr>
            </w:pPr>
            <w:r w:rsidRPr="002C25FB">
              <w:rPr>
                <w:rFonts w:ascii="Times New Roman" w:eastAsia="Times New Roman" w:hAnsi="Times New Roman" w:cs="Times New Roman"/>
                <w:i/>
                <w:sz w:val="24"/>
                <w:szCs w:val="24"/>
                <w:lang w:eastAsia="ru-RU"/>
              </w:rPr>
              <w:t>По критерию «Цена договора» при предельной цене договора, равной   800 000,00 рублям оценивается показатель «Начальная сумма цен единицы услуги (работы)». Начальная сумма цен единицы услуги (работы) должна быть не выше начальной суммы цен единицы услуги, равной 17 600, 00 рублям.</w:t>
            </w:r>
          </w:p>
          <w:p w:rsidR="00905E82" w:rsidRPr="00905E82" w:rsidRDefault="00905E82" w:rsidP="00905E82">
            <w:pPr>
              <w:autoSpaceDE w:val="0"/>
              <w:autoSpaceDN w:val="0"/>
              <w:spacing w:after="0" w:line="240" w:lineRule="auto"/>
              <w:rPr>
                <w:rFonts w:ascii="Times New Roman" w:eastAsia="Times New Roman" w:hAnsi="Times New Roman" w:cs="Times New Roman"/>
                <w:sz w:val="24"/>
                <w:szCs w:val="24"/>
                <w:lang w:eastAsia="ru-RU"/>
              </w:rPr>
            </w:pPr>
            <w:r w:rsidRPr="00905E82">
              <w:rPr>
                <w:rFonts w:ascii="Times New Roman" w:eastAsia="Times New Roman" w:hAnsi="Times New Roman" w:cs="Times New Roman"/>
                <w:sz w:val="24"/>
                <w:szCs w:val="24"/>
                <w:lang w:eastAsia="ru-RU"/>
              </w:rPr>
              <w:t>2. Отсрочка платежа со значимостью критерия (весовым коэффициентом)</w:t>
            </w:r>
            <w:r w:rsidR="00E40857">
              <w:rPr>
                <w:rFonts w:ascii="Times New Roman" w:eastAsia="Times New Roman" w:hAnsi="Times New Roman" w:cs="Times New Roman"/>
                <w:sz w:val="24"/>
                <w:szCs w:val="24"/>
                <w:lang w:eastAsia="ru-RU"/>
              </w:rPr>
              <w:t>-</w:t>
            </w:r>
            <w:r w:rsidRPr="00905E82">
              <w:rPr>
                <w:rFonts w:ascii="Times New Roman" w:eastAsia="Times New Roman" w:hAnsi="Times New Roman" w:cs="Times New Roman"/>
                <w:sz w:val="24"/>
                <w:szCs w:val="24"/>
                <w:lang w:eastAsia="ru-RU"/>
              </w:rPr>
              <w:t xml:space="preserve"> 50%.</w:t>
            </w:r>
          </w:p>
          <w:p w:rsidR="00925B49" w:rsidRDefault="00905E82" w:rsidP="00905E82">
            <w:pPr>
              <w:autoSpaceDE w:val="0"/>
              <w:autoSpaceDN w:val="0"/>
              <w:spacing w:after="0" w:line="240" w:lineRule="auto"/>
              <w:rPr>
                <w:rFonts w:ascii="Times New Roman" w:eastAsia="Times New Roman" w:hAnsi="Times New Roman" w:cs="Times New Roman"/>
                <w:sz w:val="24"/>
                <w:szCs w:val="24"/>
                <w:lang w:eastAsia="ru-RU"/>
              </w:rPr>
            </w:pPr>
            <w:r w:rsidRPr="00905E82">
              <w:rPr>
                <w:rFonts w:ascii="Times New Roman" w:eastAsia="Times New Roman" w:hAnsi="Times New Roman" w:cs="Times New Roman"/>
                <w:sz w:val="24"/>
                <w:szCs w:val="24"/>
                <w:lang w:eastAsia="ru-RU"/>
              </w:rPr>
              <w:t xml:space="preserve">3. </w:t>
            </w:r>
            <w:r w:rsidR="00925B49">
              <w:rPr>
                <w:rFonts w:ascii="Times New Roman" w:eastAsia="Times New Roman" w:hAnsi="Times New Roman" w:cs="Times New Roman"/>
                <w:sz w:val="24"/>
                <w:szCs w:val="24"/>
                <w:lang w:eastAsia="ru-RU"/>
              </w:rPr>
              <w:t>О</w:t>
            </w:r>
            <w:r w:rsidR="00925B49" w:rsidRPr="00925B49">
              <w:rPr>
                <w:rFonts w:ascii="Times New Roman" w:eastAsia="Times New Roman" w:hAnsi="Times New Roman" w:cs="Times New Roman"/>
                <w:sz w:val="24"/>
                <w:szCs w:val="24"/>
                <w:lang w:eastAsia="ru-RU"/>
              </w:rPr>
              <w:t xml:space="preserve">пыт работы, </w:t>
            </w:r>
            <w:r w:rsidR="00A171B7">
              <w:rPr>
                <w:rFonts w:ascii="Times New Roman" w:eastAsia="Times New Roman" w:hAnsi="Times New Roman" w:cs="Times New Roman"/>
                <w:sz w:val="24"/>
                <w:szCs w:val="24"/>
                <w:lang w:eastAsia="ru-RU"/>
              </w:rPr>
              <w:t>связанный с предметом контракта:</w:t>
            </w:r>
          </w:p>
          <w:p w:rsidR="00905E82" w:rsidRPr="00905E82" w:rsidRDefault="00925B49" w:rsidP="00905E82">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905E82" w:rsidRPr="00905E82">
              <w:rPr>
                <w:rFonts w:ascii="Times New Roman" w:eastAsia="Times New Roman" w:hAnsi="Times New Roman" w:cs="Times New Roman"/>
                <w:sz w:val="24"/>
                <w:szCs w:val="24"/>
                <w:lang w:eastAsia="ru-RU"/>
              </w:rPr>
              <w:t>Наличие исполненных контрактов по оценке недвижимости за последние 3 года с ценой не менее 30% от предельной цены, значимость критерия – 10%.</w:t>
            </w:r>
          </w:p>
          <w:p w:rsidR="004B2BDF" w:rsidRPr="006B1F9D" w:rsidRDefault="00925B49" w:rsidP="00905E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905E82" w:rsidRPr="006B1F9D">
              <w:rPr>
                <w:rFonts w:ascii="Times New Roman" w:eastAsia="Times New Roman" w:hAnsi="Times New Roman" w:cs="Times New Roman"/>
                <w:sz w:val="24"/>
                <w:szCs w:val="24"/>
                <w:lang w:eastAsia="ru-RU"/>
              </w:rPr>
              <w:t xml:space="preserve"> </w:t>
            </w:r>
            <w:proofErr w:type="gramStart"/>
            <w:r w:rsidR="00905E82" w:rsidRPr="006B1F9D">
              <w:rPr>
                <w:rFonts w:ascii="Times New Roman" w:eastAsia="Times New Roman" w:hAnsi="Times New Roman" w:cs="Times New Roman"/>
                <w:sz w:val="24"/>
                <w:szCs w:val="24"/>
                <w:lang w:eastAsia="ru-RU"/>
              </w:rPr>
              <w:t>Наличие исполненных контрактов по оценке недвижимости за последние 3 года стоимостью одного контракта более 500 тыс. руб., значимость критерия – 10%.</w:t>
            </w:r>
            <w:proofErr w:type="gramEnd"/>
          </w:p>
          <w:p w:rsidR="00905E82" w:rsidRPr="002C25FB" w:rsidRDefault="002C25FB" w:rsidP="00F97A0F">
            <w:pPr>
              <w:spacing w:after="0" w:line="240" w:lineRule="auto"/>
              <w:rPr>
                <w:rFonts w:ascii="Times New Roman" w:eastAsia="Calibri" w:hAnsi="Times New Roman" w:cs="Times New Roman"/>
              </w:rPr>
            </w:pPr>
            <w:r w:rsidRPr="002C25FB">
              <w:rPr>
                <w:rFonts w:ascii="Times New Roman" w:eastAsia="Calibri" w:hAnsi="Times New Roman" w:cs="Times New Roman"/>
              </w:rPr>
              <w:t>Комиссия по закупкам проводит оценку заявк</w:t>
            </w:r>
            <w:r w:rsidR="00F97A0F">
              <w:rPr>
                <w:rFonts w:ascii="Times New Roman" w:eastAsia="Calibri" w:hAnsi="Times New Roman" w:cs="Times New Roman"/>
              </w:rPr>
              <w:t>и</w:t>
            </w:r>
            <w:r w:rsidRPr="002C25FB">
              <w:rPr>
                <w:rFonts w:ascii="Times New Roman" w:eastAsia="Calibri" w:hAnsi="Times New Roman" w:cs="Times New Roman"/>
              </w:rPr>
              <w:t xml:space="preserve"> по вышеперечисленным критериям согласно разделу 18 раздела №1.</w:t>
            </w:r>
            <w:r w:rsidRPr="002C25FB">
              <w:t xml:space="preserve"> </w:t>
            </w:r>
            <w:r w:rsidRPr="002C25FB">
              <w:rPr>
                <w:rFonts w:ascii="Times New Roman" w:eastAsia="Calibri" w:hAnsi="Times New Roman" w:cs="Times New Roman"/>
              </w:rPr>
              <w:t>Инструкция участникам закупки.</w:t>
            </w:r>
          </w:p>
        </w:tc>
      </w:tr>
      <w:tr w:rsidR="000121E7" w:rsidRPr="00DE1710" w:rsidTr="009A47F4">
        <w:tc>
          <w:tcPr>
            <w:tcW w:w="851" w:type="dxa"/>
            <w:shd w:val="clear" w:color="auto" w:fill="auto"/>
          </w:tcPr>
          <w:p w:rsidR="000121E7" w:rsidRDefault="004B2BDF"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41F7E">
              <w:rPr>
                <w:rFonts w:ascii="Times New Roman" w:eastAsia="Times New Roman" w:hAnsi="Times New Roman" w:cs="Times New Roman"/>
                <w:sz w:val="24"/>
                <w:szCs w:val="24"/>
                <w:lang w:eastAsia="ru-RU"/>
              </w:rPr>
              <w:t>7</w:t>
            </w:r>
            <w:r w:rsidR="000121E7">
              <w:rPr>
                <w:rFonts w:ascii="Times New Roman" w:eastAsia="Times New Roman" w:hAnsi="Times New Roman" w:cs="Times New Roman"/>
                <w:sz w:val="24"/>
                <w:szCs w:val="24"/>
                <w:lang w:eastAsia="ru-RU"/>
              </w:rPr>
              <w:t>.</w:t>
            </w:r>
          </w:p>
        </w:tc>
        <w:tc>
          <w:tcPr>
            <w:tcW w:w="2443" w:type="dxa"/>
            <w:shd w:val="clear" w:color="auto" w:fill="auto"/>
          </w:tcPr>
          <w:p w:rsidR="000121E7" w:rsidRPr="00DE1710" w:rsidRDefault="000121E7" w:rsidP="00F571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88" w:type="dxa"/>
            <w:shd w:val="clear" w:color="auto" w:fill="auto"/>
          </w:tcPr>
          <w:p w:rsidR="000121E7" w:rsidRPr="00DE1710" w:rsidRDefault="000121E7" w:rsidP="00AA4A8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После даты раз</w:t>
            </w:r>
            <w:r w:rsidR="00F571E7">
              <w:rPr>
                <w:rFonts w:ascii="Times New Roman" w:eastAsia="Times New Roman" w:hAnsi="Times New Roman" w:cs="Times New Roman"/>
                <w:sz w:val="24"/>
                <w:szCs w:val="24"/>
                <w:lang w:eastAsia="ru-RU"/>
              </w:rPr>
              <w:t>мещения извещения о проведении запроса предложений</w:t>
            </w:r>
            <w:r w:rsidRPr="000121E7">
              <w:rPr>
                <w:rFonts w:ascii="Times New Roman" w:eastAsia="Times New Roman" w:hAnsi="Times New Roman" w:cs="Times New Roman"/>
                <w:sz w:val="24"/>
                <w:szCs w:val="24"/>
                <w:lang w:eastAsia="ru-RU"/>
              </w:rPr>
              <w:t xml:space="preserve"> любое заинтересованное лицо имеет возм</w:t>
            </w:r>
            <w:r w:rsidR="00BA2415">
              <w:rPr>
                <w:rFonts w:ascii="Times New Roman" w:eastAsia="Times New Roman" w:hAnsi="Times New Roman" w:cs="Times New Roman"/>
                <w:sz w:val="24"/>
                <w:szCs w:val="24"/>
                <w:lang w:eastAsia="ru-RU"/>
              </w:rPr>
              <w:t xml:space="preserve">ожность самостоятельно скачать </w:t>
            </w:r>
            <w:r w:rsidRPr="000121E7">
              <w:rPr>
                <w:rFonts w:ascii="Times New Roman" w:eastAsia="Times New Roman" w:hAnsi="Times New Roman" w:cs="Times New Roman"/>
                <w:sz w:val="24"/>
                <w:szCs w:val="24"/>
                <w:lang w:eastAsia="ru-RU"/>
              </w:rPr>
              <w:t xml:space="preserve">документацию в Единой информационной системе </w:t>
            </w:r>
            <w:hyperlink r:id="rId24"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Д</w:t>
            </w:r>
            <w:r w:rsidRPr="000121E7">
              <w:rPr>
                <w:rFonts w:ascii="Times New Roman" w:eastAsia="Times New Roman" w:hAnsi="Times New Roman" w:cs="Times New Roman"/>
                <w:sz w:val="24"/>
                <w:szCs w:val="24"/>
                <w:lang w:eastAsia="ru-RU"/>
              </w:rPr>
              <w:t>окументация предоставляется бесплатно</w:t>
            </w:r>
          </w:p>
        </w:tc>
      </w:tr>
      <w:tr w:rsidR="00DE1710" w:rsidRPr="00DE1710" w:rsidTr="009A47F4">
        <w:tc>
          <w:tcPr>
            <w:tcW w:w="851" w:type="dxa"/>
            <w:shd w:val="clear" w:color="auto" w:fill="auto"/>
          </w:tcPr>
          <w:p w:rsidR="00DE1710" w:rsidRPr="00DE1710" w:rsidRDefault="00641F7E"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EF3BDD">
              <w:rPr>
                <w:rFonts w:ascii="Times New Roman" w:eastAsia="Times New Roman" w:hAnsi="Times New Roman" w:cs="Times New Roman"/>
                <w:sz w:val="24"/>
                <w:szCs w:val="24"/>
                <w:lang w:eastAsia="ru-RU"/>
              </w:rPr>
              <w:t>.</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DE1710" w:rsidRPr="00DE1710" w:rsidRDefault="00DE1710" w:rsidP="00DE171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Start"/>
            <w:r w:rsidRPr="00DE1710">
              <w:rPr>
                <w:rFonts w:ascii="Times New Roman" w:eastAsia="Times New Roman" w:hAnsi="Times New Roman" w:cs="Times New Roman"/>
                <w:sz w:val="24"/>
                <w:szCs w:val="24"/>
                <w:lang w:eastAsia="ru-RU"/>
              </w:rPr>
              <w:t>;</w:t>
            </w:r>
            <w:r w:rsidR="00EA5FDF">
              <w:rPr>
                <w:rFonts w:ascii="Times New Roman" w:eastAsia="Times New Roman" w:hAnsi="Times New Roman" w:cs="Times New Roman"/>
                <w:sz w:val="24"/>
                <w:szCs w:val="24"/>
                <w:lang w:eastAsia="ru-RU"/>
              </w:rPr>
              <w:t>(</w:t>
            </w:r>
            <w:proofErr w:type="gramEnd"/>
            <w:r w:rsidR="00EA5FDF">
              <w:rPr>
                <w:rFonts w:ascii="Times New Roman" w:eastAsia="Times New Roman" w:hAnsi="Times New Roman" w:cs="Times New Roman"/>
                <w:sz w:val="24"/>
                <w:szCs w:val="24"/>
                <w:lang w:eastAsia="ru-RU"/>
              </w:rPr>
              <w:t>форма №</w:t>
            </w:r>
            <w:r w:rsidR="003070E9">
              <w:rPr>
                <w:rFonts w:ascii="Times New Roman" w:eastAsia="Times New Roman" w:hAnsi="Times New Roman" w:cs="Times New Roman"/>
                <w:sz w:val="24"/>
                <w:szCs w:val="24"/>
                <w:lang w:eastAsia="ru-RU"/>
              </w:rPr>
              <w:t>3</w:t>
            </w:r>
            <w:r w:rsidR="00EA5FDF">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4) выписку из Единого государственного реестра </w:t>
            </w:r>
            <w:r w:rsidRPr="00DE1710">
              <w:rPr>
                <w:rFonts w:ascii="Times New Roman" w:eastAsia="Times New Roman" w:hAnsi="Times New Roman" w:cs="Times New Roman"/>
                <w:sz w:val="24"/>
                <w:szCs w:val="24"/>
                <w:lang w:eastAsia="ru-RU"/>
              </w:rPr>
              <w:lastRenderedPageBreak/>
              <w:t>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5" w:tgtFrame="_blank" w:history="1">
              <w:r w:rsidRPr="00DE1710">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E1710">
              <w:rPr>
                <w:rFonts w:ascii="Times New Roman" w:eastAsia="Times New Roman" w:hAnsi="Times New Roman" w:cs="Times New Roman"/>
                <w:sz w:val="24"/>
                <w:szCs w:val="24"/>
                <w:lang w:eastAsia="ru-RU"/>
              </w:rPr>
              <w:t>» (https://service.nalog.ru), сформированную в формате PDF и подписанную усиленной</w:t>
            </w:r>
            <w:proofErr w:type="gramEnd"/>
            <w:r w:rsidRPr="00DE1710">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A67A6C" w:rsidRPr="00A67A6C">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E1710">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E1710" w:rsidRPr="00DE1710" w:rsidRDefault="00DE1710"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8) документ, декларирующий следующие требования (по форме №6 настоящей документации):</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27"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28"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29"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DE1710">
              <w:rPr>
                <w:rFonts w:ascii="Times New Roman" w:eastAsia="Times New Roman" w:hAnsi="Times New Roman" w:cs="Times New Roman"/>
                <w:sz w:val="24"/>
                <w:szCs w:val="24"/>
                <w:lang w:eastAsia="ru-RU"/>
              </w:rPr>
              <w:lastRenderedPageBreak/>
              <w:t>наказания в виде дисквалификации;</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E1710" w:rsidRDefault="00DE1710"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0"/>
                <w:szCs w:val="24"/>
                <w:lang w:eastAsia="ru-RU"/>
              </w:rPr>
              <w:t>9</w:t>
            </w:r>
            <w:r w:rsidRPr="00DE1710">
              <w:rPr>
                <w:rFonts w:ascii="Times New Roman" w:eastAsia="Times New Roman" w:hAnsi="Times New Roman" w:cs="Times New Roman"/>
                <w:sz w:val="24"/>
                <w:szCs w:val="24"/>
                <w:lang w:eastAsia="ru-RU"/>
              </w:rPr>
              <w:t xml:space="preserve">) предложение участника </w:t>
            </w:r>
            <w:r w:rsidR="00E35B78">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xml:space="preserve"> о качественных и функциональных характеристиках (потребительских свойствах), безопасности, сроках поставки товаров, выполнения работ, оказания услуг, </w:t>
            </w:r>
            <w:r w:rsidRPr="00EF7F4B">
              <w:rPr>
                <w:rFonts w:ascii="Times New Roman" w:eastAsia="Times New Roman" w:hAnsi="Times New Roman" w:cs="Times New Roman"/>
                <w:sz w:val="24"/>
                <w:szCs w:val="24"/>
                <w:lang w:eastAsia="ru-RU"/>
              </w:rPr>
              <w:t xml:space="preserve">предложение о </w:t>
            </w:r>
            <w:r w:rsidR="00EF7F4B" w:rsidRPr="00EF7F4B">
              <w:rPr>
                <w:rFonts w:ascii="Times New Roman" w:eastAsia="Times New Roman" w:hAnsi="Times New Roman" w:cs="Times New Roman"/>
                <w:sz w:val="24"/>
                <w:szCs w:val="24"/>
                <w:lang w:eastAsia="ru-RU"/>
              </w:rPr>
              <w:t xml:space="preserve">сумме цен  единиц услуги (работы)  </w:t>
            </w:r>
            <w:r w:rsidRPr="00DE1710">
              <w:rPr>
                <w:rFonts w:ascii="Times New Roman" w:eastAsia="Times New Roman" w:hAnsi="Times New Roman" w:cs="Times New Roman"/>
                <w:sz w:val="24"/>
                <w:szCs w:val="24"/>
                <w:lang w:eastAsia="ru-RU"/>
              </w:rPr>
              <w:t xml:space="preserve">(по </w:t>
            </w:r>
            <w:r w:rsidRPr="00E35B78">
              <w:rPr>
                <w:rFonts w:ascii="Times New Roman" w:eastAsia="Times New Roman" w:hAnsi="Times New Roman" w:cs="Times New Roman"/>
                <w:sz w:val="24"/>
                <w:szCs w:val="24"/>
                <w:lang w:eastAsia="ru-RU"/>
              </w:rPr>
              <w:t>форме №5 настоящей</w:t>
            </w:r>
            <w:r w:rsidRPr="00DE1710">
              <w:rPr>
                <w:rFonts w:ascii="Times New Roman" w:eastAsia="Times New Roman" w:hAnsi="Times New Roman" w:cs="Times New Roman"/>
                <w:sz w:val="24"/>
                <w:szCs w:val="24"/>
                <w:lang w:eastAsia="ru-RU"/>
              </w:rPr>
              <w:t xml:space="preserve"> документации);</w:t>
            </w:r>
          </w:p>
          <w:p w:rsid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10) документы (их копии), подтверждающие соответствие участника </w:t>
            </w:r>
            <w:r w:rsidR="00433FA1">
              <w:rPr>
                <w:rFonts w:ascii="Times New Roman" w:eastAsia="Times New Roman" w:hAnsi="Times New Roman" w:cs="Times New Roman"/>
                <w:sz w:val="24"/>
                <w:szCs w:val="24"/>
                <w:lang w:eastAsia="ru-RU"/>
              </w:rPr>
              <w:t xml:space="preserve">запроса предложений </w:t>
            </w:r>
            <w:r w:rsidRPr="00DE1710">
              <w:rPr>
                <w:rFonts w:ascii="Times New Roman" w:eastAsia="Times New Roman" w:hAnsi="Times New Roman" w:cs="Times New Roman"/>
                <w:sz w:val="24"/>
                <w:szCs w:val="24"/>
                <w:lang w:eastAsia="ru-RU"/>
              </w:rPr>
              <w:t>требованиям законодательства РФ и докум</w:t>
            </w:r>
            <w:r w:rsidR="002E702F">
              <w:rPr>
                <w:rFonts w:ascii="Times New Roman" w:eastAsia="Times New Roman" w:hAnsi="Times New Roman" w:cs="Times New Roman"/>
                <w:sz w:val="24"/>
                <w:szCs w:val="24"/>
                <w:lang w:eastAsia="ru-RU"/>
              </w:rPr>
              <w:t xml:space="preserve">ентации о проведении запроса предложений </w:t>
            </w:r>
            <w:r w:rsidRPr="00DE1710">
              <w:rPr>
                <w:rFonts w:ascii="Times New Roman" w:eastAsia="Times New Roman" w:hAnsi="Times New Roman" w:cs="Times New Roman"/>
                <w:sz w:val="24"/>
                <w:szCs w:val="24"/>
                <w:lang w:eastAsia="ru-RU"/>
              </w:rPr>
              <w:t xml:space="preserve"> к лицам, которые </w:t>
            </w:r>
            <w:r w:rsidRPr="00DE1710">
              <w:rPr>
                <w:rFonts w:ascii="Times New Roman" w:eastAsia="Times New Roman" w:hAnsi="Times New Roman" w:cs="Times New Roman"/>
                <w:sz w:val="24"/>
                <w:szCs w:val="24"/>
                <w:lang w:eastAsia="ru-RU"/>
              </w:rPr>
              <w:lastRenderedPageBreak/>
              <w:t>осуществляют поставки товаров, в</w:t>
            </w:r>
            <w:r w:rsidR="002624FF">
              <w:rPr>
                <w:rFonts w:ascii="Times New Roman" w:eastAsia="Times New Roman" w:hAnsi="Times New Roman" w:cs="Times New Roman"/>
                <w:sz w:val="24"/>
                <w:szCs w:val="24"/>
                <w:lang w:eastAsia="ru-RU"/>
              </w:rPr>
              <w:t>ыполнение работ, оказание услуг</w:t>
            </w:r>
            <w:r w:rsidR="00E40857">
              <w:rPr>
                <w:rFonts w:ascii="Times New Roman" w:eastAsia="Times New Roman" w:hAnsi="Times New Roman" w:cs="Times New Roman"/>
                <w:sz w:val="24"/>
                <w:szCs w:val="24"/>
                <w:lang w:eastAsia="ru-RU"/>
              </w:rPr>
              <w:t xml:space="preserve"> </w:t>
            </w:r>
            <w:r w:rsidR="00F376AE">
              <w:rPr>
                <w:rFonts w:ascii="Times New Roman" w:eastAsia="Times New Roman" w:hAnsi="Times New Roman" w:cs="Times New Roman"/>
                <w:sz w:val="24"/>
                <w:szCs w:val="24"/>
                <w:lang w:eastAsia="ru-RU"/>
              </w:rPr>
              <w:t xml:space="preserve">- </w:t>
            </w:r>
            <w:r w:rsidR="00F376AE" w:rsidRPr="00F376AE">
              <w:rPr>
                <w:rFonts w:ascii="Times New Roman" w:eastAsia="Times New Roman" w:hAnsi="Times New Roman" w:cs="Times New Roman"/>
                <w:i/>
                <w:sz w:val="24"/>
                <w:szCs w:val="24"/>
                <w:lang w:eastAsia="ru-RU"/>
              </w:rPr>
              <w:t>предусмотрено</w:t>
            </w:r>
            <w:r w:rsidR="002624FF">
              <w:rPr>
                <w:rFonts w:ascii="Times New Roman" w:eastAsia="Times New Roman" w:hAnsi="Times New Roman" w:cs="Times New Roman"/>
                <w:sz w:val="24"/>
                <w:szCs w:val="24"/>
                <w:lang w:eastAsia="ru-RU"/>
              </w:rPr>
              <w:t>:</w:t>
            </w:r>
          </w:p>
          <w:p w:rsidR="00AA4A8A" w:rsidRPr="00AA4A8A" w:rsidRDefault="00AA4A8A" w:rsidP="00AA4A8A">
            <w:pPr>
              <w:overflowPunct w:val="0"/>
              <w:autoSpaceDE w:val="0"/>
              <w:autoSpaceDN w:val="0"/>
              <w:spacing w:after="0" w:line="240" w:lineRule="auto"/>
              <w:jc w:val="both"/>
              <w:textAlignment w:val="baseline"/>
              <w:rPr>
                <w:rFonts w:ascii="Times New Roman" w:eastAsia="Calibri" w:hAnsi="Times New Roman" w:cs="Times New Roman"/>
                <w:color w:val="FF0000"/>
                <w:lang w:eastAsia="ru-RU"/>
              </w:rPr>
            </w:pPr>
            <w:r w:rsidRPr="00AA4A8A">
              <w:rPr>
                <w:rFonts w:ascii="Times New Roman" w:eastAsia="Times New Roman" w:hAnsi="Times New Roman" w:cs="Times New Roman"/>
                <w:sz w:val="24"/>
                <w:szCs w:val="24"/>
                <w:lang w:eastAsia="ru-RU"/>
              </w:rPr>
              <w:t xml:space="preserve">     </w:t>
            </w:r>
            <w:r w:rsidRPr="00AA4A8A">
              <w:rPr>
                <w:rFonts w:ascii="Times New Roman" w:eastAsia="Calibri" w:hAnsi="Times New Roman" w:cs="Times New Roman"/>
                <w:color w:val="FF0000"/>
                <w:lang w:eastAsia="ru-RU"/>
              </w:rPr>
              <w:t>Оценщик должен являться членом одной из саморегулируемых организаций оценщиков и застраховать свою ответственность в соответствии с требованиями законодательства РФ об оценочной деятельности</w:t>
            </w:r>
          </w:p>
          <w:p w:rsidR="00AA4A8A" w:rsidRPr="00AA4A8A" w:rsidRDefault="00AA4A8A" w:rsidP="00AA4A8A">
            <w:pPr>
              <w:spacing w:after="0" w:line="240" w:lineRule="auto"/>
              <w:jc w:val="both"/>
              <w:rPr>
                <w:rFonts w:ascii="Times New Roman" w:eastAsia="Calibri" w:hAnsi="Times New Roman" w:cs="Times New Roman"/>
                <w:b/>
                <w:bCs/>
                <w:color w:val="FF0000"/>
                <w:u w:val="single"/>
              </w:rPr>
            </w:pPr>
            <w:r w:rsidRPr="00AA4A8A">
              <w:rPr>
                <w:rFonts w:ascii="Times New Roman" w:eastAsia="Calibri" w:hAnsi="Times New Roman" w:cs="Times New Roman"/>
                <w:b/>
                <w:bCs/>
                <w:color w:val="FF0000"/>
                <w:u w:val="single"/>
              </w:rPr>
              <w:t>Для юридических лиц:</w:t>
            </w:r>
          </w:p>
          <w:p w:rsidR="00AA4A8A" w:rsidRPr="00AA4A8A" w:rsidRDefault="00AA4A8A" w:rsidP="00AA4A8A">
            <w:pPr>
              <w:autoSpaceDE w:val="0"/>
              <w:autoSpaceDN w:val="0"/>
              <w:spacing w:after="0" w:line="240" w:lineRule="auto"/>
              <w:ind w:left="57" w:right="57"/>
              <w:jc w:val="both"/>
              <w:rPr>
                <w:rFonts w:ascii="Times New Roman" w:eastAsia="Calibri" w:hAnsi="Times New Roman" w:cs="Times New Roman"/>
                <w:color w:val="FF0000"/>
              </w:rPr>
            </w:pPr>
            <w:proofErr w:type="gramStart"/>
            <w:r w:rsidRPr="00AA4A8A">
              <w:rPr>
                <w:rFonts w:ascii="Times New Roman" w:eastAsia="Calibri" w:hAnsi="Times New Roman" w:cs="Times New Roman"/>
                <w:color w:val="FF0000"/>
              </w:rPr>
              <w:t>1)</w:t>
            </w:r>
            <w:r w:rsidRPr="00AA4A8A">
              <w:rPr>
                <w:rFonts w:ascii="Times New Roman" w:eastAsia="Calibri" w:hAnsi="Times New Roman" w:cs="Times New Roman"/>
                <w:b/>
                <w:bCs/>
                <w:color w:val="FF0000"/>
              </w:rPr>
              <w:t xml:space="preserve"> </w:t>
            </w:r>
            <w:r w:rsidRPr="00AA4A8A">
              <w:rPr>
                <w:rFonts w:ascii="Times New Roman" w:eastAsia="Calibri" w:hAnsi="Times New Roman" w:cs="Times New Roman"/>
                <w:color w:val="FF0000"/>
              </w:rPr>
              <w:t>в соответствии с требованиями статьи 10 Федерального закона от 29.07.1998 № 135-ФЗ «Об оценочной деятельности в Российской Федерации» копию договора (полиса)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w:t>
            </w:r>
            <w:proofErr w:type="gramEnd"/>
            <w:r w:rsidRPr="00AA4A8A">
              <w:rPr>
                <w:rFonts w:ascii="Times New Roman" w:eastAsia="Calibri" w:hAnsi="Times New Roman" w:cs="Times New Roman"/>
                <w:color w:val="FF0000"/>
              </w:rPr>
              <w:t xml:space="preserve"> правовых актов Российской Федерации в области оценочной деятельности, стандартов и правил оценочной деятельности;</w:t>
            </w:r>
          </w:p>
          <w:p w:rsidR="00AA4A8A" w:rsidRPr="00AA4A8A" w:rsidRDefault="00AA4A8A" w:rsidP="00AA4A8A">
            <w:pPr>
              <w:autoSpaceDE w:val="0"/>
              <w:autoSpaceDN w:val="0"/>
              <w:spacing w:after="0" w:line="240" w:lineRule="auto"/>
              <w:ind w:left="57" w:right="57"/>
              <w:jc w:val="both"/>
              <w:rPr>
                <w:rFonts w:ascii="Times New Roman" w:eastAsia="Calibri" w:hAnsi="Times New Roman" w:cs="Times New Roman"/>
                <w:color w:val="FF0000"/>
              </w:rPr>
            </w:pPr>
            <w:r w:rsidRPr="00AA4A8A">
              <w:rPr>
                <w:rFonts w:ascii="Times New Roman" w:eastAsia="Calibri" w:hAnsi="Times New Roman" w:cs="Times New Roman"/>
                <w:color w:val="FF0000"/>
              </w:rPr>
              <w:t>2) в соответствии с требованиями статьи 4 Федерального закона от 29.07.1998 № 135-ФЗ «Об оценочной деятельности в Российской Федерации» документы на двух оценщиков, заключивших с юридическим лицом трудовой договор:</w:t>
            </w:r>
          </w:p>
          <w:p w:rsidR="00AA4A8A" w:rsidRPr="00AA4A8A" w:rsidRDefault="00AA4A8A" w:rsidP="00AA4A8A">
            <w:pPr>
              <w:spacing w:after="0" w:line="240" w:lineRule="auto"/>
              <w:ind w:firstLine="361"/>
              <w:jc w:val="both"/>
              <w:rPr>
                <w:rFonts w:ascii="Times New Roman" w:eastAsia="Calibri" w:hAnsi="Times New Roman" w:cs="Times New Roman"/>
                <w:color w:val="FF0000"/>
              </w:rPr>
            </w:pPr>
            <w:r w:rsidRPr="00AA4A8A">
              <w:rPr>
                <w:rFonts w:ascii="Times New Roman" w:eastAsia="Calibri" w:hAnsi="Times New Roman" w:cs="Times New Roman"/>
                <w:color w:val="FF0000"/>
              </w:rPr>
              <w:t xml:space="preserve">- копии трудовых договоров на не менее двух лиц - оценщиков, являющихся членами саморегулируемой организации оценщиков, право осуществления оценочной </w:t>
            </w:r>
            <w:proofErr w:type="gramStart"/>
            <w:r w:rsidRPr="00AA4A8A">
              <w:rPr>
                <w:rFonts w:ascii="Times New Roman" w:eastAsia="Calibri" w:hAnsi="Times New Roman" w:cs="Times New Roman"/>
                <w:color w:val="FF0000"/>
              </w:rPr>
              <w:t>деятельности</w:t>
            </w:r>
            <w:proofErr w:type="gramEnd"/>
            <w:r w:rsidRPr="00AA4A8A">
              <w:rPr>
                <w:rFonts w:ascii="Times New Roman" w:eastAsia="Calibri" w:hAnsi="Times New Roman" w:cs="Times New Roman"/>
                <w:color w:val="FF0000"/>
              </w:rPr>
              <w:t xml:space="preserve"> которых не приостановлено, находящихся в штате юридического лица; </w:t>
            </w:r>
          </w:p>
          <w:p w:rsidR="00AA4A8A" w:rsidRPr="00AA4A8A" w:rsidRDefault="00AA4A8A" w:rsidP="00AA4A8A">
            <w:pPr>
              <w:spacing w:after="0" w:line="240" w:lineRule="auto"/>
              <w:ind w:firstLine="361"/>
              <w:jc w:val="both"/>
              <w:rPr>
                <w:rFonts w:ascii="Times New Roman" w:eastAsia="Calibri" w:hAnsi="Times New Roman" w:cs="Times New Roman"/>
                <w:color w:val="FF0000"/>
              </w:rPr>
            </w:pPr>
            <w:r w:rsidRPr="00AA4A8A">
              <w:rPr>
                <w:rFonts w:ascii="Times New Roman" w:eastAsia="Calibri" w:hAnsi="Times New Roman" w:cs="Times New Roman"/>
                <w:color w:val="FF0000"/>
              </w:rPr>
              <w:t xml:space="preserve">- копии документа о членстве в саморегулируемой организации оценщиков на указанных выше оценщиков (заверенную саморегулируемой организацией оценщиков </w:t>
            </w:r>
            <w:hyperlink r:id="rId31" w:history="1">
              <w:r w:rsidRPr="00AA4A8A">
                <w:rPr>
                  <w:rFonts w:ascii="Times New Roman" w:eastAsia="Calibri" w:hAnsi="Times New Roman" w:cs="Times New Roman"/>
                  <w:color w:val="FF0000"/>
                </w:rPr>
                <w:t>выписку</w:t>
              </w:r>
            </w:hyperlink>
            <w:r w:rsidRPr="00AA4A8A">
              <w:rPr>
                <w:rFonts w:ascii="Times New Roman" w:eastAsia="Calibri" w:hAnsi="Times New Roman" w:cs="Times New Roman"/>
                <w:color w:val="FF0000"/>
              </w:rPr>
              <w:t xml:space="preserve"> из реестра членов саморегулируемой организации оценщиков, членом которой он является);</w:t>
            </w:r>
          </w:p>
          <w:p w:rsidR="00AA4A8A" w:rsidRPr="00AA4A8A" w:rsidRDefault="00AA4A8A" w:rsidP="00AA4A8A">
            <w:pPr>
              <w:spacing w:after="0" w:line="240" w:lineRule="auto"/>
              <w:ind w:firstLine="361"/>
              <w:jc w:val="both"/>
              <w:rPr>
                <w:rFonts w:ascii="Times New Roman" w:eastAsia="Calibri" w:hAnsi="Times New Roman" w:cs="Times New Roman"/>
                <w:color w:val="FF0000"/>
              </w:rPr>
            </w:pPr>
            <w:r w:rsidRPr="00AA4A8A">
              <w:rPr>
                <w:rFonts w:ascii="Times New Roman" w:eastAsia="Calibri" w:hAnsi="Times New Roman" w:cs="Times New Roman"/>
                <w:color w:val="FF0000"/>
              </w:rPr>
              <w:t>- копия квалификационного аттестата по направлению «Оценка недвижимости» (ст. 4, 135-ФЗ) на указанных выше оценщиков;</w:t>
            </w:r>
          </w:p>
          <w:p w:rsidR="00AA4A8A" w:rsidRPr="00AA4A8A" w:rsidRDefault="00AA4A8A" w:rsidP="00AA4A8A">
            <w:pPr>
              <w:spacing w:after="0" w:line="240" w:lineRule="auto"/>
              <w:ind w:firstLine="406"/>
              <w:jc w:val="both"/>
              <w:rPr>
                <w:rFonts w:ascii="Times New Roman" w:eastAsia="Calibri" w:hAnsi="Times New Roman" w:cs="Times New Roman"/>
                <w:color w:val="FF0000"/>
              </w:rPr>
            </w:pPr>
            <w:r w:rsidRPr="00AA4A8A">
              <w:rPr>
                <w:rFonts w:ascii="Times New Roman" w:eastAsia="Calibri" w:hAnsi="Times New Roman" w:cs="Times New Roman"/>
                <w:color w:val="FF0000"/>
              </w:rPr>
              <w:t>- страхование ответственности юридического лица на срок не менее чем на 1 год, размер страховой суммы в котором не может быть менее чем пять миллионов рублей (копия полиса об обязательном страховании гражданской ответственности оценщика при осуществлении оценочной деятельности) (ст. 15.1 Федерального закона №135-ФЗ);</w:t>
            </w:r>
          </w:p>
          <w:p w:rsidR="00AA4A8A" w:rsidRPr="00AA4A8A" w:rsidRDefault="00AA4A8A" w:rsidP="00AA4A8A">
            <w:pPr>
              <w:spacing w:after="0" w:line="240" w:lineRule="auto"/>
              <w:jc w:val="both"/>
              <w:rPr>
                <w:rFonts w:ascii="Times New Roman" w:eastAsia="Calibri" w:hAnsi="Times New Roman" w:cs="Times New Roman"/>
                <w:b/>
                <w:bCs/>
                <w:color w:val="FF0000"/>
                <w:u w:val="single"/>
              </w:rPr>
            </w:pPr>
            <w:r w:rsidRPr="00AA4A8A">
              <w:rPr>
                <w:rFonts w:ascii="Times New Roman" w:eastAsia="Calibri" w:hAnsi="Times New Roman" w:cs="Times New Roman"/>
                <w:b/>
                <w:bCs/>
                <w:color w:val="FF0000"/>
                <w:u w:val="single"/>
              </w:rPr>
              <w:t xml:space="preserve">Для физических лиц: </w:t>
            </w:r>
          </w:p>
          <w:p w:rsidR="00AA4A8A" w:rsidRPr="00AA4A8A" w:rsidRDefault="00AA4A8A" w:rsidP="00AA4A8A">
            <w:pPr>
              <w:spacing w:after="0" w:line="240" w:lineRule="auto"/>
              <w:jc w:val="both"/>
              <w:rPr>
                <w:rFonts w:ascii="Times New Roman" w:eastAsia="Calibri" w:hAnsi="Times New Roman" w:cs="Times New Roman"/>
                <w:color w:val="FF0000"/>
                <w:u w:val="single"/>
              </w:rPr>
            </w:pPr>
            <w:r w:rsidRPr="00AA4A8A">
              <w:rPr>
                <w:rFonts w:ascii="Times New Roman" w:eastAsia="Calibri" w:hAnsi="Times New Roman" w:cs="Times New Roman"/>
                <w:color w:val="FF0000"/>
                <w:u w:val="single"/>
              </w:rPr>
              <w:t>1)</w:t>
            </w:r>
            <w:r w:rsidRPr="00AA4A8A">
              <w:rPr>
                <w:rFonts w:ascii="Times New Roman" w:eastAsia="Calibri" w:hAnsi="Times New Roman" w:cs="Times New Roman"/>
                <w:color w:val="FF0000"/>
              </w:rPr>
              <w:t xml:space="preserve"> в соответствии с требованиями статьи 4 Федерального закона от 29.07.1998 № 135-ФЗ «Об оценочной деятельности в Российской Федерации» представляют:</w:t>
            </w:r>
          </w:p>
          <w:p w:rsidR="00AA4A8A" w:rsidRPr="00AA4A8A" w:rsidRDefault="00AA4A8A" w:rsidP="00AA4A8A">
            <w:pPr>
              <w:spacing w:after="0" w:line="240" w:lineRule="auto"/>
              <w:ind w:firstLine="361"/>
              <w:jc w:val="both"/>
              <w:rPr>
                <w:rFonts w:ascii="Times New Roman" w:eastAsia="Calibri" w:hAnsi="Times New Roman" w:cs="Times New Roman"/>
                <w:color w:val="FF0000"/>
              </w:rPr>
            </w:pPr>
            <w:r w:rsidRPr="00AA4A8A">
              <w:rPr>
                <w:rFonts w:ascii="Times New Roman" w:eastAsia="Calibri" w:hAnsi="Times New Roman" w:cs="Times New Roman"/>
                <w:color w:val="FF0000"/>
              </w:rPr>
              <w:t xml:space="preserve">- копия документа о членстве участника закупки в саморегулируемой организации оценщиков (заверенную саморегулируемой организацией оценщиков </w:t>
            </w:r>
            <w:hyperlink r:id="rId32" w:history="1">
              <w:r w:rsidRPr="00AA4A8A">
                <w:rPr>
                  <w:rFonts w:ascii="Times New Roman" w:eastAsia="Calibri" w:hAnsi="Times New Roman" w:cs="Times New Roman"/>
                  <w:color w:val="FF0000"/>
                </w:rPr>
                <w:t>выписку</w:t>
              </w:r>
            </w:hyperlink>
            <w:r w:rsidRPr="00AA4A8A">
              <w:rPr>
                <w:rFonts w:ascii="Times New Roman" w:eastAsia="Calibri" w:hAnsi="Times New Roman" w:cs="Times New Roman"/>
                <w:color w:val="FF0000"/>
              </w:rPr>
              <w:t xml:space="preserve"> из реестра членов саморегулируемой организации оценщиков, членом которой он является);</w:t>
            </w:r>
          </w:p>
          <w:p w:rsidR="00AA4A8A" w:rsidRPr="00AA4A8A" w:rsidRDefault="00AA4A8A" w:rsidP="00AA4A8A">
            <w:pPr>
              <w:spacing w:after="0" w:line="240" w:lineRule="auto"/>
              <w:ind w:firstLine="361"/>
              <w:jc w:val="both"/>
              <w:rPr>
                <w:rFonts w:ascii="Times New Roman" w:eastAsia="Calibri" w:hAnsi="Times New Roman" w:cs="Times New Roman"/>
                <w:color w:val="FF0000"/>
              </w:rPr>
            </w:pPr>
            <w:r w:rsidRPr="00AA4A8A">
              <w:rPr>
                <w:rFonts w:ascii="Times New Roman" w:eastAsia="Calibri" w:hAnsi="Times New Roman" w:cs="Times New Roman"/>
                <w:color w:val="FF0000"/>
              </w:rPr>
              <w:t>- копия квалификационного аттестата по направлению «Оценка недвижимости» (ст. 4, 135-ФЗ);</w:t>
            </w:r>
          </w:p>
          <w:p w:rsidR="00723AAD" w:rsidRPr="00AA4A8A" w:rsidRDefault="00AA4A8A" w:rsidP="00AA4A8A">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FF0000"/>
                <w:sz w:val="24"/>
                <w:szCs w:val="24"/>
                <w:lang w:eastAsia="ru-RU"/>
              </w:rPr>
            </w:pPr>
            <w:r w:rsidRPr="00AA4A8A">
              <w:rPr>
                <w:rFonts w:ascii="Times New Roman" w:eastAsia="Calibri" w:hAnsi="Times New Roman" w:cs="Times New Roman"/>
                <w:color w:val="FF0000"/>
              </w:rPr>
              <w:t>- страхование ответственности оценщика на срок не менее чем на 1 год, при осуществлении оценочной деятельности (копия полиса об обязательном страховании гражданской ответственности оценщика при осуществлении оценочной деятельности)</w:t>
            </w:r>
            <w:r w:rsidRPr="00AA4A8A">
              <w:rPr>
                <w:rFonts w:ascii="Times New Roman" w:eastAsia="Times New Roman" w:hAnsi="Times New Roman" w:cs="Times New Roman"/>
                <w:color w:val="FF0000"/>
                <w:sz w:val="20"/>
                <w:szCs w:val="20"/>
                <w:lang w:eastAsia="ru-RU"/>
              </w:rPr>
              <w:t xml:space="preserve"> </w:t>
            </w:r>
            <w:r w:rsidRPr="00AA4A8A">
              <w:rPr>
                <w:rFonts w:ascii="Times New Roman" w:eastAsia="Calibri" w:hAnsi="Times New Roman" w:cs="Times New Roman"/>
                <w:color w:val="FF0000"/>
              </w:rPr>
              <w:t>(ст. 4, 24.7, 135-ФЗ)</w:t>
            </w:r>
          </w:p>
          <w:p w:rsidR="00DE1710" w:rsidRPr="00F376AE"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4"/>
                <w:szCs w:val="24"/>
                <w:lang w:eastAsia="ru-RU"/>
              </w:rPr>
            </w:pPr>
            <w:r w:rsidRPr="00DE1710">
              <w:rPr>
                <w:rFonts w:ascii="Times New Roman" w:eastAsia="Times New Roman" w:hAnsi="Times New Roman" w:cs="Times New Roman"/>
                <w:sz w:val="24"/>
                <w:szCs w:val="24"/>
                <w:lang w:eastAsia="ru-RU"/>
              </w:rPr>
              <w:lastRenderedPageBreak/>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w:t>
            </w:r>
            <w:r w:rsidR="00E35B78">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Исключение составляют документы, которые согласно гражданскому законодательству могут быть предс</w:t>
            </w:r>
            <w:r w:rsidR="002E702F">
              <w:rPr>
                <w:rFonts w:ascii="Times New Roman" w:eastAsia="Times New Roman" w:hAnsi="Times New Roman" w:cs="Times New Roman"/>
                <w:sz w:val="24"/>
                <w:szCs w:val="24"/>
                <w:lang w:eastAsia="ru-RU"/>
              </w:rPr>
              <w:t>тавлены только вместе с товаром</w:t>
            </w:r>
            <w:r w:rsidR="001A2BEE">
              <w:rPr>
                <w:rFonts w:ascii="Times New Roman" w:eastAsia="Times New Roman" w:hAnsi="Times New Roman" w:cs="Times New Roman"/>
                <w:sz w:val="24"/>
                <w:szCs w:val="24"/>
                <w:lang w:eastAsia="ru-RU"/>
              </w:rPr>
              <w:t xml:space="preserve"> </w:t>
            </w:r>
            <w:r w:rsidR="00733A59" w:rsidRPr="00F376AE">
              <w:rPr>
                <w:rFonts w:ascii="Times New Roman" w:eastAsia="Times New Roman" w:hAnsi="Times New Roman" w:cs="Times New Roman"/>
                <w:i/>
                <w:sz w:val="24"/>
                <w:szCs w:val="24"/>
                <w:lang w:eastAsia="ru-RU"/>
              </w:rPr>
              <w:t>- не предусмотрено</w:t>
            </w:r>
            <w:r w:rsidR="002E702F" w:rsidRPr="00F376AE">
              <w:rPr>
                <w:rFonts w:ascii="Times New Roman" w:eastAsia="Times New Roman" w:hAnsi="Times New Roman" w:cs="Times New Roman"/>
                <w:i/>
                <w:sz w:val="24"/>
                <w:szCs w:val="24"/>
                <w:lang w:eastAsia="ru-RU"/>
              </w:rPr>
              <w:t>:</w:t>
            </w:r>
          </w:p>
          <w:p w:rsidR="00546EC2" w:rsidRPr="006E25EB"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12)</w:t>
            </w:r>
            <w:r w:rsidRPr="00546EC2">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r w:rsidR="00733A59">
              <w:rPr>
                <w:rFonts w:ascii="Times New Roman" w:eastAsia="Times New Roman" w:hAnsi="Times New Roman" w:cs="Times New Roman"/>
                <w:sz w:val="24"/>
                <w:szCs w:val="24"/>
                <w:lang w:eastAsia="ru-RU"/>
              </w:rPr>
              <w:t xml:space="preserve"> </w:t>
            </w:r>
            <w:r w:rsidR="00733A59" w:rsidRPr="00EF7F4B">
              <w:rPr>
                <w:rFonts w:ascii="Times New Roman" w:eastAsia="Times New Roman" w:hAnsi="Times New Roman" w:cs="Times New Roman"/>
                <w:sz w:val="24"/>
                <w:szCs w:val="24"/>
                <w:lang w:eastAsia="ru-RU"/>
              </w:rPr>
              <w:t xml:space="preserve">(по форме </w:t>
            </w:r>
            <w:r w:rsidR="00F376AE" w:rsidRPr="00EF7F4B">
              <w:rPr>
                <w:rFonts w:ascii="Times New Roman" w:eastAsia="Times New Roman" w:hAnsi="Times New Roman" w:cs="Times New Roman"/>
                <w:sz w:val="24"/>
                <w:szCs w:val="24"/>
                <w:lang w:eastAsia="ru-RU"/>
              </w:rPr>
              <w:t>4</w:t>
            </w:r>
            <w:r w:rsidR="00733A59" w:rsidRPr="00EF7F4B">
              <w:rPr>
                <w:rFonts w:ascii="Times New Roman" w:eastAsia="Times New Roman" w:hAnsi="Times New Roman" w:cs="Times New Roman"/>
                <w:sz w:val="24"/>
                <w:szCs w:val="24"/>
                <w:lang w:eastAsia="ru-RU"/>
              </w:rPr>
              <w:t xml:space="preserve"> </w:t>
            </w:r>
            <w:r w:rsidR="00EF7F4B" w:rsidRPr="00EF7F4B">
              <w:rPr>
                <w:rFonts w:ascii="Times New Roman" w:eastAsia="Times New Roman" w:hAnsi="Times New Roman" w:cs="Times New Roman"/>
                <w:sz w:val="24"/>
                <w:szCs w:val="24"/>
                <w:lang w:eastAsia="ru-RU"/>
              </w:rPr>
              <w:t>и 5</w:t>
            </w:r>
            <w:r w:rsidR="00EF7F4B">
              <w:rPr>
                <w:rFonts w:ascii="Times New Roman" w:eastAsia="Times New Roman" w:hAnsi="Times New Roman" w:cs="Times New Roman"/>
                <w:sz w:val="24"/>
                <w:szCs w:val="24"/>
                <w:lang w:eastAsia="ru-RU"/>
              </w:rPr>
              <w:t xml:space="preserve"> </w:t>
            </w:r>
            <w:r w:rsidR="00F376AE" w:rsidRPr="006E25EB">
              <w:rPr>
                <w:rFonts w:ascii="Times New Roman" w:eastAsia="Times New Roman" w:hAnsi="Times New Roman" w:cs="Times New Roman"/>
                <w:sz w:val="24"/>
                <w:szCs w:val="24"/>
                <w:lang w:eastAsia="ru-RU"/>
              </w:rPr>
              <w:t>с приложением копий документов</w:t>
            </w:r>
            <w:r w:rsidR="00733A59" w:rsidRPr="006E25EB">
              <w:rPr>
                <w:rFonts w:ascii="Times New Roman" w:eastAsia="Times New Roman" w:hAnsi="Times New Roman" w:cs="Times New Roman"/>
                <w:sz w:val="24"/>
                <w:szCs w:val="24"/>
                <w:lang w:eastAsia="ru-RU"/>
              </w:rPr>
              <w:t>)</w:t>
            </w:r>
            <w:r w:rsidRPr="006E25EB">
              <w:rPr>
                <w:rFonts w:ascii="Times New Roman" w:eastAsia="Times New Roman" w:hAnsi="Times New Roman" w:cs="Times New Roman"/>
                <w:sz w:val="24"/>
                <w:szCs w:val="24"/>
                <w:lang w:eastAsia="ru-RU"/>
              </w:rPr>
              <w:t>;</w:t>
            </w:r>
          </w:p>
          <w:p w:rsidR="00546EC2" w:rsidRPr="00F376AE"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6E25EB">
              <w:rPr>
                <w:rFonts w:ascii="Times New Roman" w:eastAsia="Times New Roman" w:hAnsi="Times New Roman" w:cs="Times New Roman"/>
                <w:sz w:val="24"/>
                <w:szCs w:val="24"/>
                <w:lang w:eastAsia="ru-RU"/>
              </w:rPr>
              <w:t>13)</w:t>
            </w:r>
            <w:r w:rsidRPr="006E25EB">
              <w:rPr>
                <w:rFonts w:ascii="Times New Roman" w:eastAsia="Times New Roman" w:hAnsi="Times New Roman" w:cs="Times New Roman"/>
                <w:sz w:val="24"/>
                <w:szCs w:val="24"/>
                <w:lang w:eastAsia="ru-RU"/>
              </w:rPr>
              <w:tab/>
              <w:t>обязательство</w:t>
            </w:r>
            <w:r w:rsidRPr="00546EC2">
              <w:rPr>
                <w:rFonts w:ascii="Times New Roman" w:eastAsia="Times New Roman" w:hAnsi="Times New Roman" w:cs="Times New Roman"/>
                <w:sz w:val="24"/>
                <w:szCs w:val="24"/>
                <w:lang w:eastAsia="ru-RU"/>
              </w:rPr>
              <w:t xml:space="preserve">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w:t>
            </w:r>
            <w:proofErr w:type="gramStart"/>
            <w:r w:rsidRPr="00546EC2">
              <w:rPr>
                <w:rFonts w:ascii="Times New Roman" w:eastAsia="Times New Roman" w:hAnsi="Times New Roman" w:cs="Times New Roman"/>
                <w:sz w:val="24"/>
                <w:szCs w:val="24"/>
                <w:lang w:eastAsia="ru-RU"/>
              </w:rPr>
              <w:t>установлено в документации о проведении запроса предложений</w:t>
            </w:r>
            <w:r w:rsidR="00EE2EFE">
              <w:rPr>
                <w:rFonts w:ascii="Times New Roman" w:eastAsia="Times New Roman" w:hAnsi="Times New Roman" w:cs="Times New Roman"/>
                <w:sz w:val="24"/>
                <w:szCs w:val="24"/>
                <w:lang w:eastAsia="ru-RU"/>
              </w:rPr>
              <w:t>-</w:t>
            </w:r>
            <w:r w:rsidR="00EE2EFE" w:rsidRPr="00F376AE">
              <w:rPr>
                <w:rFonts w:ascii="Times New Roman" w:eastAsia="Times New Roman" w:hAnsi="Times New Roman" w:cs="Times New Roman"/>
                <w:i/>
                <w:sz w:val="24"/>
                <w:szCs w:val="24"/>
                <w:lang w:eastAsia="ru-RU"/>
              </w:rPr>
              <w:t>не предусмотрено</w:t>
            </w:r>
            <w:proofErr w:type="gramEnd"/>
            <w:r w:rsidRPr="00F376AE">
              <w:rPr>
                <w:rFonts w:ascii="Times New Roman" w:eastAsia="Times New Roman" w:hAnsi="Times New Roman" w:cs="Times New Roman"/>
                <w:i/>
                <w:sz w:val="24"/>
                <w:szCs w:val="24"/>
                <w:lang w:eastAsia="ru-RU"/>
              </w:rPr>
              <w:t>;</w:t>
            </w:r>
          </w:p>
          <w:p w:rsidR="00546EC2" w:rsidRP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14)</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 xml:space="preserve">15)согласие участника закупки в электронной форме на выполнение работ в соответствии с извещением </w:t>
            </w:r>
            <w:r w:rsidR="003606C9">
              <w:rPr>
                <w:rFonts w:ascii="Times New Roman" w:eastAsia="Times New Roman" w:hAnsi="Times New Roman" w:cs="Times New Roman"/>
                <w:sz w:val="24"/>
                <w:szCs w:val="24"/>
                <w:lang w:eastAsia="ru-RU"/>
              </w:rPr>
              <w:t xml:space="preserve">и документацией </w:t>
            </w:r>
            <w:r w:rsidRPr="00546EC2">
              <w:rPr>
                <w:rFonts w:ascii="Times New Roman" w:eastAsia="Times New Roman" w:hAnsi="Times New Roman" w:cs="Times New Roman"/>
                <w:sz w:val="24"/>
                <w:szCs w:val="24"/>
                <w:lang w:eastAsia="ru-RU"/>
              </w:rPr>
              <w:t>о проведении закупки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w:t>
            </w:r>
            <w:r w:rsidR="003606C9">
              <w:t xml:space="preserve"> </w:t>
            </w:r>
            <w:r w:rsidR="003606C9">
              <w:rPr>
                <w:rFonts w:ascii="Times New Roman" w:eastAsia="Times New Roman" w:hAnsi="Times New Roman" w:cs="Times New Roman"/>
                <w:sz w:val="24"/>
                <w:szCs w:val="24"/>
                <w:lang w:eastAsia="ru-RU"/>
              </w:rPr>
              <w:t>- предусмотрено</w:t>
            </w:r>
            <w:r w:rsidRPr="00546EC2">
              <w:rPr>
                <w:rFonts w:ascii="Times New Roman" w:eastAsia="Times New Roman" w:hAnsi="Times New Roman" w:cs="Times New Roman"/>
                <w:sz w:val="24"/>
                <w:szCs w:val="24"/>
                <w:lang w:eastAsia="ru-RU"/>
              </w:rPr>
              <w:t>;</w:t>
            </w:r>
          </w:p>
          <w:p w:rsidR="003606C9" w:rsidRPr="00546EC2" w:rsidRDefault="003606C9"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546EC2"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16)</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другие документы в соответствии с требованиями настоящего Положения и документации о</w:t>
            </w:r>
            <w:r w:rsidR="006E25EB">
              <w:rPr>
                <w:rFonts w:ascii="Times New Roman" w:eastAsia="Times New Roman" w:hAnsi="Times New Roman" w:cs="Times New Roman"/>
                <w:sz w:val="24"/>
                <w:szCs w:val="24"/>
                <w:lang w:eastAsia="ru-RU"/>
              </w:rPr>
              <w:t xml:space="preserve"> проведении запроса предложений:</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может содержать:</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AA4A8A">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Заявка на участие в </w:t>
            </w:r>
            <w:r w:rsidR="005024F6">
              <w:rPr>
                <w:rFonts w:ascii="Times New Roman" w:eastAsia="Times New Roman" w:hAnsi="Times New Roman" w:cs="Times New Roman"/>
                <w:sz w:val="24"/>
                <w:szCs w:val="24"/>
                <w:lang w:eastAsia="ru-RU"/>
              </w:rPr>
              <w:t xml:space="preserve">запросе предложений </w:t>
            </w:r>
            <w:r w:rsidRPr="00DE1710">
              <w:rPr>
                <w:rFonts w:ascii="Times New Roman" w:eastAsia="Times New Roman" w:hAnsi="Times New Roman" w:cs="Times New Roman"/>
                <w:sz w:val="24"/>
                <w:szCs w:val="24"/>
                <w:lang w:eastAsia="ru-RU"/>
              </w:rPr>
              <w:t>должна включать опись входящих в ее состав документов</w:t>
            </w:r>
            <w:proofErr w:type="gramStart"/>
            <w:r w:rsidRPr="00DE1710">
              <w:rPr>
                <w:rFonts w:ascii="Times New Roman" w:eastAsia="Times New Roman" w:hAnsi="Times New Roman" w:cs="Times New Roman"/>
                <w:sz w:val="24"/>
                <w:szCs w:val="24"/>
                <w:lang w:eastAsia="ru-RU"/>
              </w:rPr>
              <w:t>.</w:t>
            </w:r>
            <w:r w:rsidR="003070E9">
              <w:rPr>
                <w:rFonts w:ascii="Times New Roman" w:eastAsia="Times New Roman" w:hAnsi="Times New Roman" w:cs="Times New Roman"/>
                <w:sz w:val="24"/>
                <w:szCs w:val="24"/>
                <w:lang w:eastAsia="ru-RU"/>
              </w:rPr>
              <w:t>(</w:t>
            </w:r>
            <w:proofErr w:type="gramEnd"/>
            <w:r w:rsidR="003070E9">
              <w:rPr>
                <w:rFonts w:ascii="Times New Roman" w:eastAsia="Times New Roman" w:hAnsi="Times New Roman" w:cs="Times New Roman"/>
                <w:sz w:val="24"/>
                <w:szCs w:val="24"/>
                <w:lang w:eastAsia="ru-RU"/>
              </w:rPr>
              <w:t>форма №2)</w:t>
            </w:r>
            <w:r w:rsidRPr="00DE1710">
              <w:rPr>
                <w:rFonts w:ascii="Times New Roman" w:eastAsia="Times New Roman" w:hAnsi="Times New Roman" w:cs="Times New Roman"/>
                <w:sz w:val="24"/>
                <w:szCs w:val="24"/>
                <w:lang w:eastAsia="ru-RU"/>
              </w:rPr>
              <w:t>.</w:t>
            </w:r>
          </w:p>
        </w:tc>
      </w:tr>
      <w:tr w:rsidR="00DE1710" w:rsidRPr="00DE1710" w:rsidTr="009A47F4">
        <w:tc>
          <w:tcPr>
            <w:tcW w:w="851" w:type="dxa"/>
            <w:shd w:val="clear" w:color="auto" w:fill="auto"/>
          </w:tcPr>
          <w:p w:rsidR="00DE1710" w:rsidRPr="00DE1710" w:rsidRDefault="00641F7E"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Участники закупки </w:t>
            </w:r>
            <w:r w:rsidRPr="00DE1710">
              <w:rPr>
                <w:rFonts w:ascii="Times New Roman" w:eastAsia="Times New Roman" w:hAnsi="Times New Roman" w:cs="Times New Roman"/>
                <w:i/>
                <w:lang w:eastAsia="ru-RU"/>
              </w:rPr>
              <w:lastRenderedPageBreak/>
              <w:t>должны соответствовать следующим обязательным требованиям:</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727DF6" w:rsidRDefault="00727DF6"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954C7C">
              <w:rPr>
                <w:rFonts w:ascii="Times New Roman" w:eastAsia="Times New Roman" w:hAnsi="Times New Roman" w:cs="Times New Roman"/>
                <w:sz w:val="24"/>
                <w:szCs w:val="24"/>
                <w:lang w:eastAsia="ru-RU"/>
              </w:rPr>
              <w:t xml:space="preserve"> участник закупки должен соответствовать </w:t>
            </w:r>
            <w:r w:rsidRPr="00954C7C">
              <w:rPr>
                <w:rFonts w:ascii="Times New Roman" w:eastAsia="Times New Roman" w:hAnsi="Times New Roman" w:cs="Times New Roman"/>
                <w:sz w:val="24"/>
                <w:szCs w:val="24"/>
                <w:lang w:eastAsia="ru-RU"/>
              </w:rPr>
              <w:lastRenderedPageBreak/>
              <w:t>требованиям законодательства Российской Федерации к лицам, осуществляющим поставки товаров, выполнение работ, оказание услуг, кот</w:t>
            </w:r>
            <w:r w:rsidR="001F0D69">
              <w:rPr>
                <w:rFonts w:ascii="Times New Roman" w:eastAsia="Times New Roman" w:hAnsi="Times New Roman" w:cs="Times New Roman"/>
                <w:sz w:val="24"/>
                <w:szCs w:val="24"/>
                <w:lang w:eastAsia="ru-RU"/>
              </w:rPr>
              <w:t>орые являются предметом закупки:</w:t>
            </w:r>
          </w:p>
          <w:p w:rsidR="001F0D69" w:rsidRPr="00FA7456" w:rsidRDefault="001F0D69" w:rsidP="001F0D69">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color w:val="FF0000"/>
                <w:sz w:val="24"/>
                <w:szCs w:val="24"/>
                <w:lang w:eastAsia="ru-RU"/>
              </w:rPr>
            </w:pPr>
            <w:r w:rsidRPr="00FA7456">
              <w:rPr>
                <w:rFonts w:ascii="Times New Roman" w:eastAsia="Times New Roman" w:hAnsi="Times New Roman" w:cs="Times New Roman"/>
                <w:color w:val="FF0000"/>
                <w:sz w:val="24"/>
                <w:szCs w:val="24"/>
                <w:lang w:eastAsia="ru-RU"/>
              </w:rPr>
              <w:t>Оценщик должен являться членом одной из саморегулируемых организаций оценщиков и застраховать свою ответственность в соответствии с требованиями законодательства РФ об оценочной деятельности.</w:t>
            </w:r>
          </w:p>
          <w:p w:rsidR="00727DF6" w:rsidRPr="00954C7C" w:rsidRDefault="00727DF6"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участник закупки должен отвечать требованиям документации о закупке и Положения;</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710" w:rsidRPr="00DE1710" w:rsidRDefault="00DE1710"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3"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34"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35"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6"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710" w:rsidRPr="00DE1710" w:rsidRDefault="00DE1710"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DE1710" w:rsidRPr="00DE1710" w:rsidTr="009A47F4">
        <w:trPr>
          <w:trHeight w:val="263"/>
        </w:trPr>
        <w:tc>
          <w:tcPr>
            <w:tcW w:w="851" w:type="dxa"/>
            <w:tcBorders>
              <w:bottom w:val="single" w:sz="4" w:space="0" w:color="auto"/>
            </w:tcBorders>
            <w:shd w:val="clear" w:color="auto" w:fill="auto"/>
          </w:tcPr>
          <w:p w:rsidR="00DE1710" w:rsidRPr="00DE1710" w:rsidRDefault="00DE1710"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641F7E">
              <w:rPr>
                <w:rFonts w:ascii="Times New Roman" w:eastAsia="Times New Roman" w:hAnsi="Times New Roman" w:cs="Times New Roman"/>
                <w:sz w:val="24"/>
                <w:szCs w:val="24"/>
                <w:lang w:eastAsia="ru-RU"/>
              </w:rPr>
              <w:t>1</w:t>
            </w:r>
            <w:r w:rsidR="00236017">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w:t>
            </w:r>
            <w:r w:rsidRPr="00DE1710">
              <w:rPr>
                <w:rFonts w:ascii="Times New Roman" w:eastAsia="Times New Roman" w:hAnsi="Times New Roman" w:cs="Times New Roman"/>
                <w:i/>
                <w:lang w:eastAsia="ru-RU"/>
              </w:rPr>
              <w:lastRenderedPageBreak/>
              <w:t xml:space="preserve">договора  (в отношении каждого лота): </w:t>
            </w:r>
          </w:p>
        </w:tc>
        <w:tc>
          <w:tcPr>
            <w:tcW w:w="5988" w:type="dxa"/>
            <w:tcBorders>
              <w:bottom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lastRenderedPageBreak/>
              <w:t xml:space="preserve">Договор по результатам закупки заключается  не ранее </w:t>
            </w:r>
            <w:r w:rsidRPr="00DE1710">
              <w:rPr>
                <w:rFonts w:ascii="Times New Roman" w:eastAsia="Times New Roman" w:hAnsi="Times New Roman" w:cs="Times New Roman"/>
                <w:sz w:val="24"/>
                <w:szCs w:val="24"/>
                <w:lang w:eastAsia="ru-RU"/>
              </w:rPr>
              <w:lastRenderedPageBreak/>
              <w:t xml:space="preserve">чем через 10 дней и не позднее чем через 20 дней </w:t>
            </w:r>
            <w:proofErr w:type="gramStart"/>
            <w:r w:rsidRPr="00DE1710">
              <w:rPr>
                <w:rFonts w:ascii="Times New Roman" w:eastAsia="Times New Roman" w:hAnsi="Times New Roman" w:cs="Times New Roman"/>
                <w:sz w:val="24"/>
                <w:szCs w:val="24"/>
                <w:lang w:eastAsia="ru-RU"/>
              </w:rPr>
              <w:t>с даты размещения</w:t>
            </w:r>
            <w:proofErr w:type="gramEnd"/>
            <w:r w:rsidRPr="00DE1710">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p>
        </w:tc>
      </w:tr>
      <w:tr w:rsidR="00DE1710" w:rsidRPr="00DE1710" w:rsidTr="009A47F4">
        <w:trPr>
          <w:trHeight w:val="2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5E5269">
              <w:rPr>
                <w:rFonts w:ascii="Times New Roman" w:eastAsia="Times New Roman" w:hAnsi="Times New Roman" w:cs="Times New Roman"/>
                <w:sz w:val="24"/>
                <w:szCs w:val="24"/>
                <w:lang w:eastAsia="ru-RU"/>
              </w:rPr>
              <w:t>2</w:t>
            </w:r>
            <w:r w:rsidR="00236017">
              <w:rPr>
                <w:rFonts w:ascii="Times New Roman" w:eastAsia="Times New Roman" w:hAnsi="Times New Roman" w:cs="Times New Roman"/>
                <w:sz w:val="24"/>
                <w:szCs w:val="24"/>
                <w:lang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autoSpaceDE w:val="0"/>
              <w:autoSpaceDN w:val="0"/>
              <w:spacing w:after="0" w:line="240" w:lineRule="auto"/>
              <w:textAlignment w:val="baseline"/>
              <w:rPr>
                <w:rFonts w:ascii="Times New Roman" w:eastAsia="Times New Roman" w:hAnsi="Times New Roman" w:cs="Times New Roman"/>
                <w:i/>
                <w:lang w:eastAsia="ru-RU"/>
              </w:rPr>
            </w:pPr>
            <w:proofErr w:type="gramStart"/>
            <w:r w:rsidRPr="00DE1710">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988" w:type="dxa"/>
            <w:tcBorders>
              <w:top w:val="single" w:sz="4" w:space="0" w:color="auto"/>
              <w:left w:val="single" w:sz="4" w:space="0" w:color="auto"/>
              <w:bottom w:val="single" w:sz="4" w:space="0" w:color="auto"/>
              <w:right w:val="single" w:sz="4" w:space="0" w:color="auto"/>
            </w:tcBorders>
            <w:shd w:val="clear" w:color="auto" w:fill="auto"/>
          </w:tcPr>
          <w:p w:rsidR="00813701" w:rsidRDefault="00DE1710" w:rsidP="00813701">
            <w:pPr>
              <w:spacing w:after="100" w:line="240" w:lineRule="auto"/>
              <w:ind w:left="35"/>
              <w:jc w:val="both"/>
              <w:rPr>
                <w:rFonts w:ascii="Times New Roman" w:eastAsia="Times New Roman" w:hAnsi="Times New Roman" w:cs="Times New Roman"/>
                <w:lang w:eastAsia="ru-RU"/>
              </w:rPr>
            </w:pPr>
            <w:r w:rsidRPr="00DE1710">
              <w:rPr>
                <w:rFonts w:ascii="Times New Roman" w:eastAsia="Times New Roman" w:hAnsi="Times New Roman" w:cs="Times New Roman"/>
                <w:b/>
                <w:sz w:val="24"/>
                <w:szCs w:val="24"/>
                <w:lang w:eastAsia="ru-RU"/>
              </w:rPr>
              <w:t>Применяется</w:t>
            </w:r>
            <w:r w:rsidR="00813701" w:rsidRPr="00B76CCC">
              <w:rPr>
                <w:rFonts w:ascii="Times New Roman" w:eastAsia="Times New Roman" w:hAnsi="Times New Roman" w:cs="Times New Roman"/>
                <w:lang w:eastAsia="ru-RU"/>
              </w:rPr>
              <w:t xml:space="preserve"> </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Установлен приоритет работам, выполняемым российскими лицами, по отношению к работам, выполняемым иностранными лицами.</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а) выписки из ЕГРЮЛ / ЕГРИП (для юридических лиц и индивидуальных предпринимателей);</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б) документов, удостоверяющих личность (для физических лиц).</w:t>
            </w:r>
          </w:p>
          <w:p w:rsidR="00DE1710" w:rsidRPr="00DE1710" w:rsidRDefault="00813701" w:rsidP="00813701">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76CCC">
              <w:rPr>
                <w:rFonts w:ascii="Times New Roman" w:eastAsia="Times New Roman" w:hAnsi="Times New Roman" w:cs="Times New Roman"/>
                <w:lang w:eastAsia="ru-RU"/>
              </w:rPr>
              <w:t>Приоритет не предоставляется в случаях, указанных в пункте 6 Постановления № 925.</w:t>
            </w:r>
          </w:p>
        </w:tc>
      </w:tr>
    </w:tbl>
    <w:p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196357" w:rsidRDefault="0019635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sectPr w:rsidR="00196357" w:rsidSect="003F3F81">
          <w:pgSz w:w="11906" w:h="16838"/>
          <w:pgMar w:top="993" w:right="720" w:bottom="720" w:left="1418" w:header="709" w:footer="709" w:gutter="0"/>
          <w:cols w:space="708"/>
          <w:docGrid w:linePitch="360"/>
        </w:sect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DE30C9" w:rsidRPr="00DE30C9"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Calibri"/>
          <w:b/>
          <w:lang w:eastAsia="ar-SA"/>
        </w:rPr>
      </w:pPr>
      <w:r w:rsidRPr="00E7564D">
        <w:rPr>
          <w:rFonts w:ascii="Times New Roman" w:eastAsia="Times New Roman" w:hAnsi="Times New Roman" w:cs="Times New Roman"/>
          <w:b/>
          <w:color w:val="FF0000"/>
          <w:sz w:val="24"/>
          <w:szCs w:val="24"/>
          <w:lang w:eastAsia="ru-RU"/>
        </w:rPr>
        <w:t>Раздел №3. Техническое задание</w:t>
      </w:r>
    </w:p>
    <w:p w:rsidR="005578DE" w:rsidRPr="00047FAD" w:rsidRDefault="005578DE" w:rsidP="005578DE">
      <w:pPr>
        <w:suppressAutoHyphens/>
        <w:snapToGrid w:val="0"/>
        <w:spacing w:after="0" w:line="240" w:lineRule="auto"/>
        <w:rPr>
          <w:rFonts w:ascii="Times New Roman" w:eastAsia="Times New Roman" w:hAnsi="Times New Roman" w:cs="Calibri"/>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6803"/>
      </w:tblGrid>
      <w:tr w:rsidR="0024648E" w:rsidRPr="00513FC4" w:rsidTr="00AA4A8A">
        <w:tc>
          <w:tcPr>
            <w:tcW w:w="3653" w:type="dxa"/>
            <w:gridSpan w:val="2"/>
          </w:tcPr>
          <w:p w:rsidR="0024648E" w:rsidRPr="00513FC4" w:rsidRDefault="0024648E" w:rsidP="00AA4A8A">
            <w:pPr>
              <w:spacing w:after="0" w:line="240" w:lineRule="auto"/>
              <w:jc w:val="both"/>
              <w:rPr>
                <w:rFonts w:ascii="Times New Roman" w:eastAsia="Calibri" w:hAnsi="Times New Roman" w:cs="Times New Roman"/>
                <w:b/>
              </w:rPr>
            </w:pPr>
            <w:r w:rsidRPr="00513FC4">
              <w:rPr>
                <w:rFonts w:ascii="Times New Roman" w:eastAsia="Calibri" w:hAnsi="Times New Roman" w:cs="Times New Roman"/>
                <w:b/>
              </w:rPr>
              <w:t>Инициатор закупки</w:t>
            </w:r>
          </w:p>
        </w:tc>
        <w:tc>
          <w:tcPr>
            <w:tcW w:w="6803" w:type="dxa"/>
          </w:tcPr>
          <w:p w:rsidR="0024648E" w:rsidRPr="00513FC4" w:rsidRDefault="0024648E" w:rsidP="00AA4A8A">
            <w:pPr>
              <w:spacing w:after="0" w:line="240" w:lineRule="auto"/>
              <w:jc w:val="both"/>
              <w:rPr>
                <w:rFonts w:ascii="Times New Roman" w:eastAsia="Calibri" w:hAnsi="Times New Roman" w:cs="Times New Roman"/>
              </w:rPr>
            </w:pPr>
            <w:r w:rsidRPr="00513FC4">
              <w:rPr>
                <w:rFonts w:ascii="Times New Roman" w:eastAsia="Calibri" w:hAnsi="Times New Roman" w:cs="Times New Roman"/>
              </w:rPr>
              <w:t>Отдел реализации недвижимости ГУП ФЖС РБ</w:t>
            </w:r>
          </w:p>
        </w:tc>
      </w:tr>
      <w:tr w:rsidR="0024648E" w:rsidRPr="00513FC4" w:rsidTr="00AA4A8A">
        <w:tc>
          <w:tcPr>
            <w:tcW w:w="3653" w:type="dxa"/>
            <w:gridSpan w:val="2"/>
          </w:tcPr>
          <w:p w:rsidR="0024648E" w:rsidRPr="00513FC4" w:rsidRDefault="0024648E" w:rsidP="00AA4A8A">
            <w:pPr>
              <w:spacing w:after="0" w:line="240" w:lineRule="auto"/>
              <w:rPr>
                <w:rFonts w:ascii="Times New Roman" w:eastAsia="Calibri" w:hAnsi="Times New Roman" w:cs="Times New Roman"/>
                <w:b/>
              </w:rPr>
            </w:pPr>
            <w:r w:rsidRPr="00513FC4">
              <w:rPr>
                <w:rFonts w:ascii="Times New Roman" w:eastAsia="Calibri" w:hAnsi="Times New Roman" w:cs="Times New Roman"/>
                <w:b/>
              </w:rPr>
              <w:t>Наименование объекта закупки</w:t>
            </w:r>
          </w:p>
        </w:tc>
        <w:tc>
          <w:tcPr>
            <w:tcW w:w="6803" w:type="dxa"/>
          </w:tcPr>
          <w:p w:rsidR="0024648E" w:rsidRPr="00513FC4" w:rsidRDefault="0024648E" w:rsidP="00AA4A8A">
            <w:pPr>
              <w:tabs>
                <w:tab w:val="left" w:pos="0"/>
              </w:tabs>
              <w:suppressAutoHyphens/>
              <w:spacing w:after="0" w:line="240" w:lineRule="auto"/>
              <w:jc w:val="both"/>
              <w:rPr>
                <w:rFonts w:ascii="Times New Roman" w:eastAsia="Calibri" w:hAnsi="Times New Roman" w:cs="Times New Roman"/>
              </w:rPr>
            </w:pPr>
            <w:r w:rsidRPr="00513FC4">
              <w:rPr>
                <w:rFonts w:ascii="Times New Roman" w:eastAsia="Calibri" w:hAnsi="Times New Roman" w:cs="Times New Roman"/>
              </w:rPr>
              <w:t>Изготовление отчетов об оценке рыночной стоимости объектов недвижимости.</w:t>
            </w:r>
          </w:p>
        </w:tc>
      </w:tr>
      <w:tr w:rsidR="0024648E" w:rsidRPr="00513FC4" w:rsidTr="00AA4A8A">
        <w:tc>
          <w:tcPr>
            <w:tcW w:w="10456" w:type="dxa"/>
            <w:gridSpan w:val="3"/>
          </w:tcPr>
          <w:p w:rsidR="0024648E" w:rsidRPr="00513FC4" w:rsidRDefault="0024648E" w:rsidP="00AA4A8A">
            <w:pPr>
              <w:spacing w:after="0" w:line="240" w:lineRule="auto"/>
              <w:jc w:val="center"/>
              <w:rPr>
                <w:rFonts w:ascii="Times New Roman" w:eastAsia="Calibri" w:hAnsi="Times New Roman" w:cs="Times New Roman"/>
                <w:b/>
              </w:rPr>
            </w:pPr>
            <w:r w:rsidRPr="00513FC4">
              <w:rPr>
                <w:rFonts w:ascii="Times New Roman" w:eastAsia="Calibri" w:hAnsi="Times New Roman" w:cs="Times New Roman"/>
                <w:b/>
              </w:rPr>
              <w:t>1.Техническое задание</w:t>
            </w:r>
          </w:p>
        </w:tc>
      </w:tr>
      <w:tr w:rsidR="0024648E" w:rsidRPr="00513FC4" w:rsidTr="00AA4A8A">
        <w:tc>
          <w:tcPr>
            <w:tcW w:w="534" w:type="dxa"/>
          </w:tcPr>
          <w:p w:rsidR="0024648E" w:rsidRPr="00513FC4" w:rsidRDefault="0024648E" w:rsidP="0075716E">
            <w:pPr>
              <w:numPr>
                <w:ilvl w:val="0"/>
                <w:numId w:val="6"/>
              </w:numPr>
              <w:tabs>
                <w:tab w:val="left" w:pos="0"/>
              </w:tabs>
              <w:spacing w:after="0" w:line="240" w:lineRule="auto"/>
              <w:ind w:left="426" w:hanging="426"/>
              <w:jc w:val="both"/>
              <w:rPr>
                <w:rFonts w:ascii="Times New Roman" w:eastAsia="Calibri" w:hAnsi="Times New Roman" w:cs="Times New Roman"/>
              </w:rPr>
            </w:pPr>
          </w:p>
        </w:tc>
        <w:tc>
          <w:tcPr>
            <w:tcW w:w="3119" w:type="dxa"/>
          </w:tcPr>
          <w:p w:rsidR="0024648E" w:rsidRPr="00513FC4" w:rsidRDefault="0024648E" w:rsidP="00AA4A8A">
            <w:pPr>
              <w:tabs>
                <w:tab w:val="left" w:pos="0"/>
              </w:tabs>
              <w:spacing w:after="0" w:line="240" w:lineRule="auto"/>
              <w:jc w:val="both"/>
              <w:rPr>
                <w:rFonts w:ascii="Times New Roman" w:eastAsia="Calibri" w:hAnsi="Times New Roman" w:cs="Times New Roman"/>
                <w:b/>
              </w:rPr>
            </w:pPr>
            <w:r w:rsidRPr="00513FC4">
              <w:rPr>
                <w:rFonts w:ascii="Times New Roman" w:eastAsia="Calibri" w:hAnsi="Times New Roman" w:cs="Times New Roman"/>
                <w:b/>
              </w:rPr>
              <w:t>Заказчик</w:t>
            </w:r>
          </w:p>
        </w:tc>
        <w:tc>
          <w:tcPr>
            <w:tcW w:w="6803" w:type="dxa"/>
          </w:tcPr>
          <w:p w:rsidR="0024648E" w:rsidRPr="00513FC4" w:rsidRDefault="0024648E" w:rsidP="00AA4A8A">
            <w:pPr>
              <w:autoSpaceDE w:val="0"/>
              <w:autoSpaceDN w:val="0"/>
              <w:adjustRightInd w:val="0"/>
              <w:spacing w:after="0" w:line="240" w:lineRule="auto"/>
              <w:rPr>
                <w:rFonts w:ascii="Times New Roman" w:eastAsia="Times New Roman" w:hAnsi="Times New Roman" w:cs="Times New Roman"/>
                <w:lang w:eastAsia="ru-RU"/>
              </w:rPr>
            </w:pPr>
            <w:r w:rsidRPr="00513FC4">
              <w:rPr>
                <w:rFonts w:ascii="Times New Roman" w:eastAsia="Times New Roman" w:hAnsi="Times New Roman" w:cs="Times New Roman"/>
                <w:lang w:eastAsia="ru-RU"/>
              </w:rPr>
              <w:t>ГУП ФЖС РБ</w:t>
            </w:r>
          </w:p>
        </w:tc>
      </w:tr>
      <w:tr w:rsidR="0024648E" w:rsidRPr="00513FC4" w:rsidTr="00AA4A8A">
        <w:tc>
          <w:tcPr>
            <w:tcW w:w="534" w:type="dxa"/>
          </w:tcPr>
          <w:p w:rsidR="0024648E" w:rsidRPr="00513FC4" w:rsidRDefault="0024648E" w:rsidP="0075716E">
            <w:pPr>
              <w:numPr>
                <w:ilvl w:val="0"/>
                <w:numId w:val="6"/>
              </w:numPr>
              <w:spacing w:after="0" w:line="240" w:lineRule="auto"/>
              <w:ind w:left="426" w:hanging="426"/>
              <w:jc w:val="both"/>
              <w:rPr>
                <w:rFonts w:ascii="Times New Roman" w:eastAsia="Calibri" w:hAnsi="Times New Roman" w:cs="Times New Roman"/>
              </w:rPr>
            </w:pPr>
          </w:p>
        </w:tc>
        <w:tc>
          <w:tcPr>
            <w:tcW w:w="3119" w:type="dxa"/>
          </w:tcPr>
          <w:p w:rsidR="0024648E" w:rsidRPr="00513FC4" w:rsidRDefault="0024648E" w:rsidP="00AA4A8A">
            <w:pPr>
              <w:spacing w:after="0" w:line="240" w:lineRule="auto"/>
              <w:jc w:val="both"/>
              <w:rPr>
                <w:rFonts w:ascii="Times New Roman" w:eastAsia="Calibri" w:hAnsi="Times New Roman" w:cs="Times New Roman"/>
                <w:b/>
              </w:rPr>
            </w:pPr>
            <w:r w:rsidRPr="00513FC4">
              <w:rPr>
                <w:rFonts w:ascii="Times New Roman" w:eastAsia="Calibri" w:hAnsi="Times New Roman" w:cs="Times New Roman"/>
                <w:b/>
              </w:rPr>
              <w:t>Застройщик</w:t>
            </w:r>
          </w:p>
        </w:tc>
        <w:tc>
          <w:tcPr>
            <w:tcW w:w="6803" w:type="dxa"/>
          </w:tcPr>
          <w:p w:rsidR="0024648E" w:rsidRPr="00513FC4" w:rsidRDefault="0024648E" w:rsidP="00AA4A8A">
            <w:pPr>
              <w:autoSpaceDE w:val="0"/>
              <w:autoSpaceDN w:val="0"/>
              <w:adjustRightInd w:val="0"/>
              <w:spacing w:after="0" w:line="240" w:lineRule="auto"/>
              <w:rPr>
                <w:rFonts w:ascii="Times New Roman" w:eastAsia="Times New Roman" w:hAnsi="Times New Roman" w:cs="Times New Roman"/>
                <w:lang w:eastAsia="ru-RU"/>
              </w:rPr>
            </w:pPr>
            <w:r w:rsidRPr="00513FC4">
              <w:rPr>
                <w:rFonts w:ascii="Times New Roman" w:eastAsia="Times New Roman" w:hAnsi="Times New Roman" w:cs="Times New Roman"/>
                <w:lang w:eastAsia="ru-RU"/>
              </w:rPr>
              <w:t>ГУП ФЖС РБ</w:t>
            </w:r>
          </w:p>
        </w:tc>
      </w:tr>
      <w:tr w:rsidR="0024648E" w:rsidRPr="00513FC4" w:rsidTr="00AA4A8A">
        <w:tc>
          <w:tcPr>
            <w:tcW w:w="534" w:type="dxa"/>
          </w:tcPr>
          <w:p w:rsidR="0024648E" w:rsidRPr="00513FC4" w:rsidRDefault="0024648E" w:rsidP="0075716E">
            <w:pPr>
              <w:numPr>
                <w:ilvl w:val="0"/>
                <w:numId w:val="6"/>
              </w:numPr>
              <w:spacing w:after="0" w:line="240" w:lineRule="auto"/>
              <w:ind w:left="426" w:hanging="426"/>
              <w:jc w:val="both"/>
              <w:rPr>
                <w:rFonts w:ascii="Times New Roman" w:eastAsia="Calibri" w:hAnsi="Times New Roman" w:cs="Times New Roman"/>
              </w:rPr>
            </w:pPr>
          </w:p>
        </w:tc>
        <w:tc>
          <w:tcPr>
            <w:tcW w:w="3119" w:type="dxa"/>
          </w:tcPr>
          <w:p w:rsidR="0024648E" w:rsidRPr="00513FC4" w:rsidRDefault="0024648E" w:rsidP="00AA4A8A">
            <w:pPr>
              <w:spacing w:after="0" w:line="240" w:lineRule="auto"/>
              <w:jc w:val="both"/>
              <w:rPr>
                <w:rFonts w:ascii="Times New Roman" w:eastAsia="Calibri" w:hAnsi="Times New Roman" w:cs="Times New Roman"/>
                <w:b/>
              </w:rPr>
            </w:pPr>
            <w:r w:rsidRPr="00513FC4">
              <w:rPr>
                <w:rFonts w:ascii="Times New Roman" w:eastAsia="Calibri" w:hAnsi="Times New Roman" w:cs="Times New Roman"/>
                <w:b/>
              </w:rPr>
              <w:t>Вид финансирования</w:t>
            </w:r>
          </w:p>
        </w:tc>
        <w:tc>
          <w:tcPr>
            <w:tcW w:w="6803" w:type="dxa"/>
          </w:tcPr>
          <w:p w:rsidR="0024648E" w:rsidRPr="00513FC4" w:rsidRDefault="0024648E" w:rsidP="00AA4A8A">
            <w:pPr>
              <w:tabs>
                <w:tab w:val="left" w:pos="0"/>
              </w:tabs>
              <w:suppressAutoHyphens/>
              <w:spacing w:after="0" w:line="240" w:lineRule="auto"/>
              <w:rPr>
                <w:rFonts w:ascii="Times New Roman" w:eastAsia="Calibri" w:hAnsi="Times New Roman" w:cs="Times New Roman"/>
              </w:rPr>
            </w:pPr>
            <w:r w:rsidRPr="00513FC4">
              <w:rPr>
                <w:rFonts w:ascii="Times New Roman" w:eastAsia="Calibri" w:hAnsi="Times New Roman" w:cs="Times New Roman"/>
              </w:rPr>
              <w:t>Средства ГУП ФЖС РБ</w:t>
            </w:r>
          </w:p>
        </w:tc>
      </w:tr>
      <w:tr w:rsidR="0024648E" w:rsidRPr="00513FC4" w:rsidTr="00AA4A8A">
        <w:tc>
          <w:tcPr>
            <w:tcW w:w="534" w:type="dxa"/>
          </w:tcPr>
          <w:p w:rsidR="0024648E" w:rsidRPr="00513FC4" w:rsidRDefault="0024648E" w:rsidP="0075716E">
            <w:pPr>
              <w:numPr>
                <w:ilvl w:val="0"/>
                <w:numId w:val="6"/>
              </w:numPr>
              <w:spacing w:after="0" w:line="240" w:lineRule="auto"/>
              <w:ind w:left="426" w:hanging="426"/>
              <w:jc w:val="both"/>
              <w:rPr>
                <w:rFonts w:ascii="Times New Roman" w:eastAsia="Times New Roman" w:hAnsi="Times New Roman" w:cs="Times New Roman"/>
                <w:color w:val="000000"/>
                <w:lang w:eastAsia="ru-RU"/>
              </w:rPr>
            </w:pPr>
          </w:p>
        </w:tc>
        <w:tc>
          <w:tcPr>
            <w:tcW w:w="3119" w:type="dxa"/>
          </w:tcPr>
          <w:p w:rsidR="0024648E" w:rsidRPr="00513FC4" w:rsidRDefault="0024648E" w:rsidP="00AA4A8A">
            <w:pPr>
              <w:spacing w:after="0" w:line="240" w:lineRule="auto"/>
              <w:jc w:val="both"/>
              <w:rPr>
                <w:rFonts w:ascii="Times New Roman" w:eastAsia="Calibri" w:hAnsi="Times New Roman" w:cs="Times New Roman"/>
                <w:b/>
                <w:highlight w:val="yellow"/>
              </w:rPr>
            </w:pPr>
            <w:r w:rsidRPr="00513FC4">
              <w:rPr>
                <w:rFonts w:ascii="Times New Roman" w:eastAsia="Calibri" w:hAnsi="Times New Roman" w:cs="Times New Roman"/>
                <w:b/>
              </w:rPr>
              <w:t>Основные Технические характеристики объектов</w:t>
            </w:r>
          </w:p>
        </w:tc>
        <w:tc>
          <w:tcPr>
            <w:tcW w:w="6803" w:type="dxa"/>
          </w:tcPr>
          <w:p w:rsidR="0024648E" w:rsidRPr="00513FC4" w:rsidRDefault="0024648E" w:rsidP="00AA4A8A">
            <w:pPr>
              <w:spacing w:after="0" w:line="240" w:lineRule="auto"/>
              <w:rPr>
                <w:rFonts w:ascii="Times New Roman" w:eastAsia="Calibri" w:hAnsi="Times New Roman" w:cs="Times New Roman"/>
              </w:rPr>
            </w:pPr>
            <w:r w:rsidRPr="00513FC4">
              <w:rPr>
                <w:rFonts w:ascii="Times New Roman" w:eastAsia="Calibri" w:hAnsi="Times New Roman" w:cs="Times New Roman"/>
              </w:rPr>
              <w:t>Квартиры в многоквартирных домах.</w:t>
            </w:r>
          </w:p>
          <w:p w:rsidR="0024648E" w:rsidRPr="00513FC4" w:rsidRDefault="0024648E" w:rsidP="00AA4A8A">
            <w:pPr>
              <w:spacing w:after="0" w:line="240" w:lineRule="auto"/>
              <w:rPr>
                <w:rFonts w:ascii="Times New Roman" w:eastAsia="Calibri" w:hAnsi="Times New Roman" w:cs="Times New Roman"/>
              </w:rPr>
            </w:pPr>
            <w:r w:rsidRPr="00513FC4">
              <w:rPr>
                <w:rFonts w:ascii="Times New Roman" w:eastAsia="Calibri" w:hAnsi="Times New Roman" w:cs="Times New Roman"/>
              </w:rPr>
              <w:t>Индивидуальные жилые дома.</w:t>
            </w:r>
          </w:p>
          <w:p w:rsidR="0024648E" w:rsidRPr="00513FC4" w:rsidRDefault="0024648E" w:rsidP="00AA4A8A">
            <w:pPr>
              <w:spacing w:after="0" w:line="240" w:lineRule="auto"/>
              <w:rPr>
                <w:rFonts w:ascii="Times New Roman" w:eastAsia="Calibri" w:hAnsi="Times New Roman" w:cs="Times New Roman"/>
              </w:rPr>
            </w:pPr>
            <w:r w:rsidRPr="00513FC4">
              <w:rPr>
                <w:rFonts w:ascii="Times New Roman" w:eastAsia="Calibri" w:hAnsi="Times New Roman" w:cs="Times New Roman"/>
              </w:rPr>
              <w:t>Нежилые помещения в многоквартирных домах.</w:t>
            </w:r>
          </w:p>
          <w:p w:rsidR="0024648E" w:rsidRPr="00513FC4" w:rsidRDefault="0024648E" w:rsidP="00AA4A8A">
            <w:pPr>
              <w:spacing w:after="0" w:line="240" w:lineRule="auto"/>
              <w:rPr>
                <w:rFonts w:ascii="Times New Roman" w:eastAsia="Calibri" w:hAnsi="Times New Roman" w:cs="Times New Roman"/>
                <w:highlight w:val="yellow"/>
              </w:rPr>
            </w:pPr>
            <w:r w:rsidRPr="00513FC4">
              <w:rPr>
                <w:rFonts w:ascii="Times New Roman" w:eastAsia="Calibri" w:hAnsi="Times New Roman" w:cs="Times New Roman"/>
              </w:rPr>
              <w:t>Объекты незавершенного строительства.</w:t>
            </w:r>
          </w:p>
        </w:tc>
      </w:tr>
      <w:tr w:rsidR="0024648E" w:rsidRPr="00513FC4" w:rsidTr="00AA4A8A">
        <w:tc>
          <w:tcPr>
            <w:tcW w:w="534" w:type="dxa"/>
          </w:tcPr>
          <w:p w:rsidR="0024648E" w:rsidRPr="00513FC4" w:rsidRDefault="0024648E" w:rsidP="0075716E">
            <w:pPr>
              <w:numPr>
                <w:ilvl w:val="0"/>
                <w:numId w:val="6"/>
              </w:numPr>
              <w:spacing w:after="0" w:line="240" w:lineRule="auto"/>
              <w:ind w:left="426" w:hanging="426"/>
              <w:jc w:val="both"/>
              <w:rPr>
                <w:rFonts w:ascii="Times New Roman" w:eastAsia="Times New Roman" w:hAnsi="Times New Roman" w:cs="Times New Roman"/>
                <w:color w:val="000000"/>
                <w:lang w:eastAsia="ru-RU"/>
              </w:rPr>
            </w:pPr>
          </w:p>
        </w:tc>
        <w:tc>
          <w:tcPr>
            <w:tcW w:w="3119" w:type="dxa"/>
          </w:tcPr>
          <w:p w:rsidR="0024648E" w:rsidRPr="00513FC4" w:rsidRDefault="0024648E" w:rsidP="00AA4A8A">
            <w:pPr>
              <w:spacing w:after="0" w:line="240" w:lineRule="auto"/>
              <w:jc w:val="both"/>
              <w:rPr>
                <w:rFonts w:ascii="Times New Roman" w:eastAsia="Times New Roman" w:hAnsi="Times New Roman" w:cs="Times New Roman"/>
                <w:b/>
                <w:color w:val="000000"/>
                <w:highlight w:val="yellow"/>
                <w:lang w:eastAsia="ru-RU"/>
              </w:rPr>
            </w:pPr>
            <w:r w:rsidRPr="00513FC4">
              <w:rPr>
                <w:rFonts w:ascii="Times New Roman" w:eastAsia="Times New Roman" w:hAnsi="Times New Roman" w:cs="Times New Roman"/>
                <w:b/>
                <w:color w:val="000000"/>
                <w:lang w:eastAsia="ru-RU"/>
              </w:rPr>
              <w:t>Место выполнения работ</w:t>
            </w:r>
          </w:p>
        </w:tc>
        <w:tc>
          <w:tcPr>
            <w:tcW w:w="6803" w:type="dxa"/>
          </w:tcPr>
          <w:p w:rsidR="0024648E" w:rsidRPr="00513FC4" w:rsidRDefault="0024648E" w:rsidP="00AA4A8A">
            <w:pPr>
              <w:spacing w:after="0" w:line="240" w:lineRule="auto"/>
              <w:jc w:val="both"/>
              <w:rPr>
                <w:rFonts w:ascii="Times New Roman" w:eastAsia="Times New Roman" w:hAnsi="Times New Roman" w:cs="Times New Roman"/>
                <w:color w:val="000000"/>
                <w:highlight w:val="yellow"/>
              </w:rPr>
            </w:pPr>
            <w:r w:rsidRPr="00513FC4">
              <w:rPr>
                <w:rFonts w:ascii="Times New Roman" w:eastAsia="Times New Roman" w:hAnsi="Times New Roman" w:cs="Times New Roman"/>
                <w:color w:val="000000"/>
              </w:rPr>
              <w:t>Республика Башкортостан.</w:t>
            </w:r>
          </w:p>
        </w:tc>
      </w:tr>
      <w:tr w:rsidR="0024648E" w:rsidRPr="00513FC4" w:rsidTr="00AA4A8A">
        <w:tc>
          <w:tcPr>
            <w:tcW w:w="534" w:type="dxa"/>
          </w:tcPr>
          <w:p w:rsidR="0024648E" w:rsidRPr="00513FC4" w:rsidRDefault="0024648E" w:rsidP="0075716E">
            <w:pPr>
              <w:numPr>
                <w:ilvl w:val="0"/>
                <w:numId w:val="6"/>
              </w:numPr>
              <w:spacing w:after="0" w:line="240" w:lineRule="auto"/>
              <w:ind w:left="426" w:hanging="426"/>
              <w:rPr>
                <w:rFonts w:ascii="Times New Roman" w:eastAsia="Times New Roman" w:hAnsi="Times New Roman" w:cs="Times New Roman"/>
                <w:color w:val="000000"/>
              </w:rPr>
            </w:pPr>
          </w:p>
        </w:tc>
        <w:tc>
          <w:tcPr>
            <w:tcW w:w="3119" w:type="dxa"/>
          </w:tcPr>
          <w:p w:rsidR="0024648E" w:rsidRPr="00513FC4" w:rsidRDefault="0024648E" w:rsidP="00AA4A8A">
            <w:pPr>
              <w:spacing w:after="0" w:line="240" w:lineRule="auto"/>
              <w:rPr>
                <w:rFonts w:ascii="Times New Roman" w:eastAsia="Times New Roman" w:hAnsi="Times New Roman" w:cs="Times New Roman"/>
                <w:b/>
                <w:color w:val="000000"/>
              </w:rPr>
            </w:pPr>
            <w:r w:rsidRPr="00513FC4">
              <w:rPr>
                <w:rFonts w:ascii="Times New Roman" w:eastAsia="Times New Roman" w:hAnsi="Times New Roman" w:cs="Times New Roman"/>
                <w:b/>
                <w:color w:val="000000"/>
              </w:rPr>
              <w:t>Требования к качеству выполнению услуг</w:t>
            </w:r>
          </w:p>
        </w:tc>
        <w:tc>
          <w:tcPr>
            <w:tcW w:w="6803" w:type="dxa"/>
          </w:tcPr>
          <w:p w:rsidR="0024648E" w:rsidRPr="00513FC4" w:rsidRDefault="0024648E" w:rsidP="00AA4A8A">
            <w:pPr>
              <w:spacing w:after="0" w:line="240" w:lineRule="auto"/>
              <w:ind w:firstLine="175"/>
              <w:jc w:val="both"/>
              <w:rPr>
                <w:rFonts w:ascii="Times New Roman" w:eastAsia="Times New Roman" w:hAnsi="Times New Roman" w:cs="Times New Roman"/>
                <w:color w:val="000000"/>
              </w:rPr>
            </w:pPr>
            <w:r w:rsidRPr="00513FC4">
              <w:rPr>
                <w:rFonts w:ascii="Times New Roman" w:eastAsia="Times New Roman" w:hAnsi="Times New Roman" w:cs="Times New Roman"/>
                <w:color w:val="000000"/>
              </w:rPr>
              <w:t>Выполнить услуги качественно и в срок в соответствии с условиями Договора.</w:t>
            </w:r>
          </w:p>
          <w:p w:rsidR="0024648E" w:rsidRPr="00513FC4" w:rsidRDefault="0024648E" w:rsidP="00AA4A8A">
            <w:pPr>
              <w:spacing w:after="0" w:line="240" w:lineRule="auto"/>
              <w:ind w:firstLine="175"/>
              <w:jc w:val="both"/>
              <w:rPr>
                <w:rFonts w:ascii="Times New Roman" w:eastAsia="Times New Roman" w:hAnsi="Times New Roman" w:cs="Times New Roman"/>
                <w:color w:val="000000"/>
              </w:rPr>
            </w:pPr>
            <w:r w:rsidRPr="00513FC4">
              <w:rPr>
                <w:rFonts w:ascii="Times New Roman" w:eastAsia="Times New Roman" w:hAnsi="Times New Roman" w:cs="Times New Roman"/>
                <w:color w:val="000000"/>
              </w:rPr>
              <w:t>Услуги должны соответствовать требованиям:</w:t>
            </w:r>
          </w:p>
          <w:p w:rsidR="0024648E" w:rsidRPr="00513FC4" w:rsidRDefault="0024648E" w:rsidP="00AA4A8A">
            <w:pPr>
              <w:spacing w:after="0" w:line="240" w:lineRule="auto"/>
              <w:ind w:firstLine="316"/>
              <w:jc w:val="both"/>
              <w:rPr>
                <w:rFonts w:ascii="Times New Roman" w:eastAsia="Times New Roman" w:hAnsi="Times New Roman" w:cs="Times New Roman"/>
                <w:bCs/>
                <w:szCs w:val="20"/>
                <w:lang w:eastAsia="ru-RU"/>
              </w:rPr>
            </w:pPr>
            <w:r w:rsidRPr="00513FC4">
              <w:rPr>
                <w:rFonts w:ascii="Times New Roman" w:eastAsia="Times New Roman" w:hAnsi="Times New Roman" w:cs="Times New Roman"/>
                <w:bCs/>
                <w:szCs w:val="20"/>
                <w:lang w:eastAsia="ru-RU"/>
              </w:rPr>
              <w:t>- Федерального закона от 29.07.1998 г. №135-ФЗ «Об оценочной деятельности в Российской Федерации» (далее Закон № 135-ФЗ);</w:t>
            </w:r>
          </w:p>
          <w:p w:rsidR="0024648E" w:rsidRPr="00513FC4" w:rsidRDefault="0024648E" w:rsidP="00AA4A8A">
            <w:pPr>
              <w:spacing w:after="0" w:line="240" w:lineRule="auto"/>
              <w:ind w:firstLine="316"/>
              <w:jc w:val="both"/>
              <w:rPr>
                <w:rFonts w:ascii="Times New Roman" w:eastAsia="Times New Roman" w:hAnsi="Times New Roman" w:cs="Times New Roman"/>
                <w:bCs/>
                <w:szCs w:val="20"/>
                <w:lang w:eastAsia="ru-RU"/>
              </w:rPr>
            </w:pPr>
            <w:r w:rsidRPr="00513FC4">
              <w:rPr>
                <w:rFonts w:ascii="Times New Roman" w:eastAsia="Times New Roman" w:hAnsi="Times New Roman" w:cs="Times New Roman"/>
                <w:bCs/>
                <w:szCs w:val="20"/>
                <w:lang w:eastAsia="ru-RU"/>
              </w:rPr>
              <w:t>- Федерального стандарта оценки №1 (ФСО№1) «Общие понятия оценки, подходы к оценке и требования к оценке», утвержденного приказом Минэкономразвития РФ №297 от 20 мая 2015 г.;</w:t>
            </w:r>
          </w:p>
          <w:p w:rsidR="0024648E" w:rsidRPr="00513FC4" w:rsidRDefault="0024648E" w:rsidP="00AA4A8A">
            <w:pPr>
              <w:spacing w:after="0" w:line="240" w:lineRule="auto"/>
              <w:ind w:firstLine="316"/>
              <w:jc w:val="both"/>
              <w:rPr>
                <w:rFonts w:ascii="Times New Roman" w:eastAsia="Times New Roman" w:hAnsi="Times New Roman" w:cs="Times New Roman"/>
                <w:bCs/>
                <w:szCs w:val="20"/>
                <w:lang w:eastAsia="ru-RU"/>
              </w:rPr>
            </w:pPr>
            <w:r w:rsidRPr="00513FC4">
              <w:rPr>
                <w:rFonts w:ascii="Times New Roman" w:eastAsia="Times New Roman" w:hAnsi="Times New Roman" w:cs="Times New Roman"/>
                <w:bCs/>
                <w:szCs w:val="20"/>
                <w:lang w:eastAsia="ru-RU"/>
              </w:rPr>
              <w:t>- Федерального стандарта оценки №2 (ФСО№2) «Цель оценки и виды стоимости», утвержденного приказом Минэкономразвития РФ №298 от 20 мая 2015 г.;</w:t>
            </w:r>
          </w:p>
          <w:p w:rsidR="0024648E" w:rsidRPr="00513FC4" w:rsidRDefault="0024648E" w:rsidP="00AA4A8A">
            <w:pPr>
              <w:spacing w:after="0" w:line="240" w:lineRule="auto"/>
              <w:ind w:firstLine="316"/>
              <w:jc w:val="both"/>
              <w:rPr>
                <w:rFonts w:ascii="Times New Roman" w:eastAsia="Times New Roman" w:hAnsi="Times New Roman" w:cs="Times New Roman"/>
                <w:szCs w:val="20"/>
                <w:lang w:eastAsia="ru-RU"/>
              </w:rPr>
            </w:pPr>
            <w:r w:rsidRPr="00513FC4">
              <w:rPr>
                <w:rFonts w:ascii="Times New Roman" w:eastAsia="Times New Roman" w:hAnsi="Times New Roman" w:cs="Times New Roman"/>
                <w:bCs/>
                <w:szCs w:val="20"/>
                <w:lang w:eastAsia="ru-RU"/>
              </w:rPr>
              <w:t>- Федерального стандарта оценки №3 (ФСО№3) «Требования к отчету об оценке», утвержденного приказом Минэкономразвития РФ №299 от 20 мая 2015 г</w:t>
            </w:r>
            <w:r w:rsidRPr="00513FC4">
              <w:rPr>
                <w:rFonts w:ascii="Times New Roman" w:eastAsia="Times New Roman" w:hAnsi="Times New Roman" w:cs="Times New Roman"/>
                <w:szCs w:val="20"/>
                <w:lang w:eastAsia="ru-RU"/>
              </w:rPr>
              <w:t>;</w:t>
            </w:r>
          </w:p>
          <w:p w:rsidR="0024648E" w:rsidRPr="00513FC4" w:rsidRDefault="0024648E" w:rsidP="00AA4A8A">
            <w:pPr>
              <w:spacing w:after="0" w:line="240" w:lineRule="auto"/>
              <w:ind w:firstLine="316"/>
              <w:jc w:val="both"/>
              <w:rPr>
                <w:rFonts w:ascii="Times New Roman" w:eastAsia="Times New Roman" w:hAnsi="Times New Roman" w:cs="Times New Roman"/>
                <w:color w:val="000000"/>
              </w:rPr>
            </w:pPr>
            <w:r w:rsidRPr="00513FC4">
              <w:rPr>
                <w:rFonts w:ascii="Times New Roman" w:eastAsia="Times New Roman" w:hAnsi="Times New Roman" w:cs="Times New Roman"/>
                <w:szCs w:val="20"/>
                <w:lang w:eastAsia="ru-RU"/>
              </w:rPr>
              <w:t>- Приказа Министерства земельных и имущественных отношений Республики Башкортостан от 21.11.2008 г. № 1761 "Об утверждении Технических условий на проведение оценки"</w:t>
            </w:r>
          </w:p>
        </w:tc>
      </w:tr>
      <w:tr w:rsidR="0024648E" w:rsidRPr="00513FC4" w:rsidTr="00AA4A8A">
        <w:tc>
          <w:tcPr>
            <w:tcW w:w="534" w:type="dxa"/>
          </w:tcPr>
          <w:p w:rsidR="0024648E" w:rsidRPr="00513FC4" w:rsidRDefault="0024648E" w:rsidP="0075716E">
            <w:pPr>
              <w:numPr>
                <w:ilvl w:val="0"/>
                <w:numId w:val="6"/>
              </w:numPr>
              <w:spacing w:after="0" w:line="240" w:lineRule="auto"/>
              <w:ind w:left="426" w:hanging="426"/>
              <w:rPr>
                <w:rFonts w:ascii="Times New Roman" w:eastAsia="Times New Roman" w:hAnsi="Times New Roman" w:cs="Times New Roman"/>
                <w:color w:val="000000"/>
                <w:lang w:eastAsia="ru-RU"/>
              </w:rPr>
            </w:pPr>
          </w:p>
        </w:tc>
        <w:tc>
          <w:tcPr>
            <w:tcW w:w="3119" w:type="dxa"/>
          </w:tcPr>
          <w:p w:rsidR="0024648E" w:rsidRPr="00513FC4" w:rsidRDefault="0024648E" w:rsidP="00AA4A8A">
            <w:pPr>
              <w:spacing w:after="0" w:line="240" w:lineRule="auto"/>
              <w:rPr>
                <w:rFonts w:ascii="Times New Roman" w:eastAsia="Calibri" w:hAnsi="Times New Roman" w:cs="Times New Roman"/>
                <w:b/>
              </w:rPr>
            </w:pPr>
            <w:r w:rsidRPr="00513FC4">
              <w:rPr>
                <w:rFonts w:ascii="Times New Roman" w:eastAsia="Calibri" w:hAnsi="Times New Roman" w:cs="Times New Roman"/>
                <w:b/>
              </w:rPr>
              <w:t>Срок выполнения услуг, место выполнения работ, услуг</w:t>
            </w:r>
          </w:p>
        </w:tc>
        <w:tc>
          <w:tcPr>
            <w:tcW w:w="6803" w:type="dxa"/>
            <w:vAlign w:val="center"/>
          </w:tcPr>
          <w:p w:rsidR="0024648E" w:rsidRPr="00513FC4" w:rsidRDefault="0024648E" w:rsidP="00AA4A8A">
            <w:pPr>
              <w:spacing w:after="0" w:line="240" w:lineRule="auto"/>
              <w:rPr>
                <w:rFonts w:ascii="Times New Roman" w:eastAsia="Calibri" w:hAnsi="Times New Roman" w:cs="Times New Roman"/>
              </w:rPr>
            </w:pPr>
            <w:r w:rsidRPr="00513FC4">
              <w:rPr>
                <w:rFonts w:ascii="Times New Roman" w:eastAsia="Calibri" w:hAnsi="Times New Roman" w:cs="Times New Roman"/>
              </w:rPr>
              <w:t xml:space="preserve">Начало работ - </w:t>
            </w:r>
            <w:proofErr w:type="gramStart"/>
            <w:r w:rsidRPr="00513FC4">
              <w:rPr>
                <w:rFonts w:ascii="Times New Roman" w:eastAsia="Calibri" w:hAnsi="Times New Roman" w:cs="Times New Roman"/>
              </w:rPr>
              <w:t>с даты получения</w:t>
            </w:r>
            <w:proofErr w:type="gramEnd"/>
            <w:r w:rsidRPr="00513FC4">
              <w:rPr>
                <w:rFonts w:ascii="Times New Roman" w:eastAsia="Calibri" w:hAnsi="Times New Roman" w:cs="Times New Roman"/>
              </w:rPr>
              <w:t xml:space="preserve"> уведомления от Заказчика о начале работ.</w:t>
            </w:r>
          </w:p>
          <w:p w:rsidR="0024648E" w:rsidRPr="00513FC4" w:rsidRDefault="0024648E" w:rsidP="00AA4A8A">
            <w:pPr>
              <w:spacing w:after="0" w:line="240" w:lineRule="auto"/>
              <w:rPr>
                <w:rFonts w:ascii="Times New Roman" w:eastAsia="Calibri" w:hAnsi="Times New Roman" w:cs="Times New Roman"/>
              </w:rPr>
            </w:pPr>
            <w:r w:rsidRPr="00513FC4">
              <w:rPr>
                <w:rFonts w:ascii="Times New Roman" w:eastAsia="Calibri" w:hAnsi="Times New Roman" w:cs="Times New Roman"/>
              </w:rPr>
              <w:t xml:space="preserve">Окончание выполнения работ – не более 5 дней </w:t>
            </w:r>
            <w:proofErr w:type="gramStart"/>
            <w:r w:rsidRPr="00513FC4">
              <w:rPr>
                <w:rFonts w:ascii="Times New Roman" w:eastAsia="Calibri" w:hAnsi="Times New Roman" w:cs="Times New Roman"/>
              </w:rPr>
              <w:t>с даты получения</w:t>
            </w:r>
            <w:proofErr w:type="gramEnd"/>
            <w:r w:rsidRPr="00513FC4">
              <w:rPr>
                <w:rFonts w:ascii="Times New Roman" w:eastAsia="Calibri" w:hAnsi="Times New Roman" w:cs="Times New Roman"/>
              </w:rPr>
              <w:t xml:space="preserve"> уведомления от Заказчика о начале работ.</w:t>
            </w:r>
          </w:p>
          <w:p w:rsidR="0024648E" w:rsidRPr="00513FC4" w:rsidRDefault="0024648E" w:rsidP="00AA4A8A">
            <w:pPr>
              <w:spacing w:after="0" w:line="240" w:lineRule="auto"/>
              <w:rPr>
                <w:rFonts w:ascii="Times New Roman" w:eastAsia="Calibri" w:hAnsi="Times New Roman" w:cs="Times New Roman"/>
              </w:rPr>
            </w:pPr>
            <w:r w:rsidRPr="00513FC4">
              <w:rPr>
                <w:rFonts w:ascii="Times New Roman" w:eastAsia="Calibri" w:hAnsi="Times New Roman" w:cs="Times New Roman"/>
              </w:rPr>
              <w:t xml:space="preserve"> Республика Башкортостан.</w:t>
            </w:r>
          </w:p>
        </w:tc>
      </w:tr>
      <w:tr w:rsidR="0024648E" w:rsidRPr="00513FC4" w:rsidTr="00AA4A8A">
        <w:tc>
          <w:tcPr>
            <w:tcW w:w="534" w:type="dxa"/>
          </w:tcPr>
          <w:p w:rsidR="0024648E" w:rsidRPr="00513FC4" w:rsidRDefault="0024648E" w:rsidP="0075716E">
            <w:pPr>
              <w:numPr>
                <w:ilvl w:val="0"/>
                <w:numId w:val="6"/>
              </w:numPr>
              <w:spacing w:after="0" w:line="240" w:lineRule="auto"/>
              <w:ind w:left="426" w:hanging="426"/>
              <w:rPr>
                <w:rFonts w:ascii="Times New Roman" w:eastAsia="Times New Roman" w:hAnsi="Times New Roman" w:cs="Times New Roman"/>
                <w:color w:val="000000"/>
                <w:lang w:eastAsia="ru-RU"/>
              </w:rPr>
            </w:pPr>
          </w:p>
        </w:tc>
        <w:tc>
          <w:tcPr>
            <w:tcW w:w="3119" w:type="dxa"/>
          </w:tcPr>
          <w:p w:rsidR="0024648E" w:rsidRPr="00513FC4" w:rsidRDefault="0024648E" w:rsidP="00AA4A8A">
            <w:pPr>
              <w:spacing w:after="0" w:line="240" w:lineRule="auto"/>
              <w:rPr>
                <w:rFonts w:ascii="Times New Roman" w:eastAsia="Calibri" w:hAnsi="Times New Roman" w:cs="Times New Roman"/>
                <w:b/>
              </w:rPr>
            </w:pPr>
            <w:r w:rsidRPr="00513FC4">
              <w:rPr>
                <w:rFonts w:ascii="Times New Roman" w:eastAsia="Calibri" w:hAnsi="Times New Roman" w:cs="Times New Roman"/>
                <w:b/>
              </w:rPr>
              <w:t>Срок действия договора</w:t>
            </w:r>
          </w:p>
        </w:tc>
        <w:tc>
          <w:tcPr>
            <w:tcW w:w="6803" w:type="dxa"/>
            <w:vAlign w:val="center"/>
          </w:tcPr>
          <w:p w:rsidR="0024648E" w:rsidRPr="00513FC4" w:rsidRDefault="0024648E" w:rsidP="00AA4A8A">
            <w:pPr>
              <w:spacing w:after="0" w:line="240" w:lineRule="auto"/>
              <w:rPr>
                <w:rFonts w:ascii="Times New Roman" w:eastAsia="Calibri" w:hAnsi="Times New Roman" w:cs="Times New Roman"/>
              </w:rPr>
            </w:pPr>
            <w:r w:rsidRPr="00513FC4">
              <w:rPr>
                <w:rFonts w:ascii="Times New Roman" w:eastAsia="Calibri" w:hAnsi="Times New Roman" w:cs="Times New Roman"/>
              </w:rPr>
              <w:t xml:space="preserve">Начало – </w:t>
            </w:r>
            <w:proofErr w:type="gramStart"/>
            <w:r w:rsidRPr="00513FC4">
              <w:rPr>
                <w:rFonts w:ascii="Times New Roman" w:eastAsia="Calibri" w:hAnsi="Times New Roman" w:cs="Times New Roman"/>
              </w:rPr>
              <w:t>с даты заключения</w:t>
            </w:r>
            <w:proofErr w:type="gramEnd"/>
            <w:r w:rsidRPr="00513FC4">
              <w:rPr>
                <w:rFonts w:ascii="Times New Roman" w:eastAsia="Calibri" w:hAnsi="Times New Roman" w:cs="Times New Roman"/>
              </w:rPr>
              <w:t xml:space="preserve"> договора.</w:t>
            </w:r>
          </w:p>
          <w:p w:rsidR="0024648E" w:rsidRPr="00513FC4" w:rsidRDefault="0024648E" w:rsidP="00AA4A8A">
            <w:pPr>
              <w:spacing w:after="0" w:line="240" w:lineRule="auto"/>
              <w:rPr>
                <w:rFonts w:ascii="Times New Roman" w:eastAsia="Calibri" w:hAnsi="Times New Roman" w:cs="Times New Roman"/>
              </w:rPr>
            </w:pPr>
            <w:r w:rsidRPr="00513FC4">
              <w:rPr>
                <w:rFonts w:ascii="Times New Roman" w:eastAsia="Calibri" w:hAnsi="Times New Roman" w:cs="Times New Roman"/>
              </w:rPr>
              <w:t>Окончание – до 31.12.2024г.</w:t>
            </w:r>
          </w:p>
        </w:tc>
      </w:tr>
      <w:tr w:rsidR="0024648E" w:rsidRPr="00513FC4" w:rsidTr="00AA4A8A">
        <w:tc>
          <w:tcPr>
            <w:tcW w:w="534" w:type="dxa"/>
          </w:tcPr>
          <w:p w:rsidR="0024648E" w:rsidRPr="00513FC4" w:rsidRDefault="0024648E" w:rsidP="0075716E">
            <w:pPr>
              <w:numPr>
                <w:ilvl w:val="0"/>
                <w:numId w:val="6"/>
              </w:numPr>
              <w:spacing w:after="0" w:line="240" w:lineRule="auto"/>
              <w:ind w:left="426" w:hanging="426"/>
              <w:rPr>
                <w:rFonts w:ascii="Times New Roman" w:eastAsia="Times New Roman" w:hAnsi="Times New Roman" w:cs="Times New Roman"/>
                <w:color w:val="000000"/>
                <w:lang w:eastAsia="ru-RU"/>
              </w:rPr>
            </w:pPr>
          </w:p>
        </w:tc>
        <w:tc>
          <w:tcPr>
            <w:tcW w:w="3119" w:type="dxa"/>
          </w:tcPr>
          <w:p w:rsidR="0024648E" w:rsidRPr="00513FC4" w:rsidRDefault="0024648E" w:rsidP="00AA4A8A">
            <w:pPr>
              <w:spacing w:after="0" w:line="240" w:lineRule="auto"/>
              <w:rPr>
                <w:rFonts w:ascii="Times New Roman" w:eastAsia="Times New Roman" w:hAnsi="Times New Roman" w:cs="Times New Roman"/>
                <w:b/>
                <w:color w:val="000000"/>
                <w:lang w:eastAsia="ru-RU"/>
              </w:rPr>
            </w:pPr>
            <w:r w:rsidRPr="00513FC4">
              <w:rPr>
                <w:rFonts w:ascii="Times New Roman" w:eastAsia="Times New Roman" w:hAnsi="Times New Roman" w:cs="Times New Roman"/>
                <w:b/>
                <w:color w:val="000000"/>
                <w:lang w:eastAsia="ru-RU"/>
              </w:rPr>
              <w:t>Форма, сроки и порядок оплаты работ, услуг</w:t>
            </w:r>
          </w:p>
        </w:tc>
        <w:tc>
          <w:tcPr>
            <w:tcW w:w="6803" w:type="dxa"/>
          </w:tcPr>
          <w:p w:rsidR="0024648E" w:rsidRPr="00513FC4" w:rsidRDefault="0024648E" w:rsidP="00AA4A8A">
            <w:pPr>
              <w:spacing w:after="0" w:line="240" w:lineRule="auto"/>
              <w:rPr>
                <w:rFonts w:ascii="Times New Roman" w:eastAsia="Times New Roman" w:hAnsi="Times New Roman" w:cs="Times New Roman"/>
                <w:color w:val="000000"/>
                <w:highlight w:val="yellow"/>
                <w:lang w:eastAsia="ru-RU"/>
              </w:rPr>
            </w:pPr>
            <w:r w:rsidRPr="00513FC4">
              <w:rPr>
                <w:rFonts w:ascii="Times New Roman" w:eastAsia="Times New Roman" w:hAnsi="Times New Roman" w:cs="Times New Roman"/>
                <w:color w:val="000000"/>
                <w:lang w:eastAsia="ru-RU"/>
              </w:rPr>
              <w:t>Безналичный расчёт, в течение</w:t>
            </w:r>
            <w:proofErr w:type="gramStart"/>
            <w:r w:rsidRPr="00513FC4">
              <w:rPr>
                <w:rFonts w:ascii="Times New Roman" w:eastAsia="Times New Roman" w:hAnsi="Times New Roman" w:cs="Times New Roman"/>
                <w:color w:val="000000"/>
                <w:lang w:eastAsia="ru-RU"/>
              </w:rPr>
              <w:t xml:space="preserve"> ____ (_____________) </w:t>
            </w:r>
            <w:proofErr w:type="gramEnd"/>
            <w:r w:rsidRPr="00513FC4">
              <w:rPr>
                <w:rFonts w:ascii="Times New Roman" w:eastAsia="Times New Roman" w:hAnsi="Times New Roman" w:cs="Times New Roman"/>
                <w:color w:val="000000"/>
                <w:lang w:eastAsia="ru-RU"/>
              </w:rPr>
              <w:t>календарных дней с даты подписания Заказчиком акта сдачи-приёмки выполненных услуг.</w:t>
            </w:r>
          </w:p>
        </w:tc>
      </w:tr>
      <w:tr w:rsidR="0024648E" w:rsidRPr="00513FC4" w:rsidTr="00AA4A8A">
        <w:trPr>
          <w:trHeight w:val="12606"/>
        </w:trPr>
        <w:tc>
          <w:tcPr>
            <w:tcW w:w="534" w:type="dxa"/>
          </w:tcPr>
          <w:p w:rsidR="0024648E" w:rsidRPr="00513FC4" w:rsidRDefault="0024648E" w:rsidP="0075716E">
            <w:pPr>
              <w:numPr>
                <w:ilvl w:val="0"/>
                <w:numId w:val="6"/>
              </w:numPr>
              <w:spacing w:after="0" w:line="240" w:lineRule="auto"/>
              <w:ind w:left="426" w:hanging="426"/>
              <w:rPr>
                <w:rFonts w:ascii="Times New Roman" w:eastAsia="Calibri" w:hAnsi="Times New Roman" w:cs="Times New Roman"/>
              </w:rPr>
            </w:pPr>
          </w:p>
        </w:tc>
        <w:tc>
          <w:tcPr>
            <w:tcW w:w="3119" w:type="dxa"/>
          </w:tcPr>
          <w:p w:rsidR="0024648E" w:rsidRPr="00513FC4" w:rsidRDefault="0024648E" w:rsidP="00AA4A8A">
            <w:pPr>
              <w:spacing w:after="0" w:line="240" w:lineRule="auto"/>
              <w:rPr>
                <w:rFonts w:ascii="Times New Roman" w:eastAsia="Calibri" w:hAnsi="Times New Roman" w:cs="Times New Roman"/>
                <w:b/>
                <w:highlight w:val="yellow"/>
              </w:rPr>
            </w:pPr>
            <w:r w:rsidRPr="00513FC4">
              <w:rPr>
                <w:rFonts w:ascii="Times New Roman" w:eastAsia="Calibri" w:hAnsi="Times New Roman" w:cs="Times New Roman"/>
                <w:b/>
                <w:bCs/>
              </w:rPr>
              <w:t>Требование к исполнителю</w:t>
            </w:r>
          </w:p>
        </w:tc>
        <w:tc>
          <w:tcPr>
            <w:tcW w:w="6803" w:type="dxa"/>
          </w:tcPr>
          <w:p w:rsidR="0024648E" w:rsidRPr="00513FC4" w:rsidRDefault="0024648E" w:rsidP="00AA4A8A">
            <w:pPr>
              <w:overflowPunct w:val="0"/>
              <w:autoSpaceDE w:val="0"/>
              <w:autoSpaceDN w:val="0"/>
              <w:spacing w:after="0" w:line="240" w:lineRule="auto"/>
              <w:jc w:val="both"/>
              <w:textAlignment w:val="baseline"/>
              <w:rPr>
                <w:rFonts w:ascii="Times New Roman" w:eastAsia="Calibri" w:hAnsi="Times New Roman" w:cs="Times New Roman"/>
                <w:lang w:eastAsia="ru-RU"/>
              </w:rPr>
            </w:pPr>
            <w:r w:rsidRPr="00513FC4">
              <w:rPr>
                <w:rFonts w:ascii="Times New Roman" w:eastAsia="Times New Roman" w:hAnsi="Times New Roman" w:cs="Times New Roman"/>
                <w:sz w:val="24"/>
                <w:szCs w:val="24"/>
                <w:lang w:eastAsia="ru-RU"/>
              </w:rPr>
              <w:t xml:space="preserve">     </w:t>
            </w:r>
            <w:r w:rsidRPr="00513FC4">
              <w:rPr>
                <w:rFonts w:ascii="Times New Roman" w:eastAsia="Calibri" w:hAnsi="Times New Roman" w:cs="Times New Roman"/>
                <w:lang w:eastAsia="ru-RU"/>
              </w:rPr>
              <w:t>Оценщик должен являться членом одной из саморегулируемых организаций оценщиков и застраховать свою ответственность в соответствии с требованиями законодательства РФ об оценочной деятельности</w:t>
            </w:r>
          </w:p>
          <w:p w:rsidR="0024648E" w:rsidRPr="00513FC4" w:rsidRDefault="0024648E" w:rsidP="00AA4A8A">
            <w:pPr>
              <w:spacing w:after="0" w:line="240" w:lineRule="auto"/>
              <w:jc w:val="both"/>
              <w:rPr>
                <w:rFonts w:ascii="Times New Roman" w:eastAsia="Calibri" w:hAnsi="Times New Roman" w:cs="Times New Roman"/>
                <w:b/>
                <w:bCs/>
                <w:u w:val="single"/>
              </w:rPr>
            </w:pPr>
            <w:r w:rsidRPr="00513FC4">
              <w:rPr>
                <w:rFonts w:ascii="Times New Roman" w:eastAsia="Calibri" w:hAnsi="Times New Roman" w:cs="Times New Roman"/>
                <w:b/>
                <w:bCs/>
                <w:u w:val="single"/>
              </w:rPr>
              <w:t>Для юридических лиц:</w:t>
            </w:r>
          </w:p>
          <w:p w:rsidR="0024648E" w:rsidRPr="00513FC4" w:rsidRDefault="0024648E" w:rsidP="00AA4A8A">
            <w:pPr>
              <w:autoSpaceDE w:val="0"/>
              <w:autoSpaceDN w:val="0"/>
              <w:spacing w:after="0" w:line="240" w:lineRule="auto"/>
              <w:ind w:left="57" w:right="57"/>
              <w:jc w:val="both"/>
              <w:rPr>
                <w:rFonts w:ascii="Times New Roman" w:eastAsia="Calibri" w:hAnsi="Times New Roman" w:cs="Times New Roman"/>
              </w:rPr>
            </w:pPr>
            <w:proofErr w:type="gramStart"/>
            <w:r w:rsidRPr="00513FC4">
              <w:rPr>
                <w:rFonts w:ascii="Times New Roman" w:eastAsia="Calibri" w:hAnsi="Times New Roman" w:cs="Times New Roman"/>
              </w:rPr>
              <w:t>1)</w:t>
            </w:r>
            <w:r w:rsidRPr="00513FC4">
              <w:rPr>
                <w:rFonts w:ascii="Times New Roman" w:eastAsia="Calibri" w:hAnsi="Times New Roman" w:cs="Times New Roman"/>
                <w:b/>
                <w:bCs/>
              </w:rPr>
              <w:t xml:space="preserve"> </w:t>
            </w:r>
            <w:r w:rsidRPr="00513FC4">
              <w:rPr>
                <w:rFonts w:ascii="Times New Roman" w:eastAsia="Calibri" w:hAnsi="Times New Roman" w:cs="Times New Roman"/>
              </w:rPr>
              <w:t>в соответствии с требованиями статьи 10 Федерального закона от 29.07.1998 № 135-ФЗ «Об оценочной деятельности в Российской Федерации» копию договора (полиса)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w:t>
            </w:r>
            <w:proofErr w:type="gramEnd"/>
            <w:r w:rsidRPr="00513FC4">
              <w:rPr>
                <w:rFonts w:ascii="Times New Roman" w:eastAsia="Calibri" w:hAnsi="Times New Roman" w:cs="Times New Roman"/>
              </w:rPr>
              <w:t xml:space="preserve"> правовых актов Российской Федерации в области оценочной деятельности, стандартов и правил оценочной деятельности;</w:t>
            </w:r>
          </w:p>
          <w:p w:rsidR="0024648E" w:rsidRPr="00513FC4" w:rsidRDefault="0024648E" w:rsidP="00AA4A8A">
            <w:pPr>
              <w:autoSpaceDE w:val="0"/>
              <w:autoSpaceDN w:val="0"/>
              <w:spacing w:after="0" w:line="240" w:lineRule="auto"/>
              <w:ind w:left="57" w:right="57"/>
              <w:jc w:val="both"/>
              <w:rPr>
                <w:rFonts w:ascii="Times New Roman" w:eastAsia="Calibri" w:hAnsi="Times New Roman" w:cs="Times New Roman"/>
              </w:rPr>
            </w:pPr>
            <w:r w:rsidRPr="00513FC4">
              <w:rPr>
                <w:rFonts w:ascii="Times New Roman" w:eastAsia="Calibri" w:hAnsi="Times New Roman" w:cs="Times New Roman"/>
              </w:rPr>
              <w:t>2) в соответствии с требованиями статьи 4 Федерального закона от 29.07.1998 № 135-ФЗ «Об оценочной деятельности в Российской Федерации» документы на двух оценщиков, заключивших с юридическим лицом трудовой договор:</w:t>
            </w:r>
          </w:p>
          <w:p w:rsidR="0024648E" w:rsidRPr="00513FC4" w:rsidRDefault="0024648E" w:rsidP="00AA4A8A">
            <w:pPr>
              <w:spacing w:after="0" w:line="240" w:lineRule="auto"/>
              <w:ind w:firstLine="361"/>
              <w:jc w:val="both"/>
              <w:rPr>
                <w:rFonts w:ascii="Times New Roman" w:eastAsia="Calibri" w:hAnsi="Times New Roman" w:cs="Times New Roman"/>
              </w:rPr>
            </w:pPr>
            <w:r w:rsidRPr="00513FC4">
              <w:rPr>
                <w:rFonts w:ascii="Times New Roman" w:eastAsia="Calibri" w:hAnsi="Times New Roman" w:cs="Times New Roman"/>
              </w:rPr>
              <w:t xml:space="preserve">- копии трудовых договоров на не менее двух лиц - оценщиков, являющихся членами саморегулируемой организации оценщиков, право осуществления оценочной </w:t>
            </w:r>
            <w:proofErr w:type="gramStart"/>
            <w:r w:rsidRPr="00513FC4">
              <w:rPr>
                <w:rFonts w:ascii="Times New Roman" w:eastAsia="Calibri" w:hAnsi="Times New Roman" w:cs="Times New Roman"/>
              </w:rPr>
              <w:t>деятельности</w:t>
            </w:r>
            <w:proofErr w:type="gramEnd"/>
            <w:r w:rsidRPr="00513FC4">
              <w:rPr>
                <w:rFonts w:ascii="Times New Roman" w:eastAsia="Calibri" w:hAnsi="Times New Roman" w:cs="Times New Roman"/>
              </w:rPr>
              <w:t xml:space="preserve"> которых не приостановлено, находящихся в штате юридического лица; </w:t>
            </w:r>
          </w:p>
          <w:p w:rsidR="0024648E" w:rsidRPr="00513FC4" w:rsidRDefault="0024648E" w:rsidP="00AA4A8A">
            <w:pPr>
              <w:spacing w:after="0" w:line="240" w:lineRule="auto"/>
              <w:ind w:firstLine="361"/>
              <w:jc w:val="both"/>
              <w:rPr>
                <w:rFonts w:ascii="Times New Roman" w:eastAsia="Calibri" w:hAnsi="Times New Roman" w:cs="Times New Roman"/>
              </w:rPr>
            </w:pPr>
            <w:r w:rsidRPr="00513FC4">
              <w:rPr>
                <w:rFonts w:ascii="Times New Roman" w:eastAsia="Calibri" w:hAnsi="Times New Roman" w:cs="Times New Roman"/>
              </w:rPr>
              <w:t xml:space="preserve">- копии документа о членстве в саморегулируемой организации оценщиков на указанных выше оценщиков (заверенную саморегулируемой организацией оценщиков </w:t>
            </w:r>
            <w:hyperlink r:id="rId38" w:history="1">
              <w:r w:rsidRPr="00513FC4">
                <w:rPr>
                  <w:rFonts w:ascii="Times New Roman" w:eastAsia="Calibri" w:hAnsi="Times New Roman" w:cs="Times New Roman"/>
                </w:rPr>
                <w:t>выписку</w:t>
              </w:r>
            </w:hyperlink>
            <w:r w:rsidRPr="00513FC4">
              <w:rPr>
                <w:rFonts w:ascii="Times New Roman" w:eastAsia="Calibri" w:hAnsi="Times New Roman" w:cs="Times New Roman"/>
              </w:rPr>
              <w:t xml:space="preserve"> из реестра членов саморегулируемой организации оценщиков, членом которой он является);</w:t>
            </w:r>
          </w:p>
          <w:p w:rsidR="0024648E" w:rsidRPr="00513FC4" w:rsidRDefault="0024648E" w:rsidP="00AA4A8A">
            <w:pPr>
              <w:spacing w:after="0" w:line="240" w:lineRule="auto"/>
              <w:ind w:firstLine="361"/>
              <w:jc w:val="both"/>
              <w:rPr>
                <w:rFonts w:ascii="Times New Roman" w:eastAsia="Calibri" w:hAnsi="Times New Roman" w:cs="Times New Roman"/>
              </w:rPr>
            </w:pPr>
            <w:r w:rsidRPr="00513FC4">
              <w:rPr>
                <w:rFonts w:ascii="Times New Roman" w:eastAsia="Calibri" w:hAnsi="Times New Roman" w:cs="Times New Roman"/>
              </w:rPr>
              <w:t>- копия квалификационного аттестата по направлению «Оценка недвижимости» (ст. 4, 135-ФЗ) на указанных выше оценщиков;</w:t>
            </w:r>
          </w:p>
          <w:p w:rsidR="0024648E" w:rsidRPr="00513FC4" w:rsidRDefault="0024648E" w:rsidP="00AA4A8A">
            <w:pPr>
              <w:spacing w:after="0" w:line="240" w:lineRule="auto"/>
              <w:ind w:firstLine="406"/>
              <w:jc w:val="both"/>
              <w:rPr>
                <w:rFonts w:ascii="Times New Roman" w:eastAsia="Calibri" w:hAnsi="Times New Roman" w:cs="Times New Roman"/>
              </w:rPr>
            </w:pPr>
            <w:r w:rsidRPr="00513FC4">
              <w:rPr>
                <w:rFonts w:ascii="Times New Roman" w:eastAsia="Calibri" w:hAnsi="Times New Roman" w:cs="Times New Roman"/>
              </w:rPr>
              <w:t>- страхование ответственности юридического лица на срок не менее чем на 1 год, размер страховой суммы в котором не может быть менее чем пять миллионов рублей (копия полиса об обязательном страховании гражданской ответственности оценщика при осуществлении оценочной деятельности) (ст. 15.1 Федерального закона №135-ФЗ);</w:t>
            </w:r>
          </w:p>
          <w:p w:rsidR="0024648E" w:rsidRPr="00513FC4" w:rsidRDefault="0024648E" w:rsidP="00AA4A8A">
            <w:pPr>
              <w:spacing w:after="0" w:line="240" w:lineRule="auto"/>
              <w:jc w:val="both"/>
              <w:rPr>
                <w:rFonts w:ascii="Times New Roman" w:eastAsia="Calibri" w:hAnsi="Times New Roman" w:cs="Times New Roman"/>
                <w:b/>
                <w:bCs/>
                <w:u w:val="single"/>
              </w:rPr>
            </w:pPr>
            <w:r w:rsidRPr="00513FC4">
              <w:rPr>
                <w:rFonts w:ascii="Times New Roman" w:eastAsia="Calibri" w:hAnsi="Times New Roman" w:cs="Times New Roman"/>
                <w:b/>
                <w:bCs/>
                <w:u w:val="single"/>
              </w:rPr>
              <w:t xml:space="preserve">Для физических лиц: </w:t>
            </w:r>
          </w:p>
          <w:p w:rsidR="0024648E" w:rsidRPr="00513FC4" w:rsidRDefault="0024648E" w:rsidP="00AA4A8A">
            <w:pPr>
              <w:spacing w:after="0" w:line="240" w:lineRule="auto"/>
              <w:jc w:val="both"/>
              <w:rPr>
                <w:rFonts w:ascii="Times New Roman" w:eastAsia="Calibri" w:hAnsi="Times New Roman" w:cs="Times New Roman"/>
                <w:u w:val="single"/>
              </w:rPr>
            </w:pPr>
            <w:r w:rsidRPr="00513FC4">
              <w:rPr>
                <w:rFonts w:ascii="Times New Roman" w:eastAsia="Calibri" w:hAnsi="Times New Roman" w:cs="Times New Roman"/>
                <w:u w:val="single"/>
              </w:rPr>
              <w:t>1)</w:t>
            </w:r>
            <w:r w:rsidRPr="00513FC4">
              <w:rPr>
                <w:rFonts w:ascii="Times New Roman" w:eastAsia="Calibri" w:hAnsi="Times New Roman" w:cs="Times New Roman"/>
              </w:rPr>
              <w:t xml:space="preserve"> в соответствии с требованиями статьи 4 Федерального закона от 29.07.1998 № 135-ФЗ «Об оценочной деятельности в Российской Федерации» представляют:</w:t>
            </w:r>
          </w:p>
          <w:p w:rsidR="0024648E" w:rsidRPr="00513FC4" w:rsidRDefault="0024648E" w:rsidP="00AA4A8A">
            <w:pPr>
              <w:spacing w:after="0" w:line="240" w:lineRule="auto"/>
              <w:ind w:firstLine="361"/>
              <w:jc w:val="both"/>
              <w:rPr>
                <w:rFonts w:ascii="Times New Roman" w:eastAsia="Calibri" w:hAnsi="Times New Roman" w:cs="Times New Roman"/>
              </w:rPr>
            </w:pPr>
            <w:r w:rsidRPr="00513FC4">
              <w:rPr>
                <w:rFonts w:ascii="Times New Roman" w:eastAsia="Calibri" w:hAnsi="Times New Roman" w:cs="Times New Roman"/>
              </w:rPr>
              <w:t xml:space="preserve">- копия документа о членстве участника закупки в саморегулируемой организации оценщиков (заверенную саморегулируемой организацией оценщиков </w:t>
            </w:r>
            <w:hyperlink r:id="rId39" w:history="1">
              <w:r w:rsidRPr="00513FC4">
                <w:rPr>
                  <w:rFonts w:ascii="Times New Roman" w:eastAsia="Calibri" w:hAnsi="Times New Roman" w:cs="Times New Roman"/>
                </w:rPr>
                <w:t>выписку</w:t>
              </w:r>
            </w:hyperlink>
            <w:r w:rsidRPr="00513FC4">
              <w:rPr>
                <w:rFonts w:ascii="Times New Roman" w:eastAsia="Calibri" w:hAnsi="Times New Roman" w:cs="Times New Roman"/>
              </w:rPr>
              <w:t xml:space="preserve"> из реестра членов саморегулируемой организации оценщиков, членом которой он является);</w:t>
            </w:r>
          </w:p>
          <w:p w:rsidR="0024648E" w:rsidRPr="00513FC4" w:rsidRDefault="0024648E" w:rsidP="00AA4A8A">
            <w:pPr>
              <w:spacing w:after="0" w:line="240" w:lineRule="auto"/>
              <w:ind w:firstLine="361"/>
              <w:jc w:val="both"/>
              <w:rPr>
                <w:rFonts w:ascii="Times New Roman" w:eastAsia="Calibri" w:hAnsi="Times New Roman" w:cs="Times New Roman"/>
              </w:rPr>
            </w:pPr>
            <w:r w:rsidRPr="00513FC4">
              <w:rPr>
                <w:rFonts w:ascii="Times New Roman" w:eastAsia="Calibri" w:hAnsi="Times New Roman" w:cs="Times New Roman"/>
              </w:rPr>
              <w:t>- копия квалификационного аттестата по направлению «Оценка недвижимости» (ст. 4, 135-ФЗ);</w:t>
            </w:r>
          </w:p>
          <w:p w:rsidR="0024648E" w:rsidRPr="00513FC4" w:rsidRDefault="0024648E" w:rsidP="00AA4A8A">
            <w:pPr>
              <w:spacing w:after="0" w:line="240" w:lineRule="auto"/>
              <w:rPr>
                <w:rFonts w:ascii="Calibri" w:eastAsia="Calibri" w:hAnsi="Calibri" w:cs="Times New Roman"/>
              </w:rPr>
            </w:pPr>
            <w:r w:rsidRPr="00513FC4">
              <w:rPr>
                <w:rFonts w:ascii="Times New Roman" w:eastAsia="Calibri" w:hAnsi="Times New Roman" w:cs="Times New Roman"/>
              </w:rPr>
              <w:t>- страхование ответственности оценщика на срок не менее чем на 1 год, при осуществлении оценочной деятельности (копия полиса об обязательном страховании гражданской ответственности оценщика при осуществлении оценочной деятельности)</w:t>
            </w:r>
            <w:r w:rsidRPr="00513FC4">
              <w:rPr>
                <w:rFonts w:ascii="Times New Roman" w:eastAsia="Times New Roman" w:hAnsi="Times New Roman" w:cs="Times New Roman"/>
                <w:color w:val="000000"/>
                <w:sz w:val="20"/>
                <w:szCs w:val="20"/>
                <w:lang w:eastAsia="ru-RU"/>
              </w:rPr>
              <w:t xml:space="preserve"> </w:t>
            </w:r>
            <w:r w:rsidRPr="00513FC4">
              <w:rPr>
                <w:rFonts w:ascii="Times New Roman" w:eastAsia="Calibri" w:hAnsi="Times New Roman" w:cs="Times New Roman"/>
              </w:rPr>
              <w:t>(ст. 4, 24.7, 135-ФЗ)</w:t>
            </w:r>
          </w:p>
        </w:tc>
      </w:tr>
      <w:tr w:rsidR="0024648E" w:rsidRPr="00513FC4" w:rsidTr="00AA4A8A">
        <w:trPr>
          <w:trHeight w:val="555"/>
        </w:trPr>
        <w:tc>
          <w:tcPr>
            <w:tcW w:w="534" w:type="dxa"/>
          </w:tcPr>
          <w:p w:rsidR="0024648E" w:rsidRPr="00513FC4" w:rsidRDefault="0024648E" w:rsidP="0075716E">
            <w:pPr>
              <w:numPr>
                <w:ilvl w:val="0"/>
                <w:numId w:val="6"/>
              </w:numPr>
              <w:spacing w:after="0" w:line="240" w:lineRule="auto"/>
              <w:ind w:left="426" w:hanging="426"/>
              <w:jc w:val="both"/>
              <w:rPr>
                <w:rFonts w:ascii="Times New Roman" w:eastAsia="Calibri" w:hAnsi="Times New Roman" w:cs="Times New Roman"/>
              </w:rPr>
            </w:pPr>
          </w:p>
        </w:tc>
        <w:tc>
          <w:tcPr>
            <w:tcW w:w="3119" w:type="dxa"/>
          </w:tcPr>
          <w:p w:rsidR="0024648E" w:rsidRPr="00513FC4" w:rsidRDefault="0024648E" w:rsidP="00AA4A8A">
            <w:pPr>
              <w:spacing w:after="0" w:line="240" w:lineRule="auto"/>
              <w:rPr>
                <w:rFonts w:ascii="Times New Roman" w:eastAsia="Times New Roman" w:hAnsi="Times New Roman" w:cs="Times New Roman"/>
                <w:b/>
                <w:color w:val="000000"/>
                <w:lang w:eastAsia="ru-RU"/>
              </w:rPr>
            </w:pPr>
            <w:r w:rsidRPr="00513FC4">
              <w:rPr>
                <w:rFonts w:ascii="Times New Roman" w:eastAsia="Times New Roman" w:hAnsi="Times New Roman" w:cs="Times New Roman"/>
                <w:b/>
                <w:color w:val="000000"/>
                <w:lang w:eastAsia="ru-RU"/>
              </w:rPr>
              <w:t>Цена договора</w:t>
            </w:r>
          </w:p>
        </w:tc>
        <w:tc>
          <w:tcPr>
            <w:tcW w:w="6803" w:type="dxa"/>
          </w:tcPr>
          <w:p w:rsidR="0024648E" w:rsidRPr="00513FC4" w:rsidRDefault="0024648E" w:rsidP="00AA4A8A">
            <w:pPr>
              <w:spacing w:after="0" w:line="240" w:lineRule="auto"/>
              <w:jc w:val="both"/>
              <w:rPr>
                <w:rFonts w:ascii="Times New Roman" w:eastAsia="Times New Roman" w:hAnsi="Times New Roman" w:cs="Times New Roman"/>
                <w:color w:val="000000"/>
                <w:lang w:eastAsia="ru-RU"/>
              </w:rPr>
            </w:pPr>
            <w:r w:rsidRPr="00513FC4">
              <w:rPr>
                <w:rFonts w:ascii="Times New Roman" w:eastAsia="Times New Roman" w:hAnsi="Times New Roman" w:cs="Times New Roman"/>
                <w:color w:val="000000"/>
                <w:lang w:eastAsia="ru-RU"/>
              </w:rPr>
              <w:t>Цена работ включает в себя</w:t>
            </w:r>
            <w:r w:rsidRPr="00513FC4">
              <w:rPr>
                <w:rFonts w:ascii="Times New Roman" w:eastAsia="Times New Roman" w:hAnsi="Times New Roman" w:cs="Times New Roman"/>
                <w:i/>
                <w:iCs/>
                <w:color w:val="000000"/>
                <w:lang w:eastAsia="ru-RU" w:bidi="ru-RU"/>
              </w:rPr>
              <w:t xml:space="preserve"> </w:t>
            </w:r>
            <w:r w:rsidRPr="00513FC4">
              <w:rPr>
                <w:rFonts w:ascii="Times New Roman" w:eastAsia="Times New Roman" w:hAnsi="Times New Roman" w:cs="Times New Roman"/>
                <w:iCs/>
                <w:color w:val="000000"/>
                <w:lang w:eastAsia="ru-RU" w:bidi="ru-RU"/>
              </w:rPr>
              <w:t xml:space="preserve">стоимость всех </w:t>
            </w:r>
            <w:r w:rsidRPr="00513FC4">
              <w:rPr>
                <w:rFonts w:ascii="Times New Roman" w:eastAsia="Times New Roman" w:hAnsi="Times New Roman" w:cs="Times New Roman"/>
                <w:color w:val="000000"/>
                <w:lang w:eastAsia="ru-RU"/>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p w:rsidR="0024648E" w:rsidRPr="00513FC4" w:rsidRDefault="0024648E" w:rsidP="00AA4A8A">
            <w:pPr>
              <w:spacing w:after="0" w:line="240" w:lineRule="auto"/>
              <w:jc w:val="both"/>
              <w:rPr>
                <w:rFonts w:ascii="Times New Roman" w:eastAsia="Times New Roman" w:hAnsi="Times New Roman" w:cs="Times New Roman"/>
                <w:color w:val="000000"/>
                <w:lang w:eastAsia="ru-RU"/>
              </w:rPr>
            </w:pPr>
            <w:r w:rsidRPr="00513FC4">
              <w:rPr>
                <w:rFonts w:ascii="Times New Roman" w:eastAsia="Times New Roman" w:hAnsi="Times New Roman" w:cs="Times New Roman"/>
                <w:color w:val="000000"/>
                <w:lang w:eastAsia="ru-RU"/>
              </w:rPr>
              <w:t xml:space="preserve">Цена договора является фиксированной и не снижается по итогам запроса предложений и составляет 800 000,00 рублей с учетом НДС / </w:t>
            </w:r>
            <w:r w:rsidRPr="00513FC4">
              <w:rPr>
                <w:rFonts w:ascii="Times New Roman" w:eastAsia="Times New Roman" w:hAnsi="Times New Roman" w:cs="Times New Roman"/>
                <w:color w:val="000000"/>
                <w:lang w:eastAsia="ru-RU"/>
              </w:rPr>
              <w:lastRenderedPageBreak/>
              <w:t>либо НДС не предусмотрен.</w:t>
            </w:r>
          </w:p>
        </w:tc>
      </w:tr>
      <w:tr w:rsidR="00D37682" w:rsidRPr="00513FC4" w:rsidTr="00AA4A8A">
        <w:trPr>
          <w:trHeight w:val="555"/>
        </w:trPr>
        <w:tc>
          <w:tcPr>
            <w:tcW w:w="3653" w:type="dxa"/>
            <w:gridSpan w:val="2"/>
          </w:tcPr>
          <w:p w:rsidR="00D37682" w:rsidRPr="00513FC4" w:rsidRDefault="00D37682" w:rsidP="00A171B7">
            <w:pPr>
              <w:spacing w:after="0" w:line="240" w:lineRule="auto"/>
              <w:jc w:val="both"/>
              <w:rPr>
                <w:rFonts w:ascii="Times New Roman" w:eastAsia="Calibri" w:hAnsi="Times New Roman" w:cs="Times New Roman"/>
                <w:b/>
              </w:rPr>
            </w:pPr>
            <w:r w:rsidRPr="00D37682">
              <w:rPr>
                <w:rFonts w:ascii="Times New Roman" w:eastAsia="Calibri" w:hAnsi="Times New Roman" w:cs="Times New Roman"/>
                <w:b/>
              </w:rPr>
              <w:lastRenderedPageBreak/>
              <w:t>Предельная цена договора</w:t>
            </w:r>
          </w:p>
        </w:tc>
        <w:tc>
          <w:tcPr>
            <w:tcW w:w="6803" w:type="dxa"/>
            <w:vAlign w:val="center"/>
          </w:tcPr>
          <w:p w:rsidR="00D37682" w:rsidRPr="00513FC4" w:rsidRDefault="00D37682" w:rsidP="00AA4A8A">
            <w:pPr>
              <w:spacing w:after="0" w:line="240" w:lineRule="auto"/>
              <w:rPr>
                <w:rFonts w:ascii="Times New Roman" w:eastAsia="Times New Roman" w:hAnsi="Times New Roman" w:cs="Times New Roman"/>
                <w:bCs/>
                <w:lang w:eastAsia="ru-RU"/>
              </w:rPr>
            </w:pPr>
            <w:r w:rsidRPr="00D37682">
              <w:rPr>
                <w:rFonts w:ascii="Times New Roman" w:eastAsia="Times New Roman" w:hAnsi="Times New Roman" w:cs="Times New Roman"/>
                <w:bCs/>
                <w:lang w:eastAsia="ru-RU"/>
              </w:rPr>
              <w:t>800 000,00  руб.</w:t>
            </w:r>
          </w:p>
        </w:tc>
      </w:tr>
      <w:tr w:rsidR="0024648E" w:rsidRPr="00513FC4" w:rsidTr="00AA4A8A">
        <w:trPr>
          <w:trHeight w:val="555"/>
        </w:trPr>
        <w:tc>
          <w:tcPr>
            <w:tcW w:w="3653" w:type="dxa"/>
            <w:gridSpan w:val="2"/>
          </w:tcPr>
          <w:p w:rsidR="0024648E" w:rsidRPr="00513FC4" w:rsidRDefault="00D37682" w:rsidP="00A171B7">
            <w:pPr>
              <w:spacing w:after="0" w:line="240" w:lineRule="auto"/>
              <w:jc w:val="both"/>
              <w:rPr>
                <w:rFonts w:ascii="Times New Roman" w:eastAsia="Calibri" w:hAnsi="Times New Roman" w:cs="Times New Roman"/>
                <w:b/>
              </w:rPr>
            </w:pPr>
            <w:r w:rsidRPr="00D37682">
              <w:rPr>
                <w:rFonts w:ascii="Times New Roman" w:eastAsia="Calibri" w:hAnsi="Times New Roman" w:cs="Times New Roman"/>
                <w:b/>
              </w:rPr>
              <w:t>Начальная цена единицы услуги:</w:t>
            </w:r>
          </w:p>
        </w:tc>
        <w:tc>
          <w:tcPr>
            <w:tcW w:w="6803" w:type="dxa"/>
            <w:vAlign w:val="center"/>
          </w:tcPr>
          <w:p w:rsidR="0024648E" w:rsidRPr="00513FC4" w:rsidRDefault="0024648E" w:rsidP="00AA4A8A">
            <w:pPr>
              <w:spacing w:after="0" w:line="240" w:lineRule="auto"/>
              <w:rPr>
                <w:rFonts w:ascii="Times New Roman" w:eastAsia="Times New Roman" w:hAnsi="Times New Roman" w:cs="Times New Roman"/>
                <w:bCs/>
                <w:lang w:eastAsia="ru-RU"/>
              </w:rPr>
            </w:pPr>
            <w:r w:rsidRPr="00513FC4">
              <w:rPr>
                <w:rFonts w:ascii="Times New Roman" w:eastAsia="Times New Roman" w:hAnsi="Times New Roman" w:cs="Times New Roman"/>
                <w:bCs/>
                <w:lang w:eastAsia="ru-RU"/>
              </w:rPr>
              <w:t xml:space="preserve">  Начальная цена единицы услуги:</w:t>
            </w:r>
          </w:p>
          <w:p w:rsidR="0024648E" w:rsidRPr="00513FC4" w:rsidRDefault="0024648E" w:rsidP="0075716E">
            <w:pPr>
              <w:numPr>
                <w:ilvl w:val="0"/>
                <w:numId w:val="7"/>
              </w:numPr>
              <w:spacing w:after="0" w:line="240" w:lineRule="auto"/>
              <w:ind w:left="316" w:hanging="283"/>
              <w:rPr>
                <w:rFonts w:ascii="Times New Roman" w:eastAsia="Calibri" w:hAnsi="Times New Roman" w:cs="Times New Roman"/>
              </w:rPr>
            </w:pPr>
            <w:r w:rsidRPr="00513FC4">
              <w:rPr>
                <w:rFonts w:ascii="Times New Roman" w:eastAsia="Calibri" w:hAnsi="Times New Roman" w:cs="Times New Roman"/>
              </w:rPr>
              <w:t>Квартира  в многоквартирном доме –              1 600,00 руб.</w:t>
            </w:r>
          </w:p>
          <w:p w:rsidR="0024648E" w:rsidRPr="00513FC4" w:rsidRDefault="0024648E" w:rsidP="0075716E">
            <w:pPr>
              <w:numPr>
                <w:ilvl w:val="0"/>
                <w:numId w:val="7"/>
              </w:numPr>
              <w:spacing w:after="0" w:line="240" w:lineRule="auto"/>
              <w:ind w:left="316" w:hanging="283"/>
              <w:rPr>
                <w:rFonts w:ascii="Times New Roman" w:eastAsia="Calibri" w:hAnsi="Times New Roman" w:cs="Times New Roman"/>
              </w:rPr>
            </w:pPr>
            <w:r w:rsidRPr="00513FC4">
              <w:rPr>
                <w:rFonts w:ascii="Times New Roman" w:eastAsia="Calibri" w:hAnsi="Times New Roman" w:cs="Times New Roman"/>
              </w:rPr>
              <w:t>Индивидуальный жилой дом –                         4 000,00 руб.</w:t>
            </w:r>
          </w:p>
          <w:p w:rsidR="0024648E" w:rsidRPr="00513FC4" w:rsidRDefault="0024648E" w:rsidP="0075716E">
            <w:pPr>
              <w:numPr>
                <w:ilvl w:val="0"/>
                <w:numId w:val="7"/>
              </w:numPr>
              <w:spacing w:after="0" w:line="240" w:lineRule="auto"/>
              <w:ind w:left="316" w:hanging="283"/>
              <w:rPr>
                <w:rFonts w:ascii="Times New Roman" w:eastAsia="Calibri" w:hAnsi="Times New Roman" w:cs="Times New Roman"/>
              </w:rPr>
            </w:pPr>
            <w:r w:rsidRPr="00513FC4">
              <w:rPr>
                <w:rFonts w:ascii="Times New Roman" w:eastAsia="Calibri" w:hAnsi="Times New Roman" w:cs="Times New Roman"/>
              </w:rPr>
              <w:t>Нежилое помещение –                                       7 000,00 руб.</w:t>
            </w:r>
          </w:p>
          <w:p w:rsidR="0024648E" w:rsidRPr="00513FC4" w:rsidRDefault="0024648E" w:rsidP="0075716E">
            <w:pPr>
              <w:numPr>
                <w:ilvl w:val="0"/>
                <w:numId w:val="7"/>
              </w:numPr>
              <w:spacing w:after="0" w:line="240" w:lineRule="auto"/>
              <w:ind w:left="316" w:hanging="283"/>
              <w:rPr>
                <w:rFonts w:ascii="Times New Roman" w:eastAsia="Times New Roman" w:hAnsi="Times New Roman" w:cs="Times New Roman"/>
                <w:bCs/>
                <w:lang w:eastAsia="ru-RU"/>
              </w:rPr>
            </w:pPr>
            <w:r w:rsidRPr="00513FC4">
              <w:rPr>
                <w:rFonts w:ascii="Times New Roman" w:eastAsia="Calibri" w:hAnsi="Times New Roman" w:cs="Times New Roman"/>
              </w:rPr>
              <w:t>Объекты незавершенного строительства –     5 000,00 руб.</w:t>
            </w:r>
          </w:p>
          <w:p w:rsidR="00F263DE" w:rsidRDefault="00F263DE" w:rsidP="00AA4A8A">
            <w:pPr>
              <w:spacing w:after="0" w:line="240" w:lineRule="auto"/>
              <w:ind w:left="316"/>
              <w:rPr>
                <w:rFonts w:ascii="Times New Roman" w:eastAsia="Calibri" w:hAnsi="Times New Roman" w:cs="Times New Roman"/>
              </w:rPr>
            </w:pPr>
          </w:p>
          <w:p w:rsidR="0024648E" w:rsidRPr="00513FC4" w:rsidRDefault="0024648E" w:rsidP="00AA4A8A">
            <w:pPr>
              <w:spacing w:after="0" w:line="240" w:lineRule="auto"/>
              <w:ind w:left="316"/>
              <w:rPr>
                <w:rFonts w:ascii="Times New Roman" w:eastAsia="Times New Roman" w:hAnsi="Times New Roman" w:cs="Times New Roman"/>
                <w:bCs/>
                <w:lang w:eastAsia="ru-RU"/>
              </w:rPr>
            </w:pPr>
          </w:p>
        </w:tc>
      </w:tr>
      <w:tr w:rsidR="00D37682" w:rsidRPr="00513FC4" w:rsidTr="00AA4A8A">
        <w:trPr>
          <w:trHeight w:val="555"/>
        </w:trPr>
        <w:tc>
          <w:tcPr>
            <w:tcW w:w="3653" w:type="dxa"/>
            <w:gridSpan w:val="2"/>
          </w:tcPr>
          <w:p w:rsidR="00D37682" w:rsidRPr="00513FC4" w:rsidRDefault="00D37682" w:rsidP="00AA4A8A">
            <w:pPr>
              <w:spacing w:after="0" w:line="240" w:lineRule="auto"/>
              <w:rPr>
                <w:rFonts w:ascii="Times New Roman" w:eastAsia="Calibri" w:hAnsi="Times New Roman" w:cs="Times New Roman"/>
                <w:b/>
              </w:rPr>
            </w:pPr>
            <w:r w:rsidRPr="00D37682">
              <w:rPr>
                <w:rFonts w:ascii="Times New Roman" w:eastAsia="Calibri" w:hAnsi="Times New Roman" w:cs="Times New Roman"/>
                <w:b/>
              </w:rPr>
              <w:t>Начальная сумма цен единицы услуги (работы):</w:t>
            </w:r>
          </w:p>
        </w:tc>
        <w:tc>
          <w:tcPr>
            <w:tcW w:w="6803" w:type="dxa"/>
            <w:vAlign w:val="center"/>
          </w:tcPr>
          <w:p w:rsidR="00D37682" w:rsidRPr="00513FC4" w:rsidRDefault="00D37682" w:rsidP="00AA4A8A">
            <w:pPr>
              <w:spacing w:after="0" w:line="240" w:lineRule="auto"/>
              <w:rPr>
                <w:rFonts w:ascii="Times New Roman" w:eastAsia="Times New Roman" w:hAnsi="Times New Roman" w:cs="Times New Roman"/>
                <w:lang w:eastAsia="ru-RU"/>
              </w:rPr>
            </w:pPr>
            <w:r w:rsidRPr="00D37682">
              <w:rPr>
                <w:rFonts w:ascii="Times New Roman" w:eastAsia="Times New Roman" w:hAnsi="Times New Roman" w:cs="Times New Roman"/>
                <w:lang w:eastAsia="ru-RU"/>
              </w:rPr>
              <w:t>17 600,00 руб.</w:t>
            </w:r>
          </w:p>
        </w:tc>
      </w:tr>
      <w:tr w:rsidR="0024648E" w:rsidRPr="00513FC4" w:rsidTr="00AA4A8A">
        <w:trPr>
          <w:trHeight w:val="555"/>
        </w:trPr>
        <w:tc>
          <w:tcPr>
            <w:tcW w:w="3653" w:type="dxa"/>
            <w:gridSpan w:val="2"/>
          </w:tcPr>
          <w:p w:rsidR="0024648E" w:rsidRPr="00513FC4" w:rsidRDefault="0024648E" w:rsidP="00AA4A8A">
            <w:pPr>
              <w:spacing w:after="0" w:line="240" w:lineRule="auto"/>
              <w:rPr>
                <w:rFonts w:ascii="Times New Roman" w:eastAsia="Calibri" w:hAnsi="Times New Roman" w:cs="Times New Roman"/>
                <w:b/>
              </w:rPr>
            </w:pPr>
            <w:r w:rsidRPr="00513FC4">
              <w:rPr>
                <w:rFonts w:ascii="Times New Roman" w:eastAsia="Calibri" w:hAnsi="Times New Roman" w:cs="Times New Roman"/>
                <w:b/>
              </w:rPr>
              <w:t>Метод расчета начальной (максимальной) цены единицы услуг</w:t>
            </w:r>
          </w:p>
        </w:tc>
        <w:tc>
          <w:tcPr>
            <w:tcW w:w="6803" w:type="dxa"/>
            <w:vAlign w:val="center"/>
          </w:tcPr>
          <w:p w:rsidR="0024648E" w:rsidRPr="00513FC4" w:rsidRDefault="0024648E" w:rsidP="00AA4A8A">
            <w:pPr>
              <w:spacing w:after="0" w:line="240" w:lineRule="auto"/>
              <w:rPr>
                <w:rFonts w:ascii="Times New Roman" w:eastAsia="Times New Roman" w:hAnsi="Times New Roman" w:cs="Times New Roman"/>
                <w:bCs/>
                <w:color w:val="FF0000"/>
                <w:lang w:eastAsia="ru-RU"/>
              </w:rPr>
            </w:pPr>
            <w:r w:rsidRPr="00513FC4">
              <w:rPr>
                <w:rFonts w:ascii="Times New Roman" w:eastAsia="Times New Roman" w:hAnsi="Times New Roman" w:cs="Times New Roman"/>
                <w:lang w:eastAsia="ru-RU"/>
              </w:rPr>
              <w:t>Метод сопоставимых рыночных цен (анализ рынка).</w:t>
            </w:r>
          </w:p>
        </w:tc>
      </w:tr>
      <w:tr w:rsidR="0024648E" w:rsidRPr="00513FC4" w:rsidTr="00AA4A8A">
        <w:trPr>
          <w:trHeight w:val="1009"/>
        </w:trPr>
        <w:tc>
          <w:tcPr>
            <w:tcW w:w="3653" w:type="dxa"/>
            <w:gridSpan w:val="2"/>
          </w:tcPr>
          <w:p w:rsidR="0024648E" w:rsidRPr="00513FC4" w:rsidRDefault="0024648E" w:rsidP="00AA4A8A">
            <w:pPr>
              <w:spacing w:after="0" w:line="240" w:lineRule="auto"/>
              <w:rPr>
                <w:rFonts w:ascii="Times New Roman" w:eastAsia="Times New Roman" w:hAnsi="Times New Roman" w:cs="Times New Roman"/>
                <w:b/>
                <w:color w:val="000000"/>
                <w:lang w:eastAsia="ru-RU"/>
              </w:rPr>
            </w:pPr>
            <w:r w:rsidRPr="00513FC4">
              <w:rPr>
                <w:rFonts w:ascii="Times New Roman" w:eastAsia="Times New Roman" w:hAnsi="Times New Roman" w:cs="Times New Roman"/>
                <w:b/>
                <w:color w:val="000000"/>
                <w:lang w:eastAsia="ru-RU"/>
              </w:rPr>
              <w:t>Способ закупки и при необходимости перечень критериев оценки заявок на участие в закупке</w:t>
            </w:r>
          </w:p>
        </w:tc>
        <w:tc>
          <w:tcPr>
            <w:tcW w:w="6803" w:type="dxa"/>
            <w:vAlign w:val="center"/>
          </w:tcPr>
          <w:p w:rsidR="0024648E" w:rsidRPr="00513FC4" w:rsidRDefault="0024648E" w:rsidP="00AA4A8A">
            <w:pPr>
              <w:spacing w:after="0" w:line="240" w:lineRule="auto"/>
              <w:rPr>
                <w:rFonts w:ascii="Times New Roman" w:eastAsia="Calibri" w:hAnsi="Times New Roman" w:cs="Times New Roman"/>
              </w:rPr>
            </w:pPr>
            <w:r w:rsidRPr="00513FC4">
              <w:rPr>
                <w:rFonts w:ascii="Times New Roman" w:eastAsia="Calibri" w:hAnsi="Times New Roman" w:cs="Times New Roman"/>
              </w:rPr>
              <w:t>Запрос предложений</w:t>
            </w:r>
          </w:p>
          <w:p w:rsidR="0024648E" w:rsidRPr="00513FC4" w:rsidRDefault="0024648E" w:rsidP="00AA4A8A">
            <w:pPr>
              <w:overflowPunct w:val="0"/>
              <w:autoSpaceDE w:val="0"/>
              <w:autoSpaceDN w:val="0"/>
              <w:spacing w:after="0" w:line="240" w:lineRule="auto"/>
              <w:rPr>
                <w:rFonts w:ascii="Times New Roman" w:eastAsia="Calibri" w:hAnsi="Times New Roman" w:cs="Times New Roman"/>
                <w:lang w:eastAsia="ru-RU"/>
              </w:rPr>
            </w:pPr>
            <w:r w:rsidRPr="00513FC4">
              <w:rPr>
                <w:rFonts w:ascii="Times New Roman" w:eastAsia="Calibri" w:hAnsi="Times New Roman" w:cs="Times New Roman"/>
                <w:lang w:eastAsia="ru-RU"/>
              </w:rPr>
              <w:t>Оценка заявок осуществляется с использованием следующих критериев оценки заявок:</w:t>
            </w:r>
          </w:p>
          <w:p w:rsidR="0024648E" w:rsidRPr="00513FC4" w:rsidRDefault="0024648E" w:rsidP="00AA4A8A">
            <w:pPr>
              <w:autoSpaceDE w:val="0"/>
              <w:autoSpaceDN w:val="0"/>
              <w:spacing w:after="0" w:line="240" w:lineRule="auto"/>
              <w:rPr>
                <w:rFonts w:ascii="Times New Roman" w:eastAsia="Calibri" w:hAnsi="Times New Roman" w:cs="Times New Roman"/>
                <w:lang w:eastAsia="ru-RU"/>
              </w:rPr>
            </w:pPr>
            <w:r w:rsidRPr="00513FC4">
              <w:rPr>
                <w:rFonts w:ascii="Times New Roman" w:eastAsia="Calibri" w:hAnsi="Times New Roman" w:cs="Times New Roman"/>
                <w:lang w:eastAsia="ru-RU"/>
              </w:rPr>
              <w:t>1. Цена договора, значимость критерия - 30%.</w:t>
            </w:r>
          </w:p>
          <w:p w:rsidR="0024648E" w:rsidRPr="00513FC4" w:rsidRDefault="0024648E" w:rsidP="00AA4A8A">
            <w:pPr>
              <w:autoSpaceDE w:val="0"/>
              <w:autoSpaceDN w:val="0"/>
              <w:spacing w:after="0" w:line="240" w:lineRule="auto"/>
              <w:rPr>
                <w:rFonts w:ascii="Times New Roman" w:eastAsia="Calibri" w:hAnsi="Times New Roman" w:cs="Times New Roman"/>
                <w:lang w:eastAsia="ru-RU"/>
              </w:rPr>
            </w:pPr>
            <w:r w:rsidRPr="00513FC4">
              <w:rPr>
                <w:rFonts w:ascii="Times New Roman" w:eastAsia="Calibri" w:hAnsi="Times New Roman" w:cs="Times New Roman"/>
                <w:lang w:eastAsia="ru-RU"/>
              </w:rPr>
              <w:t>2. Отсрочка платежа со значимостью критерия (весовым коэффициентом) 50%.</w:t>
            </w:r>
          </w:p>
          <w:p w:rsidR="00A171B7" w:rsidRDefault="0024648E" w:rsidP="00AA4A8A">
            <w:pPr>
              <w:autoSpaceDE w:val="0"/>
              <w:autoSpaceDN w:val="0"/>
              <w:spacing w:after="0" w:line="240" w:lineRule="auto"/>
              <w:rPr>
                <w:rFonts w:ascii="Times New Roman" w:eastAsia="Calibri" w:hAnsi="Times New Roman" w:cs="Times New Roman"/>
                <w:lang w:eastAsia="ru-RU"/>
              </w:rPr>
            </w:pPr>
            <w:r w:rsidRPr="00513FC4">
              <w:rPr>
                <w:rFonts w:ascii="Times New Roman" w:eastAsia="Calibri" w:hAnsi="Times New Roman" w:cs="Times New Roman"/>
                <w:lang w:eastAsia="ru-RU"/>
              </w:rPr>
              <w:t xml:space="preserve">3. </w:t>
            </w:r>
            <w:r w:rsidR="00A171B7" w:rsidRPr="00A171B7">
              <w:rPr>
                <w:rFonts w:ascii="Times New Roman" w:eastAsia="Calibri" w:hAnsi="Times New Roman" w:cs="Times New Roman"/>
                <w:lang w:eastAsia="ru-RU"/>
              </w:rPr>
              <w:t>Опыт работы, связанный с предметом контракта</w:t>
            </w:r>
            <w:r w:rsidR="00D37682">
              <w:t xml:space="preserve"> </w:t>
            </w:r>
            <w:r w:rsidR="00D37682" w:rsidRPr="00D37682">
              <w:rPr>
                <w:rFonts w:ascii="Times New Roman" w:eastAsia="Calibri" w:hAnsi="Times New Roman" w:cs="Times New Roman"/>
                <w:lang w:eastAsia="ru-RU"/>
              </w:rPr>
              <w:t>значимость критерия –</w:t>
            </w:r>
            <w:r w:rsidR="00D37682">
              <w:rPr>
                <w:rFonts w:ascii="Times New Roman" w:eastAsia="Calibri" w:hAnsi="Times New Roman" w:cs="Times New Roman"/>
                <w:lang w:eastAsia="ru-RU"/>
              </w:rPr>
              <w:t>20</w:t>
            </w:r>
            <w:r w:rsidR="00D37682" w:rsidRPr="00D37682">
              <w:rPr>
                <w:rFonts w:ascii="Times New Roman" w:eastAsia="Calibri" w:hAnsi="Times New Roman" w:cs="Times New Roman"/>
                <w:lang w:eastAsia="ru-RU"/>
              </w:rPr>
              <w:t>%</w:t>
            </w:r>
            <w:r w:rsidR="00A171B7" w:rsidRPr="00A171B7">
              <w:rPr>
                <w:rFonts w:ascii="Times New Roman" w:eastAsia="Calibri" w:hAnsi="Times New Roman" w:cs="Times New Roman"/>
                <w:lang w:eastAsia="ru-RU"/>
              </w:rPr>
              <w:t>:</w:t>
            </w:r>
          </w:p>
          <w:p w:rsidR="0024648E" w:rsidRPr="00513FC4" w:rsidRDefault="00A171B7" w:rsidP="00AA4A8A">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3.1.</w:t>
            </w:r>
            <w:r w:rsidR="0024648E" w:rsidRPr="00513FC4">
              <w:rPr>
                <w:rFonts w:ascii="Times New Roman" w:eastAsia="Calibri" w:hAnsi="Times New Roman" w:cs="Times New Roman"/>
                <w:lang w:eastAsia="ru-RU"/>
              </w:rPr>
              <w:t>Наличие исполненных контрактов по оценке недвижимости за последние 3 года с ценой не менее 30% от предельной цены, значимость критерия – 10%.</w:t>
            </w:r>
          </w:p>
          <w:p w:rsidR="0024648E" w:rsidRPr="00513FC4" w:rsidRDefault="00A171B7" w:rsidP="00AA4A8A">
            <w:pPr>
              <w:autoSpaceDE w:val="0"/>
              <w:autoSpaceDN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lang w:eastAsia="ru-RU"/>
              </w:rPr>
              <w:t>3.2.</w:t>
            </w:r>
            <w:r w:rsidR="0024648E" w:rsidRPr="00513FC4">
              <w:rPr>
                <w:rFonts w:ascii="Times New Roman" w:eastAsia="Calibri" w:hAnsi="Times New Roman" w:cs="Times New Roman"/>
                <w:lang w:eastAsia="ru-RU"/>
              </w:rPr>
              <w:t xml:space="preserve"> </w:t>
            </w:r>
            <w:proofErr w:type="gramStart"/>
            <w:r w:rsidR="0024648E" w:rsidRPr="00513FC4">
              <w:rPr>
                <w:rFonts w:ascii="Times New Roman" w:eastAsia="Calibri" w:hAnsi="Times New Roman" w:cs="Times New Roman"/>
                <w:lang w:eastAsia="ru-RU"/>
              </w:rPr>
              <w:t>Наличие исполненных контрактов по оценке недвижимости за последние 3 года стоимостью одного контракта более 500 тыс. руб., значимость критерия – 10%.</w:t>
            </w:r>
            <w:proofErr w:type="gramEnd"/>
          </w:p>
        </w:tc>
      </w:tr>
    </w:tbl>
    <w:p w:rsidR="00813701" w:rsidRDefault="00813701"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6E25EB"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аздел №4. Проект договора</w:t>
      </w:r>
    </w:p>
    <w:p w:rsidR="00A171B7" w:rsidRDefault="00A171B7"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24648E" w:rsidRPr="0024648E" w:rsidRDefault="0024648E" w:rsidP="0024648E">
      <w:pPr>
        <w:widowControl w:val="0"/>
        <w:autoSpaceDE w:val="0"/>
        <w:autoSpaceDN w:val="0"/>
        <w:adjustRightInd w:val="0"/>
        <w:spacing w:after="0" w:line="240" w:lineRule="auto"/>
        <w:ind w:left="720"/>
        <w:jc w:val="center"/>
        <w:rPr>
          <w:rFonts w:ascii="Times New Roman" w:eastAsia="Times New Roman" w:hAnsi="Times New Roman" w:cs="Times New Roman"/>
          <w:b/>
          <w:bCs/>
          <w:iCs/>
          <w:sz w:val="24"/>
          <w:szCs w:val="24"/>
          <w:lang w:eastAsia="ru-RU"/>
        </w:rPr>
      </w:pPr>
      <w:r w:rsidRPr="0024648E">
        <w:rPr>
          <w:rFonts w:ascii="Times New Roman" w:eastAsia="Times New Roman" w:hAnsi="Times New Roman" w:cs="Times New Roman"/>
          <w:b/>
          <w:bCs/>
          <w:iCs/>
          <w:sz w:val="24"/>
          <w:szCs w:val="24"/>
          <w:lang w:eastAsia="ru-RU"/>
        </w:rPr>
        <w:t>ДОГОВОР №23/_____=04</w:t>
      </w:r>
    </w:p>
    <w:p w:rsidR="0024648E" w:rsidRPr="0024648E" w:rsidRDefault="0024648E" w:rsidP="0024648E">
      <w:pPr>
        <w:widowControl w:val="0"/>
        <w:autoSpaceDE w:val="0"/>
        <w:autoSpaceDN w:val="0"/>
        <w:adjustRightInd w:val="0"/>
        <w:spacing w:after="0" w:line="240" w:lineRule="auto"/>
        <w:ind w:left="720"/>
        <w:jc w:val="center"/>
        <w:rPr>
          <w:rFonts w:ascii="Times New Roman" w:eastAsia="Times New Roman" w:hAnsi="Times New Roman" w:cs="Times New Roman"/>
          <w:bCs/>
          <w:iCs/>
          <w:sz w:val="24"/>
          <w:szCs w:val="24"/>
          <w:lang w:eastAsia="ru-RU"/>
        </w:rPr>
      </w:pPr>
      <w:r w:rsidRPr="0024648E">
        <w:rPr>
          <w:rFonts w:ascii="Times New Roman" w:eastAsia="Times New Roman" w:hAnsi="Times New Roman" w:cs="Times New Roman"/>
          <w:bCs/>
          <w:iCs/>
          <w:sz w:val="24"/>
          <w:szCs w:val="24"/>
          <w:lang w:eastAsia="ru-RU"/>
        </w:rPr>
        <w:t>оказания услуг по проведению оценки рыночной стоимости жилых и нежилых помещений и объектов незавершённого строительства</w:t>
      </w:r>
    </w:p>
    <w:p w:rsidR="0024648E" w:rsidRPr="0024648E" w:rsidRDefault="0024648E" w:rsidP="0024648E">
      <w:pPr>
        <w:widowControl w:val="0"/>
        <w:autoSpaceDE w:val="0"/>
        <w:autoSpaceDN w:val="0"/>
        <w:adjustRightInd w:val="0"/>
        <w:spacing w:after="0" w:line="240" w:lineRule="auto"/>
        <w:ind w:left="720"/>
        <w:jc w:val="center"/>
        <w:rPr>
          <w:rFonts w:ascii="Times New Roman" w:eastAsia="Times New Roman" w:hAnsi="Times New Roman" w:cs="Times New Roman"/>
          <w:bCs/>
          <w:iCs/>
          <w:sz w:val="24"/>
          <w:szCs w:val="24"/>
          <w:lang w:eastAsia="ru-RU"/>
        </w:rPr>
      </w:pPr>
    </w:p>
    <w:p w:rsidR="0024648E" w:rsidRPr="0024648E" w:rsidRDefault="0024648E" w:rsidP="0024648E">
      <w:pPr>
        <w:widowControl w:val="0"/>
        <w:autoSpaceDE w:val="0"/>
        <w:autoSpaceDN w:val="0"/>
        <w:adjustRightInd w:val="0"/>
        <w:spacing w:after="0" w:line="240" w:lineRule="auto"/>
        <w:ind w:left="720"/>
        <w:jc w:val="center"/>
        <w:rPr>
          <w:rFonts w:ascii="Times New Roman" w:eastAsia="Times New Roman" w:hAnsi="Times New Roman" w:cs="Times New Roman"/>
          <w:bCs/>
          <w:iCs/>
          <w:sz w:val="24"/>
          <w:szCs w:val="24"/>
          <w:lang w:eastAsia="ru-RU"/>
        </w:rPr>
      </w:pPr>
    </w:p>
    <w:p w:rsidR="0024648E" w:rsidRPr="0024648E" w:rsidRDefault="0024648E" w:rsidP="0024648E">
      <w:pPr>
        <w:widowControl w:val="0"/>
        <w:autoSpaceDE w:val="0"/>
        <w:autoSpaceDN w:val="0"/>
        <w:adjustRightInd w:val="0"/>
        <w:spacing w:after="0" w:line="240" w:lineRule="auto"/>
        <w:jc w:val="both"/>
        <w:rPr>
          <w:rFonts w:ascii="Times New Roman" w:eastAsia="Times New Roman" w:hAnsi="Times New Roman" w:cs="Times New Roman"/>
          <w:bCs/>
          <w:iCs/>
          <w:lang w:eastAsia="ru-RU"/>
        </w:rPr>
      </w:pPr>
      <w:r w:rsidRPr="0024648E">
        <w:rPr>
          <w:rFonts w:ascii="Times New Roman" w:eastAsia="Times New Roman" w:hAnsi="Times New Roman" w:cs="Times New Roman"/>
          <w:bCs/>
          <w:iCs/>
          <w:lang w:eastAsia="ru-RU"/>
        </w:rPr>
        <w:t xml:space="preserve">      г. Уфа</w:t>
      </w:r>
      <w:r w:rsidRPr="0024648E">
        <w:rPr>
          <w:rFonts w:ascii="Times New Roman" w:eastAsia="Times New Roman" w:hAnsi="Times New Roman" w:cs="Times New Roman"/>
          <w:bCs/>
          <w:iCs/>
          <w:lang w:eastAsia="ru-RU"/>
        </w:rPr>
        <w:tab/>
      </w:r>
      <w:r w:rsidRPr="0024648E">
        <w:rPr>
          <w:rFonts w:ascii="Times New Roman" w:eastAsia="Times New Roman" w:hAnsi="Times New Roman" w:cs="Times New Roman"/>
          <w:bCs/>
          <w:iCs/>
          <w:lang w:eastAsia="ru-RU"/>
        </w:rPr>
        <w:tab/>
      </w:r>
      <w:r w:rsidRPr="0024648E">
        <w:rPr>
          <w:rFonts w:ascii="Times New Roman" w:eastAsia="Times New Roman" w:hAnsi="Times New Roman" w:cs="Times New Roman"/>
          <w:bCs/>
          <w:iCs/>
          <w:lang w:eastAsia="ru-RU"/>
        </w:rPr>
        <w:tab/>
      </w:r>
      <w:r w:rsidRPr="0024648E">
        <w:rPr>
          <w:rFonts w:ascii="Times New Roman" w:eastAsia="Times New Roman" w:hAnsi="Times New Roman" w:cs="Times New Roman"/>
          <w:bCs/>
          <w:iCs/>
          <w:lang w:eastAsia="ru-RU"/>
        </w:rPr>
        <w:tab/>
        <w:t xml:space="preserve">           </w:t>
      </w:r>
      <w:r w:rsidRPr="0024648E">
        <w:rPr>
          <w:rFonts w:ascii="Times New Roman" w:eastAsia="Times New Roman" w:hAnsi="Times New Roman" w:cs="Times New Roman"/>
          <w:bCs/>
          <w:iCs/>
          <w:lang w:eastAsia="ru-RU"/>
        </w:rPr>
        <w:tab/>
      </w:r>
      <w:r w:rsidRPr="0024648E">
        <w:rPr>
          <w:rFonts w:ascii="Times New Roman" w:eastAsia="Times New Roman" w:hAnsi="Times New Roman" w:cs="Times New Roman"/>
          <w:bCs/>
          <w:iCs/>
          <w:lang w:eastAsia="ru-RU"/>
        </w:rPr>
        <w:tab/>
        <w:t xml:space="preserve">                              «____» __________2023 года</w:t>
      </w:r>
    </w:p>
    <w:p w:rsidR="0024648E" w:rsidRPr="0024648E" w:rsidRDefault="0024648E" w:rsidP="0024648E">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24648E" w:rsidRPr="0024648E" w:rsidRDefault="0024648E" w:rsidP="0024648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4648E" w:rsidRPr="0024648E" w:rsidRDefault="0024648E" w:rsidP="0024648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4648E" w:rsidRPr="0024648E" w:rsidRDefault="0024648E" w:rsidP="0024648E">
      <w:pPr>
        <w:widowControl w:val="0"/>
        <w:autoSpaceDE w:val="0"/>
        <w:autoSpaceDN w:val="0"/>
        <w:adjustRightInd w:val="0"/>
        <w:spacing w:after="0" w:line="240" w:lineRule="auto"/>
        <w:ind w:firstLine="720"/>
        <w:jc w:val="both"/>
        <w:rPr>
          <w:rFonts w:ascii="Times New Roman" w:eastAsia="Times New Roman" w:hAnsi="Times New Roman" w:cs="Times New Roman"/>
          <w:noProof/>
          <w:lang w:eastAsia="ru-RU"/>
        </w:rPr>
      </w:pPr>
      <w:r w:rsidRPr="0024648E">
        <w:rPr>
          <w:rFonts w:ascii="Times New Roman" w:eastAsia="Times New Roman" w:hAnsi="Times New Roman" w:cs="Times New Roman"/>
          <w:b/>
          <w:lang w:eastAsia="ru-RU"/>
        </w:rPr>
        <w:t>Государственное унитарное предприятие «Фонд жилищного строительства Республики Башкортостан»</w:t>
      </w:r>
      <w:r w:rsidRPr="0024648E">
        <w:rPr>
          <w:rFonts w:ascii="Times New Roman" w:eastAsia="Times New Roman" w:hAnsi="Times New Roman" w:cs="Times New Roman"/>
          <w:lang w:eastAsia="ru-RU"/>
        </w:rPr>
        <w:t>, именуемое в дальнейшем</w:t>
      </w:r>
      <w:r w:rsidRPr="0024648E">
        <w:rPr>
          <w:rFonts w:ascii="Times New Roman" w:eastAsia="Times New Roman" w:hAnsi="Times New Roman" w:cs="Times New Roman"/>
          <w:b/>
          <w:lang w:eastAsia="ru-RU"/>
        </w:rPr>
        <w:t xml:space="preserve"> «Заказчик»</w:t>
      </w:r>
      <w:r w:rsidRPr="0024648E">
        <w:rPr>
          <w:rFonts w:ascii="Times New Roman" w:eastAsia="Times New Roman" w:hAnsi="Times New Roman" w:cs="Times New Roman"/>
          <w:lang w:eastAsia="ru-RU"/>
        </w:rPr>
        <w:t>,</w:t>
      </w:r>
      <w:r w:rsidRPr="0024648E">
        <w:rPr>
          <w:rFonts w:ascii="Times New Roman" w:eastAsia="Times New Roman" w:hAnsi="Times New Roman" w:cs="Times New Roman"/>
          <w:b/>
          <w:lang w:eastAsia="ru-RU"/>
        </w:rPr>
        <w:t xml:space="preserve"> </w:t>
      </w:r>
      <w:r w:rsidRPr="0024648E">
        <w:rPr>
          <w:rFonts w:ascii="Times New Roman" w:eastAsia="Times New Roman" w:hAnsi="Times New Roman" w:cs="Times New Roman"/>
          <w:lang w:eastAsia="ru-RU"/>
        </w:rPr>
        <w:t xml:space="preserve">в лице генерального директора </w:t>
      </w:r>
      <w:proofErr w:type="spellStart"/>
      <w:r w:rsidRPr="0024648E">
        <w:rPr>
          <w:rFonts w:ascii="Times New Roman" w:eastAsia="Times New Roman" w:hAnsi="Times New Roman" w:cs="Times New Roman"/>
          <w:lang w:eastAsia="ru-RU"/>
        </w:rPr>
        <w:t>Шигапова</w:t>
      </w:r>
      <w:proofErr w:type="spellEnd"/>
      <w:r w:rsidRPr="0024648E">
        <w:rPr>
          <w:rFonts w:ascii="Times New Roman" w:eastAsia="Times New Roman" w:hAnsi="Times New Roman" w:cs="Times New Roman"/>
          <w:lang w:eastAsia="ru-RU"/>
        </w:rPr>
        <w:t xml:space="preserve"> Р.М., действующего на основании Устава</w:t>
      </w:r>
      <w:r w:rsidRPr="0024648E">
        <w:rPr>
          <w:rFonts w:ascii="Times New Roman" w:eastAsia="Times New Roman" w:hAnsi="Times New Roman" w:cs="Times New Roman"/>
          <w:noProof/>
          <w:lang w:eastAsia="ru-RU"/>
        </w:rPr>
        <w:t>, с одной стороны, и</w:t>
      </w:r>
    </w:p>
    <w:p w:rsidR="0024648E" w:rsidRPr="0024648E" w:rsidRDefault="0024648E" w:rsidP="0024648E">
      <w:pPr>
        <w:widowControl w:val="0"/>
        <w:autoSpaceDE w:val="0"/>
        <w:autoSpaceDN w:val="0"/>
        <w:adjustRightInd w:val="0"/>
        <w:spacing w:after="0" w:line="240" w:lineRule="auto"/>
        <w:ind w:firstLine="720"/>
        <w:jc w:val="both"/>
        <w:rPr>
          <w:rFonts w:ascii="Times New Roman" w:eastAsia="Times New Roman" w:hAnsi="Times New Roman" w:cs="Times New Roman"/>
          <w:noProof/>
          <w:lang w:eastAsia="ru-RU"/>
        </w:rPr>
      </w:pPr>
      <w:r w:rsidRPr="0024648E">
        <w:rPr>
          <w:rFonts w:ascii="Times New Roman" w:eastAsia="Times New Roman" w:hAnsi="Times New Roman" w:cs="Times New Roman"/>
          <w:noProof/>
          <w:lang w:eastAsia="ru-RU"/>
        </w:rPr>
        <w:t xml:space="preserve"> </w:t>
      </w:r>
      <w:proofErr w:type="gramStart"/>
      <w:r w:rsidRPr="0024648E">
        <w:rPr>
          <w:rFonts w:ascii="Times New Roman" w:eastAsia="Times New Roman" w:hAnsi="Times New Roman" w:cs="Times New Roman"/>
          <w:b/>
          <w:bCs/>
          <w:iCs/>
          <w:noProof/>
          <w:lang w:eastAsia="ru-RU"/>
        </w:rPr>
        <w:t>_____________________________________________</w:t>
      </w:r>
      <w:r w:rsidRPr="0024648E">
        <w:rPr>
          <w:rFonts w:ascii="Times New Roman" w:eastAsia="Times New Roman" w:hAnsi="Times New Roman" w:cs="Times New Roman"/>
          <w:bCs/>
          <w:iCs/>
          <w:noProof/>
          <w:lang w:eastAsia="ru-RU"/>
        </w:rPr>
        <w:t>,</w:t>
      </w:r>
      <w:r w:rsidRPr="0024648E">
        <w:rPr>
          <w:rFonts w:ascii="Times New Roman" w:eastAsia="Times New Roman" w:hAnsi="Times New Roman" w:cs="Times New Roman"/>
          <w:lang w:eastAsia="ru-RU"/>
        </w:rPr>
        <w:t xml:space="preserve"> </w:t>
      </w:r>
      <w:r w:rsidRPr="0024648E">
        <w:rPr>
          <w:rFonts w:ascii="Times New Roman" w:eastAsia="Times New Roman" w:hAnsi="Times New Roman" w:cs="Times New Roman"/>
          <w:noProof/>
          <w:lang w:eastAsia="ru-RU"/>
        </w:rPr>
        <w:t xml:space="preserve">именуемое в дальнейшем </w:t>
      </w:r>
      <w:r w:rsidRPr="0024648E">
        <w:rPr>
          <w:rFonts w:ascii="Times New Roman" w:eastAsia="Times New Roman" w:hAnsi="Times New Roman" w:cs="Times New Roman"/>
          <w:b/>
          <w:bCs/>
          <w:iCs/>
          <w:noProof/>
          <w:lang w:eastAsia="ru-RU"/>
        </w:rPr>
        <w:t>«Оценщик</w:t>
      </w:r>
      <w:r w:rsidRPr="0024648E">
        <w:rPr>
          <w:rFonts w:ascii="Times New Roman" w:eastAsia="Times New Roman" w:hAnsi="Times New Roman" w:cs="Times New Roman"/>
          <w:b/>
          <w:bCs/>
          <w:i/>
          <w:iCs/>
          <w:noProof/>
          <w:lang w:eastAsia="ru-RU"/>
        </w:rPr>
        <w:t>»</w:t>
      </w:r>
      <w:r w:rsidRPr="0024648E">
        <w:rPr>
          <w:rFonts w:ascii="Times New Roman" w:eastAsia="Times New Roman" w:hAnsi="Times New Roman" w:cs="Times New Roman"/>
          <w:noProof/>
          <w:lang w:eastAsia="ru-RU"/>
        </w:rPr>
        <w:t>, в лице _______________________________</w:t>
      </w:r>
      <w:r w:rsidRPr="0024648E">
        <w:rPr>
          <w:rFonts w:ascii="Times New Roman" w:eastAsia="Times New Roman" w:hAnsi="Times New Roman" w:cs="Times New Roman"/>
          <w:bCs/>
          <w:iCs/>
          <w:noProof/>
          <w:lang w:eastAsia="ru-RU"/>
        </w:rPr>
        <w:t>,</w:t>
      </w:r>
      <w:r w:rsidRPr="0024648E">
        <w:rPr>
          <w:rFonts w:ascii="Times New Roman" w:eastAsia="Times New Roman" w:hAnsi="Times New Roman" w:cs="Times New Roman"/>
          <w:noProof/>
          <w:lang w:eastAsia="ru-RU"/>
        </w:rPr>
        <w:t xml:space="preserve"> действующего на основании _____________, с другой стороны, вместе именуемые в дальнейшем «Стороны»</w:t>
      </w:r>
      <w:r w:rsidRPr="0024648E">
        <w:rPr>
          <w:rFonts w:ascii="Times New Roman" w:eastAsia="Times New Roman" w:hAnsi="Times New Roman" w:cs="Times New Roman"/>
          <w:lang w:eastAsia="ru-RU"/>
        </w:rPr>
        <w:t xml:space="preserve"> </w:t>
      </w:r>
      <w:r w:rsidRPr="0024648E">
        <w:rPr>
          <w:rFonts w:ascii="Times New Roman" w:eastAsia="Times New Roman" w:hAnsi="Times New Roman" w:cs="Times New Roman"/>
          <w:noProof/>
          <w:lang w:eastAsia="ru-RU"/>
        </w:rPr>
        <w:t>заключили настоящий Договор о нижеследующем:</w:t>
      </w:r>
      <w:proofErr w:type="gramEnd"/>
    </w:p>
    <w:p w:rsidR="0024648E" w:rsidRPr="0024648E" w:rsidRDefault="0024648E" w:rsidP="0024648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jc w:val="center"/>
        <w:rPr>
          <w:rFonts w:ascii="Times New Roman" w:eastAsia="Times New Roman" w:hAnsi="Times New Roman" w:cs="Times New Roman"/>
          <w:b/>
          <w:bCs/>
          <w:noProof/>
          <w:lang w:eastAsia="ru-RU"/>
        </w:rPr>
      </w:pPr>
      <w:r w:rsidRPr="0024648E">
        <w:rPr>
          <w:rFonts w:ascii="Times New Roman" w:eastAsia="Times New Roman" w:hAnsi="Times New Roman" w:cs="Times New Roman"/>
          <w:b/>
          <w:bCs/>
          <w:noProof/>
          <w:lang w:eastAsia="ru-RU"/>
        </w:rPr>
        <w:t>1.  ПРЕДМЕТ ДОГОВОРА</w:t>
      </w:r>
    </w:p>
    <w:p w:rsidR="0024648E" w:rsidRPr="0024648E" w:rsidRDefault="0024648E" w:rsidP="0024648E">
      <w:pPr>
        <w:spacing w:after="0" w:line="240" w:lineRule="auto"/>
        <w:rPr>
          <w:rFonts w:ascii="Times New Roman" w:eastAsia="Calibri" w:hAnsi="Times New Roman" w:cs="Times New Roman"/>
        </w:rPr>
      </w:pPr>
    </w:p>
    <w:p w:rsidR="0024648E" w:rsidRPr="0024648E" w:rsidRDefault="0024648E" w:rsidP="0024648E">
      <w:pPr>
        <w:spacing w:after="0" w:line="240" w:lineRule="auto"/>
        <w:ind w:firstLine="567"/>
        <w:jc w:val="both"/>
        <w:rPr>
          <w:rFonts w:ascii="Times New Roman" w:eastAsia="Calibri" w:hAnsi="Times New Roman" w:cs="Times New Roman"/>
        </w:rPr>
      </w:pPr>
      <w:r w:rsidRPr="0024648E">
        <w:rPr>
          <w:rFonts w:ascii="Times New Roman" w:eastAsia="Calibri" w:hAnsi="Times New Roman" w:cs="Times New Roman"/>
        </w:rPr>
        <w:t>1.1.</w:t>
      </w:r>
      <w:r w:rsidRPr="0024648E">
        <w:rPr>
          <w:rFonts w:ascii="Times New Roman" w:eastAsia="Calibri" w:hAnsi="Times New Roman" w:cs="Times New Roman"/>
        </w:rPr>
        <w:tab/>
        <w:t xml:space="preserve">Заказчик поручает, а Оценщик по поручению Заказчика предоставляет </w:t>
      </w:r>
      <w:r w:rsidRPr="0024648E">
        <w:rPr>
          <w:rFonts w:ascii="Times New Roman" w:eastAsia="Calibri" w:hAnsi="Times New Roman" w:cs="Times New Roman"/>
          <w:b/>
        </w:rPr>
        <w:t>услуги по изготовлению отчётов об оценке рыночной стоимости объектов недвижимости</w:t>
      </w:r>
      <w:r w:rsidRPr="0024648E">
        <w:rPr>
          <w:rFonts w:ascii="Times New Roman" w:eastAsia="Calibri" w:hAnsi="Times New Roman" w:cs="Times New Roman"/>
        </w:rPr>
        <w:t>.</w:t>
      </w:r>
    </w:p>
    <w:p w:rsidR="0024648E" w:rsidRPr="0024648E" w:rsidRDefault="0024648E" w:rsidP="0024648E">
      <w:pPr>
        <w:spacing w:after="0" w:line="240" w:lineRule="auto"/>
        <w:ind w:firstLine="567"/>
        <w:jc w:val="both"/>
        <w:rPr>
          <w:rFonts w:ascii="Times New Roman" w:eastAsia="Calibri" w:hAnsi="Times New Roman" w:cs="Times New Roman"/>
        </w:rPr>
      </w:pPr>
      <w:r w:rsidRPr="0024648E">
        <w:rPr>
          <w:rFonts w:ascii="Times New Roman" w:eastAsia="Calibri" w:hAnsi="Times New Roman" w:cs="Times New Roman"/>
        </w:rPr>
        <w:t>Оценка осуществляется Оценщиком по месту нахождения Объекта оценки на территории Республики Башкортостан.</w:t>
      </w:r>
    </w:p>
    <w:p w:rsidR="0024648E" w:rsidRPr="0024648E" w:rsidRDefault="0024648E" w:rsidP="0024648E">
      <w:pPr>
        <w:spacing w:after="0" w:line="240" w:lineRule="auto"/>
        <w:ind w:firstLine="567"/>
        <w:jc w:val="both"/>
        <w:rPr>
          <w:rFonts w:ascii="Times New Roman" w:eastAsia="Calibri" w:hAnsi="Times New Roman" w:cs="Times New Roman"/>
        </w:rPr>
      </w:pPr>
      <w:r w:rsidRPr="0024648E">
        <w:rPr>
          <w:rFonts w:ascii="Times New Roman" w:eastAsia="Calibri" w:hAnsi="Times New Roman" w:cs="Times New Roman"/>
        </w:rPr>
        <w:t>1.2. Оценки по договору подлежат:</w:t>
      </w:r>
    </w:p>
    <w:p w:rsidR="0024648E" w:rsidRPr="0024648E" w:rsidRDefault="0024648E" w:rsidP="0075716E">
      <w:pPr>
        <w:numPr>
          <w:ilvl w:val="0"/>
          <w:numId w:val="10"/>
        </w:numPr>
        <w:spacing w:after="0" w:line="240" w:lineRule="auto"/>
        <w:rPr>
          <w:rFonts w:ascii="Times New Roman" w:eastAsia="Calibri" w:hAnsi="Times New Roman" w:cs="Times New Roman"/>
        </w:rPr>
      </w:pPr>
      <w:r w:rsidRPr="0024648E">
        <w:rPr>
          <w:rFonts w:ascii="Times New Roman" w:eastAsia="Calibri" w:hAnsi="Times New Roman" w:cs="Times New Roman"/>
        </w:rPr>
        <w:t>Квартиры в многоквартирных домах.</w:t>
      </w:r>
    </w:p>
    <w:p w:rsidR="0024648E" w:rsidRPr="0024648E" w:rsidRDefault="0024648E" w:rsidP="0075716E">
      <w:pPr>
        <w:numPr>
          <w:ilvl w:val="0"/>
          <w:numId w:val="10"/>
        </w:numPr>
        <w:spacing w:after="0" w:line="240" w:lineRule="auto"/>
        <w:rPr>
          <w:rFonts w:ascii="Times New Roman" w:eastAsia="Calibri" w:hAnsi="Times New Roman" w:cs="Times New Roman"/>
        </w:rPr>
      </w:pPr>
      <w:r w:rsidRPr="0024648E">
        <w:rPr>
          <w:rFonts w:ascii="Times New Roman" w:eastAsia="Calibri" w:hAnsi="Times New Roman" w:cs="Times New Roman"/>
        </w:rPr>
        <w:t>Индивидуальные жилые дома.</w:t>
      </w:r>
    </w:p>
    <w:p w:rsidR="0024648E" w:rsidRPr="0024648E" w:rsidRDefault="0024648E" w:rsidP="0075716E">
      <w:pPr>
        <w:numPr>
          <w:ilvl w:val="0"/>
          <w:numId w:val="10"/>
        </w:numPr>
        <w:spacing w:after="0" w:line="240" w:lineRule="auto"/>
        <w:rPr>
          <w:rFonts w:ascii="Times New Roman" w:eastAsia="Calibri" w:hAnsi="Times New Roman" w:cs="Times New Roman"/>
        </w:rPr>
      </w:pPr>
      <w:r w:rsidRPr="0024648E">
        <w:rPr>
          <w:rFonts w:ascii="Times New Roman" w:eastAsia="Calibri" w:hAnsi="Times New Roman" w:cs="Times New Roman"/>
        </w:rPr>
        <w:t>Нежилые помещения в многоквартирных домах.</w:t>
      </w:r>
    </w:p>
    <w:p w:rsidR="0024648E" w:rsidRPr="0024648E" w:rsidRDefault="0024648E" w:rsidP="0075716E">
      <w:pPr>
        <w:numPr>
          <w:ilvl w:val="0"/>
          <w:numId w:val="10"/>
        </w:numPr>
        <w:spacing w:after="0" w:line="240" w:lineRule="auto"/>
        <w:jc w:val="both"/>
        <w:rPr>
          <w:rFonts w:ascii="Times New Roman" w:eastAsia="Calibri" w:hAnsi="Times New Roman" w:cs="Times New Roman"/>
        </w:rPr>
      </w:pPr>
      <w:r w:rsidRPr="0024648E">
        <w:rPr>
          <w:rFonts w:ascii="Times New Roman" w:eastAsia="Calibri" w:hAnsi="Times New Roman" w:cs="Times New Roman"/>
        </w:rPr>
        <w:t>Объекты незавершённого строительства.</w:t>
      </w:r>
    </w:p>
    <w:p w:rsidR="0024648E" w:rsidRPr="0024648E" w:rsidRDefault="0024648E" w:rsidP="0024648E">
      <w:pPr>
        <w:spacing w:after="0" w:line="240" w:lineRule="auto"/>
        <w:ind w:firstLine="567"/>
        <w:jc w:val="both"/>
        <w:rPr>
          <w:rFonts w:ascii="Times New Roman" w:eastAsia="Calibri" w:hAnsi="Times New Roman" w:cs="Times New Roman"/>
        </w:rPr>
      </w:pPr>
      <w:r w:rsidRPr="0024648E">
        <w:rPr>
          <w:rFonts w:ascii="Times New Roman" w:eastAsia="Calibri" w:hAnsi="Times New Roman" w:cs="Times New Roman"/>
        </w:rPr>
        <w:t>1.3. Оценки рыночной стоимости вышеуказанных объектов недвижимости (далее – Объектов) производится по мере производственной необходимости и подписания Задания на оценку Объектов (далее – Задание) (Приложение № 1), являющегося неотъемлемой частью настоящего Договора.</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1.4.</w:t>
      </w:r>
      <w:r w:rsidRPr="0024648E">
        <w:rPr>
          <w:rFonts w:ascii="Times New Roman" w:eastAsia="Times New Roman" w:hAnsi="Times New Roman" w:cs="Times New Roman"/>
          <w:snapToGrid w:val="0"/>
          <w:szCs w:val="20"/>
          <w:lang w:val="en-US" w:eastAsia="ru-RU"/>
        </w:rPr>
        <w:t> </w:t>
      </w:r>
      <w:r w:rsidRPr="0024648E">
        <w:rPr>
          <w:rFonts w:ascii="Times New Roman" w:eastAsia="Times New Roman" w:hAnsi="Times New Roman" w:cs="Times New Roman"/>
          <w:snapToGrid w:val="0"/>
          <w:szCs w:val="20"/>
          <w:lang w:eastAsia="ru-RU"/>
        </w:rPr>
        <w:t>Предоставление услуг по настоящему Договору осуществляется Оценщиком в соответствии с требованиями:</w:t>
      </w:r>
    </w:p>
    <w:p w:rsidR="0024648E" w:rsidRPr="0024648E" w:rsidRDefault="0024648E" w:rsidP="0024648E">
      <w:pPr>
        <w:spacing w:after="0" w:line="240" w:lineRule="auto"/>
        <w:ind w:firstLine="567"/>
        <w:jc w:val="both"/>
        <w:rPr>
          <w:rFonts w:ascii="Times New Roman" w:eastAsia="Times New Roman" w:hAnsi="Times New Roman" w:cs="Times New Roman"/>
          <w:bCs/>
          <w:szCs w:val="20"/>
          <w:lang w:eastAsia="ru-RU"/>
        </w:rPr>
      </w:pPr>
      <w:r w:rsidRPr="0024648E">
        <w:rPr>
          <w:rFonts w:ascii="Times New Roman" w:eastAsia="Times New Roman" w:hAnsi="Times New Roman" w:cs="Times New Roman"/>
          <w:bCs/>
          <w:szCs w:val="20"/>
          <w:lang w:eastAsia="ru-RU"/>
        </w:rPr>
        <w:t>- Федерального закона от 29.07.1998 г. №135-ФЗ «Об оценочной деятельности в Российской Федерации» (далее Закон № 135-ФЗ);</w:t>
      </w:r>
    </w:p>
    <w:p w:rsidR="0024648E" w:rsidRPr="0024648E" w:rsidRDefault="0024648E" w:rsidP="0024648E">
      <w:pPr>
        <w:spacing w:after="0" w:line="240" w:lineRule="auto"/>
        <w:ind w:firstLine="567"/>
        <w:jc w:val="both"/>
        <w:rPr>
          <w:rFonts w:ascii="Times New Roman" w:eastAsia="Times New Roman" w:hAnsi="Times New Roman" w:cs="Times New Roman"/>
          <w:bCs/>
          <w:szCs w:val="20"/>
          <w:lang w:eastAsia="ru-RU"/>
        </w:rPr>
      </w:pPr>
      <w:r w:rsidRPr="0024648E">
        <w:rPr>
          <w:rFonts w:ascii="Times New Roman" w:eastAsia="Times New Roman" w:hAnsi="Times New Roman" w:cs="Times New Roman"/>
          <w:bCs/>
          <w:szCs w:val="20"/>
          <w:lang w:eastAsia="ru-RU"/>
        </w:rPr>
        <w:t>- Федерального стандарта оценки №1 (ФСО№1) «Общие понятия оценки, подходы к оценке и требования к оценке», утвержденного приказом Минэкономразвития РФ №297 от 20 мая 2015 г.;</w:t>
      </w:r>
    </w:p>
    <w:p w:rsidR="0024648E" w:rsidRPr="0024648E" w:rsidRDefault="0024648E" w:rsidP="0024648E">
      <w:pPr>
        <w:spacing w:after="0" w:line="240" w:lineRule="auto"/>
        <w:ind w:firstLine="567"/>
        <w:jc w:val="both"/>
        <w:rPr>
          <w:rFonts w:ascii="Times New Roman" w:eastAsia="Times New Roman" w:hAnsi="Times New Roman" w:cs="Times New Roman"/>
          <w:bCs/>
          <w:szCs w:val="20"/>
          <w:lang w:eastAsia="ru-RU"/>
        </w:rPr>
      </w:pPr>
      <w:r w:rsidRPr="0024648E">
        <w:rPr>
          <w:rFonts w:ascii="Times New Roman" w:eastAsia="Times New Roman" w:hAnsi="Times New Roman" w:cs="Times New Roman"/>
          <w:bCs/>
          <w:szCs w:val="20"/>
          <w:lang w:eastAsia="ru-RU"/>
        </w:rPr>
        <w:t>- Федерального стандарта оценки №2 (ФСО№2) «Цель оценки и виды стоимости», утвержденного приказом Минэкономразвития РФ №298 от 20 мая 2015 г.;</w:t>
      </w:r>
    </w:p>
    <w:p w:rsidR="0024648E" w:rsidRPr="0024648E" w:rsidRDefault="0024648E" w:rsidP="0024648E">
      <w:pPr>
        <w:spacing w:after="0" w:line="240" w:lineRule="auto"/>
        <w:ind w:firstLine="567"/>
        <w:jc w:val="both"/>
        <w:rPr>
          <w:rFonts w:ascii="Times New Roman" w:eastAsia="Times New Roman" w:hAnsi="Times New Roman" w:cs="Times New Roman"/>
          <w:szCs w:val="20"/>
          <w:lang w:eastAsia="ru-RU"/>
        </w:rPr>
      </w:pPr>
      <w:r w:rsidRPr="0024648E">
        <w:rPr>
          <w:rFonts w:ascii="Times New Roman" w:eastAsia="Times New Roman" w:hAnsi="Times New Roman" w:cs="Times New Roman"/>
          <w:bCs/>
          <w:szCs w:val="20"/>
          <w:lang w:eastAsia="ru-RU"/>
        </w:rPr>
        <w:t>- Федерального стандарта оценки №3 (ФСО№3) «Требования к отчету об оценке», утвержденного приказом Минэкономразвития РФ №299 от 20 мая 2015 г</w:t>
      </w:r>
      <w:r w:rsidRPr="0024648E">
        <w:rPr>
          <w:rFonts w:ascii="Times New Roman" w:eastAsia="Times New Roman" w:hAnsi="Times New Roman" w:cs="Times New Roman"/>
          <w:szCs w:val="20"/>
          <w:lang w:eastAsia="ru-RU"/>
        </w:rPr>
        <w:t>;</w:t>
      </w:r>
    </w:p>
    <w:p w:rsidR="0024648E" w:rsidRPr="0024648E" w:rsidRDefault="0024648E" w:rsidP="0024648E">
      <w:pPr>
        <w:spacing w:after="0" w:line="240" w:lineRule="auto"/>
        <w:ind w:firstLine="567"/>
        <w:jc w:val="both"/>
        <w:rPr>
          <w:rFonts w:ascii="Times New Roman" w:eastAsia="Times New Roman" w:hAnsi="Times New Roman" w:cs="Times New Roman"/>
          <w:szCs w:val="20"/>
          <w:lang w:eastAsia="ru-RU"/>
        </w:rPr>
      </w:pPr>
      <w:r w:rsidRPr="0024648E">
        <w:rPr>
          <w:rFonts w:ascii="Times New Roman" w:eastAsia="Times New Roman" w:hAnsi="Times New Roman" w:cs="Times New Roman"/>
          <w:szCs w:val="20"/>
          <w:lang w:eastAsia="ru-RU"/>
        </w:rPr>
        <w:t xml:space="preserve">- Приказа Министерства земельных и имущественных отношений Республики Башкортостан от 21.11.2008 г. № 1761 "Об утверждении Технических условий на проведение оценки";       </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1.5. Исполнение работ в рамках Договора будут осуществлять:</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4"/>
          <w:u w:val="single"/>
          <w:lang w:eastAsia="ru-RU"/>
        </w:rPr>
      </w:pPr>
      <w:r w:rsidRPr="0024648E">
        <w:rPr>
          <w:rFonts w:ascii="Times New Roman" w:eastAsia="Times New Roman" w:hAnsi="Times New Roman" w:cs="Times New Roman"/>
          <w:snapToGrid w:val="0"/>
          <w:szCs w:val="24"/>
          <w:lang w:eastAsia="ru-RU"/>
        </w:rPr>
        <w:t xml:space="preserve">Оценщик 1: </w:t>
      </w:r>
      <w:r w:rsidRPr="0024648E">
        <w:rPr>
          <w:rFonts w:ascii="Times New Roman" w:eastAsia="Times New Roman" w:hAnsi="Times New Roman" w:cs="Times New Roman"/>
          <w:snapToGrid w:val="0"/>
          <w:szCs w:val="24"/>
          <w:u w:val="single"/>
          <w:lang w:eastAsia="ru-RU"/>
        </w:rPr>
        <w:t>_______________.</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4"/>
          <w:lang w:eastAsia="ru-RU"/>
        </w:rPr>
      </w:pPr>
      <w:r w:rsidRPr="0024648E">
        <w:rPr>
          <w:rFonts w:ascii="Times New Roman" w:eastAsia="Times New Roman" w:hAnsi="Times New Roman" w:cs="Times New Roman"/>
          <w:szCs w:val="24"/>
          <w:lang w:eastAsia="ru-RU"/>
        </w:rPr>
        <w:t>Сведения</w:t>
      </w:r>
      <w:r w:rsidRPr="0024648E">
        <w:rPr>
          <w:rFonts w:ascii="Times New Roman" w:eastAsia="Times New Roman" w:hAnsi="Times New Roman" w:cs="Times New Roman"/>
          <w:snapToGrid w:val="0"/>
          <w:szCs w:val="24"/>
          <w:lang w:eastAsia="ru-RU"/>
        </w:rPr>
        <w:t xml:space="preserve"> о соответствии специалиста требованиям к осуществлению профессиональной деятельности, действующим на дату оценки:</w:t>
      </w:r>
    </w:p>
    <w:p w:rsidR="0024648E" w:rsidRPr="0024648E" w:rsidRDefault="0024648E" w:rsidP="0075716E">
      <w:pPr>
        <w:numPr>
          <w:ilvl w:val="0"/>
          <w:numId w:val="8"/>
        </w:numPr>
        <w:tabs>
          <w:tab w:val="left" w:pos="426"/>
        </w:tabs>
        <w:spacing w:after="0" w:line="240" w:lineRule="auto"/>
        <w:ind w:left="0"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Диплом _______________________________________________---</w:t>
      </w:r>
    </w:p>
    <w:p w:rsidR="0024648E" w:rsidRPr="0024648E" w:rsidRDefault="0024648E" w:rsidP="0075716E">
      <w:pPr>
        <w:numPr>
          <w:ilvl w:val="0"/>
          <w:numId w:val="8"/>
        </w:numPr>
        <w:tabs>
          <w:tab w:val="left" w:pos="426"/>
        </w:tabs>
        <w:spacing w:after="0" w:line="240" w:lineRule="auto"/>
        <w:ind w:left="0"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Является членом СРО ____________________________________</w:t>
      </w:r>
    </w:p>
    <w:p w:rsidR="0024648E" w:rsidRPr="0024648E" w:rsidRDefault="0024648E" w:rsidP="0075716E">
      <w:pPr>
        <w:numPr>
          <w:ilvl w:val="0"/>
          <w:numId w:val="8"/>
        </w:numPr>
        <w:tabs>
          <w:tab w:val="left" w:pos="426"/>
        </w:tabs>
        <w:spacing w:after="0" w:line="240" w:lineRule="auto"/>
        <w:ind w:left="0"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Гражданская ответственность при осуществлении профессиональной деятельности застрахована на сумму ________________ сроком на _______ год. Стаж работы в оценочной деятельности – _______ года.</w:t>
      </w:r>
    </w:p>
    <w:p w:rsidR="0024648E" w:rsidRPr="0024648E" w:rsidRDefault="0024648E" w:rsidP="0075716E">
      <w:pPr>
        <w:numPr>
          <w:ilvl w:val="0"/>
          <w:numId w:val="8"/>
        </w:numPr>
        <w:tabs>
          <w:tab w:val="left" w:pos="426"/>
        </w:tabs>
        <w:spacing w:after="0" w:line="240" w:lineRule="auto"/>
        <w:ind w:left="0"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 xml:space="preserve">Квалификационный аттестат в области оценочной деятельности _______________________________, действует </w:t>
      </w:r>
      <w:proofErr w:type="gramStart"/>
      <w:r w:rsidRPr="0024648E">
        <w:rPr>
          <w:rFonts w:ascii="Times New Roman" w:eastAsia="Times New Roman" w:hAnsi="Times New Roman" w:cs="Times New Roman"/>
          <w:szCs w:val="24"/>
          <w:lang w:eastAsia="ru-RU"/>
        </w:rPr>
        <w:t>до</w:t>
      </w:r>
      <w:proofErr w:type="gramEnd"/>
      <w:r w:rsidRPr="0024648E">
        <w:rPr>
          <w:rFonts w:ascii="Times New Roman" w:eastAsia="Times New Roman" w:hAnsi="Times New Roman" w:cs="Times New Roman"/>
          <w:szCs w:val="24"/>
          <w:lang w:eastAsia="ru-RU"/>
        </w:rPr>
        <w:t xml:space="preserve"> __ _______ ______.</w:t>
      </w:r>
    </w:p>
    <w:p w:rsidR="0024648E" w:rsidRPr="0024648E" w:rsidRDefault="0024648E" w:rsidP="0075716E">
      <w:pPr>
        <w:numPr>
          <w:ilvl w:val="0"/>
          <w:numId w:val="8"/>
        </w:numPr>
        <w:tabs>
          <w:tab w:val="left" w:pos="426"/>
        </w:tabs>
        <w:spacing w:after="0" w:line="240" w:lineRule="auto"/>
        <w:ind w:left="0" w:firstLine="567"/>
        <w:jc w:val="both"/>
        <w:rPr>
          <w:rFonts w:ascii="Times New Roman" w:eastAsia="Times New Roman" w:hAnsi="Times New Roman" w:cs="Times New Roman"/>
          <w:i/>
          <w:iCs/>
          <w:snapToGrid w:val="0"/>
          <w:szCs w:val="28"/>
          <w:lang w:eastAsia="ru-RU"/>
        </w:rPr>
      </w:pPr>
      <w:r w:rsidRPr="0024648E">
        <w:rPr>
          <w:rFonts w:ascii="Times New Roman" w:eastAsia="Times New Roman" w:hAnsi="Times New Roman" w:cs="Times New Roman"/>
          <w:szCs w:val="24"/>
          <w:lang w:eastAsia="ru-RU"/>
        </w:rPr>
        <w:t>Местонахождение оценщика – ____________________________________________________</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4"/>
          <w:u w:val="single"/>
          <w:lang w:eastAsia="ru-RU"/>
        </w:rPr>
      </w:pPr>
      <w:r w:rsidRPr="0024648E">
        <w:rPr>
          <w:rFonts w:ascii="Times New Roman" w:eastAsia="Times New Roman" w:hAnsi="Times New Roman" w:cs="Times New Roman"/>
          <w:snapToGrid w:val="0"/>
          <w:szCs w:val="24"/>
          <w:lang w:eastAsia="ru-RU"/>
        </w:rPr>
        <w:t xml:space="preserve">Оценщик 2: </w:t>
      </w:r>
      <w:r w:rsidRPr="0024648E">
        <w:rPr>
          <w:rFonts w:ascii="Times New Roman" w:eastAsia="Times New Roman" w:hAnsi="Times New Roman" w:cs="Times New Roman"/>
          <w:snapToGrid w:val="0"/>
          <w:szCs w:val="24"/>
          <w:u w:val="single"/>
          <w:lang w:eastAsia="ru-RU"/>
        </w:rPr>
        <w:t>_______________.</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4"/>
          <w:lang w:eastAsia="ru-RU"/>
        </w:rPr>
      </w:pPr>
      <w:r w:rsidRPr="0024648E">
        <w:rPr>
          <w:rFonts w:ascii="Times New Roman" w:eastAsia="Times New Roman" w:hAnsi="Times New Roman" w:cs="Times New Roman"/>
          <w:szCs w:val="24"/>
          <w:lang w:eastAsia="ru-RU"/>
        </w:rPr>
        <w:t>Сведения</w:t>
      </w:r>
      <w:r w:rsidRPr="0024648E">
        <w:rPr>
          <w:rFonts w:ascii="Times New Roman" w:eastAsia="Times New Roman" w:hAnsi="Times New Roman" w:cs="Times New Roman"/>
          <w:snapToGrid w:val="0"/>
          <w:szCs w:val="24"/>
          <w:lang w:eastAsia="ru-RU"/>
        </w:rPr>
        <w:t xml:space="preserve"> о соответствии специалиста требованиям к осуществлению профессиональной деятельности, действующим на дату оценки:</w:t>
      </w:r>
    </w:p>
    <w:p w:rsidR="0024648E" w:rsidRPr="0024648E" w:rsidRDefault="0024648E" w:rsidP="0075716E">
      <w:pPr>
        <w:numPr>
          <w:ilvl w:val="0"/>
          <w:numId w:val="8"/>
        </w:numPr>
        <w:tabs>
          <w:tab w:val="left" w:pos="426"/>
        </w:tabs>
        <w:spacing w:after="0" w:line="240" w:lineRule="auto"/>
        <w:ind w:left="0"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lastRenderedPageBreak/>
        <w:t>Диплом _______________________________________________---</w:t>
      </w:r>
    </w:p>
    <w:p w:rsidR="0024648E" w:rsidRPr="0024648E" w:rsidRDefault="0024648E" w:rsidP="0075716E">
      <w:pPr>
        <w:numPr>
          <w:ilvl w:val="0"/>
          <w:numId w:val="8"/>
        </w:numPr>
        <w:tabs>
          <w:tab w:val="left" w:pos="426"/>
        </w:tabs>
        <w:spacing w:after="0" w:line="240" w:lineRule="auto"/>
        <w:ind w:left="0"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Является членом СРО ____________________________________</w:t>
      </w:r>
    </w:p>
    <w:p w:rsidR="0024648E" w:rsidRPr="0024648E" w:rsidRDefault="0024648E" w:rsidP="0075716E">
      <w:pPr>
        <w:numPr>
          <w:ilvl w:val="0"/>
          <w:numId w:val="8"/>
        </w:numPr>
        <w:tabs>
          <w:tab w:val="left" w:pos="426"/>
        </w:tabs>
        <w:spacing w:after="0" w:line="240" w:lineRule="auto"/>
        <w:ind w:left="0"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Гражданская ответственность при осуществлении профессиональной деятельности застрахована на сумму ________________ сроком на _______ год. Стаж работы в оценочной деятельности – _______ года.</w:t>
      </w:r>
    </w:p>
    <w:p w:rsidR="0024648E" w:rsidRPr="0024648E" w:rsidRDefault="0024648E" w:rsidP="0075716E">
      <w:pPr>
        <w:numPr>
          <w:ilvl w:val="0"/>
          <w:numId w:val="8"/>
        </w:numPr>
        <w:tabs>
          <w:tab w:val="left" w:pos="426"/>
        </w:tabs>
        <w:spacing w:after="0" w:line="240" w:lineRule="auto"/>
        <w:ind w:left="0"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 xml:space="preserve">Квалификационный аттестат в области оценочной деятельности _______________________________, действует </w:t>
      </w:r>
      <w:proofErr w:type="gramStart"/>
      <w:r w:rsidRPr="0024648E">
        <w:rPr>
          <w:rFonts w:ascii="Times New Roman" w:eastAsia="Times New Roman" w:hAnsi="Times New Roman" w:cs="Times New Roman"/>
          <w:szCs w:val="24"/>
          <w:lang w:eastAsia="ru-RU"/>
        </w:rPr>
        <w:t>до</w:t>
      </w:r>
      <w:proofErr w:type="gramEnd"/>
      <w:r w:rsidRPr="0024648E">
        <w:rPr>
          <w:rFonts w:ascii="Times New Roman" w:eastAsia="Times New Roman" w:hAnsi="Times New Roman" w:cs="Times New Roman"/>
          <w:szCs w:val="24"/>
          <w:lang w:eastAsia="ru-RU"/>
        </w:rPr>
        <w:t xml:space="preserve"> __ _______ ______.</w:t>
      </w:r>
    </w:p>
    <w:p w:rsidR="0024648E" w:rsidRPr="0024648E" w:rsidRDefault="0024648E" w:rsidP="0075716E">
      <w:pPr>
        <w:numPr>
          <w:ilvl w:val="0"/>
          <w:numId w:val="8"/>
        </w:numPr>
        <w:tabs>
          <w:tab w:val="left" w:pos="426"/>
        </w:tabs>
        <w:spacing w:after="0" w:line="240" w:lineRule="auto"/>
        <w:ind w:left="0" w:firstLine="567"/>
        <w:jc w:val="both"/>
        <w:rPr>
          <w:rFonts w:ascii="Times New Roman" w:eastAsia="Times New Roman" w:hAnsi="Times New Roman" w:cs="Times New Roman"/>
          <w:i/>
          <w:iCs/>
          <w:snapToGrid w:val="0"/>
          <w:szCs w:val="28"/>
          <w:lang w:eastAsia="ru-RU"/>
        </w:rPr>
      </w:pPr>
      <w:r w:rsidRPr="0024648E">
        <w:rPr>
          <w:rFonts w:ascii="Times New Roman" w:eastAsia="Times New Roman" w:hAnsi="Times New Roman" w:cs="Times New Roman"/>
          <w:szCs w:val="24"/>
          <w:lang w:eastAsia="ru-RU"/>
        </w:rPr>
        <w:t>Местонахождение оценщика – ____________________________________________________</w:t>
      </w:r>
    </w:p>
    <w:p w:rsidR="0024648E" w:rsidRPr="0024648E" w:rsidRDefault="0024648E" w:rsidP="0024648E">
      <w:pPr>
        <w:spacing w:after="0" w:line="240" w:lineRule="auto"/>
        <w:ind w:firstLine="567"/>
        <w:jc w:val="both"/>
        <w:rPr>
          <w:rFonts w:ascii="Times New Roman" w:eastAsia="Times New Roman" w:hAnsi="Times New Roman" w:cs="Times New Roman"/>
          <w:szCs w:val="20"/>
          <w:lang w:eastAsia="ru-RU"/>
        </w:rPr>
      </w:pPr>
      <w:r w:rsidRPr="0024648E">
        <w:rPr>
          <w:rFonts w:ascii="Times New Roman" w:eastAsia="Times New Roman" w:hAnsi="Times New Roman" w:cs="Times New Roman"/>
          <w:szCs w:val="20"/>
          <w:lang w:eastAsia="ru-RU"/>
        </w:rPr>
        <w:t xml:space="preserve">1.6. По итогам проведения оценки Объекта составляется Отчёт об оценке (далее – Отчёт). Оценщик </w:t>
      </w:r>
      <w:proofErr w:type="gramStart"/>
      <w:r w:rsidRPr="0024648E">
        <w:rPr>
          <w:rFonts w:ascii="Times New Roman" w:eastAsia="Times New Roman" w:hAnsi="Times New Roman" w:cs="Times New Roman"/>
          <w:szCs w:val="20"/>
          <w:lang w:eastAsia="ru-RU"/>
        </w:rPr>
        <w:t>предоставляет Заказчику Отчёт</w:t>
      </w:r>
      <w:proofErr w:type="gramEnd"/>
      <w:r w:rsidRPr="0024648E">
        <w:rPr>
          <w:rFonts w:ascii="Times New Roman" w:eastAsia="Times New Roman" w:hAnsi="Times New Roman" w:cs="Times New Roman"/>
          <w:szCs w:val="20"/>
          <w:lang w:eastAsia="ru-RU"/>
        </w:rPr>
        <w:t xml:space="preserve"> об оценке, составленный в письменной форме на русском языке, оформленный в соответствии с требованиями п. 1.3. настоящего Договора. Отчет предоставляется в бумажной и электронной форме (на электронную почту Заказчика) в 1 экз.</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 xml:space="preserve">Кроме того, один экземпляр </w:t>
      </w:r>
      <w:r w:rsidRPr="0024648E">
        <w:rPr>
          <w:rFonts w:ascii="Times New Roman" w:eastAsia="Times New Roman" w:hAnsi="Times New Roman" w:cs="Times New Roman"/>
          <w:szCs w:val="20"/>
          <w:lang w:eastAsia="ru-RU"/>
        </w:rPr>
        <w:t xml:space="preserve">Отчёта об оценке </w:t>
      </w:r>
      <w:r w:rsidRPr="0024648E">
        <w:rPr>
          <w:rFonts w:ascii="Times New Roman" w:eastAsia="Times New Roman" w:hAnsi="Times New Roman" w:cs="Times New Roman"/>
          <w:snapToGrid w:val="0"/>
          <w:szCs w:val="20"/>
          <w:lang w:eastAsia="ru-RU"/>
        </w:rPr>
        <w:t>находится в архиве Оценщика, где хранится в течение трёх лет со дня составления.</w:t>
      </w:r>
    </w:p>
    <w:p w:rsidR="0024648E" w:rsidRPr="0024648E" w:rsidRDefault="0024648E" w:rsidP="0024648E">
      <w:pPr>
        <w:spacing w:after="0" w:line="240" w:lineRule="auto"/>
        <w:ind w:left="1125"/>
        <w:jc w:val="center"/>
        <w:rPr>
          <w:rFonts w:ascii="Times New Roman" w:eastAsia="Times New Roman" w:hAnsi="Times New Roman" w:cs="Times New Roman"/>
          <w:b/>
          <w:snapToGrid w:val="0"/>
          <w:szCs w:val="20"/>
          <w:lang w:eastAsia="ru-RU"/>
        </w:rPr>
      </w:pPr>
    </w:p>
    <w:p w:rsidR="0024648E" w:rsidRPr="0024648E" w:rsidRDefault="0024648E" w:rsidP="0024648E">
      <w:pPr>
        <w:spacing w:after="0" w:line="240" w:lineRule="auto"/>
        <w:ind w:left="1125"/>
        <w:jc w:val="center"/>
        <w:rPr>
          <w:rFonts w:ascii="Times New Roman" w:eastAsia="Times New Roman" w:hAnsi="Times New Roman" w:cs="Times New Roman"/>
          <w:b/>
          <w:snapToGrid w:val="0"/>
          <w:szCs w:val="20"/>
          <w:lang w:eastAsia="ru-RU"/>
        </w:rPr>
      </w:pPr>
      <w:r w:rsidRPr="0024648E">
        <w:rPr>
          <w:rFonts w:ascii="Times New Roman" w:eastAsia="Times New Roman" w:hAnsi="Times New Roman" w:cs="Times New Roman"/>
          <w:b/>
          <w:snapToGrid w:val="0"/>
          <w:szCs w:val="20"/>
          <w:lang w:eastAsia="ru-RU"/>
        </w:rPr>
        <w:t>2. СТОИМОСТЬ УСЛУГ И ПОРЯДОК РАСЧЕТОВ</w:t>
      </w:r>
    </w:p>
    <w:p w:rsidR="0024648E" w:rsidRPr="0024648E" w:rsidRDefault="0024648E" w:rsidP="0024648E">
      <w:pPr>
        <w:spacing w:after="0" w:line="240" w:lineRule="auto"/>
        <w:ind w:left="1125"/>
        <w:jc w:val="center"/>
        <w:rPr>
          <w:rFonts w:ascii="Times New Roman" w:eastAsia="Times New Roman" w:hAnsi="Times New Roman" w:cs="Times New Roman"/>
          <w:b/>
          <w:snapToGrid w:val="0"/>
          <w:szCs w:val="20"/>
          <w:u w:val="single"/>
          <w:lang w:eastAsia="ru-RU"/>
        </w:rPr>
      </w:pPr>
    </w:p>
    <w:p w:rsidR="0024648E" w:rsidRPr="0024648E" w:rsidRDefault="0024648E" w:rsidP="0024648E">
      <w:pPr>
        <w:tabs>
          <w:tab w:val="left" w:pos="993"/>
        </w:tabs>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 xml:space="preserve">2.1. Предельная цена Договора (далее - Цена Договора) составляет </w:t>
      </w:r>
      <w:r w:rsidRPr="0024648E">
        <w:rPr>
          <w:rFonts w:ascii="Times New Roman" w:eastAsia="Times New Roman" w:hAnsi="Times New Roman" w:cs="Times New Roman"/>
          <w:b/>
          <w:snapToGrid w:val="0"/>
          <w:szCs w:val="20"/>
          <w:lang w:eastAsia="ru-RU"/>
        </w:rPr>
        <w:t>800 000,00 (Восемьсот тысяч рублей 00 коп.) рублей,</w:t>
      </w:r>
      <w:r w:rsidRPr="0024648E">
        <w:rPr>
          <w:rFonts w:ascii="Times New Roman" w:eastAsia="Times New Roman" w:hAnsi="Times New Roman" w:cs="Times New Roman"/>
          <w:snapToGrid w:val="0"/>
          <w:szCs w:val="20"/>
          <w:lang w:eastAsia="ru-RU"/>
        </w:rPr>
        <w:t xml:space="preserve"> в том числе НДС 20% (или </w:t>
      </w:r>
      <w:r w:rsidRPr="0024648E">
        <w:rPr>
          <w:rFonts w:ascii="Times New Roman" w:eastAsia="Times New Roman" w:hAnsi="Times New Roman" w:cs="Times New Roman"/>
          <w:lang w:eastAsia="ru-RU"/>
        </w:rPr>
        <w:t>НДС не предусмотрен)</w:t>
      </w:r>
      <w:r w:rsidRPr="0024648E">
        <w:rPr>
          <w:rFonts w:ascii="Times New Roman" w:eastAsia="Times New Roman" w:hAnsi="Times New Roman" w:cs="Times New Roman"/>
          <w:snapToGrid w:val="0"/>
          <w:szCs w:val="20"/>
          <w:lang w:eastAsia="ru-RU"/>
        </w:rPr>
        <w:t>,</w:t>
      </w:r>
    </w:p>
    <w:p w:rsidR="0024648E" w:rsidRPr="0024648E" w:rsidRDefault="0024648E" w:rsidP="0024648E">
      <w:pPr>
        <w:tabs>
          <w:tab w:val="left" w:pos="993"/>
        </w:tabs>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Стоимость оценки одного объекта составляет:</w:t>
      </w:r>
    </w:p>
    <w:p w:rsidR="0024648E" w:rsidRPr="0024648E" w:rsidRDefault="0024648E" w:rsidP="0075716E">
      <w:pPr>
        <w:numPr>
          <w:ilvl w:val="0"/>
          <w:numId w:val="5"/>
        </w:numPr>
        <w:tabs>
          <w:tab w:val="left" w:pos="993"/>
        </w:tabs>
        <w:spacing w:after="0" w:line="240" w:lineRule="auto"/>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Оценка одной квартиры в многоквартирном доме          – ____________________ руб.</w:t>
      </w:r>
    </w:p>
    <w:p w:rsidR="0024648E" w:rsidRPr="0024648E" w:rsidRDefault="0024648E" w:rsidP="0075716E">
      <w:pPr>
        <w:numPr>
          <w:ilvl w:val="0"/>
          <w:numId w:val="5"/>
        </w:numPr>
        <w:tabs>
          <w:tab w:val="left" w:pos="993"/>
        </w:tabs>
        <w:spacing w:after="0" w:line="240" w:lineRule="auto"/>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Оценка одного индивидуального жилого дома                -  ____________________ руб.</w:t>
      </w:r>
    </w:p>
    <w:p w:rsidR="0024648E" w:rsidRPr="0024648E" w:rsidRDefault="0024648E" w:rsidP="0075716E">
      <w:pPr>
        <w:numPr>
          <w:ilvl w:val="0"/>
          <w:numId w:val="5"/>
        </w:numPr>
        <w:tabs>
          <w:tab w:val="left" w:pos="993"/>
        </w:tabs>
        <w:spacing w:after="0" w:line="240" w:lineRule="auto"/>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Оценка одного объекта незавершённого строительства  – ____________________ руб.</w:t>
      </w:r>
    </w:p>
    <w:p w:rsidR="0024648E" w:rsidRPr="0024648E" w:rsidRDefault="0024648E" w:rsidP="0075716E">
      <w:pPr>
        <w:numPr>
          <w:ilvl w:val="0"/>
          <w:numId w:val="5"/>
        </w:numPr>
        <w:tabs>
          <w:tab w:val="left" w:pos="993"/>
        </w:tabs>
        <w:spacing w:after="0" w:line="240" w:lineRule="auto"/>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Оценка одного нежилого помещения                                -  ____________________ руб.</w:t>
      </w:r>
    </w:p>
    <w:p w:rsidR="0024648E" w:rsidRPr="0024648E" w:rsidRDefault="0024648E" w:rsidP="0024648E">
      <w:pPr>
        <w:tabs>
          <w:tab w:val="num" w:pos="426"/>
          <w:tab w:val="left" w:pos="993"/>
        </w:tabs>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 xml:space="preserve">2.2. Цена Договора включает в себя все расходы Оценщика, необходимые для выполнения обязательств по Договору, включая транспортные и командировочные расходы, страхование, сборов, таможенных пошлин и </w:t>
      </w:r>
      <w:proofErr w:type="gramStart"/>
      <w:r w:rsidRPr="0024648E">
        <w:rPr>
          <w:rFonts w:ascii="Times New Roman" w:eastAsia="Times New Roman" w:hAnsi="Times New Roman" w:cs="Times New Roman"/>
          <w:snapToGrid w:val="0"/>
          <w:szCs w:val="20"/>
          <w:lang w:eastAsia="ru-RU"/>
        </w:rPr>
        <w:t>других</w:t>
      </w:r>
      <w:proofErr w:type="gramEnd"/>
      <w:r w:rsidRPr="0024648E">
        <w:rPr>
          <w:rFonts w:ascii="Times New Roman" w:eastAsia="Times New Roman" w:hAnsi="Times New Roman" w:cs="Times New Roman"/>
          <w:snapToGrid w:val="0"/>
          <w:szCs w:val="20"/>
          <w:lang w:eastAsia="ru-RU"/>
        </w:rPr>
        <w:t xml:space="preserve"> обязательных или связанных с надлежащим исполнением Договора платежей.</w:t>
      </w:r>
    </w:p>
    <w:p w:rsidR="0024648E" w:rsidRPr="0024648E" w:rsidRDefault="0024648E" w:rsidP="0024648E">
      <w:pPr>
        <w:tabs>
          <w:tab w:val="num" w:pos="426"/>
          <w:tab w:val="left" w:pos="993"/>
        </w:tabs>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 xml:space="preserve">2.3. Предельная цена Договора является твёрдой на весь срок исполнения Договора. </w:t>
      </w:r>
    </w:p>
    <w:p w:rsidR="0024648E" w:rsidRPr="0024648E" w:rsidRDefault="0024648E" w:rsidP="0024648E">
      <w:pPr>
        <w:tabs>
          <w:tab w:val="left" w:pos="1134"/>
        </w:tabs>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2.4. Оплата за оказанные Оценщиком услуги осуществляется Заказчиком путем перечисления денежных средств на расчетный счет Оценщика, указанный в Договоре, в течение</w:t>
      </w:r>
      <w:proofErr w:type="gramStart"/>
      <w:r w:rsidRPr="0024648E">
        <w:rPr>
          <w:rFonts w:ascii="Times New Roman" w:eastAsia="Times New Roman" w:hAnsi="Times New Roman" w:cs="Times New Roman"/>
          <w:snapToGrid w:val="0"/>
          <w:szCs w:val="20"/>
          <w:lang w:eastAsia="ru-RU"/>
        </w:rPr>
        <w:t xml:space="preserve"> _____ (_________________) </w:t>
      </w:r>
      <w:proofErr w:type="gramEnd"/>
      <w:r w:rsidR="00A171B7">
        <w:rPr>
          <w:rFonts w:ascii="Times New Roman" w:eastAsia="Times New Roman" w:hAnsi="Times New Roman" w:cs="Times New Roman"/>
          <w:snapToGrid w:val="0"/>
          <w:szCs w:val="20"/>
          <w:lang w:eastAsia="ru-RU"/>
        </w:rPr>
        <w:t>рабочих</w:t>
      </w:r>
      <w:r w:rsidRPr="0024648E">
        <w:rPr>
          <w:rFonts w:ascii="Times New Roman" w:eastAsia="Times New Roman" w:hAnsi="Times New Roman" w:cs="Times New Roman"/>
          <w:snapToGrid w:val="0"/>
          <w:szCs w:val="20"/>
          <w:lang w:eastAsia="ru-RU"/>
        </w:rPr>
        <w:t xml:space="preserve"> дней с момента подписания Заказчиком акта сдачи-приемки Отчетов, либо другими способами, не противоречащими действующему законодательству.</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 xml:space="preserve">2.5. Предоставление дополнительных копий </w:t>
      </w:r>
      <w:r w:rsidRPr="0024648E">
        <w:rPr>
          <w:rFonts w:ascii="Times New Roman" w:eastAsia="Times New Roman" w:hAnsi="Times New Roman" w:cs="Times New Roman"/>
          <w:szCs w:val="20"/>
          <w:lang w:eastAsia="ru-RU"/>
        </w:rPr>
        <w:t xml:space="preserve">Отчета об оценке </w:t>
      </w:r>
      <w:r w:rsidRPr="0024648E">
        <w:rPr>
          <w:rFonts w:ascii="Times New Roman" w:eastAsia="Times New Roman" w:hAnsi="Times New Roman" w:cs="Times New Roman"/>
          <w:snapToGrid w:val="0"/>
          <w:szCs w:val="20"/>
          <w:lang w:eastAsia="ru-RU"/>
        </w:rPr>
        <w:t>оплачивается Заказчиком за отдельную плату.</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2.6. Датой оплаты считается день списания денежных средств со счета Заказчика.</w:t>
      </w:r>
    </w:p>
    <w:p w:rsidR="0024648E" w:rsidRPr="0024648E" w:rsidRDefault="0024648E" w:rsidP="0024648E">
      <w:pPr>
        <w:spacing w:after="0" w:line="240" w:lineRule="auto"/>
        <w:ind w:firstLine="709"/>
        <w:jc w:val="both"/>
        <w:rPr>
          <w:rFonts w:ascii="Times New Roman" w:eastAsia="Times New Roman" w:hAnsi="Times New Roman" w:cs="Times New Roman"/>
          <w:snapToGrid w:val="0"/>
          <w:szCs w:val="20"/>
          <w:lang w:eastAsia="ru-RU"/>
        </w:rPr>
      </w:pPr>
    </w:p>
    <w:p w:rsidR="0024648E" w:rsidRPr="0024648E" w:rsidRDefault="0024648E" w:rsidP="0024648E">
      <w:pPr>
        <w:spacing w:after="0" w:line="240" w:lineRule="auto"/>
        <w:ind w:left="1125"/>
        <w:jc w:val="center"/>
        <w:rPr>
          <w:rFonts w:ascii="Times New Roman" w:eastAsia="Times New Roman" w:hAnsi="Times New Roman" w:cs="Times New Roman"/>
          <w:b/>
          <w:snapToGrid w:val="0"/>
          <w:szCs w:val="20"/>
          <w:lang w:eastAsia="ru-RU"/>
        </w:rPr>
      </w:pPr>
      <w:r w:rsidRPr="0024648E">
        <w:rPr>
          <w:rFonts w:ascii="Times New Roman" w:eastAsia="Times New Roman" w:hAnsi="Times New Roman" w:cs="Times New Roman"/>
          <w:b/>
          <w:snapToGrid w:val="0"/>
          <w:szCs w:val="20"/>
          <w:lang w:eastAsia="ru-RU"/>
        </w:rPr>
        <w:t>3. ПОРЯДОК И СРОКИ СДАЧИ И ПРИЕМКИ УСЛУГ</w:t>
      </w:r>
    </w:p>
    <w:p w:rsidR="0024648E" w:rsidRPr="0024648E" w:rsidRDefault="0024648E" w:rsidP="0024648E">
      <w:pPr>
        <w:spacing w:after="0" w:line="240" w:lineRule="auto"/>
        <w:ind w:left="1125"/>
        <w:jc w:val="center"/>
        <w:rPr>
          <w:rFonts w:ascii="Times New Roman" w:eastAsia="Times New Roman" w:hAnsi="Times New Roman" w:cs="Times New Roman"/>
          <w:b/>
          <w:snapToGrid w:val="0"/>
          <w:szCs w:val="20"/>
          <w:lang w:eastAsia="ru-RU"/>
        </w:rPr>
      </w:pP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 xml:space="preserve">3.1. Дата начала оказания услуг по Объекту </w:t>
      </w:r>
      <w:proofErr w:type="gramStart"/>
      <w:r w:rsidRPr="0024648E">
        <w:rPr>
          <w:rFonts w:ascii="Times New Roman" w:eastAsia="Times New Roman" w:hAnsi="Times New Roman" w:cs="Times New Roman"/>
          <w:snapToGrid w:val="0"/>
          <w:szCs w:val="20"/>
          <w:lang w:eastAsia="ru-RU"/>
        </w:rPr>
        <w:t>с даты подписания</w:t>
      </w:r>
      <w:proofErr w:type="gramEnd"/>
      <w:r w:rsidRPr="0024648E">
        <w:rPr>
          <w:rFonts w:ascii="Times New Roman" w:eastAsia="Times New Roman" w:hAnsi="Times New Roman" w:cs="Times New Roman"/>
          <w:snapToGrid w:val="0"/>
          <w:szCs w:val="20"/>
          <w:lang w:eastAsia="ru-RU"/>
        </w:rPr>
        <w:t xml:space="preserve"> Договора.</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 xml:space="preserve">3.2. Срок оказания услуг по Объектам составляет 5 (Пять) рабочих дней со дня подписания Задания на каждый объект недвижимости в отдельности. </w:t>
      </w:r>
    </w:p>
    <w:p w:rsidR="0024648E" w:rsidRPr="0024648E" w:rsidRDefault="0024648E" w:rsidP="0024648E">
      <w:pPr>
        <w:spacing w:after="0" w:line="240" w:lineRule="auto"/>
        <w:ind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0"/>
          <w:lang w:eastAsia="ru-RU"/>
        </w:rPr>
        <w:t>3.3. По окончании выполнения услуг Оценщик представляет Заказчику Отчеты об оценке,</w:t>
      </w:r>
      <w:r w:rsidRPr="0024648E">
        <w:rPr>
          <w:rFonts w:ascii="Times New Roman" w:eastAsia="Times New Roman" w:hAnsi="Times New Roman" w:cs="Times New Roman"/>
          <w:szCs w:val="24"/>
          <w:lang w:eastAsia="ru-RU"/>
        </w:rPr>
        <w:t xml:space="preserve"> выполненные в соответствии с п. 1.5. настоящего Договора и </w:t>
      </w:r>
      <w:r w:rsidRPr="0024648E">
        <w:rPr>
          <w:rFonts w:ascii="Times New Roman" w:eastAsia="Times New Roman" w:hAnsi="Times New Roman" w:cs="Times New Roman"/>
          <w:lang w:eastAsia="ru-RU"/>
        </w:rPr>
        <w:t xml:space="preserve">Акт сдачи-приемки оказанных услуг. </w:t>
      </w:r>
      <w:r w:rsidRPr="0024648E">
        <w:rPr>
          <w:rFonts w:ascii="Times New Roman" w:eastAsia="Times New Roman" w:hAnsi="Times New Roman" w:cs="Times New Roman"/>
          <w:snapToGrid w:val="0"/>
          <w:szCs w:val="20"/>
          <w:lang w:eastAsia="ru-RU"/>
        </w:rPr>
        <w:t>Стоимость услуг Оценщик указывает отдельно по каждому Объекту  (Приложение №2).</w:t>
      </w:r>
    </w:p>
    <w:p w:rsidR="0024648E" w:rsidRPr="0024648E" w:rsidRDefault="0024648E" w:rsidP="0024648E">
      <w:pPr>
        <w:autoSpaceDE w:val="0"/>
        <w:autoSpaceDN w:val="0"/>
        <w:spacing w:after="0" w:line="240" w:lineRule="auto"/>
        <w:ind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 xml:space="preserve">3.4. Заказчик в течение 10 (десяти) рабочих дней с момента получения </w:t>
      </w:r>
      <w:r w:rsidRPr="0024648E">
        <w:rPr>
          <w:rFonts w:ascii="Times New Roman" w:eastAsia="Times New Roman" w:hAnsi="Times New Roman" w:cs="Times New Roman"/>
          <w:szCs w:val="20"/>
          <w:lang w:eastAsia="ru-RU"/>
        </w:rPr>
        <w:t xml:space="preserve">Отчетов об оценке </w:t>
      </w:r>
      <w:r w:rsidRPr="0024648E">
        <w:rPr>
          <w:rFonts w:ascii="Times New Roman" w:eastAsia="Times New Roman" w:hAnsi="Times New Roman" w:cs="Times New Roman"/>
          <w:szCs w:val="24"/>
          <w:lang w:eastAsia="ru-RU"/>
        </w:rPr>
        <w:t xml:space="preserve">подписывает представленные Оценщиком </w:t>
      </w:r>
      <w:r w:rsidRPr="0024648E">
        <w:rPr>
          <w:rFonts w:ascii="Times New Roman" w:eastAsia="Times New Roman" w:hAnsi="Times New Roman" w:cs="Times New Roman"/>
          <w:lang w:eastAsia="ru-RU"/>
        </w:rPr>
        <w:t>Акты сдачи-приемки оказанных услуг</w:t>
      </w:r>
      <w:r w:rsidRPr="0024648E">
        <w:rPr>
          <w:rFonts w:ascii="Calibri" w:eastAsia="Calibri" w:hAnsi="Calibri" w:cs="Times New Roman"/>
        </w:rPr>
        <w:t xml:space="preserve"> </w:t>
      </w:r>
      <w:r w:rsidRPr="0024648E">
        <w:rPr>
          <w:rFonts w:ascii="Times New Roman" w:eastAsia="Times New Roman" w:hAnsi="Times New Roman" w:cs="Times New Roman"/>
          <w:lang w:eastAsia="ru-RU"/>
        </w:rPr>
        <w:t>либо направляет Оценщику мотивированный отказ от приемки .</w:t>
      </w:r>
    </w:p>
    <w:p w:rsidR="0024648E" w:rsidRPr="0024648E" w:rsidRDefault="0024648E" w:rsidP="0024648E">
      <w:pPr>
        <w:spacing w:after="0" w:line="240" w:lineRule="auto"/>
        <w:ind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 xml:space="preserve">3.5. В случае необоснованного отказа от подписания или уклонения от подписания </w:t>
      </w:r>
      <w:r w:rsidRPr="0024648E">
        <w:rPr>
          <w:rFonts w:ascii="Times New Roman" w:eastAsia="Times New Roman" w:hAnsi="Times New Roman" w:cs="Times New Roman"/>
          <w:lang w:eastAsia="ru-RU"/>
        </w:rPr>
        <w:t>Актов сдачи-приемки оказанных услуг</w:t>
      </w:r>
      <w:r w:rsidRPr="0024648E">
        <w:rPr>
          <w:rFonts w:ascii="Times New Roman" w:eastAsia="Times New Roman" w:hAnsi="Times New Roman" w:cs="Times New Roman"/>
          <w:szCs w:val="20"/>
          <w:lang w:eastAsia="ru-RU"/>
        </w:rPr>
        <w:t xml:space="preserve"> </w:t>
      </w:r>
      <w:r w:rsidRPr="0024648E">
        <w:rPr>
          <w:rFonts w:ascii="Times New Roman" w:eastAsia="Times New Roman" w:hAnsi="Times New Roman" w:cs="Times New Roman"/>
          <w:szCs w:val="24"/>
          <w:lang w:eastAsia="ru-RU"/>
        </w:rPr>
        <w:t>со стороны Заказчика, настоящий Договор считается выполненным, и предоставленные услуги подлежат оплате в установленном настоящим Договором порядке.</w:t>
      </w:r>
    </w:p>
    <w:p w:rsidR="0024648E" w:rsidRPr="0024648E" w:rsidRDefault="0024648E" w:rsidP="0024648E">
      <w:pPr>
        <w:spacing w:after="0" w:line="240" w:lineRule="auto"/>
        <w:ind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 xml:space="preserve">Под необоснованным отказом от подписания </w:t>
      </w:r>
      <w:r w:rsidRPr="0024648E">
        <w:rPr>
          <w:rFonts w:ascii="Times New Roman" w:eastAsia="Times New Roman" w:hAnsi="Times New Roman" w:cs="Times New Roman"/>
          <w:lang w:eastAsia="ru-RU"/>
        </w:rPr>
        <w:t>Акта сдачи-приемки оказанных услуг</w:t>
      </w:r>
      <w:r w:rsidRPr="0024648E">
        <w:rPr>
          <w:rFonts w:ascii="Times New Roman" w:eastAsia="Times New Roman" w:hAnsi="Times New Roman" w:cs="Times New Roman"/>
          <w:sz w:val="20"/>
          <w:szCs w:val="20"/>
          <w:lang w:eastAsia="ru-RU"/>
        </w:rPr>
        <w:t xml:space="preserve"> </w:t>
      </w:r>
      <w:r w:rsidRPr="0024648E">
        <w:rPr>
          <w:rFonts w:ascii="Times New Roman" w:eastAsia="Times New Roman" w:hAnsi="Times New Roman" w:cs="Times New Roman"/>
          <w:szCs w:val="24"/>
          <w:lang w:eastAsia="ru-RU"/>
        </w:rPr>
        <w:t>Стороны понимают:</w:t>
      </w:r>
    </w:p>
    <w:p w:rsidR="0024648E" w:rsidRPr="0024648E" w:rsidRDefault="0024648E" w:rsidP="0024648E">
      <w:pPr>
        <w:spacing w:after="0" w:line="240" w:lineRule="auto"/>
        <w:ind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 отсутствие у Заказчика необходимых сре</w:t>
      </w:r>
      <w:proofErr w:type="gramStart"/>
      <w:r w:rsidRPr="0024648E">
        <w:rPr>
          <w:rFonts w:ascii="Times New Roman" w:eastAsia="Times New Roman" w:hAnsi="Times New Roman" w:cs="Times New Roman"/>
          <w:szCs w:val="24"/>
          <w:lang w:eastAsia="ru-RU"/>
        </w:rPr>
        <w:t>дств дл</w:t>
      </w:r>
      <w:proofErr w:type="gramEnd"/>
      <w:r w:rsidRPr="0024648E">
        <w:rPr>
          <w:rFonts w:ascii="Times New Roman" w:eastAsia="Times New Roman" w:hAnsi="Times New Roman" w:cs="Times New Roman"/>
          <w:szCs w:val="24"/>
          <w:lang w:eastAsia="ru-RU"/>
        </w:rPr>
        <w:t>я оплаты настоящего Договора;</w:t>
      </w:r>
    </w:p>
    <w:p w:rsidR="0024648E" w:rsidRPr="0024648E" w:rsidRDefault="0024648E" w:rsidP="0024648E">
      <w:pPr>
        <w:spacing w:after="0" w:line="240" w:lineRule="auto"/>
        <w:ind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 немотивированное несогласие с результатами расчетов.</w:t>
      </w:r>
    </w:p>
    <w:p w:rsidR="0024648E" w:rsidRPr="0024648E" w:rsidRDefault="0024648E" w:rsidP="0024648E">
      <w:pPr>
        <w:spacing w:after="0" w:line="240" w:lineRule="auto"/>
        <w:ind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 xml:space="preserve">Под уклонением от подписания </w:t>
      </w:r>
      <w:r w:rsidRPr="0024648E">
        <w:rPr>
          <w:rFonts w:ascii="Times New Roman" w:eastAsia="Times New Roman" w:hAnsi="Times New Roman" w:cs="Times New Roman"/>
          <w:lang w:eastAsia="ru-RU"/>
        </w:rPr>
        <w:t>Актов сдачи-приемки оказанных услуг</w:t>
      </w:r>
      <w:r w:rsidRPr="0024648E">
        <w:rPr>
          <w:rFonts w:ascii="Times New Roman" w:eastAsia="Times New Roman" w:hAnsi="Times New Roman" w:cs="Times New Roman"/>
          <w:sz w:val="20"/>
          <w:szCs w:val="20"/>
          <w:lang w:eastAsia="ru-RU"/>
        </w:rPr>
        <w:t xml:space="preserve"> </w:t>
      </w:r>
      <w:r w:rsidRPr="0024648E">
        <w:rPr>
          <w:rFonts w:ascii="Times New Roman" w:eastAsia="Times New Roman" w:hAnsi="Times New Roman" w:cs="Times New Roman"/>
          <w:szCs w:val="24"/>
          <w:lang w:eastAsia="ru-RU"/>
        </w:rPr>
        <w:t xml:space="preserve">Стороны понимают отсутствие письменного сообщения Заказчика о результатах рассмотрения </w:t>
      </w:r>
      <w:r w:rsidRPr="0024648E">
        <w:rPr>
          <w:rFonts w:ascii="Times New Roman" w:eastAsia="Times New Roman" w:hAnsi="Times New Roman" w:cs="Times New Roman"/>
          <w:lang w:eastAsia="ru-RU"/>
        </w:rPr>
        <w:t>Актов сдачи-приемки оказанных услуг</w:t>
      </w:r>
      <w:r w:rsidRPr="0024648E">
        <w:rPr>
          <w:rFonts w:ascii="Times New Roman" w:eastAsia="Times New Roman" w:hAnsi="Times New Roman" w:cs="Times New Roman"/>
          <w:szCs w:val="24"/>
          <w:lang w:eastAsia="ru-RU"/>
        </w:rPr>
        <w:t xml:space="preserve"> в течение 10 рабочих дней.</w:t>
      </w:r>
    </w:p>
    <w:p w:rsidR="0024648E" w:rsidRPr="0024648E" w:rsidRDefault="0024648E" w:rsidP="0024648E">
      <w:pPr>
        <w:spacing w:after="0" w:line="240" w:lineRule="auto"/>
        <w:ind w:firstLine="567"/>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napToGrid w:val="0"/>
          <w:szCs w:val="24"/>
          <w:lang w:eastAsia="ru-RU"/>
        </w:rPr>
        <w:t>3.6. </w:t>
      </w:r>
      <w:r w:rsidRPr="0024648E">
        <w:rPr>
          <w:rFonts w:ascii="Times New Roman" w:eastAsia="Times New Roman" w:hAnsi="Times New Roman" w:cs="Times New Roman"/>
          <w:szCs w:val="24"/>
          <w:lang w:eastAsia="ru-RU"/>
        </w:rPr>
        <w:t xml:space="preserve">В случае мотивированного отказа Заказчика от подписания </w:t>
      </w:r>
      <w:r w:rsidRPr="0024648E">
        <w:rPr>
          <w:rFonts w:ascii="Times New Roman" w:eastAsia="Times New Roman" w:hAnsi="Times New Roman" w:cs="Times New Roman"/>
          <w:lang w:eastAsia="ru-RU"/>
        </w:rPr>
        <w:t>Актов сдачи-приемки оказанных услуг,</w:t>
      </w:r>
      <w:r w:rsidRPr="0024648E">
        <w:rPr>
          <w:rFonts w:ascii="Times New Roman" w:eastAsia="Times New Roman" w:hAnsi="Times New Roman" w:cs="Times New Roman"/>
          <w:szCs w:val="20"/>
          <w:lang w:eastAsia="ru-RU"/>
        </w:rPr>
        <w:t xml:space="preserve"> </w:t>
      </w:r>
      <w:r w:rsidRPr="0024648E">
        <w:rPr>
          <w:rFonts w:ascii="Times New Roman" w:eastAsia="Times New Roman" w:hAnsi="Times New Roman" w:cs="Times New Roman"/>
          <w:szCs w:val="24"/>
          <w:lang w:eastAsia="ru-RU"/>
        </w:rPr>
        <w:t>Стороны составляют двусторонний акт с исчерпывающим перечнем необходимых доработок, в котором указывают сроки устранения выявленных недостатков.</w:t>
      </w:r>
    </w:p>
    <w:p w:rsidR="0024648E" w:rsidRPr="0024648E" w:rsidRDefault="0024648E" w:rsidP="0024648E">
      <w:pPr>
        <w:spacing w:after="0" w:line="240" w:lineRule="auto"/>
        <w:ind w:firstLine="709"/>
        <w:jc w:val="center"/>
        <w:rPr>
          <w:rFonts w:ascii="Times New Roman" w:eastAsia="Times New Roman" w:hAnsi="Times New Roman" w:cs="Times New Roman"/>
          <w:b/>
          <w:snapToGrid w:val="0"/>
          <w:szCs w:val="20"/>
          <w:lang w:eastAsia="ru-RU"/>
        </w:rPr>
      </w:pPr>
    </w:p>
    <w:p w:rsidR="0024648E" w:rsidRPr="0024648E" w:rsidRDefault="0024648E" w:rsidP="0024648E">
      <w:pPr>
        <w:spacing w:after="0" w:line="240" w:lineRule="auto"/>
        <w:ind w:firstLine="709"/>
        <w:jc w:val="center"/>
        <w:rPr>
          <w:rFonts w:ascii="Times New Roman" w:eastAsia="Times New Roman" w:hAnsi="Times New Roman" w:cs="Times New Roman"/>
          <w:b/>
          <w:snapToGrid w:val="0"/>
          <w:szCs w:val="20"/>
          <w:lang w:eastAsia="ru-RU"/>
        </w:rPr>
      </w:pPr>
      <w:r w:rsidRPr="0024648E">
        <w:rPr>
          <w:rFonts w:ascii="Times New Roman" w:eastAsia="Times New Roman" w:hAnsi="Times New Roman" w:cs="Times New Roman"/>
          <w:b/>
          <w:snapToGrid w:val="0"/>
          <w:szCs w:val="20"/>
          <w:lang w:eastAsia="ru-RU"/>
        </w:rPr>
        <w:t>4. ПРАВА И ОБЯЗАННОСТИ СТОРОН</w:t>
      </w:r>
    </w:p>
    <w:p w:rsidR="0024648E" w:rsidRPr="0024648E" w:rsidRDefault="0024648E" w:rsidP="0024648E">
      <w:pPr>
        <w:spacing w:after="0" w:line="240" w:lineRule="auto"/>
        <w:ind w:firstLine="709"/>
        <w:jc w:val="center"/>
        <w:rPr>
          <w:rFonts w:ascii="Times New Roman" w:eastAsia="Times New Roman" w:hAnsi="Times New Roman" w:cs="Times New Roman"/>
          <w:b/>
          <w:snapToGrid w:val="0"/>
          <w:szCs w:val="20"/>
          <w:lang w:eastAsia="ru-RU"/>
        </w:rPr>
      </w:pPr>
    </w:p>
    <w:p w:rsidR="0024648E" w:rsidRPr="0024648E" w:rsidRDefault="0024648E" w:rsidP="0024648E">
      <w:pPr>
        <w:spacing w:after="0" w:line="240" w:lineRule="auto"/>
        <w:ind w:firstLine="567"/>
        <w:jc w:val="both"/>
        <w:rPr>
          <w:rFonts w:ascii="Times New Roman" w:eastAsia="Times New Roman" w:hAnsi="Times New Roman" w:cs="Times New Roman"/>
          <w:b/>
          <w:snapToGrid w:val="0"/>
          <w:szCs w:val="20"/>
          <w:lang w:eastAsia="ru-RU"/>
        </w:rPr>
      </w:pPr>
      <w:r w:rsidRPr="0024648E">
        <w:rPr>
          <w:rFonts w:ascii="Times New Roman" w:eastAsia="Times New Roman" w:hAnsi="Times New Roman" w:cs="Times New Roman"/>
          <w:b/>
          <w:snapToGrid w:val="0"/>
          <w:szCs w:val="20"/>
          <w:lang w:eastAsia="ru-RU"/>
        </w:rPr>
        <w:t>4.1. Оценщик обязуется:</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 xml:space="preserve">4.1.1. В согласованные Сторонами и определённые в настоящем Договоре сроки произвести оценку рыночной стоимости Объекта, указанного в Задании с соблюдением требований действующего законодательства, а также требований указанных в </w:t>
      </w:r>
      <w:proofErr w:type="spellStart"/>
      <w:r w:rsidRPr="0024648E">
        <w:rPr>
          <w:rFonts w:ascii="Times New Roman" w:eastAsia="Times New Roman" w:hAnsi="Times New Roman" w:cs="Times New Roman"/>
          <w:snapToGrid w:val="0"/>
          <w:szCs w:val="20"/>
          <w:lang w:eastAsia="ru-RU"/>
        </w:rPr>
        <w:t>п.п</w:t>
      </w:r>
      <w:proofErr w:type="spellEnd"/>
      <w:r w:rsidRPr="0024648E">
        <w:rPr>
          <w:rFonts w:ascii="Times New Roman" w:eastAsia="Times New Roman" w:hAnsi="Times New Roman" w:cs="Times New Roman"/>
          <w:snapToGrid w:val="0"/>
          <w:szCs w:val="20"/>
          <w:lang w:eastAsia="ru-RU"/>
        </w:rPr>
        <w:t>. 1.3. настоящего Договора и в Задании.</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4.1.2. В порядке, предусмотренном настоящим Договором, передать Заказчику Отчеты об оценке, выполненные в соответствии с требованиями действующего законодательства.</w:t>
      </w:r>
    </w:p>
    <w:p w:rsidR="0024648E" w:rsidRPr="0024648E" w:rsidRDefault="0024648E" w:rsidP="0024648E">
      <w:pPr>
        <w:spacing w:after="0" w:line="240" w:lineRule="auto"/>
        <w:ind w:firstLine="567"/>
        <w:jc w:val="both"/>
        <w:rPr>
          <w:rFonts w:ascii="Times New Roman" w:eastAsia="Times New Roman" w:hAnsi="Times New Roman" w:cs="Times New Roman"/>
          <w:snapToGrid w:val="0"/>
          <w:spacing w:val="-6"/>
          <w:szCs w:val="20"/>
          <w:lang w:eastAsia="ru-RU"/>
        </w:rPr>
      </w:pPr>
      <w:r w:rsidRPr="0024648E">
        <w:rPr>
          <w:rFonts w:ascii="Times New Roman" w:eastAsia="Times New Roman" w:hAnsi="Times New Roman" w:cs="Times New Roman"/>
          <w:snapToGrid w:val="0"/>
          <w:szCs w:val="20"/>
          <w:lang w:eastAsia="ru-RU"/>
        </w:rPr>
        <w:t xml:space="preserve">4.1.3. Указывать в </w:t>
      </w:r>
      <w:r w:rsidRPr="0024648E">
        <w:rPr>
          <w:rFonts w:ascii="Times New Roman" w:eastAsia="Times New Roman" w:hAnsi="Times New Roman" w:cs="Times New Roman"/>
          <w:szCs w:val="20"/>
          <w:lang w:eastAsia="ru-RU"/>
        </w:rPr>
        <w:t>Отчете об оценке</w:t>
      </w:r>
      <w:r w:rsidRPr="0024648E">
        <w:rPr>
          <w:rFonts w:ascii="Times New Roman" w:eastAsia="Times New Roman" w:hAnsi="Times New Roman" w:cs="Times New Roman"/>
          <w:snapToGrid w:val="0"/>
          <w:szCs w:val="20"/>
          <w:lang w:eastAsia="ru-RU"/>
        </w:rPr>
        <w:t xml:space="preserve"> стоимость Объекта и стоимость каждого составляющего его недвижимого имущества (здания, сооружения, помещения, земельного участка и прочего).</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4.1.4. Своими силами и за свой счет устранять недостатки, допущенные по своей вине в выполненной работе.</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4.1.5. Не разглашать конфиденциальную информацию и данные, предоставленные Заказчиком в связи с исполнением Договора, не раскрывать и не разглашать в общем или в частности факты или информацию (кроме информации общедоступного характера) третьей стороне без предварительного письменного согласия Заказчика, кроме случаев, предусмотренных законодательством Российской Федерации.</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4.1.6. Обеспечивать сохранность документов, полученных от Заказчика.</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4.1.7. Представить в момент заключения Договора нотариально заверенную копию действующего страхового полиса, свидетельствующего о страховании  своей гражданской ответственности за причинение убытков Заказчику и (или) третьим лицам в связи с осуществлением Оценщиком своей деятельности.</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4.1.8. Информировать Заказчика о возникновении обстоятельств, препятствующих оказанию услуг по Договору не позднее дня, следующего за днем возникновения таких обстоятельств.</w:t>
      </w:r>
    </w:p>
    <w:p w:rsidR="0024648E" w:rsidRPr="0024648E" w:rsidRDefault="0024648E" w:rsidP="0024648E">
      <w:pPr>
        <w:spacing w:after="0" w:line="240" w:lineRule="auto"/>
        <w:ind w:firstLine="567"/>
        <w:jc w:val="both"/>
        <w:rPr>
          <w:rFonts w:ascii="Times New Roman" w:eastAsia="Times New Roman" w:hAnsi="Times New Roman" w:cs="Times New Roman"/>
          <w:b/>
          <w:snapToGrid w:val="0"/>
          <w:szCs w:val="20"/>
          <w:lang w:eastAsia="ru-RU"/>
        </w:rPr>
      </w:pPr>
      <w:r w:rsidRPr="0024648E">
        <w:rPr>
          <w:rFonts w:ascii="Times New Roman" w:eastAsia="Times New Roman" w:hAnsi="Times New Roman" w:cs="Times New Roman"/>
          <w:b/>
          <w:snapToGrid w:val="0"/>
          <w:szCs w:val="20"/>
          <w:lang w:eastAsia="ru-RU"/>
        </w:rPr>
        <w:t>4.2. Оценщик вправе:</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4.2.1. Требовать от Заказчика оплаты оказанных услуг в соответствии с условиями настоящего Договора.</w:t>
      </w:r>
    </w:p>
    <w:p w:rsidR="0024648E" w:rsidRPr="0024648E" w:rsidRDefault="0024648E" w:rsidP="0024648E">
      <w:pPr>
        <w:spacing w:after="0" w:line="240" w:lineRule="auto"/>
        <w:ind w:firstLine="567"/>
        <w:jc w:val="both"/>
        <w:rPr>
          <w:rFonts w:ascii="Times New Roman" w:eastAsia="Times New Roman" w:hAnsi="Times New Roman" w:cs="Times New Roman"/>
          <w:i/>
          <w:iCs/>
          <w:snapToGrid w:val="0"/>
          <w:szCs w:val="20"/>
          <w:lang w:eastAsia="ru-RU"/>
        </w:rPr>
      </w:pPr>
      <w:r w:rsidRPr="0024648E">
        <w:rPr>
          <w:rFonts w:ascii="Times New Roman" w:eastAsia="Times New Roman" w:hAnsi="Times New Roman" w:cs="Times New Roman"/>
          <w:snapToGrid w:val="0"/>
          <w:szCs w:val="20"/>
          <w:lang w:eastAsia="ru-RU"/>
        </w:rPr>
        <w:t xml:space="preserve">4.2.2. Получать от Заказчика информацию и документацию, необходимую для составления </w:t>
      </w:r>
      <w:r w:rsidRPr="0024648E">
        <w:rPr>
          <w:rFonts w:ascii="Times New Roman" w:eastAsia="Times New Roman" w:hAnsi="Times New Roman" w:cs="Times New Roman"/>
          <w:szCs w:val="20"/>
          <w:lang w:eastAsia="ru-RU"/>
        </w:rPr>
        <w:t>Отчета об оценке</w:t>
      </w:r>
      <w:r w:rsidRPr="0024648E">
        <w:rPr>
          <w:rFonts w:ascii="Times New Roman" w:eastAsia="Times New Roman" w:hAnsi="Times New Roman" w:cs="Times New Roman"/>
          <w:snapToGrid w:val="0"/>
          <w:szCs w:val="20"/>
          <w:lang w:eastAsia="ru-RU"/>
        </w:rPr>
        <w:t>, получать разъяснения и дополнительные сведения, необходимые для осуществления оценок, а также требовать доступа к Объектам оценки. Указанная информация и документация представляется Оценщику в случае ее наличия у Заказчика на основании письменного запроса Оценщика, содержащего точный перечень необходимой информации в течение 3 (трех) дней.</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4.2.3. Применять самостоятельно методы проведения оценки Объекта  в соответствии со стандартами оценки.</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4.2.4. Привлекать исключительно с согласия Заказчика по мере необходимости</w:t>
      </w:r>
      <w:r w:rsidRPr="0024648E">
        <w:rPr>
          <w:rFonts w:ascii="Times New Roman" w:eastAsia="Times New Roman" w:hAnsi="Times New Roman" w:cs="Times New Roman"/>
          <w:b/>
          <w:bCs/>
          <w:snapToGrid w:val="0"/>
          <w:szCs w:val="20"/>
          <w:lang w:eastAsia="ru-RU"/>
        </w:rPr>
        <w:t xml:space="preserve"> </w:t>
      </w:r>
      <w:r w:rsidRPr="0024648E">
        <w:rPr>
          <w:rFonts w:ascii="Times New Roman" w:eastAsia="Times New Roman" w:hAnsi="Times New Roman" w:cs="Times New Roman"/>
          <w:snapToGrid w:val="0"/>
          <w:szCs w:val="20"/>
          <w:lang w:eastAsia="ru-RU"/>
        </w:rPr>
        <w:t>на договорной основе и за счет собственных средств к участию в проведении оценки Объекта иных оценщиков либо других специалистов, неся ответственность за действия привлечённых лиц как за свои собственные действия.</w:t>
      </w:r>
    </w:p>
    <w:p w:rsidR="0024648E" w:rsidRPr="0024648E" w:rsidRDefault="0024648E" w:rsidP="0024648E">
      <w:pPr>
        <w:spacing w:after="0" w:line="240" w:lineRule="auto"/>
        <w:ind w:firstLine="567"/>
        <w:jc w:val="both"/>
        <w:rPr>
          <w:rFonts w:ascii="Times New Roman" w:eastAsia="Times New Roman" w:hAnsi="Times New Roman" w:cs="Times New Roman"/>
          <w:b/>
          <w:snapToGrid w:val="0"/>
          <w:szCs w:val="20"/>
          <w:lang w:eastAsia="ru-RU"/>
        </w:rPr>
      </w:pPr>
      <w:r w:rsidRPr="0024648E">
        <w:rPr>
          <w:rFonts w:ascii="Times New Roman" w:eastAsia="Times New Roman" w:hAnsi="Times New Roman" w:cs="Times New Roman"/>
          <w:snapToGrid w:val="0"/>
          <w:szCs w:val="20"/>
          <w:lang w:eastAsia="ru-RU"/>
        </w:rPr>
        <w:t xml:space="preserve">4.2.5. Изготавливать </w:t>
      </w:r>
      <w:proofErr w:type="gramStart"/>
      <w:r w:rsidRPr="0024648E">
        <w:rPr>
          <w:rFonts w:ascii="Times New Roman" w:eastAsia="Times New Roman" w:hAnsi="Times New Roman" w:cs="Times New Roman"/>
          <w:snapToGrid w:val="0"/>
          <w:szCs w:val="20"/>
          <w:lang w:eastAsia="ru-RU"/>
        </w:rPr>
        <w:t>копии</w:t>
      </w:r>
      <w:proofErr w:type="gramEnd"/>
      <w:r w:rsidRPr="0024648E">
        <w:rPr>
          <w:rFonts w:ascii="Times New Roman" w:eastAsia="Times New Roman" w:hAnsi="Times New Roman" w:cs="Times New Roman"/>
          <w:snapToGrid w:val="0"/>
          <w:szCs w:val="20"/>
          <w:lang w:eastAsia="ru-RU"/>
        </w:rPr>
        <w:t xml:space="preserve"> представленной Заказчиком документации, в целях приобщения к экземпляру </w:t>
      </w:r>
      <w:r w:rsidRPr="0024648E">
        <w:rPr>
          <w:rFonts w:ascii="Times New Roman" w:eastAsia="Times New Roman" w:hAnsi="Times New Roman" w:cs="Times New Roman"/>
          <w:szCs w:val="20"/>
          <w:lang w:eastAsia="ru-RU"/>
        </w:rPr>
        <w:t>Отчета об оценке</w:t>
      </w:r>
      <w:r w:rsidRPr="0024648E">
        <w:rPr>
          <w:rFonts w:ascii="Times New Roman" w:eastAsia="Times New Roman" w:hAnsi="Times New Roman" w:cs="Times New Roman"/>
          <w:snapToGrid w:val="0"/>
          <w:szCs w:val="20"/>
          <w:lang w:eastAsia="ru-RU"/>
        </w:rPr>
        <w:t>, находящегося в архиве Оценщика.</w:t>
      </w:r>
    </w:p>
    <w:p w:rsidR="0024648E" w:rsidRPr="0024648E" w:rsidRDefault="0024648E" w:rsidP="0024648E">
      <w:pPr>
        <w:spacing w:after="0" w:line="240" w:lineRule="auto"/>
        <w:ind w:firstLine="567"/>
        <w:jc w:val="both"/>
        <w:rPr>
          <w:rFonts w:ascii="Times New Roman" w:eastAsia="Times New Roman" w:hAnsi="Times New Roman" w:cs="Times New Roman"/>
          <w:b/>
          <w:snapToGrid w:val="0"/>
          <w:szCs w:val="20"/>
          <w:lang w:eastAsia="ru-RU"/>
        </w:rPr>
      </w:pPr>
      <w:r w:rsidRPr="0024648E">
        <w:rPr>
          <w:rFonts w:ascii="Times New Roman" w:eastAsia="Times New Roman" w:hAnsi="Times New Roman" w:cs="Times New Roman"/>
          <w:b/>
          <w:snapToGrid w:val="0"/>
          <w:szCs w:val="20"/>
          <w:lang w:eastAsia="ru-RU"/>
        </w:rPr>
        <w:t>4.3. Заказчик обязуется:</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 xml:space="preserve">4.3.1. Своевременно, в соответствии с </w:t>
      </w:r>
      <w:proofErr w:type="spellStart"/>
      <w:r w:rsidRPr="0024648E">
        <w:rPr>
          <w:rFonts w:ascii="Times New Roman" w:eastAsia="Times New Roman" w:hAnsi="Times New Roman" w:cs="Times New Roman"/>
          <w:snapToGrid w:val="0"/>
          <w:szCs w:val="20"/>
          <w:lang w:eastAsia="ru-RU"/>
        </w:rPr>
        <w:t>п.п</w:t>
      </w:r>
      <w:proofErr w:type="spellEnd"/>
      <w:r w:rsidRPr="0024648E">
        <w:rPr>
          <w:rFonts w:ascii="Times New Roman" w:eastAsia="Times New Roman" w:hAnsi="Times New Roman" w:cs="Times New Roman"/>
          <w:snapToGrid w:val="0"/>
          <w:szCs w:val="20"/>
          <w:lang w:eastAsia="ru-RU"/>
        </w:rPr>
        <w:t>. 2.1.-2.5.</w:t>
      </w:r>
      <w:r w:rsidRPr="0024648E">
        <w:rPr>
          <w:rFonts w:ascii="Times New Roman" w:eastAsia="Times New Roman" w:hAnsi="Times New Roman" w:cs="Times New Roman"/>
          <w:b/>
          <w:bCs/>
          <w:snapToGrid w:val="0"/>
          <w:szCs w:val="20"/>
          <w:lang w:eastAsia="ru-RU"/>
        </w:rPr>
        <w:t xml:space="preserve"> </w:t>
      </w:r>
      <w:r w:rsidRPr="0024648E">
        <w:rPr>
          <w:rFonts w:ascii="Times New Roman" w:eastAsia="Times New Roman" w:hAnsi="Times New Roman" w:cs="Times New Roman"/>
          <w:snapToGrid w:val="0"/>
          <w:szCs w:val="20"/>
          <w:lang w:eastAsia="ru-RU"/>
        </w:rPr>
        <w:t>статьи 2 настоящего Договора, оплатить услуги Оценщика.</w:t>
      </w:r>
    </w:p>
    <w:p w:rsidR="0024648E" w:rsidRPr="0024648E" w:rsidRDefault="0024648E" w:rsidP="0024648E">
      <w:pPr>
        <w:spacing w:after="0" w:line="240" w:lineRule="auto"/>
        <w:ind w:firstLine="567"/>
        <w:jc w:val="both"/>
        <w:rPr>
          <w:rFonts w:ascii="Times New Roman" w:eastAsia="Times New Roman" w:hAnsi="Times New Roman" w:cs="Times New Roman"/>
          <w:snapToGrid w:val="0"/>
          <w:spacing w:val="-6"/>
          <w:szCs w:val="20"/>
          <w:lang w:eastAsia="ru-RU"/>
        </w:rPr>
      </w:pPr>
      <w:r w:rsidRPr="0024648E">
        <w:rPr>
          <w:rFonts w:ascii="Times New Roman" w:eastAsia="Times New Roman" w:hAnsi="Times New Roman" w:cs="Times New Roman"/>
          <w:snapToGrid w:val="0"/>
          <w:szCs w:val="20"/>
          <w:lang w:eastAsia="ru-RU"/>
        </w:rPr>
        <w:t>4</w:t>
      </w:r>
      <w:r w:rsidRPr="0024648E">
        <w:rPr>
          <w:rFonts w:ascii="Times New Roman" w:eastAsia="Times New Roman" w:hAnsi="Times New Roman" w:cs="Times New Roman"/>
          <w:snapToGrid w:val="0"/>
          <w:spacing w:val="-6"/>
          <w:szCs w:val="20"/>
          <w:lang w:eastAsia="ru-RU"/>
        </w:rPr>
        <w:t xml:space="preserve">.3.2.  </w:t>
      </w:r>
      <w:r w:rsidRPr="0024648E">
        <w:rPr>
          <w:rFonts w:ascii="Times New Roman" w:eastAsia="Times New Roman" w:hAnsi="Times New Roman" w:cs="Times New Roman"/>
          <w:snapToGrid w:val="0"/>
          <w:szCs w:val="20"/>
          <w:lang w:eastAsia="ru-RU"/>
        </w:rPr>
        <w:t>По письменному запросу Оценщика представлять в течение 3 (трех) дней информацию и документацию, необходимую для осуществления Оценок, в случае ее наличия у Заказчика, а также обеспечивать Оценщику доступ к Объекту оценки</w:t>
      </w:r>
      <w:r w:rsidRPr="0024648E">
        <w:rPr>
          <w:rFonts w:ascii="Times New Roman" w:eastAsia="Times New Roman" w:hAnsi="Times New Roman" w:cs="Times New Roman"/>
          <w:snapToGrid w:val="0"/>
          <w:spacing w:val="-6"/>
          <w:szCs w:val="20"/>
          <w:lang w:eastAsia="ru-RU"/>
        </w:rPr>
        <w:t xml:space="preserve">. </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4.3.3. В случае согласия с результатами оценки и отсутствием замечаний по Отчету об оценке, принять результаты услуг Оценщика и подписать Акты приема-передачи Отчета об оценке.</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4.3.4. В случае несогласия с результатами оценки, в течение 10 рабочих дней со дня получения Отчета об оценке представить Оценщику мотивированный отказ от подписания Актов приема-передачи Отчета об оценке.</w:t>
      </w:r>
    </w:p>
    <w:p w:rsidR="0024648E" w:rsidRPr="0024648E" w:rsidRDefault="0024648E" w:rsidP="0024648E">
      <w:pPr>
        <w:spacing w:after="0" w:line="240" w:lineRule="auto"/>
        <w:ind w:firstLine="567"/>
        <w:jc w:val="both"/>
        <w:rPr>
          <w:rFonts w:ascii="Times New Roman" w:eastAsia="Times New Roman" w:hAnsi="Times New Roman" w:cs="Times New Roman"/>
          <w:b/>
          <w:snapToGrid w:val="0"/>
          <w:szCs w:val="20"/>
          <w:lang w:eastAsia="ru-RU"/>
        </w:rPr>
      </w:pPr>
      <w:r w:rsidRPr="0024648E">
        <w:rPr>
          <w:rFonts w:ascii="Times New Roman" w:eastAsia="Times New Roman" w:hAnsi="Times New Roman" w:cs="Times New Roman"/>
          <w:b/>
          <w:snapToGrid w:val="0"/>
          <w:szCs w:val="20"/>
          <w:lang w:eastAsia="ru-RU"/>
        </w:rPr>
        <w:t>4.4. Заказчик вправе:</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pacing w:val="-6"/>
          <w:szCs w:val="20"/>
          <w:lang w:eastAsia="ru-RU"/>
        </w:rPr>
        <w:t>4.4.1. </w:t>
      </w:r>
      <w:r w:rsidRPr="0024648E">
        <w:rPr>
          <w:rFonts w:ascii="Times New Roman" w:eastAsia="Times New Roman" w:hAnsi="Times New Roman" w:cs="Times New Roman"/>
          <w:snapToGrid w:val="0"/>
          <w:szCs w:val="20"/>
          <w:lang w:eastAsia="ru-RU"/>
        </w:rPr>
        <w:t>Требовать своевременного исполнения Оценщиком своих обязанностей.</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 xml:space="preserve">4.4.2. Осуществлять </w:t>
      </w:r>
      <w:proofErr w:type="gramStart"/>
      <w:r w:rsidRPr="0024648E">
        <w:rPr>
          <w:rFonts w:ascii="Times New Roman" w:eastAsia="Times New Roman" w:hAnsi="Times New Roman" w:cs="Times New Roman"/>
          <w:snapToGrid w:val="0"/>
          <w:szCs w:val="20"/>
          <w:lang w:eastAsia="ru-RU"/>
        </w:rPr>
        <w:t>контроль за</w:t>
      </w:r>
      <w:proofErr w:type="gramEnd"/>
      <w:r w:rsidRPr="0024648E">
        <w:rPr>
          <w:rFonts w:ascii="Times New Roman" w:eastAsia="Times New Roman" w:hAnsi="Times New Roman" w:cs="Times New Roman"/>
          <w:snapToGrid w:val="0"/>
          <w:szCs w:val="20"/>
          <w:lang w:eastAsia="ru-RU"/>
        </w:rPr>
        <w:t xml:space="preserve"> проведением оценки.</w:t>
      </w:r>
    </w:p>
    <w:p w:rsidR="0024648E" w:rsidRPr="0024648E" w:rsidRDefault="0024648E" w:rsidP="0024648E">
      <w:pPr>
        <w:spacing w:after="0" w:line="240" w:lineRule="auto"/>
        <w:ind w:firstLine="567"/>
        <w:jc w:val="both"/>
        <w:rPr>
          <w:rFonts w:ascii="Times New Roman" w:eastAsia="Times New Roman" w:hAnsi="Times New Roman" w:cs="Times New Roman"/>
          <w:snapToGrid w:val="0"/>
          <w:szCs w:val="20"/>
          <w:lang w:eastAsia="ru-RU"/>
        </w:rPr>
      </w:pPr>
      <w:r w:rsidRPr="0024648E">
        <w:rPr>
          <w:rFonts w:ascii="Times New Roman" w:eastAsia="Times New Roman" w:hAnsi="Times New Roman" w:cs="Times New Roman"/>
          <w:snapToGrid w:val="0"/>
          <w:szCs w:val="20"/>
          <w:lang w:eastAsia="ru-RU"/>
        </w:rPr>
        <w:t>4.4.3. Скорректировать объем услуг указанных в п.1.2. Договора в пределах цены Договора в соответствии с п.2.1. Договора.</w:t>
      </w:r>
    </w:p>
    <w:p w:rsidR="0024648E" w:rsidRPr="0024648E" w:rsidRDefault="0024648E" w:rsidP="0024648E">
      <w:pPr>
        <w:spacing w:after="0" w:line="240" w:lineRule="auto"/>
        <w:jc w:val="both"/>
        <w:rPr>
          <w:rFonts w:ascii="Times New Roman" w:eastAsia="Times New Roman" w:hAnsi="Times New Roman" w:cs="Times New Roman"/>
          <w:snapToGrid w:val="0"/>
          <w:szCs w:val="20"/>
          <w:lang w:eastAsia="ru-RU"/>
        </w:rPr>
      </w:pPr>
    </w:p>
    <w:p w:rsidR="0024648E" w:rsidRPr="0024648E" w:rsidRDefault="0024648E" w:rsidP="0024648E">
      <w:pPr>
        <w:widowControl w:val="0"/>
        <w:overflowPunct w:val="0"/>
        <w:autoSpaceDE w:val="0"/>
        <w:autoSpaceDN w:val="0"/>
        <w:adjustRightInd w:val="0"/>
        <w:spacing w:after="0" w:line="240" w:lineRule="auto"/>
        <w:ind w:left="1485"/>
        <w:textAlignment w:val="baseline"/>
        <w:rPr>
          <w:rFonts w:ascii="Times New Roman" w:eastAsia="Times New Roman" w:hAnsi="Times New Roman" w:cs="Times New Roman"/>
          <w:b/>
          <w:lang w:eastAsia="ru-RU"/>
        </w:rPr>
      </w:pPr>
    </w:p>
    <w:p w:rsidR="0024648E" w:rsidRPr="0024648E" w:rsidRDefault="0024648E" w:rsidP="0024648E">
      <w:pPr>
        <w:widowControl w:val="0"/>
        <w:overflowPunct w:val="0"/>
        <w:autoSpaceDE w:val="0"/>
        <w:autoSpaceDN w:val="0"/>
        <w:adjustRightInd w:val="0"/>
        <w:spacing w:after="0" w:line="240" w:lineRule="auto"/>
        <w:ind w:left="1485"/>
        <w:textAlignment w:val="baseline"/>
        <w:rPr>
          <w:rFonts w:ascii="Times New Roman" w:eastAsia="Times New Roman" w:hAnsi="Times New Roman" w:cs="Times New Roman"/>
          <w:b/>
          <w:lang w:eastAsia="ru-RU"/>
        </w:rPr>
      </w:pPr>
    </w:p>
    <w:p w:rsidR="0024648E" w:rsidRPr="0024648E" w:rsidRDefault="0024648E" w:rsidP="0075716E">
      <w:pPr>
        <w:widowControl w:val="0"/>
        <w:numPr>
          <w:ilvl w:val="0"/>
          <w:numId w:val="9"/>
        </w:num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24648E">
        <w:rPr>
          <w:rFonts w:ascii="Times New Roman" w:eastAsia="Times New Roman" w:hAnsi="Times New Roman" w:cs="Times New Roman"/>
          <w:b/>
          <w:lang w:eastAsia="ru-RU"/>
        </w:rPr>
        <w:t>ОТВЕТСТВЕННОСТЬ СТОРОН</w:t>
      </w:r>
    </w:p>
    <w:p w:rsidR="0024648E" w:rsidRPr="0024648E" w:rsidRDefault="0024648E" w:rsidP="0024648E">
      <w:pPr>
        <w:widowControl w:val="0"/>
        <w:overflowPunct w:val="0"/>
        <w:autoSpaceDE w:val="0"/>
        <w:autoSpaceDN w:val="0"/>
        <w:adjustRightInd w:val="0"/>
        <w:spacing w:after="0" w:line="240" w:lineRule="auto"/>
        <w:ind w:left="1485"/>
        <w:textAlignment w:val="baseline"/>
        <w:rPr>
          <w:rFonts w:ascii="Times New Roman" w:eastAsia="Times New Roman" w:hAnsi="Times New Roman" w:cs="Times New Roman"/>
          <w:b/>
          <w:lang w:eastAsia="ru-RU"/>
        </w:rPr>
      </w:pP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lastRenderedPageBreak/>
        <w:t>5.1.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5.2. При обнаружении Заказчиком недостатков в результатах оказанных услуг Оценщик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bookmarkStart w:id="20" w:name="P697"/>
      <w:bookmarkEnd w:id="20"/>
      <w:r w:rsidRPr="0024648E">
        <w:rPr>
          <w:rFonts w:ascii="Times New Roman" w:eastAsia="Times New Roman" w:hAnsi="Times New Roman" w:cs="Times New Roman"/>
          <w:lang w:eastAsia="ru-RU"/>
        </w:rPr>
        <w:t>5.3. В случае просрочки исполнения Заказчиком обязательств, предусмотренных Договором, Оценщик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действующей на дату уплаты пеней ставки рефинансирования Центрального банка Российской Федерации от не уплаченной в срок суммы.</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 xml:space="preserve">5.4. В случае просрочки исполнения Оценщиком обязательств (в том числе гарантийного обязательства), предусмотренных Договором, Заказчик вправе потребовать уплаты пени. </w:t>
      </w:r>
      <w:proofErr w:type="gramStart"/>
      <w:r w:rsidRPr="0024648E">
        <w:rPr>
          <w:rFonts w:ascii="Times New Roman" w:eastAsia="Times New Roman" w:hAnsi="Times New Roman" w:cs="Times New Roman"/>
          <w:lang w:eastAsia="ru-RU"/>
        </w:rPr>
        <w:t>Пеня начисляется за каждый день просрочки исполнения Оценщиком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Оценщиком.</w:t>
      </w:r>
      <w:proofErr w:type="gramEnd"/>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5.5. Стороны освобождаются от уплаты неустойки (пени, штрафов), если докажут, что ненадлежащее исполнение обязатель</w:t>
      </w:r>
      <w:proofErr w:type="gramStart"/>
      <w:r w:rsidRPr="0024648E">
        <w:rPr>
          <w:rFonts w:ascii="Times New Roman" w:eastAsia="Times New Roman" w:hAnsi="Times New Roman" w:cs="Times New Roman"/>
          <w:lang w:eastAsia="ru-RU"/>
        </w:rPr>
        <w:t>ств пр</w:t>
      </w:r>
      <w:proofErr w:type="gramEnd"/>
      <w:r w:rsidRPr="0024648E">
        <w:rPr>
          <w:rFonts w:ascii="Times New Roman" w:eastAsia="Times New Roman" w:hAnsi="Times New Roman" w:cs="Times New Roman"/>
          <w:lang w:eastAsia="ru-RU"/>
        </w:rPr>
        <w:t>оизошло вследствие непреодолимой силы или по вине другой Стороны.</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5.6. Возмещение убытков, причиненных неисполнением и ненадлежащим исполнением обязательств по Договору, производится Оценщиком в полном объеме сверх начисленной неустойки.</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5.7.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5.8.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5.9. Уплата неустойки, а также возмещение убытков не освобождает Стороны от исполнения своих обязательств в натуре.</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5.10. Ответственность Сторон, не предусмотренная Договором, определяется в соответствии с действующим законодательством Российской Федерации.</w:t>
      </w:r>
    </w:p>
    <w:p w:rsidR="0024648E" w:rsidRPr="0024648E" w:rsidRDefault="0024648E" w:rsidP="0024648E">
      <w:pPr>
        <w:spacing w:after="0" w:line="240" w:lineRule="auto"/>
        <w:rPr>
          <w:rFonts w:ascii="Times New Roman" w:eastAsia="Calibri" w:hAnsi="Times New Roman" w:cs="Times New Roman"/>
          <w:b/>
        </w:rPr>
      </w:pPr>
    </w:p>
    <w:p w:rsidR="0024648E" w:rsidRPr="0024648E" w:rsidRDefault="0024648E" w:rsidP="0075716E">
      <w:pPr>
        <w:numPr>
          <w:ilvl w:val="0"/>
          <w:numId w:val="9"/>
        </w:numPr>
        <w:spacing w:after="0" w:line="240" w:lineRule="auto"/>
        <w:jc w:val="center"/>
        <w:rPr>
          <w:rFonts w:ascii="Times New Roman" w:eastAsia="Times New Roman" w:hAnsi="Times New Roman" w:cs="Times New Roman"/>
          <w:b/>
          <w:lang w:eastAsia="ru-RU"/>
        </w:rPr>
      </w:pPr>
      <w:r w:rsidRPr="0024648E">
        <w:rPr>
          <w:rFonts w:ascii="Times New Roman" w:eastAsia="Times New Roman" w:hAnsi="Times New Roman" w:cs="Times New Roman"/>
          <w:b/>
          <w:lang w:eastAsia="ru-RU"/>
        </w:rPr>
        <w:t>СРОК ДЕЙСТВИЯ, ИЗМЕНЕНИЕ И РАСТОРЖЕНИЕ ДОГОВОРА</w:t>
      </w:r>
    </w:p>
    <w:p w:rsidR="0024648E" w:rsidRPr="0024648E" w:rsidRDefault="0024648E" w:rsidP="0024648E">
      <w:pPr>
        <w:spacing w:after="0" w:line="240" w:lineRule="auto"/>
        <w:ind w:left="1485"/>
        <w:rPr>
          <w:rFonts w:ascii="Times New Roman" w:eastAsia="Times New Roman" w:hAnsi="Times New Roman" w:cs="Times New Roman"/>
          <w:b/>
          <w:lang w:eastAsia="ru-RU"/>
        </w:rPr>
      </w:pP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 xml:space="preserve">6.1. Договор вступает в силу с момента подписания Сторонами и действует                                              до 31.12.2024 года. </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Истечение срока действия Договора не влечет за собой прекращение обязательств по нему и не освобождает Стороны от ответственности за его нарушения.</w:t>
      </w:r>
    </w:p>
    <w:p w:rsidR="0024648E" w:rsidRPr="0024648E" w:rsidRDefault="0024648E" w:rsidP="0024648E">
      <w:pPr>
        <w:spacing w:after="0" w:line="240" w:lineRule="auto"/>
        <w:ind w:firstLine="567"/>
        <w:jc w:val="both"/>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 xml:space="preserve">6.2. Настоящий </w:t>
      </w:r>
      <w:proofErr w:type="gramStart"/>
      <w:r w:rsidRPr="0024648E">
        <w:rPr>
          <w:rFonts w:ascii="Times New Roman" w:eastAsia="Times New Roman" w:hAnsi="Times New Roman" w:cs="Times New Roman"/>
          <w:lang w:eastAsia="ru-RU"/>
        </w:rPr>
        <w:t>Договор</w:t>
      </w:r>
      <w:proofErr w:type="gramEnd"/>
      <w:r w:rsidRPr="0024648E">
        <w:rPr>
          <w:rFonts w:ascii="Times New Roman" w:eastAsia="Times New Roman" w:hAnsi="Times New Roman" w:cs="Times New Roman"/>
          <w:lang w:eastAsia="ru-RU"/>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24648E" w:rsidRPr="0024648E" w:rsidRDefault="0024648E" w:rsidP="002464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6.3. 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24648E" w:rsidRPr="0024648E" w:rsidRDefault="0024648E" w:rsidP="002464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6.4. Заказчик обязан принять решение об одностороннем отказе от исполнения Договора, если в ходе исполнения Договора установлено, что Оценщик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Оценщика.</w:t>
      </w:r>
    </w:p>
    <w:p w:rsidR="0024648E" w:rsidRPr="0024648E" w:rsidRDefault="0024648E" w:rsidP="002464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 xml:space="preserve">6.5. Решение Заказчика об одностороннем отказе от исполнения Договора вступает в </w:t>
      </w:r>
      <w:proofErr w:type="gramStart"/>
      <w:r w:rsidRPr="0024648E">
        <w:rPr>
          <w:rFonts w:ascii="Times New Roman" w:eastAsia="Times New Roman" w:hAnsi="Times New Roman" w:cs="Times New Roman"/>
          <w:lang w:eastAsia="ru-RU"/>
        </w:rPr>
        <w:t>силу</w:t>
      </w:r>
      <w:proofErr w:type="gramEnd"/>
      <w:r w:rsidRPr="0024648E">
        <w:rPr>
          <w:rFonts w:ascii="Times New Roman" w:eastAsia="Times New Roman" w:hAnsi="Times New Roman" w:cs="Times New Roman"/>
          <w:lang w:eastAsia="ru-RU"/>
        </w:rPr>
        <w:t xml:space="preserve"> и Договор считается расторгнутым через 10 (десять) дней с даты уведомления Заказчиком Оценщика об одностороннем отказе от исполнения Договора. При невозможности установления даты получения подтверждения надлежащего уведомления, датой такого уведомления признается дата по истечении 30 (тридцати) дней </w:t>
      </w:r>
      <w:proofErr w:type="gramStart"/>
      <w:r w:rsidRPr="0024648E">
        <w:rPr>
          <w:rFonts w:ascii="Times New Roman" w:eastAsia="Times New Roman" w:hAnsi="Times New Roman" w:cs="Times New Roman"/>
          <w:lang w:eastAsia="ru-RU"/>
        </w:rPr>
        <w:t>с даты размещения</w:t>
      </w:r>
      <w:proofErr w:type="gramEnd"/>
      <w:r w:rsidRPr="0024648E">
        <w:rPr>
          <w:rFonts w:ascii="Times New Roman" w:eastAsia="Times New Roman" w:hAnsi="Times New Roman" w:cs="Times New Roman"/>
          <w:lang w:eastAsia="ru-RU"/>
        </w:rPr>
        <w:t xml:space="preserve"> на официальном сайте решения Заказчика об одностороннем отказе от исполнения Договора.</w:t>
      </w:r>
    </w:p>
    <w:p w:rsidR="0024648E" w:rsidRPr="0024648E" w:rsidRDefault="0024648E" w:rsidP="002464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 xml:space="preserve">6.6. Решение Оценщика об одностороннем отказе от исполнения Договора вступает в </w:t>
      </w:r>
      <w:proofErr w:type="gramStart"/>
      <w:r w:rsidRPr="0024648E">
        <w:rPr>
          <w:rFonts w:ascii="Times New Roman" w:eastAsia="Times New Roman" w:hAnsi="Times New Roman" w:cs="Times New Roman"/>
          <w:lang w:eastAsia="ru-RU"/>
        </w:rPr>
        <w:t>силу</w:t>
      </w:r>
      <w:proofErr w:type="gramEnd"/>
      <w:r w:rsidRPr="0024648E">
        <w:rPr>
          <w:rFonts w:ascii="Times New Roman" w:eastAsia="Times New Roman" w:hAnsi="Times New Roman" w:cs="Times New Roman"/>
          <w:lang w:eastAsia="ru-RU"/>
        </w:rPr>
        <w:t xml:space="preserve"> и Договор считается расторгнутым через 10 (десять) дней с даты уведомления Оценщиком Заказчика об одностороннем отказе от исполнения Договора. </w:t>
      </w:r>
      <w:proofErr w:type="gramStart"/>
      <w:r w:rsidRPr="0024648E">
        <w:rPr>
          <w:rFonts w:ascii="Times New Roman" w:eastAsia="Times New Roman" w:hAnsi="Times New Roman" w:cs="Times New Roman"/>
          <w:lang w:eastAsia="ru-RU"/>
        </w:rPr>
        <w:t>Решение Оценщика об одностороннем отказе от исполнения Договора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Оценщиком подтверждения о его вручении  Заказчику.</w:t>
      </w:r>
      <w:proofErr w:type="gramEnd"/>
      <w:r w:rsidRPr="0024648E">
        <w:rPr>
          <w:rFonts w:ascii="Times New Roman" w:eastAsia="Times New Roman" w:hAnsi="Times New Roman" w:cs="Times New Roman"/>
          <w:lang w:eastAsia="ru-RU"/>
        </w:rPr>
        <w:t xml:space="preserve"> Выполнение </w:t>
      </w:r>
      <w:r w:rsidRPr="0024648E">
        <w:rPr>
          <w:rFonts w:ascii="Times New Roman" w:eastAsia="Times New Roman" w:hAnsi="Times New Roman" w:cs="Times New Roman"/>
          <w:lang w:eastAsia="ru-RU"/>
        </w:rPr>
        <w:lastRenderedPageBreak/>
        <w:t>Оценщиком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Оценщиком подтверждения о вручении Заказчику указанного уведомления.</w:t>
      </w:r>
    </w:p>
    <w:p w:rsidR="0024648E" w:rsidRPr="0024648E" w:rsidRDefault="0024648E" w:rsidP="002464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 xml:space="preserve">Оценщик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4648E">
        <w:rPr>
          <w:rFonts w:ascii="Times New Roman" w:eastAsia="Times New Roman" w:hAnsi="Times New Roman" w:cs="Times New Roman"/>
          <w:lang w:eastAsia="ru-RU"/>
        </w:rPr>
        <w:t>решении</w:t>
      </w:r>
      <w:proofErr w:type="gramEnd"/>
      <w:r w:rsidRPr="0024648E">
        <w:rPr>
          <w:rFonts w:ascii="Times New Roman" w:eastAsia="Times New Roman" w:hAnsi="Times New Roman" w:cs="Times New Roman"/>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4648E" w:rsidRPr="0024648E" w:rsidRDefault="0024648E" w:rsidP="002464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6.7. В случае если решение об одностороннем отказе от исполнения Договора не вступило в силу, Оценщиком устранено нарушение условий Договора и компенсированы затраты на проведение экспертизы Заказчик обязан отменить решение об одностороннем отказе от исполнения Договора.</w:t>
      </w:r>
    </w:p>
    <w:p w:rsidR="0024648E" w:rsidRPr="0024648E" w:rsidRDefault="0024648E" w:rsidP="002464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6.8. Заказчик вправе отказаться от исполнения договора оказания услуг при условии оплаты Оценщику фактически понесенных им расходов (статья 782 ГК РФ).</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6.9. 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24648E" w:rsidRPr="0024648E" w:rsidRDefault="0024648E" w:rsidP="0024648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p>
    <w:p w:rsidR="0024648E" w:rsidRPr="0024648E" w:rsidRDefault="0024648E" w:rsidP="0075716E">
      <w:pPr>
        <w:widowControl w:val="0"/>
        <w:numPr>
          <w:ilvl w:val="0"/>
          <w:numId w:val="9"/>
        </w:num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24648E">
        <w:rPr>
          <w:rFonts w:ascii="Times New Roman" w:eastAsia="Times New Roman" w:hAnsi="Times New Roman" w:cs="Times New Roman"/>
          <w:b/>
          <w:lang w:eastAsia="ru-RU"/>
        </w:rPr>
        <w:t>РАЗРЕШЕНИЕ СПОРОВ МЕЖДУ СТОРОНАМИ</w:t>
      </w:r>
    </w:p>
    <w:p w:rsidR="0024648E" w:rsidRPr="0024648E" w:rsidRDefault="0024648E" w:rsidP="0024648E">
      <w:pPr>
        <w:widowControl w:val="0"/>
        <w:overflowPunct w:val="0"/>
        <w:autoSpaceDE w:val="0"/>
        <w:autoSpaceDN w:val="0"/>
        <w:adjustRightInd w:val="0"/>
        <w:spacing w:after="0" w:line="240" w:lineRule="auto"/>
        <w:ind w:left="1485"/>
        <w:textAlignment w:val="baseline"/>
        <w:rPr>
          <w:rFonts w:ascii="Times New Roman" w:eastAsia="Times New Roman" w:hAnsi="Times New Roman" w:cs="Times New Roman"/>
          <w:b/>
          <w:lang w:eastAsia="ru-RU"/>
        </w:rPr>
      </w:pP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7.1. 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7.2. При возникновении между Заказчиком и Оценщиком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Оценщик, за исключением случаев, когда экспертизой установлено отсутствие нарушений Оценщиком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7.3. 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24648E" w:rsidRPr="0024648E" w:rsidRDefault="0024648E" w:rsidP="0024648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 xml:space="preserve">   </w:t>
      </w:r>
    </w:p>
    <w:p w:rsidR="0024648E" w:rsidRPr="0024648E" w:rsidRDefault="0024648E" w:rsidP="0075716E">
      <w:pPr>
        <w:widowControl w:val="0"/>
        <w:numPr>
          <w:ilvl w:val="0"/>
          <w:numId w:val="9"/>
        </w:numPr>
        <w:shd w:val="clear" w:color="auto" w:fill="FFFFFF"/>
        <w:tabs>
          <w:tab w:val="left" w:pos="851"/>
        </w:tabs>
        <w:spacing w:after="0" w:line="240" w:lineRule="auto"/>
        <w:ind w:right="-86"/>
        <w:jc w:val="center"/>
        <w:rPr>
          <w:rFonts w:ascii="Times New Roman" w:eastAsia="Times New Roman" w:hAnsi="Times New Roman" w:cs="Times New Roman"/>
          <w:b/>
          <w:lang w:eastAsia="ru-RU"/>
        </w:rPr>
      </w:pPr>
      <w:r w:rsidRPr="0024648E">
        <w:rPr>
          <w:rFonts w:ascii="Times New Roman" w:eastAsia="Times New Roman" w:hAnsi="Times New Roman" w:cs="Times New Roman"/>
          <w:b/>
          <w:lang w:eastAsia="ru-RU"/>
        </w:rPr>
        <w:t>ФОРС-МАЖОР</w:t>
      </w:r>
    </w:p>
    <w:p w:rsidR="0024648E" w:rsidRPr="0024648E" w:rsidRDefault="0024648E" w:rsidP="0024648E">
      <w:pPr>
        <w:widowControl w:val="0"/>
        <w:shd w:val="clear" w:color="auto" w:fill="FFFFFF"/>
        <w:tabs>
          <w:tab w:val="left" w:pos="851"/>
        </w:tabs>
        <w:spacing w:after="0" w:line="240" w:lineRule="auto"/>
        <w:ind w:left="1485" w:right="-86"/>
        <w:rPr>
          <w:rFonts w:ascii="Times New Roman" w:eastAsia="Times New Roman" w:hAnsi="Times New Roman" w:cs="Times New Roman"/>
          <w:b/>
          <w:lang w:eastAsia="ru-RU"/>
        </w:rPr>
      </w:pPr>
    </w:p>
    <w:p w:rsidR="0024648E" w:rsidRPr="0024648E" w:rsidRDefault="0024648E" w:rsidP="002464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24648E" w:rsidRPr="0024648E" w:rsidRDefault="0024648E" w:rsidP="002464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8.2.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24648E" w:rsidRPr="0024648E" w:rsidRDefault="0024648E" w:rsidP="0024648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p>
    <w:p w:rsidR="0024648E" w:rsidRPr="0024648E" w:rsidRDefault="0024648E" w:rsidP="0075716E">
      <w:pPr>
        <w:widowControl w:val="0"/>
        <w:numPr>
          <w:ilvl w:val="0"/>
          <w:numId w:val="9"/>
        </w:num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24648E">
        <w:rPr>
          <w:rFonts w:ascii="Times New Roman" w:eastAsia="Times New Roman" w:hAnsi="Times New Roman" w:cs="Times New Roman"/>
          <w:b/>
          <w:lang w:eastAsia="ru-RU"/>
        </w:rPr>
        <w:t>ПРОЧИЕ УСЛОВИЯ</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 xml:space="preserve">9.1.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24648E" w:rsidRPr="0024648E" w:rsidRDefault="0024648E" w:rsidP="0024648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 xml:space="preserve">9.2.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9.3. Уступка права требования по Договору третьим лицам возможна лишь с письменного согласия другой стороны.</w:t>
      </w:r>
    </w:p>
    <w:p w:rsidR="0024648E" w:rsidRPr="0024648E" w:rsidRDefault="0024648E" w:rsidP="0024648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9.4. Настоящий Договор составлен в форме электронного документа, подписанного усиленными электронными подписями Сторон.</w:t>
      </w:r>
    </w:p>
    <w:p w:rsidR="0024648E" w:rsidRPr="0024648E" w:rsidRDefault="0024648E" w:rsidP="0024648E">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lang w:eastAsia="ru-RU"/>
        </w:rPr>
      </w:pPr>
    </w:p>
    <w:p w:rsidR="0024648E" w:rsidRPr="0024648E" w:rsidRDefault="0024648E" w:rsidP="0024648E">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lang w:eastAsia="ru-RU"/>
        </w:rPr>
      </w:pPr>
      <w:r w:rsidRPr="0024648E">
        <w:rPr>
          <w:rFonts w:ascii="Times New Roman" w:eastAsia="Times New Roman" w:hAnsi="Times New Roman" w:cs="Times New Roman"/>
          <w:b/>
          <w:lang w:eastAsia="ru-RU"/>
        </w:rPr>
        <w:t>10. ПЕРЕЧЕНЬ ДОКУМЕНТОВ, ПРИЛАГАЕМЫХ К ДОГОВОРУ</w:t>
      </w:r>
    </w:p>
    <w:p w:rsidR="0024648E" w:rsidRPr="0024648E" w:rsidRDefault="0024648E" w:rsidP="0024648E">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lang w:eastAsia="ru-RU"/>
        </w:rPr>
      </w:pPr>
    </w:p>
    <w:p w:rsidR="0024648E" w:rsidRPr="0024648E" w:rsidRDefault="0024648E" w:rsidP="0024648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10.1. Задание на оценку - Приложение №1.</w:t>
      </w:r>
    </w:p>
    <w:p w:rsidR="0024648E" w:rsidRPr="0024648E" w:rsidRDefault="0024648E" w:rsidP="0024648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10.2. Акт сдачи-приемки оказанных услуг - Приложение №2.</w:t>
      </w:r>
    </w:p>
    <w:p w:rsidR="0024648E" w:rsidRPr="0024648E" w:rsidRDefault="0024648E" w:rsidP="0024648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10.3. Антикоррупционная оговорка – Приложение №3.</w:t>
      </w:r>
    </w:p>
    <w:p w:rsidR="0024648E" w:rsidRPr="0024648E" w:rsidRDefault="0024648E" w:rsidP="0024648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24648E" w:rsidRPr="0024648E" w:rsidRDefault="0024648E" w:rsidP="0024648E">
      <w:pPr>
        <w:widowControl w:val="0"/>
        <w:shd w:val="clear" w:color="auto" w:fill="FFFFFF"/>
        <w:tabs>
          <w:tab w:val="left" w:pos="874"/>
          <w:tab w:val="left" w:pos="9408"/>
        </w:tabs>
        <w:overflowPunct w:val="0"/>
        <w:autoSpaceDE w:val="0"/>
        <w:autoSpaceDN w:val="0"/>
        <w:adjustRightInd w:val="0"/>
        <w:spacing w:after="0" w:line="278" w:lineRule="exact"/>
        <w:ind w:left="24" w:right="5" w:firstLine="341"/>
        <w:jc w:val="center"/>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b/>
          <w:bCs/>
          <w:spacing w:val="-1"/>
          <w:lang w:eastAsia="ru-RU"/>
        </w:rPr>
        <w:t xml:space="preserve"> 11. ЮРИДИЧЕСКИЕ АДРЕСА И РЕКВИЗИТЫ СТОРОН</w:t>
      </w:r>
    </w:p>
    <w:p w:rsidR="0024648E" w:rsidRPr="0024648E" w:rsidRDefault="0024648E" w:rsidP="0024648E">
      <w:pPr>
        <w:autoSpaceDE w:val="0"/>
        <w:autoSpaceDN w:val="0"/>
        <w:adjustRightInd w:val="0"/>
        <w:spacing w:after="0" w:line="240" w:lineRule="auto"/>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6"/>
        <w:gridCol w:w="5351"/>
      </w:tblGrid>
      <w:tr w:rsidR="0024648E" w:rsidRPr="0024648E" w:rsidTr="00AA4A8A">
        <w:tc>
          <w:tcPr>
            <w:tcW w:w="4786" w:type="dxa"/>
          </w:tcPr>
          <w:p w:rsidR="0024648E" w:rsidRPr="0024648E" w:rsidRDefault="0024648E" w:rsidP="0024648E">
            <w:pPr>
              <w:autoSpaceDE w:val="0"/>
              <w:autoSpaceDN w:val="0"/>
              <w:adjustRightInd w:val="0"/>
              <w:spacing w:after="0" w:line="240" w:lineRule="auto"/>
              <w:rPr>
                <w:rFonts w:ascii="Times New Roman" w:eastAsia="Times New Roman" w:hAnsi="Times New Roman" w:cs="Times New Roman"/>
                <w:b/>
                <w:lang w:eastAsia="ru-RU"/>
              </w:rPr>
            </w:pPr>
            <w:r w:rsidRPr="0024648E">
              <w:rPr>
                <w:rFonts w:ascii="Times New Roman" w:eastAsia="Times New Roman" w:hAnsi="Times New Roman" w:cs="Times New Roman"/>
                <w:b/>
                <w:lang w:eastAsia="ru-RU"/>
              </w:rPr>
              <w:t>Заказчик</w:t>
            </w:r>
          </w:p>
          <w:p w:rsidR="0024648E" w:rsidRPr="0024648E" w:rsidRDefault="0024648E" w:rsidP="0024648E">
            <w:pPr>
              <w:autoSpaceDE w:val="0"/>
              <w:autoSpaceDN w:val="0"/>
              <w:adjustRightInd w:val="0"/>
              <w:spacing w:after="0" w:line="240" w:lineRule="auto"/>
              <w:rPr>
                <w:rFonts w:ascii="Times New Roman" w:eastAsia="Times New Roman" w:hAnsi="Times New Roman" w:cs="Times New Roman"/>
                <w:b/>
                <w:lang w:eastAsia="ru-RU"/>
              </w:rPr>
            </w:pPr>
          </w:p>
        </w:tc>
        <w:tc>
          <w:tcPr>
            <w:tcW w:w="5351" w:type="dxa"/>
          </w:tcPr>
          <w:p w:rsidR="0024648E" w:rsidRPr="0024648E" w:rsidRDefault="0024648E" w:rsidP="0024648E">
            <w:pPr>
              <w:autoSpaceDE w:val="0"/>
              <w:autoSpaceDN w:val="0"/>
              <w:adjustRightInd w:val="0"/>
              <w:spacing w:after="0" w:line="240" w:lineRule="auto"/>
              <w:rPr>
                <w:rFonts w:ascii="Times New Roman" w:eastAsia="Times New Roman" w:hAnsi="Times New Roman" w:cs="Times New Roman"/>
                <w:b/>
                <w:lang w:eastAsia="ru-RU"/>
              </w:rPr>
            </w:pPr>
            <w:r w:rsidRPr="0024648E">
              <w:rPr>
                <w:rFonts w:ascii="Times New Roman" w:eastAsia="Times New Roman" w:hAnsi="Times New Roman" w:cs="Times New Roman"/>
                <w:b/>
                <w:lang w:eastAsia="ru-RU"/>
              </w:rPr>
              <w:t>Оценщик</w:t>
            </w:r>
          </w:p>
        </w:tc>
      </w:tr>
      <w:tr w:rsidR="0024648E" w:rsidRPr="0024648E" w:rsidTr="00AA4A8A">
        <w:trPr>
          <w:trHeight w:val="4925"/>
        </w:trPr>
        <w:tc>
          <w:tcPr>
            <w:tcW w:w="4786" w:type="dxa"/>
          </w:tcPr>
          <w:p w:rsidR="0024648E" w:rsidRPr="0024648E" w:rsidRDefault="0024648E" w:rsidP="0024648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24648E">
              <w:rPr>
                <w:rFonts w:ascii="Times New Roman" w:eastAsia="Times New Roman" w:hAnsi="Times New Roman" w:cs="Times New Roman"/>
                <w:b/>
                <w:lang w:eastAsia="ru-RU"/>
              </w:rPr>
              <w:lastRenderedPageBreak/>
              <w:t>Государственное унитарное предприятие «Фонд жилищного строительства Республики Башкортостан»</w:t>
            </w:r>
          </w:p>
          <w:p w:rsidR="0024648E" w:rsidRPr="0024648E" w:rsidRDefault="0024648E" w:rsidP="0024648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24648E" w:rsidRPr="0024648E" w:rsidRDefault="0024648E" w:rsidP="0024648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450077, РБ, г. Уфа, ул. Ленина, 5/3</w:t>
            </w:r>
          </w:p>
          <w:p w:rsidR="0024648E" w:rsidRPr="0024648E" w:rsidRDefault="0024648E" w:rsidP="0024648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 xml:space="preserve">Телефон:  (347) 229-91-00  </w:t>
            </w:r>
          </w:p>
          <w:p w:rsidR="0024648E" w:rsidRPr="0024648E" w:rsidRDefault="0024648E" w:rsidP="0024648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val="en-US" w:eastAsia="ru-RU"/>
              </w:rPr>
              <w:t>E</w:t>
            </w:r>
            <w:r w:rsidRPr="0024648E">
              <w:rPr>
                <w:rFonts w:ascii="Times New Roman" w:eastAsia="Times New Roman" w:hAnsi="Times New Roman" w:cs="Times New Roman"/>
                <w:lang w:eastAsia="ru-RU"/>
              </w:rPr>
              <w:t>-</w:t>
            </w:r>
            <w:r w:rsidRPr="0024648E">
              <w:rPr>
                <w:rFonts w:ascii="Times New Roman" w:eastAsia="Times New Roman" w:hAnsi="Times New Roman" w:cs="Times New Roman"/>
                <w:lang w:val="en-US" w:eastAsia="ru-RU"/>
              </w:rPr>
              <w:t>mail</w:t>
            </w:r>
            <w:r w:rsidRPr="0024648E">
              <w:rPr>
                <w:rFonts w:ascii="Times New Roman" w:eastAsia="Times New Roman" w:hAnsi="Times New Roman" w:cs="Times New Roman"/>
                <w:lang w:eastAsia="ru-RU"/>
              </w:rPr>
              <w:t xml:space="preserve">: </w:t>
            </w:r>
            <w:r w:rsidRPr="0024648E">
              <w:rPr>
                <w:rFonts w:ascii="Times New Roman" w:eastAsia="Times New Roman" w:hAnsi="Times New Roman" w:cs="Times New Roman"/>
                <w:lang w:val="en-US" w:eastAsia="ru-RU"/>
              </w:rPr>
              <w:t>main</w:t>
            </w:r>
            <w:r w:rsidRPr="0024648E">
              <w:rPr>
                <w:rFonts w:ascii="Times New Roman" w:eastAsia="Times New Roman" w:hAnsi="Times New Roman" w:cs="Times New Roman"/>
                <w:lang w:eastAsia="ru-RU"/>
              </w:rPr>
              <w:t>@</w:t>
            </w:r>
            <w:proofErr w:type="spellStart"/>
            <w:r w:rsidRPr="0024648E">
              <w:rPr>
                <w:rFonts w:ascii="Times New Roman" w:eastAsia="Times New Roman" w:hAnsi="Times New Roman" w:cs="Times New Roman"/>
                <w:lang w:val="en-US" w:eastAsia="ru-RU"/>
              </w:rPr>
              <w:t>gsfrb</w:t>
            </w:r>
            <w:proofErr w:type="spellEnd"/>
            <w:r w:rsidRPr="0024648E">
              <w:rPr>
                <w:rFonts w:ascii="Times New Roman" w:eastAsia="Times New Roman" w:hAnsi="Times New Roman" w:cs="Times New Roman"/>
                <w:lang w:eastAsia="ru-RU"/>
              </w:rPr>
              <w:t>.</w:t>
            </w:r>
            <w:proofErr w:type="spellStart"/>
            <w:r w:rsidRPr="0024648E">
              <w:rPr>
                <w:rFonts w:ascii="Times New Roman" w:eastAsia="Times New Roman" w:hAnsi="Times New Roman" w:cs="Times New Roman"/>
                <w:lang w:val="en-US" w:eastAsia="ru-RU"/>
              </w:rPr>
              <w:t>ru</w:t>
            </w:r>
            <w:proofErr w:type="spellEnd"/>
          </w:p>
          <w:p w:rsidR="0024648E" w:rsidRPr="0024648E" w:rsidRDefault="0024648E" w:rsidP="0024648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ИНН 0274100871, КПП 027401001</w:t>
            </w:r>
          </w:p>
          <w:p w:rsidR="0024648E" w:rsidRPr="0024648E" w:rsidRDefault="0024648E" w:rsidP="0024648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ОГРН 1040203922660</w:t>
            </w:r>
          </w:p>
          <w:p w:rsidR="0024648E" w:rsidRPr="0024648E" w:rsidRDefault="0024648E" w:rsidP="0024648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roofErr w:type="gramStart"/>
            <w:r w:rsidRPr="0024648E">
              <w:rPr>
                <w:rFonts w:ascii="Times New Roman" w:eastAsia="Times New Roman" w:hAnsi="Times New Roman" w:cs="Times New Roman"/>
                <w:lang w:eastAsia="ru-RU"/>
              </w:rPr>
              <w:t>р</w:t>
            </w:r>
            <w:proofErr w:type="gramEnd"/>
            <w:r w:rsidRPr="0024648E">
              <w:rPr>
                <w:rFonts w:ascii="Times New Roman" w:eastAsia="Times New Roman" w:hAnsi="Times New Roman" w:cs="Times New Roman"/>
                <w:lang w:eastAsia="ru-RU"/>
              </w:rPr>
              <w:t xml:space="preserve">/с 40602810006000103295 </w:t>
            </w:r>
          </w:p>
          <w:p w:rsidR="0024648E" w:rsidRPr="0024648E" w:rsidRDefault="0024648E" w:rsidP="0024648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Башкирское отделение №8598</w:t>
            </w:r>
          </w:p>
          <w:p w:rsidR="0024648E" w:rsidRPr="0024648E" w:rsidRDefault="0024648E" w:rsidP="0024648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 xml:space="preserve">ПАО Сбербанк </w:t>
            </w:r>
          </w:p>
          <w:p w:rsidR="0024648E" w:rsidRPr="0024648E" w:rsidRDefault="0024648E" w:rsidP="0024648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к/с 30101810300000000601</w:t>
            </w:r>
          </w:p>
          <w:p w:rsidR="0024648E" w:rsidRPr="0024648E" w:rsidRDefault="0024648E" w:rsidP="0024648E">
            <w:pPr>
              <w:autoSpaceDE w:val="0"/>
              <w:autoSpaceDN w:val="0"/>
              <w:adjustRightInd w:val="0"/>
              <w:spacing w:after="0" w:line="240" w:lineRule="auto"/>
              <w:rPr>
                <w:rFonts w:ascii="Times New Roman" w:eastAsia="Times New Roman" w:hAnsi="Times New Roman" w:cs="Times New Roman"/>
                <w:b/>
                <w:lang w:eastAsia="ru-RU"/>
              </w:rPr>
            </w:pPr>
            <w:r w:rsidRPr="0024648E">
              <w:rPr>
                <w:rFonts w:ascii="Times New Roman" w:eastAsia="Times New Roman" w:hAnsi="Times New Roman" w:cs="Times New Roman"/>
                <w:lang w:eastAsia="ru-RU"/>
              </w:rPr>
              <w:t>БИК 048073601</w:t>
            </w:r>
          </w:p>
          <w:p w:rsidR="0024648E" w:rsidRPr="0024648E" w:rsidRDefault="0024648E" w:rsidP="0024648E">
            <w:pPr>
              <w:autoSpaceDE w:val="0"/>
              <w:autoSpaceDN w:val="0"/>
              <w:adjustRightInd w:val="0"/>
              <w:spacing w:after="0" w:line="240" w:lineRule="auto"/>
              <w:rPr>
                <w:rFonts w:ascii="Times New Roman" w:eastAsia="Times New Roman" w:hAnsi="Times New Roman" w:cs="Times New Roman"/>
                <w:b/>
                <w:lang w:eastAsia="ru-RU"/>
              </w:rPr>
            </w:pPr>
          </w:p>
          <w:p w:rsidR="0024648E" w:rsidRPr="0024648E" w:rsidRDefault="0024648E" w:rsidP="0024648E">
            <w:pPr>
              <w:autoSpaceDE w:val="0"/>
              <w:autoSpaceDN w:val="0"/>
              <w:adjustRightInd w:val="0"/>
              <w:spacing w:after="0" w:line="240" w:lineRule="auto"/>
              <w:rPr>
                <w:rFonts w:ascii="Times New Roman" w:eastAsia="Times New Roman" w:hAnsi="Times New Roman" w:cs="Times New Roman"/>
                <w:b/>
                <w:lang w:eastAsia="ru-RU"/>
              </w:rPr>
            </w:pPr>
            <w:r w:rsidRPr="0024648E">
              <w:rPr>
                <w:rFonts w:ascii="Times New Roman" w:eastAsia="Times New Roman" w:hAnsi="Times New Roman" w:cs="Times New Roman"/>
                <w:b/>
                <w:lang w:eastAsia="ru-RU"/>
              </w:rPr>
              <w:t>Генеральный директор</w:t>
            </w:r>
          </w:p>
          <w:p w:rsidR="0024648E" w:rsidRPr="0024648E" w:rsidRDefault="0024648E" w:rsidP="0024648E">
            <w:pPr>
              <w:autoSpaceDE w:val="0"/>
              <w:autoSpaceDN w:val="0"/>
              <w:adjustRightInd w:val="0"/>
              <w:spacing w:after="0" w:line="240" w:lineRule="auto"/>
              <w:rPr>
                <w:rFonts w:ascii="Times New Roman" w:eastAsia="Times New Roman" w:hAnsi="Times New Roman" w:cs="Times New Roman"/>
                <w:b/>
                <w:lang w:eastAsia="ru-RU"/>
              </w:rPr>
            </w:pPr>
          </w:p>
          <w:p w:rsidR="0024648E" w:rsidRPr="0024648E" w:rsidRDefault="0024648E" w:rsidP="0024648E">
            <w:pPr>
              <w:autoSpaceDE w:val="0"/>
              <w:autoSpaceDN w:val="0"/>
              <w:adjustRightInd w:val="0"/>
              <w:spacing w:after="0" w:line="240" w:lineRule="auto"/>
              <w:rPr>
                <w:rFonts w:ascii="Times New Roman" w:eastAsia="Times New Roman" w:hAnsi="Times New Roman" w:cs="Times New Roman"/>
                <w:b/>
                <w:lang w:eastAsia="ru-RU"/>
              </w:rPr>
            </w:pPr>
          </w:p>
          <w:p w:rsidR="0024648E" w:rsidRPr="0024648E" w:rsidRDefault="0024648E" w:rsidP="0024648E">
            <w:pPr>
              <w:autoSpaceDE w:val="0"/>
              <w:autoSpaceDN w:val="0"/>
              <w:adjustRightInd w:val="0"/>
              <w:spacing w:after="0" w:line="240" w:lineRule="auto"/>
              <w:rPr>
                <w:rFonts w:ascii="Times New Roman" w:eastAsia="Times New Roman" w:hAnsi="Times New Roman" w:cs="Times New Roman"/>
                <w:b/>
                <w:lang w:eastAsia="ru-RU"/>
              </w:rPr>
            </w:pPr>
            <w:r w:rsidRPr="0024648E">
              <w:rPr>
                <w:rFonts w:ascii="Times New Roman" w:eastAsia="Times New Roman" w:hAnsi="Times New Roman" w:cs="Times New Roman"/>
                <w:b/>
                <w:lang w:eastAsia="ru-RU"/>
              </w:rPr>
              <w:t>___________________Р.М. Шигапов</w:t>
            </w:r>
          </w:p>
          <w:p w:rsidR="0024648E" w:rsidRPr="0024648E" w:rsidRDefault="0024648E" w:rsidP="0024648E">
            <w:pPr>
              <w:autoSpaceDE w:val="0"/>
              <w:autoSpaceDN w:val="0"/>
              <w:adjustRightInd w:val="0"/>
              <w:spacing w:after="0" w:line="240" w:lineRule="auto"/>
              <w:rPr>
                <w:rFonts w:ascii="Times New Roman" w:eastAsia="Times New Roman" w:hAnsi="Times New Roman" w:cs="Times New Roman"/>
                <w:lang w:eastAsia="ru-RU"/>
              </w:rPr>
            </w:pPr>
            <w:r w:rsidRPr="0024648E">
              <w:rPr>
                <w:rFonts w:ascii="Times New Roman" w:eastAsia="Times New Roman" w:hAnsi="Times New Roman" w:cs="Times New Roman"/>
                <w:b/>
                <w:lang w:eastAsia="ru-RU"/>
              </w:rPr>
              <w:t xml:space="preserve">    </w:t>
            </w:r>
            <w:proofErr w:type="spellStart"/>
            <w:r w:rsidRPr="0024648E">
              <w:rPr>
                <w:rFonts w:ascii="Times New Roman" w:eastAsia="Times New Roman" w:hAnsi="Times New Roman" w:cs="Times New Roman"/>
                <w:lang w:eastAsia="ru-RU"/>
              </w:rPr>
              <w:t>М.п</w:t>
            </w:r>
            <w:proofErr w:type="spellEnd"/>
            <w:r w:rsidRPr="0024648E">
              <w:rPr>
                <w:rFonts w:ascii="Times New Roman" w:eastAsia="Times New Roman" w:hAnsi="Times New Roman" w:cs="Times New Roman"/>
                <w:lang w:eastAsia="ru-RU"/>
              </w:rPr>
              <w:t>.</w:t>
            </w:r>
          </w:p>
        </w:tc>
        <w:tc>
          <w:tcPr>
            <w:tcW w:w="5351" w:type="dxa"/>
          </w:tcPr>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b/>
                <w:lang w:eastAsia="ru-RU"/>
              </w:rPr>
            </w:pPr>
            <w:r w:rsidRPr="0024648E">
              <w:rPr>
                <w:rFonts w:ascii="Times New Roman" w:eastAsia="Times New Roman" w:hAnsi="Times New Roman" w:cs="Times New Roman"/>
                <w:b/>
                <w:lang w:eastAsia="ru-RU"/>
              </w:rPr>
              <w:t xml:space="preserve">______________________ </w:t>
            </w:r>
          </w:p>
          <w:p w:rsidR="0024648E" w:rsidRPr="0024648E" w:rsidRDefault="0024648E" w:rsidP="0024648E">
            <w:pPr>
              <w:widowControl w:val="0"/>
              <w:autoSpaceDE w:val="0"/>
              <w:autoSpaceDN w:val="0"/>
              <w:adjustRightInd w:val="0"/>
              <w:spacing w:after="0" w:line="240" w:lineRule="auto"/>
              <w:rPr>
                <w:rFonts w:ascii="Times New Roman" w:eastAsia="Times New Roman" w:hAnsi="Times New Roman" w:cs="Times New Roman"/>
                <w:lang w:eastAsia="ru-RU"/>
              </w:rPr>
            </w:pPr>
          </w:p>
          <w:p w:rsidR="0024648E" w:rsidRPr="0024648E" w:rsidRDefault="0024648E" w:rsidP="0024648E">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p w:rsidR="0024648E" w:rsidRPr="0024648E" w:rsidRDefault="0024648E" w:rsidP="0024648E">
            <w:pPr>
              <w:autoSpaceDE w:val="0"/>
              <w:autoSpaceDN w:val="0"/>
              <w:adjustRightInd w:val="0"/>
              <w:spacing w:after="0" w:line="240" w:lineRule="auto"/>
              <w:contextualSpacing/>
              <w:rPr>
                <w:rFonts w:ascii="Times New Roman" w:eastAsia="Times New Roman" w:hAnsi="Times New Roman" w:cs="Times New Roman"/>
                <w:b/>
                <w:lang w:eastAsia="ru-RU"/>
              </w:rPr>
            </w:pPr>
            <w:r w:rsidRPr="0024648E">
              <w:rPr>
                <w:rFonts w:ascii="Times New Roman" w:eastAsia="Times New Roman" w:hAnsi="Times New Roman" w:cs="Times New Roman"/>
                <w:lang w:eastAsia="ru-RU"/>
              </w:rPr>
              <w:t>____________________</w:t>
            </w:r>
            <w:r w:rsidRPr="0024648E">
              <w:rPr>
                <w:rFonts w:ascii="Times New Roman" w:eastAsia="Times New Roman" w:hAnsi="Times New Roman" w:cs="Times New Roman"/>
                <w:i/>
                <w:lang w:eastAsia="ru-RU"/>
              </w:rPr>
              <w:t xml:space="preserve"> </w:t>
            </w:r>
            <w:r w:rsidRPr="0024648E">
              <w:rPr>
                <w:rFonts w:ascii="Times New Roman" w:eastAsia="Times New Roman" w:hAnsi="Times New Roman" w:cs="Times New Roman"/>
                <w:b/>
                <w:lang w:eastAsia="ru-RU"/>
              </w:rPr>
              <w:t>/___________________/</w:t>
            </w:r>
          </w:p>
          <w:p w:rsidR="0024648E" w:rsidRPr="0024648E" w:rsidRDefault="0024648E" w:rsidP="0024648E">
            <w:pPr>
              <w:autoSpaceDE w:val="0"/>
              <w:autoSpaceDN w:val="0"/>
              <w:adjustRightInd w:val="0"/>
              <w:spacing w:after="0" w:line="240" w:lineRule="auto"/>
              <w:contextualSpacing/>
              <w:rPr>
                <w:rFonts w:ascii="Times New Roman" w:eastAsia="Times New Roman" w:hAnsi="Times New Roman" w:cs="Times New Roman"/>
                <w:lang w:eastAsia="ru-RU"/>
              </w:rPr>
            </w:pPr>
            <w:r w:rsidRPr="0024648E">
              <w:rPr>
                <w:rFonts w:ascii="Times New Roman" w:eastAsia="Times New Roman" w:hAnsi="Times New Roman" w:cs="Times New Roman"/>
                <w:b/>
                <w:lang w:eastAsia="ru-RU"/>
              </w:rPr>
              <w:t xml:space="preserve">    </w:t>
            </w:r>
            <w:proofErr w:type="spellStart"/>
            <w:r w:rsidRPr="0024648E">
              <w:rPr>
                <w:rFonts w:ascii="Times New Roman" w:eastAsia="Times New Roman" w:hAnsi="Times New Roman" w:cs="Times New Roman"/>
                <w:lang w:eastAsia="ru-RU"/>
              </w:rPr>
              <w:t>М.п</w:t>
            </w:r>
            <w:proofErr w:type="spellEnd"/>
            <w:r w:rsidRPr="0024648E">
              <w:rPr>
                <w:rFonts w:ascii="Times New Roman" w:eastAsia="Times New Roman" w:hAnsi="Times New Roman" w:cs="Times New Roman"/>
                <w:lang w:eastAsia="ru-RU"/>
              </w:rPr>
              <w:t>.</w:t>
            </w:r>
          </w:p>
          <w:p w:rsidR="0024648E" w:rsidRPr="0024648E" w:rsidRDefault="0024648E" w:rsidP="0024648E">
            <w:pPr>
              <w:spacing w:after="0" w:line="240" w:lineRule="auto"/>
              <w:contextualSpacing/>
              <w:rPr>
                <w:rFonts w:ascii="Times New Roman" w:eastAsia="Times New Roman" w:hAnsi="Times New Roman" w:cs="Times New Roman"/>
                <w:lang w:eastAsia="ru-RU"/>
              </w:rPr>
            </w:pPr>
          </w:p>
          <w:p w:rsidR="0024648E" w:rsidRPr="0024648E" w:rsidRDefault="0024648E" w:rsidP="0024648E">
            <w:pPr>
              <w:autoSpaceDE w:val="0"/>
              <w:autoSpaceDN w:val="0"/>
              <w:adjustRightInd w:val="0"/>
              <w:spacing w:after="0" w:line="240" w:lineRule="auto"/>
              <w:contextualSpacing/>
              <w:rPr>
                <w:rFonts w:ascii="Times New Roman" w:eastAsia="Times New Roman" w:hAnsi="Times New Roman" w:cs="Times New Roman"/>
                <w:lang w:eastAsia="ru-RU"/>
              </w:rPr>
            </w:pPr>
          </w:p>
        </w:tc>
      </w:tr>
    </w:tbl>
    <w:p w:rsidR="00AA4A8A" w:rsidRDefault="0024648E" w:rsidP="0024648E">
      <w:pPr>
        <w:spacing w:after="0" w:line="240" w:lineRule="auto"/>
        <w:jc w:val="right"/>
        <w:outlineLvl w:val="4"/>
        <w:rPr>
          <w:rFonts w:ascii="Times New Roman" w:eastAsia="Times New Roman" w:hAnsi="Times New Roman" w:cs="Times New Roman"/>
          <w:i/>
          <w:iCs/>
          <w:szCs w:val="26"/>
          <w:lang w:eastAsia="ru-RU"/>
        </w:rPr>
      </w:pPr>
      <w:r w:rsidRPr="0024648E">
        <w:rPr>
          <w:rFonts w:ascii="Times New Roman" w:eastAsia="Times New Roman" w:hAnsi="Times New Roman" w:cs="Times New Roman"/>
          <w:i/>
          <w:iCs/>
          <w:szCs w:val="26"/>
          <w:lang w:eastAsia="ru-RU"/>
        </w:rPr>
        <w:br w:type="page"/>
      </w:r>
    </w:p>
    <w:p w:rsidR="00AA4A8A" w:rsidRDefault="00AA4A8A" w:rsidP="0024648E">
      <w:pPr>
        <w:spacing w:after="0" w:line="240" w:lineRule="auto"/>
        <w:jc w:val="right"/>
        <w:outlineLvl w:val="4"/>
        <w:rPr>
          <w:rFonts w:ascii="Times New Roman" w:eastAsia="Times New Roman" w:hAnsi="Times New Roman" w:cs="Times New Roman"/>
          <w:i/>
          <w:iCs/>
          <w:szCs w:val="26"/>
          <w:lang w:eastAsia="ru-RU"/>
        </w:rPr>
      </w:pPr>
    </w:p>
    <w:p w:rsidR="0024648E" w:rsidRPr="0024648E" w:rsidRDefault="0024648E" w:rsidP="0024648E">
      <w:pPr>
        <w:spacing w:after="0" w:line="240" w:lineRule="auto"/>
        <w:jc w:val="right"/>
        <w:outlineLvl w:val="4"/>
        <w:rPr>
          <w:rFonts w:ascii="Times New Roman" w:eastAsia="Times New Roman" w:hAnsi="Times New Roman" w:cs="Times New Roman"/>
          <w:i/>
          <w:iCs/>
          <w:szCs w:val="26"/>
          <w:lang w:eastAsia="ru-RU"/>
        </w:rPr>
      </w:pPr>
      <w:r w:rsidRPr="0024648E">
        <w:rPr>
          <w:rFonts w:ascii="Times New Roman" w:eastAsia="Times New Roman" w:hAnsi="Times New Roman" w:cs="Times New Roman"/>
          <w:iCs/>
          <w:szCs w:val="26"/>
          <w:lang w:eastAsia="ru-RU"/>
        </w:rPr>
        <w:t>Приложение № 1</w:t>
      </w:r>
    </w:p>
    <w:p w:rsidR="0024648E" w:rsidRPr="0024648E" w:rsidRDefault="0024648E" w:rsidP="0024648E">
      <w:pPr>
        <w:spacing w:after="60" w:line="240" w:lineRule="auto"/>
        <w:jc w:val="right"/>
        <w:outlineLvl w:val="4"/>
        <w:rPr>
          <w:rFonts w:ascii="Times New Roman" w:eastAsia="Times New Roman" w:hAnsi="Times New Roman" w:cs="Times New Roman"/>
          <w:iCs/>
          <w:szCs w:val="26"/>
          <w:lang w:eastAsia="ru-RU"/>
        </w:rPr>
      </w:pPr>
      <w:r w:rsidRPr="0024648E">
        <w:rPr>
          <w:rFonts w:ascii="Times New Roman" w:eastAsia="Times New Roman" w:hAnsi="Times New Roman" w:cs="Times New Roman"/>
          <w:iCs/>
          <w:szCs w:val="26"/>
          <w:lang w:eastAsia="ru-RU"/>
        </w:rPr>
        <w:t xml:space="preserve"> к Договору №23/____=04 от ____.____.2023г.</w:t>
      </w:r>
    </w:p>
    <w:p w:rsidR="0024648E" w:rsidRPr="0024648E" w:rsidRDefault="0024648E" w:rsidP="0024648E">
      <w:pPr>
        <w:spacing w:after="0" w:line="240" w:lineRule="auto"/>
        <w:jc w:val="center"/>
        <w:outlineLvl w:val="5"/>
        <w:rPr>
          <w:rFonts w:ascii="Times New Roman" w:eastAsia="Times New Roman" w:hAnsi="Times New Roman" w:cs="Times New Roman"/>
          <w:b/>
          <w:lang w:eastAsia="ru-RU"/>
        </w:rPr>
      </w:pPr>
    </w:p>
    <w:p w:rsidR="0024648E" w:rsidRPr="0024648E" w:rsidRDefault="0024648E" w:rsidP="0024648E">
      <w:pPr>
        <w:spacing w:after="0" w:line="240" w:lineRule="auto"/>
        <w:jc w:val="center"/>
        <w:outlineLvl w:val="5"/>
        <w:rPr>
          <w:rFonts w:ascii="Times New Roman" w:eastAsia="Times New Roman" w:hAnsi="Times New Roman" w:cs="Times New Roman"/>
          <w:b/>
          <w:lang w:eastAsia="ru-RU"/>
        </w:rPr>
      </w:pPr>
    </w:p>
    <w:p w:rsidR="0024648E" w:rsidRPr="0024648E" w:rsidRDefault="0024648E" w:rsidP="0024648E">
      <w:pPr>
        <w:spacing w:after="0" w:line="240" w:lineRule="auto"/>
        <w:jc w:val="center"/>
        <w:outlineLvl w:val="5"/>
        <w:rPr>
          <w:rFonts w:ascii="Times New Roman" w:eastAsia="Times New Roman" w:hAnsi="Times New Roman" w:cs="Times New Roman"/>
          <w:b/>
          <w:lang w:eastAsia="ru-RU"/>
        </w:rPr>
      </w:pPr>
    </w:p>
    <w:p w:rsidR="0024648E" w:rsidRPr="0024648E" w:rsidRDefault="0024648E" w:rsidP="0024648E">
      <w:pPr>
        <w:spacing w:after="0" w:line="240" w:lineRule="auto"/>
        <w:jc w:val="center"/>
        <w:outlineLvl w:val="5"/>
        <w:rPr>
          <w:rFonts w:ascii="Times New Roman" w:eastAsia="Times New Roman" w:hAnsi="Times New Roman" w:cs="Times New Roman"/>
          <w:b/>
          <w:lang w:eastAsia="ru-RU"/>
        </w:rPr>
      </w:pPr>
    </w:p>
    <w:p w:rsidR="0024648E" w:rsidRPr="0024648E" w:rsidRDefault="0024648E" w:rsidP="0024648E">
      <w:pPr>
        <w:spacing w:after="0" w:line="240" w:lineRule="auto"/>
        <w:jc w:val="center"/>
        <w:outlineLvl w:val="5"/>
        <w:rPr>
          <w:rFonts w:ascii="Times New Roman" w:eastAsia="Times New Roman" w:hAnsi="Times New Roman" w:cs="Times New Roman"/>
          <w:b/>
          <w:lang w:eastAsia="ru-RU"/>
        </w:rPr>
      </w:pPr>
    </w:p>
    <w:p w:rsidR="0024648E" w:rsidRPr="0024648E" w:rsidRDefault="0024648E" w:rsidP="0024648E">
      <w:pPr>
        <w:spacing w:after="0" w:line="240" w:lineRule="auto"/>
        <w:jc w:val="center"/>
        <w:outlineLvl w:val="5"/>
        <w:rPr>
          <w:rFonts w:ascii="Times New Roman" w:eastAsia="Times New Roman" w:hAnsi="Times New Roman" w:cs="Times New Roman"/>
          <w:b/>
          <w:lang w:eastAsia="ru-RU"/>
        </w:rPr>
      </w:pPr>
      <w:r w:rsidRPr="0024648E">
        <w:rPr>
          <w:rFonts w:ascii="Times New Roman" w:eastAsia="Times New Roman" w:hAnsi="Times New Roman" w:cs="Times New Roman"/>
          <w:b/>
          <w:lang w:eastAsia="ru-RU"/>
        </w:rPr>
        <w:t>ЗАДАНИЕ НА ОЦЕНКУ</w:t>
      </w:r>
    </w:p>
    <w:p w:rsidR="0024648E" w:rsidRPr="0024648E" w:rsidRDefault="0024648E" w:rsidP="0024648E">
      <w:pPr>
        <w:spacing w:after="0" w:line="240" w:lineRule="auto"/>
        <w:rPr>
          <w:rFonts w:ascii="Times New Roman" w:eastAsia="Times New Roman" w:hAnsi="Times New Roman" w:cs="Times New Roman"/>
          <w:sz w:val="14"/>
          <w:szCs w:val="16"/>
          <w:lang w:eastAsia="ru-RU"/>
        </w:rPr>
      </w:pPr>
    </w:p>
    <w:p w:rsidR="0024648E" w:rsidRPr="0024648E" w:rsidRDefault="0024648E" w:rsidP="0024648E">
      <w:pPr>
        <w:spacing w:after="0" w:line="240" w:lineRule="auto"/>
        <w:jc w:val="both"/>
        <w:rPr>
          <w:rFonts w:ascii="Times New Roman" w:eastAsia="Times New Roman" w:hAnsi="Times New Roman" w:cs="Times New Roman"/>
          <w:snapToGrid w:val="0"/>
          <w:szCs w:val="24"/>
          <w:lang w:eastAsia="ru-RU"/>
        </w:rPr>
      </w:pPr>
      <w:r w:rsidRPr="0024648E">
        <w:rPr>
          <w:rFonts w:ascii="Times New Roman" w:eastAsia="Times New Roman" w:hAnsi="Times New Roman" w:cs="Times New Roman"/>
          <w:b/>
          <w:szCs w:val="20"/>
          <w:lang w:eastAsia="ru-RU"/>
        </w:rPr>
        <w:t>Заказчик</w:t>
      </w:r>
      <w:r w:rsidRPr="0024648E">
        <w:rPr>
          <w:rFonts w:ascii="Times New Roman" w:eastAsia="Times New Roman" w:hAnsi="Times New Roman" w:cs="Times New Roman"/>
          <w:szCs w:val="20"/>
          <w:lang w:eastAsia="ru-RU"/>
        </w:rPr>
        <w:t xml:space="preserve">: Государственное унитарное предприятие ГУП «Фонд жилищного строительства Республики Башкортостан», в лице генерального директора </w:t>
      </w:r>
      <w:proofErr w:type="spellStart"/>
      <w:r w:rsidRPr="0024648E">
        <w:rPr>
          <w:rFonts w:ascii="Times New Roman" w:eastAsia="Times New Roman" w:hAnsi="Times New Roman" w:cs="Times New Roman"/>
          <w:szCs w:val="20"/>
          <w:lang w:eastAsia="ru-RU"/>
        </w:rPr>
        <w:t>Шигапова</w:t>
      </w:r>
      <w:proofErr w:type="spellEnd"/>
      <w:r w:rsidRPr="0024648E">
        <w:rPr>
          <w:rFonts w:ascii="Times New Roman" w:eastAsia="Times New Roman" w:hAnsi="Times New Roman" w:cs="Times New Roman"/>
          <w:szCs w:val="20"/>
          <w:lang w:eastAsia="ru-RU"/>
        </w:rPr>
        <w:t xml:space="preserve"> </w:t>
      </w:r>
      <w:proofErr w:type="spellStart"/>
      <w:r w:rsidRPr="0024648E">
        <w:rPr>
          <w:rFonts w:ascii="Times New Roman" w:eastAsia="Times New Roman" w:hAnsi="Times New Roman" w:cs="Times New Roman"/>
          <w:szCs w:val="20"/>
          <w:lang w:eastAsia="ru-RU"/>
        </w:rPr>
        <w:t>Рамиля</w:t>
      </w:r>
      <w:proofErr w:type="spellEnd"/>
      <w:r w:rsidRPr="0024648E">
        <w:rPr>
          <w:rFonts w:ascii="Times New Roman" w:eastAsia="Times New Roman" w:hAnsi="Times New Roman" w:cs="Times New Roman"/>
          <w:szCs w:val="20"/>
          <w:lang w:eastAsia="ru-RU"/>
        </w:rPr>
        <w:t xml:space="preserve"> </w:t>
      </w:r>
      <w:proofErr w:type="spellStart"/>
      <w:r w:rsidRPr="0024648E">
        <w:rPr>
          <w:rFonts w:ascii="Times New Roman" w:eastAsia="Times New Roman" w:hAnsi="Times New Roman" w:cs="Times New Roman"/>
          <w:szCs w:val="20"/>
          <w:lang w:eastAsia="ru-RU"/>
        </w:rPr>
        <w:t>Махмутовича</w:t>
      </w:r>
      <w:proofErr w:type="spellEnd"/>
      <w:r w:rsidRPr="0024648E">
        <w:rPr>
          <w:rFonts w:ascii="Times New Roman" w:eastAsia="Times New Roman" w:hAnsi="Times New Roman" w:cs="Times New Roman"/>
          <w:szCs w:val="20"/>
          <w:lang w:eastAsia="ru-RU"/>
        </w:rPr>
        <w:t xml:space="preserve">, </w:t>
      </w:r>
    </w:p>
    <w:p w:rsidR="0024648E" w:rsidRPr="0024648E" w:rsidRDefault="0024648E" w:rsidP="0024648E">
      <w:pPr>
        <w:spacing w:after="0" w:line="240" w:lineRule="auto"/>
        <w:ind w:left="1080" w:hanging="1080"/>
        <w:rPr>
          <w:rFonts w:ascii="Times New Roman" w:eastAsia="Times New Roman" w:hAnsi="Times New Roman" w:cs="Times New Roman"/>
          <w:szCs w:val="20"/>
          <w:lang w:eastAsia="ru-RU"/>
        </w:rPr>
      </w:pPr>
      <w:r w:rsidRPr="0024648E">
        <w:rPr>
          <w:rFonts w:ascii="Times New Roman" w:eastAsia="Times New Roman" w:hAnsi="Times New Roman" w:cs="Times New Roman"/>
          <w:b/>
          <w:szCs w:val="20"/>
          <w:lang w:eastAsia="ru-RU"/>
        </w:rPr>
        <w:t>Оценщик:</w:t>
      </w:r>
      <w:r w:rsidRPr="0024648E">
        <w:rPr>
          <w:rFonts w:ascii="Times New Roman" w:eastAsia="Times New Roman" w:hAnsi="Times New Roman" w:cs="Times New Roman"/>
          <w:szCs w:val="20"/>
          <w:lang w:eastAsia="ru-RU"/>
        </w:rPr>
        <w:t xml:space="preserve"> _____________________________________________.</w:t>
      </w:r>
    </w:p>
    <w:p w:rsidR="0024648E" w:rsidRPr="0024648E" w:rsidRDefault="0024648E" w:rsidP="0024648E">
      <w:pPr>
        <w:spacing w:after="0" w:line="240" w:lineRule="auto"/>
        <w:jc w:val="both"/>
        <w:rPr>
          <w:rFonts w:ascii="Times New Roman" w:eastAsia="Times New Roman" w:hAnsi="Times New Roman" w:cs="Times New Roman"/>
          <w:bCs/>
          <w:lang w:eastAsia="ru-RU"/>
        </w:rPr>
      </w:pPr>
      <w:r w:rsidRPr="0024648E">
        <w:rPr>
          <w:rFonts w:ascii="Times New Roman" w:eastAsia="Times New Roman" w:hAnsi="Times New Roman" w:cs="Times New Roman"/>
          <w:b/>
          <w:bCs/>
          <w:szCs w:val="20"/>
          <w:lang w:eastAsia="ru-RU"/>
        </w:rPr>
        <w:t xml:space="preserve">Объект оценки: </w:t>
      </w:r>
      <w:r w:rsidRPr="0024648E">
        <w:rPr>
          <w:rFonts w:ascii="yandex-sans" w:eastAsia="Times New Roman" w:hAnsi="yandex-sans" w:cs="Times New Roman"/>
          <w:color w:val="000000"/>
          <w:shd w:val="clear" w:color="auto" w:fill="FFFFFF"/>
          <w:lang w:eastAsia="ru-RU"/>
        </w:rPr>
        <w:t>Оценка рыночной стоимости объектов недвижимости.</w:t>
      </w:r>
    </w:p>
    <w:p w:rsidR="0024648E" w:rsidRPr="0024648E" w:rsidRDefault="0024648E" w:rsidP="0024648E">
      <w:pPr>
        <w:spacing w:after="0" w:line="240" w:lineRule="auto"/>
        <w:rPr>
          <w:rFonts w:ascii="Times New Roman" w:eastAsia="Times New Roman" w:hAnsi="Times New Roman" w:cs="Times New Roman"/>
          <w:b/>
          <w:szCs w:val="24"/>
          <w:lang w:eastAsia="ru-RU"/>
        </w:rPr>
      </w:pPr>
      <w:r w:rsidRPr="0024648E">
        <w:rPr>
          <w:rFonts w:ascii="Times New Roman" w:eastAsia="Times New Roman" w:hAnsi="Times New Roman" w:cs="Times New Roman"/>
          <w:b/>
          <w:szCs w:val="24"/>
          <w:lang w:eastAsia="ru-RU"/>
        </w:rPr>
        <w:t xml:space="preserve">Перечень </w:t>
      </w:r>
      <w:proofErr w:type="gramStart"/>
      <w:r w:rsidRPr="0024648E">
        <w:rPr>
          <w:rFonts w:ascii="Times New Roman" w:eastAsia="Times New Roman" w:hAnsi="Times New Roman" w:cs="Times New Roman"/>
          <w:b/>
          <w:szCs w:val="24"/>
          <w:lang w:eastAsia="ru-RU"/>
        </w:rPr>
        <w:t>объектов, подлежащих оценке определяется</w:t>
      </w:r>
      <w:proofErr w:type="gramEnd"/>
      <w:r w:rsidRPr="0024648E">
        <w:rPr>
          <w:rFonts w:ascii="Times New Roman" w:eastAsia="Times New Roman" w:hAnsi="Times New Roman" w:cs="Times New Roman"/>
          <w:b/>
          <w:szCs w:val="24"/>
          <w:lang w:eastAsia="ru-RU"/>
        </w:rPr>
        <w:t xml:space="preserve"> Заказчиком</w:t>
      </w:r>
    </w:p>
    <w:p w:rsidR="0024648E" w:rsidRPr="0024648E" w:rsidRDefault="0024648E" w:rsidP="0024648E">
      <w:pPr>
        <w:spacing w:after="0" w:line="240" w:lineRule="auto"/>
        <w:rPr>
          <w:rFonts w:ascii="Times New Roman" w:eastAsia="Times New Roman" w:hAnsi="Times New Roman" w:cs="Times New Roman"/>
          <w:b/>
          <w:szCs w:val="24"/>
          <w:lang w:eastAsia="ru-RU"/>
        </w:rPr>
      </w:pPr>
      <w:r w:rsidRPr="0024648E">
        <w:rPr>
          <w:rFonts w:ascii="Times New Roman" w:eastAsia="Times New Roman" w:hAnsi="Times New Roman" w:cs="Times New Roman"/>
          <w:b/>
          <w:szCs w:val="24"/>
          <w:lang w:eastAsia="ru-RU"/>
        </w:rPr>
        <w:t>____________________________________________________________________</w:t>
      </w:r>
    </w:p>
    <w:p w:rsidR="0024648E" w:rsidRPr="0024648E" w:rsidRDefault="0024648E" w:rsidP="0024648E">
      <w:pPr>
        <w:spacing w:after="0" w:line="240" w:lineRule="auto"/>
        <w:rPr>
          <w:rFonts w:ascii="Times New Roman" w:eastAsia="Times New Roman" w:hAnsi="Times New Roman" w:cs="Times New Roman"/>
          <w:b/>
          <w:szCs w:val="24"/>
          <w:lang w:eastAsia="ru-RU"/>
        </w:rPr>
      </w:pPr>
    </w:p>
    <w:p w:rsidR="0024648E" w:rsidRPr="0024648E" w:rsidRDefault="0024648E" w:rsidP="0024648E">
      <w:pPr>
        <w:spacing w:after="0" w:line="240" w:lineRule="auto"/>
        <w:rPr>
          <w:rFonts w:ascii="Times New Roman" w:eastAsia="Times New Roman" w:hAnsi="Times New Roman" w:cs="Times New Roman"/>
          <w:b/>
          <w:szCs w:val="24"/>
          <w:lang w:eastAsia="ru-RU"/>
        </w:rPr>
      </w:pPr>
      <w:r w:rsidRPr="0024648E">
        <w:rPr>
          <w:rFonts w:ascii="Times New Roman" w:eastAsia="Times New Roman" w:hAnsi="Times New Roman" w:cs="Times New Roman"/>
          <w:b/>
          <w:szCs w:val="24"/>
          <w:lang w:eastAsia="ru-RU"/>
        </w:rPr>
        <w:t>____________________________________________________________________</w:t>
      </w:r>
    </w:p>
    <w:p w:rsidR="0024648E" w:rsidRPr="0024648E" w:rsidRDefault="0024648E" w:rsidP="0024648E">
      <w:pPr>
        <w:spacing w:after="0" w:line="240" w:lineRule="auto"/>
        <w:rPr>
          <w:rFonts w:ascii="Times New Roman" w:eastAsia="Times New Roman" w:hAnsi="Times New Roman" w:cs="Times New Roman"/>
          <w:b/>
          <w:szCs w:val="24"/>
          <w:lang w:eastAsia="ru-RU"/>
        </w:rPr>
      </w:pPr>
    </w:p>
    <w:p w:rsidR="0024648E" w:rsidRPr="0024648E" w:rsidRDefault="0024648E" w:rsidP="0024648E">
      <w:pPr>
        <w:widowControl w:val="0"/>
        <w:spacing w:after="0" w:line="240" w:lineRule="auto"/>
        <w:jc w:val="both"/>
        <w:rPr>
          <w:rFonts w:ascii="Times New Roman" w:eastAsia="Times New Roman" w:hAnsi="Times New Roman" w:cs="Times New Roman"/>
          <w:snapToGrid w:val="0"/>
          <w:szCs w:val="24"/>
          <w:lang w:eastAsia="ru-RU"/>
        </w:rPr>
      </w:pPr>
      <w:r w:rsidRPr="0024648E">
        <w:rPr>
          <w:rFonts w:ascii="Times New Roman" w:eastAsia="Times New Roman" w:hAnsi="Times New Roman" w:cs="Times New Roman"/>
          <w:b/>
          <w:bCs/>
          <w:szCs w:val="20"/>
          <w:lang w:eastAsia="ru-RU"/>
        </w:rPr>
        <w:t xml:space="preserve">Имущественные права на объект оценки: </w:t>
      </w:r>
      <w:r w:rsidRPr="0024648E">
        <w:rPr>
          <w:rFonts w:ascii="Times New Roman" w:eastAsia="Times New Roman" w:hAnsi="Times New Roman" w:cs="Times New Roman"/>
          <w:bCs/>
          <w:szCs w:val="20"/>
          <w:lang w:eastAsia="ru-RU"/>
        </w:rPr>
        <w:t>_____________________________________</w:t>
      </w:r>
    </w:p>
    <w:p w:rsidR="0024648E" w:rsidRPr="0024648E" w:rsidRDefault="0024648E" w:rsidP="0024648E">
      <w:pPr>
        <w:spacing w:after="0" w:line="240" w:lineRule="auto"/>
        <w:jc w:val="both"/>
        <w:rPr>
          <w:rFonts w:ascii="Times New Roman" w:eastAsia="Times New Roman" w:hAnsi="Times New Roman" w:cs="Times New Roman"/>
          <w:szCs w:val="20"/>
          <w:lang w:eastAsia="ru-RU"/>
        </w:rPr>
      </w:pPr>
      <w:r w:rsidRPr="0024648E">
        <w:rPr>
          <w:rFonts w:ascii="Times New Roman" w:eastAsia="Times New Roman" w:hAnsi="Times New Roman" w:cs="Times New Roman"/>
          <w:b/>
          <w:bCs/>
          <w:szCs w:val="20"/>
          <w:lang w:eastAsia="ru-RU"/>
        </w:rPr>
        <w:t xml:space="preserve">Предполагаемое использование результатов оценки: </w:t>
      </w:r>
      <w:r w:rsidRPr="0024648E">
        <w:rPr>
          <w:rFonts w:ascii="Times New Roman" w:eastAsia="Times New Roman" w:hAnsi="Times New Roman" w:cs="Times New Roman"/>
          <w:szCs w:val="24"/>
          <w:lang w:eastAsia="ru-RU"/>
        </w:rPr>
        <w:t>_________________________.</w:t>
      </w:r>
    </w:p>
    <w:p w:rsidR="0024648E" w:rsidRPr="0024648E" w:rsidRDefault="0024648E" w:rsidP="0024648E">
      <w:pPr>
        <w:spacing w:after="0" w:line="240" w:lineRule="auto"/>
        <w:jc w:val="both"/>
        <w:rPr>
          <w:rFonts w:ascii="Times New Roman" w:eastAsia="Times New Roman" w:hAnsi="Times New Roman" w:cs="Times New Roman"/>
          <w:szCs w:val="20"/>
          <w:lang w:eastAsia="ru-RU"/>
        </w:rPr>
      </w:pPr>
      <w:r w:rsidRPr="0024648E">
        <w:rPr>
          <w:rFonts w:ascii="Times New Roman" w:eastAsia="Times New Roman" w:hAnsi="Times New Roman" w:cs="Times New Roman"/>
          <w:b/>
          <w:bCs/>
          <w:szCs w:val="20"/>
          <w:lang w:eastAsia="ru-RU"/>
        </w:rPr>
        <w:t>Вид стоимости:</w:t>
      </w:r>
      <w:r w:rsidRPr="0024648E">
        <w:rPr>
          <w:rFonts w:ascii="Times New Roman" w:eastAsia="Times New Roman" w:hAnsi="Times New Roman" w:cs="Times New Roman"/>
          <w:szCs w:val="20"/>
          <w:lang w:eastAsia="ru-RU"/>
        </w:rPr>
        <w:t xml:space="preserve"> </w:t>
      </w:r>
      <w:proofErr w:type="gramStart"/>
      <w:r w:rsidRPr="0024648E">
        <w:rPr>
          <w:rFonts w:ascii="Times New Roman" w:eastAsia="Times New Roman" w:hAnsi="Times New Roman" w:cs="Times New Roman"/>
          <w:szCs w:val="20"/>
          <w:lang w:eastAsia="ru-RU"/>
        </w:rPr>
        <w:t>рыночная</w:t>
      </w:r>
      <w:proofErr w:type="gramEnd"/>
      <w:r w:rsidRPr="0024648E">
        <w:rPr>
          <w:rFonts w:ascii="Times New Roman" w:eastAsia="Times New Roman" w:hAnsi="Times New Roman" w:cs="Times New Roman"/>
          <w:szCs w:val="20"/>
          <w:lang w:eastAsia="ru-RU"/>
        </w:rPr>
        <w:t>.</w:t>
      </w:r>
    </w:p>
    <w:p w:rsidR="0024648E" w:rsidRPr="0024648E" w:rsidRDefault="0024648E" w:rsidP="0024648E">
      <w:pPr>
        <w:spacing w:after="0" w:line="240" w:lineRule="auto"/>
        <w:jc w:val="both"/>
        <w:rPr>
          <w:rFonts w:ascii="Times New Roman" w:eastAsia="Times New Roman" w:hAnsi="Times New Roman" w:cs="Times New Roman"/>
          <w:szCs w:val="20"/>
          <w:lang w:eastAsia="ru-RU"/>
        </w:rPr>
      </w:pPr>
      <w:r w:rsidRPr="0024648E">
        <w:rPr>
          <w:rFonts w:ascii="Times New Roman" w:eastAsia="Times New Roman" w:hAnsi="Times New Roman" w:cs="Times New Roman"/>
          <w:b/>
          <w:bCs/>
          <w:szCs w:val="20"/>
          <w:lang w:eastAsia="ru-RU"/>
        </w:rPr>
        <w:t xml:space="preserve">Срок проведения оценки: </w:t>
      </w:r>
      <w:r w:rsidRPr="0024648E">
        <w:rPr>
          <w:rFonts w:ascii="Times New Roman" w:eastAsia="Times New Roman" w:hAnsi="Times New Roman" w:cs="Times New Roman"/>
          <w:szCs w:val="20"/>
          <w:lang w:eastAsia="ru-RU"/>
        </w:rPr>
        <w:t>5 (Пять) рабочих дней со дня получения Оценщиком настоящего задания на оценку.</w:t>
      </w:r>
    </w:p>
    <w:p w:rsidR="0024648E" w:rsidRPr="0024648E" w:rsidRDefault="0024648E" w:rsidP="0024648E">
      <w:pPr>
        <w:spacing w:after="0" w:line="240" w:lineRule="auto"/>
        <w:jc w:val="both"/>
        <w:rPr>
          <w:rFonts w:ascii="Times New Roman" w:eastAsia="Times New Roman" w:hAnsi="Times New Roman" w:cs="Times New Roman"/>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1"/>
        <w:gridCol w:w="4782"/>
      </w:tblGrid>
      <w:tr w:rsidR="0024648E" w:rsidRPr="0024648E" w:rsidTr="00AA4A8A">
        <w:tc>
          <w:tcPr>
            <w:tcW w:w="5637" w:type="dxa"/>
            <w:tcBorders>
              <w:top w:val="nil"/>
              <w:left w:val="nil"/>
              <w:bottom w:val="nil"/>
              <w:right w:val="nil"/>
            </w:tcBorders>
          </w:tcPr>
          <w:p w:rsidR="0024648E" w:rsidRPr="0024648E" w:rsidRDefault="0024648E" w:rsidP="0024648E">
            <w:pPr>
              <w:tabs>
                <w:tab w:val="left" w:pos="10260"/>
              </w:tabs>
              <w:autoSpaceDE w:val="0"/>
              <w:autoSpaceDN w:val="0"/>
              <w:adjustRightInd w:val="0"/>
              <w:spacing w:after="0" w:line="240" w:lineRule="auto"/>
              <w:jc w:val="both"/>
              <w:rPr>
                <w:rFonts w:ascii="Times New Roman" w:eastAsia="Times New Roman" w:hAnsi="Times New Roman" w:cs="Times New Roman"/>
                <w:b/>
                <w:szCs w:val="24"/>
                <w:lang w:eastAsia="ru-RU"/>
              </w:rPr>
            </w:pPr>
          </w:p>
        </w:tc>
        <w:tc>
          <w:tcPr>
            <w:tcW w:w="4820" w:type="dxa"/>
            <w:tcBorders>
              <w:top w:val="nil"/>
              <w:left w:val="nil"/>
              <w:bottom w:val="nil"/>
              <w:right w:val="nil"/>
            </w:tcBorders>
          </w:tcPr>
          <w:p w:rsidR="0024648E" w:rsidRPr="0024648E" w:rsidRDefault="0024648E" w:rsidP="0024648E">
            <w:pPr>
              <w:spacing w:after="0" w:line="240" w:lineRule="auto"/>
              <w:contextualSpacing/>
              <w:jc w:val="both"/>
              <w:rPr>
                <w:rFonts w:ascii="Times New Roman" w:eastAsia="Times New Roman" w:hAnsi="Times New Roman" w:cs="Times New Roman"/>
                <w:b/>
                <w:szCs w:val="24"/>
                <w:lang w:eastAsia="ru-RU"/>
              </w:rPr>
            </w:pPr>
            <w:r w:rsidRPr="0024648E">
              <w:rPr>
                <w:rFonts w:ascii="Times New Roman" w:eastAsia="Times New Roman" w:hAnsi="Times New Roman" w:cs="Times New Roman"/>
                <w:b/>
                <w:szCs w:val="24"/>
                <w:lang w:eastAsia="ru-RU"/>
              </w:rPr>
              <w:t xml:space="preserve">                 </w:t>
            </w:r>
          </w:p>
          <w:p w:rsidR="0024648E" w:rsidRPr="0024648E" w:rsidRDefault="0024648E" w:rsidP="0024648E">
            <w:pPr>
              <w:spacing w:after="0" w:line="240" w:lineRule="auto"/>
              <w:contextualSpacing/>
              <w:jc w:val="both"/>
              <w:rPr>
                <w:rFonts w:ascii="Times New Roman" w:eastAsia="Times New Roman" w:hAnsi="Times New Roman" w:cs="Times New Roman"/>
                <w:b/>
                <w:szCs w:val="24"/>
                <w:lang w:eastAsia="ru-RU"/>
              </w:rPr>
            </w:pPr>
          </w:p>
          <w:p w:rsidR="0024648E" w:rsidRPr="0024648E" w:rsidRDefault="0024648E" w:rsidP="0024648E">
            <w:pPr>
              <w:spacing w:after="0" w:line="240" w:lineRule="auto"/>
              <w:contextualSpacing/>
              <w:jc w:val="both"/>
              <w:rPr>
                <w:rFonts w:ascii="Times New Roman" w:eastAsia="Times New Roman" w:hAnsi="Times New Roman" w:cs="Times New Roman"/>
                <w:b/>
                <w:szCs w:val="24"/>
                <w:lang w:eastAsia="ru-RU"/>
              </w:rPr>
            </w:pPr>
          </w:p>
          <w:p w:rsidR="0024648E" w:rsidRPr="0024648E" w:rsidRDefault="0024648E" w:rsidP="0024648E">
            <w:pPr>
              <w:spacing w:after="0" w:line="240" w:lineRule="auto"/>
              <w:contextualSpacing/>
              <w:jc w:val="both"/>
              <w:rPr>
                <w:rFonts w:ascii="Times New Roman" w:eastAsia="Times New Roman" w:hAnsi="Times New Roman" w:cs="Times New Roman"/>
                <w:b/>
                <w:szCs w:val="24"/>
                <w:lang w:eastAsia="ru-RU"/>
              </w:rPr>
            </w:pPr>
            <w:r w:rsidRPr="0024648E">
              <w:rPr>
                <w:rFonts w:ascii="Times New Roman" w:eastAsia="Times New Roman" w:hAnsi="Times New Roman" w:cs="Times New Roman"/>
                <w:b/>
                <w:szCs w:val="24"/>
                <w:lang w:eastAsia="ru-RU"/>
              </w:rPr>
              <w:t xml:space="preserve">      Заказчик:</w:t>
            </w:r>
          </w:p>
          <w:p w:rsidR="0024648E" w:rsidRPr="0024648E" w:rsidRDefault="0024648E" w:rsidP="0024648E">
            <w:pPr>
              <w:spacing w:after="0" w:line="240" w:lineRule="auto"/>
              <w:contextualSpacing/>
              <w:jc w:val="both"/>
              <w:rPr>
                <w:rFonts w:ascii="Times New Roman" w:eastAsia="Times New Roman" w:hAnsi="Times New Roman" w:cs="Times New Roman"/>
                <w:b/>
                <w:szCs w:val="24"/>
                <w:lang w:eastAsia="ru-RU"/>
              </w:rPr>
            </w:pPr>
          </w:p>
          <w:p w:rsidR="0024648E" w:rsidRPr="0024648E" w:rsidRDefault="0024648E" w:rsidP="0024648E">
            <w:pPr>
              <w:spacing w:after="0" w:line="240" w:lineRule="auto"/>
              <w:contextualSpacing/>
              <w:jc w:val="both"/>
              <w:rPr>
                <w:rFonts w:ascii="Times New Roman" w:eastAsia="Times New Roman" w:hAnsi="Times New Roman" w:cs="Times New Roman"/>
                <w:b/>
                <w:szCs w:val="24"/>
                <w:lang w:eastAsia="ru-RU"/>
              </w:rPr>
            </w:pPr>
            <w:r w:rsidRPr="0024648E">
              <w:rPr>
                <w:rFonts w:ascii="Times New Roman" w:eastAsia="Times New Roman" w:hAnsi="Times New Roman" w:cs="Times New Roman"/>
                <w:b/>
                <w:szCs w:val="24"/>
                <w:lang w:eastAsia="ru-RU"/>
              </w:rPr>
              <w:t>ГУП «Фонд жилищного строительства Республики Башкортостан»</w:t>
            </w:r>
          </w:p>
          <w:p w:rsidR="0024648E" w:rsidRPr="0024648E" w:rsidRDefault="0024648E" w:rsidP="0024648E">
            <w:pPr>
              <w:spacing w:after="0" w:line="240" w:lineRule="auto"/>
              <w:contextualSpacing/>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Генеральный директор</w:t>
            </w:r>
          </w:p>
          <w:p w:rsidR="0024648E" w:rsidRPr="0024648E" w:rsidRDefault="0024648E" w:rsidP="0024648E">
            <w:pPr>
              <w:spacing w:after="0" w:line="240" w:lineRule="auto"/>
              <w:ind w:left="720"/>
              <w:contextualSpacing/>
              <w:jc w:val="both"/>
              <w:rPr>
                <w:rFonts w:ascii="Times New Roman" w:eastAsia="Times New Roman" w:hAnsi="Times New Roman" w:cs="Times New Roman"/>
                <w:szCs w:val="24"/>
                <w:lang w:eastAsia="ru-RU"/>
              </w:rPr>
            </w:pPr>
          </w:p>
          <w:p w:rsidR="0024648E" w:rsidRPr="0024648E" w:rsidRDefault="0024648E" w:rsidP="0024648E">
            <w:pPr>
              <w:tabs>
                <w:tab w:val="left" w:pos="10260"/>
              </w:tabs>
              <w:autoSpaceDE w:val="0"/>
              <w:autoSpaceDN w:val="0"/>
              <w:adjustRightInd w:val="0"/>
              <w:spacing w:after="0" w:line="240" w:lineRule="auto"/>
              <w:jc w:val="both"/>
              <w:rPr>
                <w:rFonts w:ascii="Times New Roman" w:eastAsia="Times New Roman" w:hAnsi="Times New Roman" w:cs="Times New Roman"/>
                <w:szCs w:val="24"/>
                <w:lang w:eastAsia="ru-RU"/>
              </w:rPr>
            </w:pPr>
          </w:p>
          <w:p w:rsidR="0024648E" w:rsidRPr="0024648E" w:rsidRDefault="0024648E" w:rsidP="0024648E">
            <w:pPr>
              <w:tabs>
                <w:tab w:val="left" w:pos="10260"/>
              </w:tabs>
              <w:autoSpaceDE w:val="0"/>
              <w:autoSpaceDN w:val="0"/>
              <w:adjustRightInd w:val="0"/>
              <w:spacing w:after="0" w:line="240" w:lineRule="auto"/>
              <w:jc w:val="both"/>
              <w:rPr>
                <w:rFonts w:ascii="Times New Roman" w:eastAsia="Times New Roman" w:hAnsi="Times New Roman" w:cs="Times New Roman"/>
                <w:szCs w:val="24"/>
                <w:lang w:eastAsia="ru-RU"/>
              </w:rPr>
            </w:pPr>
            <w:r w:rsidRPr="0024648E">
              <w:rPr>
                <w:rFonts w:ascii="Times New Roman" w:eastAsia="Times New Roman" w:hAnsi="Times New Roman" w:cs="Times New Roman"/>
                <w:szCs w:val="24"/>
                <w:lang w:eastAsia="ru-RU"/>
              </w:rPr>
              <w:t>____________________Р.М. Шигапов</w:t>
            </w:r>
          </w:p>
          <w:p w:rsidR="0024648E" w:rsidRPr="0024648E" w:rsidRDefault="0024648E" w:rsidP="0024648E">
            <w:pPr>
              <w:tabs>
                <w:tab w:val="left" w:pos="10260"/>
              </w:tabs>
              <w:autoSpaceDE w:val="0"/>
              <w:autoSpaceDN w:val="0"/>
              <w:adjustRightInd w:val="0"/>
              <w:spacing w:after="0" w:line="240" w:lineRule="auto"/>
              <w:jc w:val="both"/>
              <w:rPr>
                <w:rFonts w:ascii="Times New Roman" w:eastAsia="Times New Roman" w:hAnsi="Times New Roman" w:cs="Times New Roman"/>
                <w:b/>
                <w:szCs w:val="24"/>
                <w:lang w:eastAsia="ru-RU"/>
              </w:rPr>
            </w:pPr>
            <w:r w:rsidRPr="0024648E">
              <w:rPr>
                <w:rFonts w:ascii="Times New Roman" w:eastAsia="Times New Roman" w:hAnsi="Times New Roman" w:cs="Times New Roman"/>
                <w:szCs w:val="24"/>
                <w:lang w:eastAsia="ru-RU"/>
              </w:rPr>
              <w:t xml:space="preserve">         </w:t>
            </w:r>
            <w:proofErr w:type="spellStart"/>
            <w:r w:rsidRPr="0024648E">
              <w:rPr>
                <w:rFonts w:ascii="Times New Roman" w:eastAsia="Times New Roman" w:hAnsi="Times New Roman" w:cs="Times New Roman"/>
                <w:szCs w:val="24"/>
                <w:lang w:eastAsia="ru-RU"/>
              </w:rPr>
              <w:t>М.п</w:t>
            </w:r>
            <w:proofErr w:type="spellEnd"/>
            <w:r w:rsidRPr="0024648E">
              <w:rPr>
                <w:rFonts w:ascii="Times New Roman" w:eastAsia="Times New Roman" w:hAnsi="Times New Roman" w:cs="Times New Roman"/>
                <w:szCs w:val="24"/>
                <w:lang w:eastAsia="ru-RU"/>
              </w:rPr>
              <w:t>.</w:t>
            </w:r>
          </w:p>
        </w:tc>
      </w:tr>
    </w:tbl>
    <w:p w:rsidR="0024648E" w:rsidRPr="0024648E" w:rsidRDefault="0024648E" w:rsidP="0024648E">
      <w:pPr>
        <w:spacing w:after="0" w:line="240" w:lineRule="auto"/>
        <w:jc w:val="right"/>
        <w:rPr>
          <w:rFonts w:ascii="Times New Roman" w:eastAsia="Times New Roman" w:hAnsi="Times New Roman" w:cs="Times New Roman"/>
          <w:lang w:eastAsia="ru-RU"/>
        </w:rPr>
      </w:pPr>
      <w:r w:rsidRPr="0024648E">
        <w:rPr>
          <w:rFonts w:ascii="Times New Roman" w:eastAsia="Times New Roman" w:hAnsi="Times New Roman" w:cs="Times New Roman"/>
          <w:i/>
          <w:iCs/>
          <w:szCs w:val="26"/>
          <w:lang w:eastAsia="ru-RU"/>
        </w:rPr>
        <w:br w:type="page"/>
      </w:r>
      <w:r w:rsidRPr="0024648E">
        <w:rPr>
          <w:rFonts w:ascii="Times New Roman" w:eastAsia="Times New Roman" w:hAnsi="Times New Roman" w:cs="Times New Roman"/>
          <w:lang w:eastAsia="ru-RU"/>
        </w:rPr>
        <w:lastRenderedPageBreak/>
        <w:t>Приложение №2</w:t>
      </w:r>
    </w:p>
    <w:p w:rsidR="0024648E" w:rsidRPr="0024648E" w:rsidRDefault="0024648E" w:rsidP="0024648E">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295910</wp:posOffset>
            </wp:positionH>
            <wp:positionV relativeFrom="paragraph">
              <wp:posOffset>-521970</wp:posOffset>
            </wp:positionV>
            <wp:extent cx="5657850" cy="7990840"/>
            <wp:effectExtent l="0" t="0" r="0" b="0"/>
            <wp:wrapNone/>
            <wp:docPr id="1" name="Рисунок 1"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разец"/>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57850" cy="7990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48E" w:rsidRPr="0024648E" w:rsidRDefault="0024648E" w:rsidP="0024648E">
      <w:pPr>
        <w:spacing w:after="0" w:line="240" w:lineRule="auto"/>
        <w:jc w:val="right"/>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 xml:space="preserve">                                                   к Договору №23/_____=04  от   ____.____.2023г.</w:t>
      </w:r>
    </w:p>
    <w:p w:rsidR="0024648E" w:rsidRPr="0024648E" w:rsidRDefault="0024648E" w:rsidP="0024648E">
      <w:pPr>
        <w:spacing w:after="0" w:line="240" w:lineRule="auto"/>
        <w:jc w:val="center"/>
        <w:rPr>
          <w:rFonts w:ascii="Times New Roman" w:eastAsia="Times New Roman" w:hAnsi="Times New Roman" w:cs="Times New Roman"/>
          <w:lang w:eastAsia="ru-RU"/>
        </w:rPr>
      </w:pPr>
    </w:p>
    <w:p w:rsidR="0024648E" w:rsidRPr="0024648E" w:rsidRDefault="0024648E" w:rsidP="0024648E">
      <w:pPr>
        <w:spacing w:after="0" w:line="240" w:lineRule="auto"/>
        <w:jc w:val="center"/>
        <w:rPr>
          <w:rFonts w:ascii="Times New Roman" w:eastAsia="Times New Roman" w:hAnsi="Times New Roman" w:cs="Times New Roman"/>
          <w:lang w:eastAsia="ru-RU"/>
        </w:rPr>
      </w:pPr>
    </w:p>
    <w:p w:rsidR="0024648E" w:rsidRPr="0024648E" w:rsidRDefault="0024648E" w:rsidP="0024648E">
      <w:pPr>
        <w:spacing w:after="0" w:line="240" w:lineRule="auto"/>
        <w:jc w:val="center"/>
        <w:rPr>
          <w:rFonts w:ascii="Times New Roman" w:eastAsia="Times New Roman" w:hAnsi="Times New Roman" w:cs="Times New Roman"/>
          <w:lang w:eastAsia="ru-RU"/>
        </w:rPr>
      </w:pPr>
    </w:p>
    <w:p w:rsidR="0024648E" w:rsidRPr="0024648E" w:rsidRDefault="0024648E" w:rsidP="0024648E">
      <w:pPr>
        <w:spacing w:after="0" w:line="240" w:lineRule="auto"/>
        <w:jc w:val="center"/>
        <w:rPr>
          <w:rFonts w:ascii="Times New Roman" w:eastAsia="Times New Roman" w:hAnsi="Times New Roman" w:cs="Times New Roman"/>
          <w:lang w:eastAsia="ru-RU"/>
        </w:rPr>
      </w:pPr>
    </w:p>
    <w:p w:rsidR="0024648E" w:rsidRPr="0024648E" w:rsidRDefault="0024648E" w:rsidP="0024648E">
      <w:pPr>
        <w:spacing w:after="0" w:line="240" w:lineRule="auto"/>
        <w:jc w:val="center"/>
        <w:rPr>
          <w:rFonts w:ascii="Times New Roman" w:eastAsia="Times New Roman" w:hAnsi="Times New Roman" w:cs="Times New Roman"/>
          <w:lang w:eastAsia="ru-RU"/>
        </w:rPr>
      </w:pPr>
    </w:p>
    <w:p w:rsidR="0024648E" w:rsidRPr="0024648E" w:rsidRDefault="0024648E" w:rsidP="0024648E">
      <w:pPr>
        <w:spacing w:after="0" w:line="240" w:lineRule="auto"/>
        <w:jc w:val="center"/>
        <w:rPr>
          <w:rFonts w:ascii="Times New Roman" w:eastAsia="Times New Roman" w:hAnsi="Times New Roman" w:cs="Times New Roman"/>
          <w:lang w:eastAsia="ru-RU"/>
        </w:rPr>
      </w:pPr>
    </w:p>
    <w:p w:rsidR="0024648E" w:rsidRPr="0024648E" w:rsidRDefault="0024648E" w:rsidP="0024648E">
      <w:pPr>
        <w:spacing w:after="0" w:line="240" w:lineRule="auto"/>
        <w:jc w:val="center"/>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АКТ</w:t>
      </w:r>
    </w:p>
    <w:p w:rsidR="0024648E" w:rsidRPr="0024648E" w:rsidRDefault="0024648E" w:rsidP="0024648E">
      <w:pPr>
        <w:spacing w:after="0" w:line="240" w:lineRule="auto"/>
        <w:jc w:val="center"/>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СДАЧИ-ПРИЕМКИ ОКАЗАННЫХ УСЛУГ,</w:t>
      </w:r>
    </w:p>
    <w:p w:rsidR="0024648E" w:rsidRPr="0024648E" w:rsidRDefault="0024648E" w:rsidP="0024648E">
      <w:pPr>
        <w:spacing w:after="0" w:line="240" w:lineRule="auto"/>
        <w:jc w:val="center"/>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по Договору №23/_____=04  от «___»________2023г.</w:t>
      </w:r>
    </w:p>
    <w:p w:rsidR="0024648E" w:rsidRPr="0024648E" w:rsidRDefault="0024648E" w:rsidP="0024648E">
      <w:pPr>
        <w:spacing w:after="0" w:line="240" w:lineRule="auto"/>
        <w:jc w:val="center"/>
        <w:rPr>
          <w:rFonts w:ascii="Times New Roman" w:eastAsia="Times New Roman" w:hAnsi="Times New Roman" w:cs="Times New Roman"/>
          <w:lang w:eastAsia="ru-RU"/>
        </w:rPr>
      </w:pPr>
    </w:p>
    <w:p w:rsidR="0024648E" w:rsidRPr="0024648E" w:rsidRDefault="0024648E" w:rsidP="0024648E">
      <w:pPr>
        <w:spacing w:after="0" w:line="240" w:lineRule="auto"/>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Мы, нижеподписавшиеся, представитель «Оценщика» ________________________________</w:t>
      </w:r>
      <w:r w:rsidRPr="0024648E">
        <w:rPr>
          <w:rFonts w:ascii="Times New Roman" w:eastAsia="Times New Roman" w:hAnsi="Times New Roman" w:cs="Times New Roman"/>
          <w:lang w:eastAsia="ru-RU"/>
        </w:rPr>
        <w:tab/>
      </w:r>
    </w:p>
    <w:p w:rsidR="0024648E" w:rsidRPr="0024648E" w:rsidRDefault="0024648E" w:rsidP="0024648E">
      <w:pPr>
        <w:spacing w:after="0" w:line="240" w:lineRule="auto"/>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с одной стороны, и представитель «Заказчика» ________________________________________</w:t>
      </w:r>
      <w:r w:rsidRPr="0024648E">
        <w:rPr>
          <w:rFonts w:ascii="Times New Roman" w:eastAsia="Times New Roman" w:hAnsi="Times New Roman" w:cs="Times New Roman"/>
          <w:lang w:eastAsia="ru-RU"/>
        </w:rPr>
        <w:tab/>
      </w:r>
    </w:p>
    <w:p w:rsidR="0024648E" w:rsidRPr="0024648E" w:rsidRDefault="0024648E" w:rsidP="0024648E">
      <w:pPr>
        <w:spacing w:after="0" w:line="240" w:lineRule="auto"/>
        <w:jc w:val="both"/>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с другой стороны, составили настоящий акт о том, что Оценщиком  оказаны услуги: «_______________________________________________________________»</w:t>
      </w:r>
    </w:p>
    <w:p w:rsidR="0024648E" w:rsidRPr="0024648E" w:rsidRDefault="0024648E" w:rsidP="0024648E">
      <w:pPr>
        <w:spacing w:after="0" w:line="240" w:lineRule="auto"/>
        <w:rPr>
          <w:rFonts w:ascii="Times New Roman" w:eastAsia="Times New Roman" w:hAnsi="Times New Roman"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2962"/>
        <w:gridCol w:w="3515"/>
        <w:gridCol w:w="989"/>
        <w:gridCol w:w="1032"/>
        <w:gridCol w:w="1575"/>
      </w:tblGrid>
      <w:tr w:rsidR="0024648E" w:rsidRPr="0024648E" w:rsidTr="00AA4A8A">
        <w:tc>
          <w:tcPr>
            <w:tcW w:w="491" w:type="dxa"/>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w:t>
            </w:r>
          </w:p>
        </w:tc>
        <w:tc>
          <w:tcPr>
            <w:tcW w:w="2962" w:type="dxa"/>
          </w:tcPr>
          <w:p w:rsidR="0024648E" w:rsidRPr="0024648E" w:rsidRDefault="0024648E" w:rsidP="0024648E">
            <w:pPr>
              <w:spacing w:after="0" w:line="240" w:lineRule="auto"/>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Наименование объекта</w:t>
            </w:r>
          </w:p>
        </w:tc>
        <w:tc>
          <w:tcPr>
            <w:tcW w:w="3515" w:type="dxa"/>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Наименование работ</w:t>
            </w:r>
          </w:p>
        </w:tc>
        <w:tc>
          <w:tcPr>
            <w:tcW w:w="989" w:type="dxa"/>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Цена</w:t>
            </w:r>
          </w:p>
        </w:tc>
        <w:tc>
          <w:tcPr>
            <w:tcW w:w="1032" w:type="dxa"/>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НДС</w:t>
            </w:r>
          </w:p>
        </w:tc>
        <w:tc>
          <w:tcPr>
            <w:tcW w:w="1575" w:type="dxa"/>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Сумма с НДС</w:t>
            </w:r>
          </w:p>
        </w:tc>
      </w:tr>
      <w:tr w:rsidR="0024648E" w:rsidRPr="0024648E" w:rsidTr="00AA4A8A">
        <w:tc>
          <w:tcPr>
            <w:tcW w:w="491" w:type="dxa"/>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2962" w:type="dxa"/>
          </w:tcPr>
          <w:p w:rsidR="0024648E" w:rsidRPr="0024648E" w:rsidRDefault="0024648E" w:rsidP="0024648E">
            <w:pPr>
              <w:spacing w:after="0" w:line="240" w:lineRule="auto"/>
              <w:rPr>
                <w:rFonts w:ascii="Times New Roman" w:eastAsia="Times New Roman" w:hAnsi="Times New Roman" w:cs="Times New Roman"/>
                <w:lang w:eastAsia="ru-RU"/>
              </w:rPr>
            </w:pPr>
          </w:p>
        </w:tc>
        <w:tc>
          <w:tcPr>
            <w:tcW w:w="3515" w:type="dxa"/>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989" w:type="dxa"/>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1032" w:type="dxa"/>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1575" w:type="dxa"/>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r>
      <w:tr w:rsidR="0024648E" w:rsidRPr="0024648E" w:rsidTr="00AA4A8A">
        <w:tc>
          <w:tcPr>
            <w:tcW w:w="491" w:type="dxa"/>
            <w:tcBorders>
              <w:bottom w:val="single" w:sz="4" w:space="0" w:color="000000"/>
            </w:tcBorders>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2962" w:type="dxa"/>
            <w:tcBorders>
              <w:bottom w:val="single" w:sz="4" w:space="0" w:color="000000"/>
            </w:tcBorders>
          </w:tcPr>
          <w:p w:rsidR="0024648E" w:rsidRPr="0024648E" w:rsidRDefault="0024648E" w:rsidP="0024648E">
            <w:pPr>
              <w:spacing w:after="0" w:line="240" w:lineRule="auto"/>
              <w:rPr>
                <w:rFonts w:ascii="Times New Roman" w:eastAsia="Times New Roman" w:hAnsi="Times New Roman" w:cs="Times New Roman"/>
                <w:lang w:eastAsia="ru-RU"/>
              </w:rPr>
            </w:pPr>
          </w:p>
        </w:tc>
        <w:tc>
          <w:tcPr>
            <w:tcW w:w="3515" w:type="dxa"/>
            <w:tcBorders>
              <w:bottom w:val="single" w:sz="4" w:space="0" w:color="000000"/>
            </w:tcBorders>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989" w:type="dxa"/>
            <w:tcBorders>
              <w:bottom w:val="single" w:sz="4" w:space="0" w:color="000000"/>
            </w:tcBorders>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1032" w:type="dxa"/>
            <w:tcBorders>
              <w:bottom w:val="single" w:sz="4" w:space="0" w:color="000000"/>
            </w:tcBorders>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1575" w:type="dxa"/>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r>
      <w:tr w:rsidR="0024648E" w:rsidRPr="0024648E" w:rsidTr="00AA4A8A">
        <w:tc>
          <w:tcPr>
            <w:tcW w:w="491" w:type="dxa"/>
            <w:tcBorders>
              <w:bottom w:val="single" w:sz="4" w:space="0" w:color="auto"/>
            </w:tcBorders>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2962" w:type="dxa"/>
            <w:tcBorders>
              <w:bottom w:val="single" w:sz="4" w:space="0" w:color="auto"/>
            </w:tcBorders>
          </w:tcPr>
          <w:p w:rsidR="0024648E" w:rsidRPr="0024648E" w:rsidRDefault="0024648E" w:rsidP="0024648E">
            <w:pPr>
              <w:spacing w:after="0" w:line="240" w:lineRule="auto"/>
              <w:rPr>
                <w:rFonts w:ascii="Times New Roman" w:eastAsia="Times New Roman" w:hAnsi="Times New Roman" w:cs="Times New Roman"/>
                <w:lang w:eastAsia="ru-RU"/>
              </w:rPr>
            </w:pPr>
          </w:p>
        </w:tc>
        <w:tc>
          <w:tcPr>
            <w:tcW w:w="3515" w:type="dxa"/>
            <w:tcBorders>
              <w:bottom w:val="single" w:sz="4" w:space="0" w:color="auto"/>
            </w:tcBorders>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989" w:type="dxa"/>
            <w:tcBorders>
              <w:bottom w:val="single" w:sz="4" w:space="0" w:color="auto"/>
            </w:tcBorders>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1032" w:type="dxa"/>
            <w:tcBorders>
              <w:bottom w:val="single" w:sz="4" w:space="0" w:color="auto"/>
            </w:tcBorders>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1575" w:type="dxa"/>
            <w:tcBorders>
              <w:bottom w:val="single" w:sz="4" w:space="0" w:color="000000"/>
            </w:tcBorders>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r>
      <w:tr w:rsidR="0024648E" w:rsidRPr="0024648E" w:rsidTr="00AA4A8A">
        <w:tc>
          <w:tcPr>
            <w:tcW w:w="491" w:type="dxa"/>
            <w:tcBorders>
              <w:top w:val="single" w:sz="4" w:space="0" w:color="auto"/>
              <w:left w:val="nil"/>
              <w:bottom w:val="nil"/>
              <w:right w:val="nil"/>
            </w:tcBorders>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2962" w:type="dxa"/>
            <w:tcBorders>
              <w:top w:val="single" w:sz="4" w:space="0" w:color="auto"/>
              <w:left w:val="nil"/>
              <w:bottom w:val="nil"/>
              <w:right w:val="nil"/>
            </w:tcBorders>
          </w:tcPr>
          <w:p w:rsidR="0024648E" w:rsidRPr="0024648E" w:rsidRDefault="0024648E" w:rsidP="0024648E">
            <w:pPr>
              <w:spacing w:after="0" w:line="240" w:lineRule="auto"/>
              <w:rPr>
                <w:rFonts w:ascii="Times New Roman" w:eastAsia="Times New Roman" w:hAnsi="Times New Roman" w:cs="Times New Roman"/>
                <w:lang w:eastAsia="ru-RU"/>
              </w:rPr>
            </w:pPr>
          </w:p>
        </w:tc>
        <w:tc>
          <w:tcPr>
            <w:tcW w:w="3515" w:type="dxa"/>
            <w:tcBorders>
              <w:top w:val="single" w:sz="4" w:space="0" w:color="auto"/>
              <w:left w:val="nil"/>
              <w:bottom w:val="nil"/>
              <w:right w:val="nil"/>
            </w:tcBorders>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989" w:type="dxa"/>
            <w:tcBorders>
              <w:top w:val="single" w:sz="4" w:space="0" w:color="auto"/>
              <w:left w:val="nil"/>
              <w:bottom w:val="nil"/>
              <w:right w:val="nil"/>
            </w:tcBorders>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1032" w:type="dxa"/>
            <w:tcBorders>
              <w:top w:val="single" w:sz="4" w:space="0" w:color="auto"/>
              <w:left w:val="nil"/>
              <w:bottom w:val="nil"/>
              <w:right w:val="single" w:sz="4" w:space="0" w:color="auto"/>
            </w:tcBorders>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c>
          <w:tcPr>
            <w:tcW w:w="1575" w:type="dxa"/>
            <w:tcBorders>
              <w:left w:val="single" w:sz="4" w:space="0" w:color="auto"/>
            </w:tcBorders>
            <w:shd w:val="clear" w:color="auto" w:fill="auto"/>
          </w:tcPr>
          <w:p w:rsidR="0024648E" w:rsidRPr="0024648E" w:rsidRDefault="0024648E" w:rsidP="0024648E">
            <w:pPr>
              <w:spacing w:after="0" w:line="240" w:lineRule="auto"/>
              <w:rPr>
                <w:rFonts w:ascii="Times New Roman" w:eastAsia="Times New Roman" w:hAnsi="Times New Roman" w:cs="Times New Roman"/>
                <w:lang w:eastAsia="ru-RU"/>
              </w:rPr>
            </w:pPr>
          </w:p>
        </w:tc>
      </w:tr>
    </w:tbl>
    <w:p w:rsidR="0024648E" w:rsidRPr="0024648E" w:rsidRDefault="0024648E" w:rsidP="0024648E">
      <w:pPr>
        <w:spacing w:after="0" w:line="240" w:lineRule="auto"/>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ab/>
      </w:r>
    </w:p>
    <w:p w:rsidR="0024648E" w:rsidRPr="0024648E" w:rsidRDefault="0024648E" w:rsidP="0024648E">
      <w:pPr>
        <w:spacing w:after="0" w:line="240" w:lineRule="auto"/>
        <w:rPr>
          <w:rFonts w:ascii="Times New Roman" w:eastAsia="Times New Roman" w:hAnsi="Times New Roman" w:cs="Times New Roman"/>
          <w:lang w:eastAsia="ru-RU"/>
        </w:rPr>
      </w:pPr>
    </w:p>
    <w:p w:rsidR="0024648E" w:rsidRPr="0024648E" w:rsidRDefault="0024648E" w:rsidP="0024648E">
      <w:pPr>
        <w:spacing w:after="0" w:line="240" w:lineRule="auto"/>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 xml:space="preserve">Указанная услуга оказана надлежащим образом, в установленный срок и в соответствии с требованиями действующих Регламентов, СНиП, ГОСТ, ТУ, иными требованиями и заданием Заказчика. </w:t>
      </w:r>
    </w:p>
    <w:p w:rsidR="0024648E" w:rsidRPr="0024648E" w:rsidRDefault="0024648E" w:rsidP="0024648E">
      <w:pPr>
        <w:spacing w:after="0" w:line="240" w:lineRule="auto"/>
        <w:rPr>
          <w:rFonts w:ascii="Times New Roman" w:eastAsia="Times New Roman" w:hAnsi="Times New Roman" w:cs="Times New Roman"/>
          <w:lang w:eastAsia="ru-RU"/>
        </w:rPr>
      </w:pPr>
      <w:r w:rsidRPr="0024648E">
        <w:rPr>
          <w:rFonts w:ascii="Times New Roman" w:eastAsia="Times New Roman" w:hAnsi="Times New Roman" w:cs="Times New Roman"/>
          <w:lang w:eastAsia="ru-RU"/>
        </w:rPr>
        <w:t>Общая стоимость оказанных услуг, включая налоги, составила _______________________________________________ рублей, с НДС (или НДС не предусмотрен).</w:t>
      </w:r>
    </w:p>
    <w:p w:rsidR="0024648E" w:rsidRPr="0024648E" w:rsidRDefault="0024648E" w:rsidP="0024648E">
      <w:pPr>
        <w:spacing w:after="0" w:line="240" w:lineRule="auto"/>
        <w:rPr>
          <w:rFonts w:ascii="Times New Roman" w:eastAsia="Times New Roman" w:hAnsi="Times New Roman" w:cs="Times New Roman"/>
          <w:lang w:eastAsia="ru-RU"/>
        </w:rPr>
      </w:pPr>
    </w:p>
    <w:p w:rsidR="0024648E" w:rsidRPr="0024648E" w:rsidRDefault="0024648E" w:rsidP="0024648E">
      <w:pPr>
        <w:spacing w:after="0" w:line="240" w:lineRule="auto"/>
        <w:rPr>
          <w:rFonts w:ascii="Times New Roman" w:eastAsia="Times New Roman" w:hAnsi="Times New Roman" w:cs="Times New Roman"/>
          <w:lang w:eastAsia="ru-RU"/>
        </w:rPr>
      </w:pPr>
    </w:p>
    <w:p w:rsidR="0024648E" w:rsidRPr="0024648E" w:rsidRDefault="0024648E" w:rsidP="0024648E">
      <w:pPr>
        <w:spacing w:after="0" w:line="240" w:lineRule="auto"/>
        <w:rPr>
          <w:rFonts w:ascii="Times New Roman" w:eastAsia="Times New Roman" w:hAnsi="Times New Roman" w:cs="Times New Roman"/>
          <w:lang w:eastAsia="ru-RU"/>
        </w:rPr>
      </w:pP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24"/>
        <w:gridCol w:w="4565"/>
      </w:tblGrid>
      <w:tr w:rsidR="0024648E" w:rsidRPr="0024648E" w:rsidTr="00AA4A8A">
        <w:tc>
          <w:tcPr>
            <w:tcW w:w="5324" w:type="dxa"/>
          </w:tcPr>
          <w:p w:rsidR="0024648E" w:rsidRPr="0024648E" w:rsidRDefault="0024648E" w:rsidP="0024648E">
            <w:pPr>
              <w:spacing w:line="240" w:lineRule="auto"/>
              <w:rPr>
                <w:rFonts w:ascii="Times New Roman" w:eastAsia="Calibri" w:hAnsi="Times New Roman" w:cs="Times New Roman"/>
                <w:b/>
              </w:rPr>
            </w:pPr>
            <w:r w:rsidRPr="0024648E">
              <w:rPr>
                <w:rFonts w:ascii="Times New Roman" w:eastAsia="Calibri" w:hAnsi="Times New Roman" w:cs="Times New Roman"/>
                <w:b/>
              </w:rPr>
              <w:t>Заказчик</w:t>
            </w:r>
          </w:p>
        </w:tc>
        <w:tc>
          <w:tcPr>
            <w:tcW w:w="4565" w:type="dxa"/>
          </w:tcPr>
          <w:p w:rsidR="0024648E" w:rsidRPr="0024648E" w:rsidRDefault="0024648E" w:rsidP="0024648E">
            <w:pPr>
              <w:spacing w:line="240" w:lineRule="auto"/>
              <w:rPr>
                <w:rFonts w:ascii="Times New Roman" w:eastAsia="Calibri" w:hAnsi="Times New Roman" w:cs="Times New Roman"/>
                <w:b/>
              </w:rPr>
            </w:pPr>
            <w:r w:rsidRPr="0024648E">
              <w:rPr>
                <w:rFonts w:ascii="Times New Roman" w:eastAsia="Calibri" w:hAnsi="Times New Roman" w:cs="Times New Roman"/>
                <w:b/>
              </w:rPr>
              <w:t>Оценщик</w:t>
            </w:r>
          </w:p>
        </w:tc>
      </w:tr>
      <w:tr w:rsidR="0024648E" w:rsidRPr="0024648E" w:rsidTr="00AA4A8A">
        <w:tc>
          <w:tcPr>
            <w:tcW w:w="5324" w:type="dxa"/>
          </w:tcPr>
          <w:p w:rsidR="0024648E" w:rsidRPr="0024648E" w:rsidRDefault="0024648E" w:rsidP="0024648E">
            <w:pPr>
              <w:spacing w:after="0" w:line="240" w:lineRule="auto"/>
              <w:rPr>
                <w:rFonts w:ascii="Times New Roman" w:eastAsia="Calibri" w:hAnsi="Times New Roman" w:cs="Times New Roman"/>
              </w:rPr>
            </w:pPr>
            <w:r w:rsidRPr="0024648E">
              <w:rPr>
                <w:rFonts w:ascii="Times New Roman" w:eastAsia="Calibri" w:hAnsi="Times New Roman" w:cs="Times New Roman"/>
                <w:b/>
              </w:rPr>
              <w:t>ГУП «ФЖС РБ»</w:t>
            </w:r>
          </w:p>
        </w:tc>
        <w:tc>
          <w:tcPr>
            <w:tcW w:w="4565" w:type="dxa"/>
          </w:tcPr>
          <w:p w:rsidR="0024648E" w:rsidRPr="0024648E" w:rsidRDefault="0024648E" w:rsidP="0024648E">
            <w:pPr>
              <w:spacing w:line="240" w:lineRule="auto"/>
              <w:rPr>
                <w:rFonts w:ascii="Times New Roman" w:eastAsia="Calibri" w:hAnsi="Times New Roman" w:cs="Times New Roman"/>
                <w:b/>
              </w:rPr>
            </w:pPr>
          </w:p>
        </w:tc>
      </w:tr>
      <w:tr w:rsidR="0024648E" w:rsidRPr="0024648E" w:rsidTr="00AA4A8A">
        <w:trPr>
          <w:trHeight w:val="551"/>
        </w:trPr>
        <w:tc>
          <w:tcPr>
            <w:tcW w:w="5324" w:type="dxa"/>
          </w:tcPr>
          <w:p w:rsidR="0024648E" w:rsidRPr="0024648E" w:rsidRDefault="0024648E" w:rsidP="0024648E">
            <w:pPr>
              <w:spacing w:after="0" w:line="240" w:lineRule="auto"/>
              <w:jc w:val="both"/>
              <w:rPr>
                <w:rFonts w:ascii="Times New Roman" w:eastAsia="Times New Roman" w:hAnsi="Times New Roman" w:cs="Times New Roman"/>
                <w:b/>
                <w:bCs/>
                <w:lang w:eastAsia="ru-RU"/>
              </w:rPr>
            </w:pPr>
          </w:p>
          <w:p w:rsidR="0024648E" w:rsidRPr="0024648E" w:rsidRDefault="0024648E" w:rsidP="0024648E">
            <w:pPr>
              <w:spacing w:after="0" w:line="240" w:lineRule="auto"/>
              <w:jc w:val="both"/>
              <w:rPr>
                <w:rFonts w:ascii="Times New Roman" w:eastAsia="Times New Roman" w:hAnsi="Times New Roman" w:cs="Times New Roman"/>
                <w:b/>
                <w:bCs/>
                <w:lang w:eastAsia="ru-RU"/>
              </w:rPr>
            </w:pPr>
          </w:p>
          <w:p w:rsidR="0024648E" w:rsidRPr="0024648E" w:rsidRDefault="0024648E" w:rsidP="0024648E">
            <w:pPr>
              <w:spacing w:after="0" w:line="240" w:lineRule="auto"/>
              <w:jc w:val="both"/>
              <w:rPr>
                <w:rFonts w:ascii="Times New Roman" w:eastAsia="Times New Roman" w:hAnsi="Times New Roman" w:cs="Times New Roman"/>
                <w:b/>
                <w:bCs/>
                <w:lang w:eastAsia="ru-RU"/>
              </w:rPr>
            </w:pPr>
            <w:r w:rsidRPr="0024648E">
              <w:rPr>
                <w:rFonts w:ascii="Times New Roman" w:eastAsia="Times New Roman" w:hAnsi="Times New Roman" w:cs="Times New Roman"/>
                <w:b/>
                <w:bCs/>
                <w:lang w:eastAsia="ru-RU"/>
              </w:rPr>
              <w:t>______________________ /_____________/</w:t>
            </w:r>
          </w:p>
          <w:p w:rsidR="0024648E" w:rsidRPr="0024648E" w:rsidRDefault="0024648E" w:rsidP="0024648E">
            <w:pPr>
              <w:spacing w:after="0" w:line="240" w:lineRule="auto"/>
              <w:jc w:val="both"/>
              <w:rPr>
                <w:rFonts w:ascii="Times New Roman" w:eastAsia="Times New Roman" w:hAnsi="Times New Roman" w:cs="Times New Roman"/>
                <w:lang w:eastAsia="ru-RU"/>
              </w:rPr>
            </w:pPr>
            <w:r w:rsidRPr="0024648E">
              <w:rPr>
                <w:rFonts w:ascii="Times New Roman" w:eastAsia="Times New Roman" w:hAnsi="Times New Roman" w:cs="Times New Roman"/>
                <w:b/>
                <w:bCs/>
                <w:lang w:eastAsia="ru-RU"/>
              </w:rPr>
              <w:t xml:space="preserve">           </w:t>
            </w:r>
            <w:r w:rsidRPr="0024648E">
              <w:rPr>
                <w:rFonts w:ascii="Times New Roman" w:eastAsia="Times New Roman" w:hAnsi="Times New Roman" w:cs="Times New Roman"/>
                <w:bCs/>
                <w:lang w:eastAsia="ru-RU"/>
              </w:rPr>
              <w:t>М.П.</w:t>
            </w:r>
          </w:p>
        </w:tc>
        <w:tc>
          <w:tcPr>
            <w:tcW w:w="4565" w:type="dxa"/>
          </w:tcPr>
          <w:p w:rsidR="0024648E" w:rsidRPr="0024648E" w:rsidRDefault="0024648E" w:rsidP="0024648E">
            <w:pPr>
              <w:spacing w:line="240" w:lineRule="auto"/>
              <w:rPr>
                <w:rFonts w:ascii="Times New Roman" w:eastAsia="Calibri" w:hAnsi="Times New Roman" w:cs="Times New Roman"/>
                <w:b/>
                <w:bCs/>
                <w:lang w:val="en-US"/>
              </w:rPr>
            </w:pPr>
          </w:p>
          <w:p w:rsidR="0024648E" w:rsidRPr="0024648E" w:rsidRDefault="0024648E" w:rsidP="0024648E">
            <w:pPr>
              <w:spacing w:after="0" w:line="240" w:lineRule="auto"/>
              <w:rPr>
                <w:rFonts w:ascii="Times New Roman" w:eastAsia="Calibri" w:hAnsi="Times New Roman" w:cs="Times New Roman"/>
                <w:bCs/>
              </w:rPr>
            </w:pPr>
            <w:r w:rsidRPr="0024648E">
              <w:rPr>
                <w:rFonts w:ascii="Times New Roman" w:eastAsia="Calibri" w:hAnsi="Times New Roman" w:cs="Times New Roman"/>
                <w:b/>
                <w:bCs/>
              </w:rPr>
              <w:t xml:space="preserve">____________________ </w:t>
            </w:r>
            <w:r w:rsidRPr="0024648E">
              <w:rPr>
                <w:rFonts w:ascii="Times New Roman" w:eastAsia="Calibri" w:hAnsi="Times New Roman" w:cs="Times New Roman"/>
                <w:bCs/>
              </w:rPr>
              <w:t>/_____________/</w:t>
            </w:r>
          </w:p>
          <w:p w:rsidR="0024648E" w:rsidRPr="0024648E" w:rsidRDefault="0024648E" w:rsidP="0024648E">
            <w:pPr>
              <w:spacing w:after="0" w:line="240" w:lineRule="auto"/>
              <w:rPr>
                <w:rFonts w:ascii="Times New Roman" w:eastAsia="Calibri" w:hAnsi="Times New Roman" w:cs="Times New Roman"/>
              </w:rPr>
            </w:pPr>
            <w:r w:rsidRPr="0024648E">
              <w:rPr>
                <w:rFonts w:ascii="Times New Roman" w:eastAsia="Calibri" w:hAnsi="Times New Roman" w:cs="Times New Roman"/>
              </w:rPr>
              <w:t xml:space="preserve">    М.П.</w:t>
            </w:r>
          </w:p>
        </w:tc>
      </w:tr>
    </w:tbl>
    <w:p w:rsidR="0024648E" w:rsidRPr="0024648E" w:rsidRDefault="0024648E" w:rsidP="0024648E">
      <w:pPr>
        <w:spacing w:before="240" w:after="60" w:line="240" w:lineRule="auto"/>
        <w:jc w:val="right"/>
        <w:outlineLvl w:val="4"/>
        <w:rPr>
          <w:rFonts w:ascii="Times New Roman" w:eastAsia="Times New Roman" w:hAnsi="Times New Roman" w:cs="Times New Roman"/>
          <w:lang w:eastAsia="ru-RU"/>
        </w:rPr>
      </w:pPr>
    </w:p>
    <w:p w:rsidR="0024648E" w:rsidRPr="0024648E" w:rsidRDefault="0024648E" w:rsidP="0024648E">
      <w:pPr>
        <w:tabs>
          <w:tab w:val="left" w:pos="7140"/>
        </w:tabs>
        <w:spacing w:after="0" w:line="240" w:lineRule="auto"/>
        <w:jc w:val="right"/>
        <w:outlineLvl w:val="4"/>
        <w:rPr>
          <w:rFonts w:ascii="Times New Roman" w:eastAsia="Times New Roman" w:hAnsi="Times New Roman" w:cs="Times New Roman"/>
          <w:szCs w:val="24"/>
          <w:lang w:eastAsia="ru-RU"/>
        </w:rPr>
      </w:pPr>
    </w:p>
    <w:p w:rsidR="0024648E" w:rsidRPr="0024648E" w:rsidRDefault="0024648E" w:rsidP="0024648E">
      <w:pPr>
        <w:tabs>
          <w:tab w:val="left" w:pos="7140"/>
        </w:tabs>
        <w:spacing w:after="0" w:line="240" w:lineRule="auto"/>
        <w:jc w:val="right"/>
        <w:outlineLvl w:val="4"/>
        <w:rPr>
          <w:rFonts w:ascii="Times New Roman" w:eastAsia="Times New Roman" w:hAnsi="Times New Roman" w:cs="Times New Roman"/>
          <w:szCs w:val="24"/>
          <w:lang w:eastAsia="ru-RU"/>
        </w:rPr>
      </w:pPr>
    </w:p>
    <w:p w:rsidR="0024648E" w:rsidRPr="0024648E" w:rsidRDefault="0024648E" w:rsidP="0024648E">
      <w:pPr>
        <w:tabs>
          <w:tab w:val="left" w:pos="7140"/>
        </w:tabs>
        <w:spacing w:after="0" w:line="240" w:lineRule="auto"/>
        <w:jc w:val="right"/>
        <w:outlineLvl w:val="4"/>
        <w:rPr>
          <w:rFonts w:ascii="Times New Roman" w:eastAsia="Times New Roman" w:hAnsi="Times New Roman" w:cs="Times New Roman"/>
          <w:szCs w:val="24"/>
          <w:lang w:eastAsia="ru-RU"/>
        </w:rPr>
      </w:pPr>
    </w:p>
    <w:p w:rsidR="0024648E" w:rsidRPr="0024648E" w:rsidRDefault="0024648E" w:rsidP="0024648E">
      <w:pPr>
        <w:tabs>
          <w:tab w:val="left" w:pos="7140"/>
        </w:tabs>
        <w:spacing w:after="0" w:line="240" w:lineRule="auto"/>
        <w:jc w:val="right"/>
        <w:outlineLvl w:val="4"/>
        <w:rPr>
          <w:rFonts w:ascii="Times New Roman" w:eastAsia="Times New Roman" w:hAnsi="Times New Roman" w:cs="Times New Roman"/>
          <w:szCs w:val="24"/>
          <w:lang w:eastAsia="ru-RU"/>
        </w:rPr>
      </w:pPr>
    </w:p>
    <w:p w:rsidR="0024648E" w:rsidRPr="0024648E" w:rsidRDefault="0024648E" w:rsidP="0024648E">
      <w:pPr>
        <w:tabs>
          <w:tab w:val="left" w:pos="7140"/>
        </w:tabs>
        <w:spacing w:after="0" w:line="240" w:lineRule="auto"/>
        <w:jc w:val="right"/>
        <w:outlineLvl w:val="4"/>
        <w:rPr>
          <w:rFonts w:ascii="Times New Roman" w:eastAsia="Times New Roman" w:hAnsi="Times New Roman" w:cs="Times New Roman"/>
          <w:szCs w:val="24"/>
          <w:lang w:eastAsia="ru-RU"/>
        </w:rPr>
      </w:pPr>
    </w:p>
    <w:p w:rsidR="0024648E" w:rsidRPr="0024648E" w:rsidRDefault="0024648E" w:rsidP="0024648E">
      <w:pPr>
        <w:tabs>
          <w:tab w:val="left" w:pos="7140"/>
        </w:tabs>
        <w:spacing w:after="0" w:line="240" w:lineRule="auto"/>
        <w:jc w:val="right"/>
        <w:outlineLvl w:val="4"/>
        <w:rPr>
          <w:rFonts w:ascii="Times New Roman" w:eastAsia="Times New Roman" w:hAnsi="Times New Roman" w:cs="Times New Roman"/>
          <w:szCs w:val="24"/>
          <w:lang w:eastAsia="ru-RU"/>
        </w:rPr>
      </w:pPr>
    </w:p>
    <w:p w:rsidR="0024648E" w:rsidRPr="0024648E" w:rsidRDefault="0024648E" w:rsidP="0024648E">
      <w:pPr>
        <w:tabs>
          <w:tab w:val="left" w:pos="7140"/>
        </w:tabs>
        <w:spacing w:after="0" w:line="240" w:lineRule="auto"/>
        <w:jc w:val="right"/>
        <w:outlineLvl w:val="4"/>
        <w:rPr>
          <w:rFonts w:ascii="Times New Roman" w:eastAsia="Times New Roman" w:hAnsi="Times New Roman" w:cs="Times New Roman"/>
          <w:szCs w:val="24"/>
          <w:lang w:eastAsia="ru-RU"/>
        </w:rPr>
      </w:pPr>
    </w:p>
    <w:p w:rsidR="0024648E" w:rsidRPr="0024648E" w:rsidRDefault="0024648E" w:rsidP="0024648E">
      <w:pPr>
        <w:tabs>
          <w:tab w:val="left" w:pos="7140"/>
        </w:tabs>
        <w:spacing w:after="0" w:line="240" w:lineRule="auto"/>
        <w:jc w:val="right"/>
        <w:outlineLvl w:val="4"/>
        <w:rPr>
          <w:rFonts w:ascii="Times New Roman" w:eastAsia="Times New Roman" w:hAnsi="Times New Roman" w:cs="Times New Roman"/>
          <w:szCs w:val="24"/>
          <w:lang w:eastAsia="ru-RU"/>
        </w:rPr>
      </w:pPr>
    </w:p>
    <w:p w:rsidR="0024648E" w:rsidRPr="0024648E" w:rsidRDefault="0024648E" w:rsidP="0024648E">
      <w:pPr>
        <w:tabs>
          <w:tab w:val="left" w:pos="7140"/>
        </w:tabs>
        <w:spacing w:after="0" w:line="240" w:lineRule="auto"/>
        <w:jc w:val="right"/>
        <w:outlineLvl w:val="4"/>
        <w:rPr>
          <w:rFonts w:ascii="Times New Roman" w:eastAsia="Times New Roman" w:hAnsi="Times New Roman" w:cs="Times New Roman"/>
          <w:szCs w:val="24"/>
          <w:lang w:eastAsia="ru-RU"/>
        </w:rPr>
      </w:pPr>
    </w:p>
    <w:p w:rsidR="0024648E" w:rsidRPr="0024648E" w:rsidRDefault="0024648E" w:rsidP="0024648E">
      <w:pPr>
        <w:tabs>
          <w:tab w:val="left" w:pos="7140"/>
        </w:tabs>
        <w:spacing w:after="0" w:line="240" w:lineRule="auto"/>
        <w:jc w:val="right"/>
        <w:outlineLvl w:val="4"/>
        <w:rPr>
          <w:rFonts w:ascii="Times New Roman" w:eastAsia="Times New Roman" w:hAnsi="Times New Roman" w:cs="Times New Roman"/>
          <w:szCs w:val="24"/>
          <w:lang w:eastAsia="ru-RU"/>
        </w:rPr>
      </w:pPr>
    </w:p>
    <w:p w:rsidR="0024648E" w:rsidRPr="0024648E" w:rsidRDefault="0024648E" w:rsidP="0024648E">
      <w:pPr>
        <w:tabs>
          <w:tab w:val="left" w:pos="7140"/>
        </w:tabs>
        <w:spacing w:after="0" w:line="240" w:lineRule="auto"/>
        <w:jc w:val="right"/>
        <w:outlineLvl w:val="4"/>
        <w:rPr>
          <w:rFonts w:ascii="Times New Roman" w:eastAsia="Times New Roman" w:hAnsi="Times New Roman" w:cs="Times New Roman"/>
          <w:szCs w:val="24"/>
          <w:lang w:eastAsia="ru-RU"/>
        </w:rPr>
      </w:pPr>
    </w:p>
    <w:p w:rsidR="0024648E" w:rsidRPr="0024648E" w:rsidRDefault="0024648E" w:rsidP="0024648E">
      <w:pPr>
        <w:spacing w:after="0" w:line="240" w:lineRule="auto"/>
        <w:jc w:val="right"/>
        <w:rPr>
          <w:rFonts w:ascii="Times New Roman" w:eastAsia="Calibri" w:hAnsi="Times New Roman" w:cs="Times New Roman"/>
        </w:rPr>
      </w:pPr>
    </w:p>
    <w:p w:rsidR="0024648E" w:rsidRPr="0024648E" w:rsidRDefault="0024648E" w:rsidP="0024648E">
      <w:pPr>
        <w:spacing w:after="0" w:line="240" w:lineRule="auto"/>
        <w:jc w:val="right"/>
        <w:rPr>
          <w:rFonts w:ascii="Times New Roman" w:eastAsia="Calibri" w:hAnsi="Times New Roman" w:cs="Times New Roman"/>
        </w:rPr>
      </w:pPr>
    </w:p>
    <w:p w:rsidR="0024648E" w:rsidRPr="0024648E" w:rsidRDefault="0024648E" w:rsidP="0024648E">
      <w:pPr>
        <w:spacing w:after="0" w:line="240" w:lineRule="auto"/>
        <w:jc w:val="right"/>
        <w:rPr>
          <w:rFonts w:ascii="Times New Roman" w:eastAsia="Calibri" w:hAnsi="Times New Roman" w:cs="Times New Roman"/>
        </w:rPr>
      </w:pPr>
    </w:p>
    <w:p w:rsidR="0024648E" w:rsidRPr="0024648E" w:rsidRDefault="0024648E" w:rsidP="0024648E">
      <w:pPr>
        <w:spacing w:after="0" w:line="240" w:lineRule="auto"/>
        <w:jc w:val="right"/>
        <w:rPr>
          <w:rFonts w:ascii="Times New Roman" w:eastAsia="Calibri" w:hAnsi="Times New Roman" w:cs="Times New Roman"/>
        </w:rPr>
      </w:pPr>
    </w:p>
    <w:p w:rsidR="0024648E" w:rsidRPr="0024648E" w:rsidRDefault="0024648E" w:rsidP="0024648E">
      <w:pPr>
        <w:spacing w:after="0" w:line="240" w:lineRule="auto"/>
        <w:jc w:val="right"/>
        <w:rPr>
          <w:rFonts w:ascii="Times New Roman" w:eastAsia="Calibri" w:hAnsi="Times New Roman" w:cs="Times New Roman"/>
        </w:rPr>
      </w:pPr>
    </w:p>
    <w:p w:rsidR="0024648E" w:rsidRPr="0024648E" w:rsidRDefault="0024648E" w:rsidP="0024648E">
      <w:pPr>
        <w:spacing w:after="0" w:line="240" w:lineRule="auto"/>
        <w:jc w:val="right"/>
        <w:rPr>
          <w:rFonts w:ascii="Times New Roman" w:eastAsia="Calibri" w:hAnsi="Times New Roman" w:cs="Times New Roman"/>
        </w:rPr>
      </w:pPr>
    </w:p>
    <w:p w:rsidR="0024648E" w:rsidRPr="0024648E" w:rsidRDefault="0024648E" w:rsidP="0024648E">
      <w:pPr>
        <w:spacing w:after="0" w:line="240" w:lineRule="auto"/>
        <w:jc w:val="right"/>
        <w:rPr>
          <w:rFonts w:ascii="Times New Roman" w:eastAsia="Calibri" w:hAnsi="Times New Roman" w:cs="Times New Roman"/>
        </w:rPr>
      </w:pPr>
      <w:r w:rsidRPr="0024648E">
        <w:rPr>
          <w:rFonts w:ascii="Times New Roman" w:eastAsia="Calibri" w:hAnsi="Times New Roman" w:cs="Times New Roman"/>
        </w:rPr>
        <w:lastRenderedPageBreak/>
        <w:t>Приложение №3</w:t>
      </w:r>
    </w:p>
    <w:p w:rsidR="0024648E" w:rsidRPr="0024648E" w:rsidRDefault="0024648E" w:rsidP="0024648E">
      <w:pPr>
        <w:spacing w:after="0" w:line="240" w:lineRule="auto"/>
        <w:jc w:val="right"/>
        <w:rPr>
          <w:rFonts w:ascii="Times New Roman" w:eastAsia="Calibri" w:hAnsi="Times New Roman" w:cs="Times New Roman"/>
        </w:rPr>
      </w:pPr>
    </w:p>
    <w:p w:rsidR="0024648E" w:rsidRPr="0024648E" w:rsidRDefault="0024648E" w:rsidP="0024648E">
      <w:pPr>
        <w:spacing w:after="0" w:line="240" w:lineRule="auto"/>
        <w:jc w:val="right"/>
        <w:rPr>
          <w:rFonts w:ascii="Times New Roman" w:eastAsia="Calibri" w:hAnsi="Times New Roman" w:cs="Times New Roman"/>
        </w:rPr>
      </w:pPr>
      <w:r w:rsidRPr="0024648E">
        <w:rPr>
          <w:rFonts w:ascii="Times New Roman" w:eastAsia="Calibri" w:hAnsi="Times New Roman" w:cs="Times New Roman"/>
        </w:rPr>
        <w:t>к Договору №23/_____=04 от   ____.____.2023г</w:t>
      </w:r>
    </w:p>
    <w:p w:rsidR="0024648E" w:rsidRPr="0024648E" w:rsidRDefault="0024648E" w:rsidP="0024648E">
      <w:pPr>
        <w:spacing w:after="0" w:line="240" w:lineRule="auto"/>
        <w:jc w:val="center"/>
        <w:rPr>
          <w:rFonts w:ascii="Times New Roman" w:eastAsia="Calibri" w:hAnsi="Times New Roman" w:cs="Times New Roman"/>
        </w:rPr>
      </w:pPr>
    </w:p>
    <w:p w:rsidR="0024648E" w:rsidRPr="0024648E" w:rsidRDefault="0024648E" w:rsidP="0024648E">
      <w:pPr>
        <w:spacing w:after="0" w:line="240" w:lineRule="auto"/>
        <w:jc w:val="center"/>
        <w:rPr>
          <w:rFonts w:ascii="Times New Roman" w:eastAsia="Calibri" w:hAnsi="Times New Roman" w:cs="Times New Roman"/>
        </w:rPr>
      </w:pPr>
    </w:p>
    <w:p w:rsidR="0024648E" w:rsidRPr="0024648E" w:rsidRDefault="0024648E" w:rsidP="0024648E">
      <w:pPr>
        <w:spacing w:after="0" w:line="240" w:lineRule="auto"/>
        <w:jc w:val="center"/>
        <w:rPr>
          <w:rFonts w:ascii="Times New Roman" w:eastAsia="Calibri" w:hAnsi="Times New Roman" w:cs="Times New Roman"/>
        </w:rPr>
      </w:pPr>
    </w:p>
    <w:p w:rsidR="0024648E" w:rsidRPr="0024648E" w:rsidRDefault="0024648E" w:rsidP="0024648E">
      <w:pPr>
        <w:spacing w:after="0" w:line="240" w:lineRule="auto"/>
        <w:jc w:val="center"/>
        <w:rPr>
          <w:rFonts w:ascii="Times New Roman" w:eastAsia="Calibri" w:hAnsi="Times New Roman" w:cs="Times New Roman"/>
          <w:b/>
        </w:rPr>
      </w:pPr>
      <w:r w:rsidRPr="0024648E">
        <w:rPr>
          <w:rFonts w:ascii="Times New Roman" w:eastAsia="Calibri" w:hAnsi="Times New Roman" w:cs="Times New Roman"/>
          <w:b/>
        </w:rPr>
        <w:t>АНТИКОРРУПЦИОННАЯ ОГОВОРКА</w:t>
      </w:r>
    </w:p>
    <w:p w:rsidR="0024648E" w:rsidRPr="0024648E" w:rsidRDefault="0024648E" w:rsidP="0024648E">
      <w:pPr>
        <w:spacing w:after="0" w:line="240" w:lineRule="auto"/>
        <w:jc w:val="center"/>
        <w:rPr>
          <w:rFonts w:ascii="Times New Roman" w:eastAsia="Calibri" w:hAnsi="Times New Roman" w:cs="Times New Roman"/>
          <w:b/>
        </w:rPr>
      </w:pPr>
    </w:p>
    <w:p w:rsidR="0024648E" w:rsidRPr="0024648E" w:rsidRDefault="0024648E" w:rsidP="0024648E">
      <w:pPr>
        <w:spacing w:after="0" w:line="240" w:lineRule="auto"/>
        <w:ind w:firstLine="708"/>
        <w:jc w:val="both"/>
        <w:rPr>
          <w:rFonts w:ascii="Times New Roman" w:eastAsia="Calibri" w:hAnsi="Times New Roman" w:cs="Times New Roman"/>
        </w:rPr>
      </w:pPr>
      <w:r w:rsidRPr="0024648E">
        <w:rPr>
          <w:rFonts w:ascii="Times New Roman" w:eastAsia="Calibri" w:hAnsi="Times New Roman" w:cs="Times New Roman"/>
        </w:rPr>
        <w:t xml:space="preserve">Государственное унитарное предприятие «Фонд жилищного строительства Республики Башкортостан», именуемое в дальнейшем «Заказчик», в лице генерального директора                            </w:t>
      </w:r>
      <w:proofErr w:type="spellStart"/>
      <w:r w:rsidRPr="0024648E">
        <w:rPr>
          <w:rFonts w:ascii="Times New Roman" w:eastAsia="Calibri" w:hAnsi="Times New Roman" w:cs="Times New Roman"/>
        </w:rPr>
        <w:t>Шигапова</w:t>
      </w:r>
      <w:proofErr w:type="spellEnd"/>
      <w:r w:rsidRPr="0024648E">
        <w:rPr>
          <w:rFonts w:ascii="Times New Roman" w:eastAsia="Calibri" w:hAnsi="Times New Roman" w:cs="Times New Roman"/>
        </w:rPr>
        <w:t xml:space="preserve"> Р.М., </w:t>
      </w:r>
      <w:r w:rsidRPr="0024648E">
        <w:rPr>
          <w:rFonts w:ascii="Times New Roman" w:eastAsia="Times New Roman" w:hAnsi="Times New Roman" w:cs="Times New Roman"/>
          <w:bCs/>
          <w:lang w:eastAsia="ru-RU"/>
        </w:rPr>
        <w:t>д</w:t>
      </w:r>
      <w:r w:rsidRPr="0024648E">
        <w:rPr>
          <w:rFonts w:ascii="Times New Roman" w:eastAsia="Times New Roman" w:hAnsi="Times New Roman" w:cs="Times New Roman"/>
          <w:lang w:eastAsia="ru-RU"/>
        </w:rPr>
        <w:t xml:space="preserve">ействующего на основании  Устава, </w:t>
      </w:r>
      <w:r w:rsidRPr="0024648E">
        <w:rPr>
          <w:rFonts w:ascii="Times New Roman" w:eastAsia="Calibri" w:hAnsi="Times New Roman" w:cs="Times New Roman"/>
        </w:rPr>
        <w:t>с одной стороны, и</w:t>
      </w:r>
    </w:p>
    <w:p w:rsidR="0024648E" w:rsidRPr="0024648E" w:rsidRDefault="0024648E" w:rsidP="0024648E">
      <w:pPr>
        <w:spacing w:after="0" w:line="240" w:lineRule="auto"/>
        <w:ind w:firstLine="708"/>
        <w:jc w:val="both"/>
        <w:rPr>
          <w:rFonts w:ascii="Times New Roman" w:eastAsia="Calibri" w:hAnsi="Times New Roman" w:cs="Times New Roman"/>
        </w:rPr>
      </w:pPr>
      <w:r w:rsidRPr="0024648E">
        <w:rPr>
          <w:rFonts w:ascii="Times New Roman" w:eastAsia="Times New Roman" w:hAnsi="Times New Roman" w:cs="Times New Roman"/>
          <w:bCs/>
          <w:iCs/>
          <w:noProof/>
          <w:lang w:eastAsia="ru-RU"/>
        </w:rPr>
        <w:t>_________________________________</w:t>
      </w:r>
      <w:r w:rsidRPr="0024648E">
        <w:rPr>
          <w:rFonts w:ascii="Times New Roman" w:eastAsia="Calibri" w:hAnsi="Times New Roman" w:cs="Times New Roman"/>
        </w:rPr>
        <w:t xml:space="preserve">, именуемое в дальнейшем «Оценщик»,  в  лице  </w:t>
      </w:r>
      <w:r w:rsidRPr="0024648E">
        <w:rPr>
          <w:rFonts w:ascii="Times New Roman" w:eastAsia="Times New Roman" w:hAnsi="Times New Roman" w:cs="Times New Roman"/>
          <w:noProof/>
          <w:lang w:eastAsia="ru-RU"/>
        </w:rPr>
        <w:t>__________________________________</w:t>
      </w:r>
      <w:r w:rsidRPr="0024648E">
        <w:rPr>
          <w:rFonts w:ascii="Times New Roman" w:eastAsia="Calibri" w:hAnsi="Times New Roman" w:cs="Times New Roman"/>
        </w:rPr>
        <w:t>,  действующего на основании ___________, с другой стороны, далее совместно именуемые «Стороны», а по отдельности «Сторона», заключили настоящее Приложение к Договору о нижеследующем:</w:t>
      </w:r>
    </w:p>
    <w:p w:rsidR="0024648E" w:rsidRPr="0024648E" w:rsidRDefault="0024648E" w:rsidP="0024648E">
      <w:pPr>
        <w:tabs>
          <w:tab w:val="left" w:pos="851"/>
        </w:tabs>
        <w:spacing w:after="0" w:line="240" w:lineRule="auto"/>
        <w:ind w:firstLine="567"/>
        <w:jc w:val="both"/>
        <w:rPr>
          <w:rFonts w:ascii="Times New Roman" w:eastAsia="Calibri" w:hAnsi="Times New Roman" w:cs="Times New Roman"/>
        </w:rPr>
      </w:pPr>
      <w:r w:rsidRPr="0024648E">
        <w:rPr>
          <w:rFonts w:ascii="Times New Roman" w:eastAsia="Calibri" w:hAnsi="Times New Roman" w:cs="Times New Roman"/>
        </w:rPr>
        <w:t>1.</w:t>
      </w:r>
      <w:r w:rsidRPr="0024648E">
        <w:rPr>
          <w:rFonts w:ascii="Times New Roman" w:eastAsia="Calibri" w:hAnsi="Times New Roman" w:cs="Times New Roman"/>
        </w:rPr>
        <w:tab/>
        <w:t xml:space="preserve"> </w:t>
      </w:r>
      <w:proofErr w:type="gramStart"/>
      <w:r w:rsidRPr="0024648E">
        <w:rPr>
          <w:rFonts w:ascii="Times New Roman" w:eastAsia="Calibri" w:hAns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24648E" w:rsidRPr="0024648E" w:rsidRDefault="0024648E" w:rsidP="0024648E">
      <w:pPr>
        <w:tabs>
          <w:tab w:val="left" w:pos="851"/>
        </w:tabs>
        <w:spacing w:after="0" w:line="240" w:lineRule="auto"/>
        <w:ind w:firstLine="567"/>
        <w:jc w:val="both"/>
        <w:rPr>
          <w:rFonts w:ascii="Times New Roman" w:eastAsia="Calibri" w:hAnsi="Times New Roman" w:cs="Times New Roman"/>
        </w:rPr>
      </w:pPr>
      <w:r w:rsidRPr="0024648E">
        <w:rPr>
          <w:rFonts w:ascii="Times New Roman" w:eastAsia="Calibri" w:hAnsi="Times New Roman" w:cs="Times New Roman"/>
        </w:rPr>
        <w:t>2.</w:t>
      </w:r>
      <w:r w:rsidRPr="0024648E">
        <w:rPr>
          <w:rFonts w:ascii="Times New Roman" w:eastAsia="Calibri" w:hAnsi="Times New Roman" w:cs="Times New Roman"/>
        </w:rPr>
        <w:tab/>
        <w:t xml:space="preserve"> </w:t>
      </w:r>
      <w:proofErr w:type="gramStart"/>
      <w:r w:rsidRPr="0024648E">
        <w:rPr>
          <w:rFonts w:ascii="Times New Roman" w:eastAsia="Calibri"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4648E" w:rsidRPr="0024648E" w:rsidRDefault="0024648E" w:rsidP="0024648E">
      <w:pPr>
        <w:tabs>
          <w:tab w:val="left" w:pos="851"/>
        </w:tabs>
        <w:spacing w:after="0" w:line="240" w:lineRule="auto"/>
        <w:ind w:firstLine="567"/>
        <w:jc w:val="both"/>
        <w:rPr>
          <w:rFonts w:ascii="Times New Roman" w:eastAsia="Calibri" w:hAnsi="Times New Roman" w:cs="Times New Roman"/>
        </w:rPr>
      </w:pPr>
      <w:r w:rsidRPr="0024648E">
        <w:rPr>
          <w:rFonts w:ascii="Times New Roman" w:eastAsia="Calibri" w:hAnsi="Times New Roman" w:cs="Times New Roman"/>
        </w:rPr>
        <w:t>3.</w:t>
      </w:r>
      <w:r w:rsidRPr="0024648E">
        <w:rPr>
          <w:rFonts w:ascii="Times New Roman" w:eastAsia="Calibri" w:hAnsi="Times New Roman" w:cs="Times New Roman"/>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24648E" w:rsidRPr="0024648E" w:rsidRDefault="0024648E" w:rsidP="0024648E">
      <w:pPr>
        <w:tabs>
          <w:tab w:val="left" w:pos="851"/>
        </w:tabs>
        <w:spacing w:after="0" w:line="240" w:lineRule="auto"/>
        <w:ind w:firstLine="567"/>
        <w:jc w:val="both"/>
        <w:rPr>
          <w:rFonts w:ascii="Times New Roman" w:eastAsia="Calibri" w:hAnsi="Times New Roman" w:cs="Times New Roman"/>
        </w:rPr>
      </w:pPr>
      <w:r w:rsidRPr="0024648E">
        <w:rPr>
          <w:rFonts w:ascii="Times New Roman" w:eastAsia="Calibri" w:hAnsi="Times New Roman" w:cs="Times New Roman"/>
        </w:rPr>
        <w:t>4.</w:t>
      </w:r>
      <w:r w:rsidRPr="0024648E">
        <w:rPr>
          <w:rFonts w:ascii="Times New Roman" w:eastAsia="Calibri" w:hAnsi="Times New Roman" w:cs="Times New Roman"/>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24648E" w:rsidRPr="0024648E" w:rsidRDefault="0024648E" w:rsidP="0024648E">
      <w:pPr>
        <w:tabs>
          <w:tab w:val="left" w:pos="851"/>
        </w:tabs>
        <w:spacing w:after="0" w:line="240" w:lineRule="auto"/>
        <w:ind w:firstLine="567"/>
        <w:jc w:val="both"/>
        <w:rPr>
          <w:rFonts w:ascii="Times New Roman" w:eastAsia="Calibri" w:hAnsi="Times New Roman" w:cs="Times New Roman"/>
        </w:rPr>
      </w:pPr>
    </w:p>
    <w:p w:rsidR="0024648E" w:rsidRPr="0024648E" w:rsidRDefault="0024648E" w:rsidP="0024648E">
      <w:pPr>
        <w:tabs>
          <w:tab w:val="left" w:pos="851"/>
        </w:tabs>
        <w:spacing w:after="0" w:line="240" w:lineRule="auto"/>
        <w:ind w:firstLine="567"/>
        <w:jc w:val="both"/>
        <w:rPr>
          <w:rFonts w:ascii="Times New Roman" w:eastAsia="Calibri" w:hAnsi="Times New Roman" w:cs="Times New Roman"/>
        </w:rPr>
      </w:pPr>
    </w:p>
    <w:p w:rsidR="0024648E" w:rsidRPr="0024648E" w:rsidRDefault="0024648E" w:rsidP="0024648E">
      <w:pPr>
        <w:tabs>
          <w:tab w:val="left" w:pos="851"/>
        </w:tabs>
        <w:spacing w:after="0" w:line="240" w:lineRule="auto"/>
        <w:ind w:firstLine="567"/>
        <w:jc w:val="both"/>
        <w:rPr>
          <w:rFonts w:ascii="Times New Roman" w:eastAsia="Calibri" w:hAnsi="Times New Roman" w:cs="Times New Roman"/>
        </w:rPr>
      </w:pPr>
    </w:p>
    <w:tbl>
      <w:tblPr>
        <w:tblW w:w="9747" w:type="dxa"/>
        <w:tblLook w:val="04A0" w:firstRow="1" w:lastRow="0" w:firstColumn="1" w:lastColumn="0" w:noHBand="0" w:noVBand="1"/>
      </w:tblPr>
      <w:tblGrid>
        <w:gridCol w:w="5637"/>
        <w:gridCol w:w="4110"/>
      </w:tblGrid>
      <w:tr w:rsidR="0024648E" w:rsidRPr="0024648E" w:rsidTr="00AA4A8A">
        <w:trPr>
          <w:trHeight w:val="1599"/>
        </w:trPr>
        <w:tc>
          <w:tcPr>
            <w:tcW w:w="5637" w:type="dxa"/>
            <w:shd w:val="clear" w:color="auto" w:fill="auto"/>
          </w:tcPr>
          <w:p w:rsidR="0024648E" w:rsidRPr="0024648E" w:rsidRDefault="0024648E" w:rsidP="0024648E">
            <w:pPr>
              <w:tabs>
                <w:tab w:val="left" w:pos="851"/>
              </w:tabs>
              <w:spacing w:after="0" w:line="240" w:lineRule="auto"/>
              <w:rPr>
                <w:rFonts w:ascii="Times New Roman" w:eastAsia="Calibri" w:hAnsi="Times New Roman" w:cs="Times New Roman"/>
                <w:b/>
              </w:rPr>
            </w:pPr>
            <w:r w:rsidRPr="0024648E">
              <w:rPr>
                <w:rFonts w:ascii="Times New Roman" w:eastAsia="Calibri" w:hAnsi="Times New Roman" w:cs="Times New Roman"/>
                <w:b/>
              </w:rPr>
              <w:t>ЗАКАЗЧИК</w:t>
            </w:r>
          </w:p>
          <w:p w:rsidR="0024648E" w:rsidRPr="0024648E" w:rsidRDefault="0024648E" w:rsidP="0024648E">
            <w:pPr>
              <w:tabs>
                <w:tab w:val="left" w:pos="851"/>
              </w:tabs>
              <w:spacing w:after="0" w:line="240" w:lineRule="auto"/>
              <w:jc w:val="center"/>
              <w:rPr>
                <w:rFonts w:ascii="Times New Roman" w:eastAsia="Calibri" w:hAnsi="Times New Roman" w:cs="Times New Roman"/>
              </w:rPr>
            </w:pPr>
          </w:p>
          <w:p w:rsidR="0024648E" w:rsidRPr="0024648E" w:rsidRDefault="0024648E" w:rsidP="0024648E">
            <w:pPr>
              <w:tabs>
                <w:tab w:val="left" w:pos="851"/>
              </w:tabs>
              <w:spacing w:after="0" w:line="240" w:lineRule="auto"/>
              <w:rPr>
                <w:rFonts w:ascii="Times New Roman" w:eastAsia="Calibri" w:hAnsi="Times New Roman" w:cs="Times New Roman"/>
              </w:rPr>
            </w:pPr>
            <w:r w:rsidRPr="0024648E">
              <w:rPr>
                <w:rFonts w:ascii="Times New Roman" w:eastAsia="Calibri" w:hAnsi="Times New Roman" w:cs="Times New Roman"/>
              </w:rPr>
              <w:t>Генеральный директор</w:t>
            </w:r>
          </w:p>
          <w:p w:rsidR="0024648E" w:rsidRPr="0024648E" w:rsidRDefault="0024648E" w:rsidP="0024648E">
            <w:pPr>
              <w:tabs>
                <w:tab w:val="left" w:pos="851"/>
              </w:tabs>
              <w:spacing w:after="0" w:line="240" w:lineRule="auto"/>
              <w:rPr>
                <w:rFonts w:ascii="Times New Roman" w:eastAsia="Calibri" w:hAnsi="Times New Roman" w:cs="Times New Roman"/>
              </w:rPr>
            </w:pPr>
          </w:p>
          <w:p w:rsidR="0024648E" w:rsidRPr="0024648E" w:rsidRDefault="0024648E" w:rsidP="0024648E">
            <w:pPr>
              <w:tabs>
                <w:tab w:val="left" w:pos="851"/>
              </w:tabs>
              <w:spacing w:after="0" w:line="240" w:lineRule="auto"/>
              <w:jc w:val="center"/>
              <w:rPr>
                <w:rFonts w:ascii="Times New Roman" w:eastAsia="Calibri" w:hAnsi="Times New Roman" w:cs="Times New Roman"/>
              </w:rPr>
            </w:pPr>
          </w:p>
          <w:p w:rsidR="0024648E" w:rsidRPr="0024648E" w:rsidRDefault="0024648E" w:rsidP="0024648E">
            <w:pPr>
              <w:tabs>
                <w:tab w:val="left" w:pos="851"/>
              </w:tabs>
              <w:spacing w:after="0" w:line="240" w:lineRule="auto"/>
              <w:rPr>
                <w:rFonts w:ascii="Times New Roman" w:eastAsia="Calibri" w:hAnsi="Times New Roman" w:cs="Times New Roman"/>
              </w:rPr>
            </w:pPr>
            <w:r w:rsidRPr="0024648E">
              <w:rPr>
                <w:rFonts w:ascii="Times New Roman" w:eastAsia="Calibri" w:hAnsi="Times New Roman" w:cs="Times New Roman"/>
              </w:rPr>
              <w:t>_______________________ Р.М. Шигапов</w:t>
            </w:r>
          </w:p>
          <w:p w:rsidR="0024648E" w:rsidRPr="0024648E" w:rsidRDefault="0024648E" w:rsidP="0024648E">
            <w:pPr>
              <w:tabs>
                <w:tab w:val="left" w:pos="851"/>
              </w:tabs>
              <w:spacing w:after="0" w:line="240" w:lineRule="auto"/>
              <w:rPr>
                <w:rFonts w:ascii="Times New Roman" w:eastAsia="Calibri" w:hAnsi="Times New Roman" w:cs="Times New Roman"/>
              </w:rPr>
            </w:pPr>
            <w:r w:rsidRPr="0024648E">
              <w:rPr>
                <w:rFonts w:ascii="Times New Roman" w:eastAsia="Calibri" w:hAnsi="Times New Roman" w:cs="Times New Roman"/>
              </w:rPr>
              <w:t xml:space="preserve">                 </w:t>
            </w:r>
            <w:proofErr w:type="spellStart"/>
            <w:r w:rsidRPr="0024648E">
              <w:rPr>
                <w:rFonts w:ascii="Times New Roman" w:eastAsia="Calibri" w:hAnsi="Times New Roman" w:cs="Times New Roman"/>
              </w:rPr>
              <w:t>М.п</w:t>
            </w:r>
            <w:proofErr w:type="spellEnd"/>
            <w:r w:rsidRPr="0024648E">
              <w:rPr>
                <w:rFonts w:ascii="Times New Roman" w:eastAsia="Calibri" w:hAnsi="Times New Roman" w:cs="Times New Roman"/>
              </w:rPr>
              <w:t>.</w:t>
            </w:r>
          </w:p>
        </w:tc>
        <w:tc>
          <w:tcPr>
            <w:tcW w:w="4110" w:type="dxa"/>
            <w:shd w:val="clear" w:color="auto" w:fill="auto"/>
          </w:tcPr>
          <w:p w:rsidR="0024648E" w:rsidRPr="0024648E" w:rsidRDefault="0024648E" w:rsidP="0024648E">
            <w:pPr>
              <w:tabs>
                <w:tab w:val="left" w:pos="851"/>
              </w:tabs>
              <w:spacing w:after="0" w:line="240" w:lineRule="auto"/>
              <w:rPr>
                <w:rFonts w:ascii="Times New Roman" w:eastAsia="Calibri" w:hAnsi="Times New Roman" w:cs="Times New Roman"/>
                <w:b/>
              </w:rPr>
            </w:pPr>
            <w:r w:rsidRPr="0024648E">
              <w:rPr>
                <w:rFonts w:ascii="Times New Roman" w:eastAsia="Calibri" w:hAnsi="Times New Roman" w:cs="Times New Roman"/>
                <w:b/>
              </w:rPr>
              <w:t>ОЦЕНЩИК</w:t>
            </w:r>
          </w:p>
          <w:p w:rsidR="0024648E" w:rsidRPr="0024648E" w:rsidRDefault="0024648E" w:rsidP="0024648E">
            <w:pPr>
              <w:tabs>
                <w:tab w:val="left" w:pos="851"/>
              </w:tabs>
              <w:spacing w:after="0" w:line="240" w:lineRule="auto"/>
              <w:jc w:val="center"/>
              <w:rPr>
                <w:rFonts w:ascii="Times New Roman" w:eastAsia="Calibri" w:hAnsi="Times New Roman" w:cs="Times New Roman"/>
              </w:rPr>
            </w:pPr>
          </w:p>
          <w:p w:rsidR="0024648E" w:rsidRPr="0024648E" w:rsidRDefault="0024648E" w:rsidP="0024648E">
            <w:pPr>
              <w:tabs>
                <w:tab w:val="left" w:pos="851"/>
              </w:tabs>
              <w:spacing w:after="0" w:line="240" w:lineRule="auto"/>
              <w:rPr>
                <w:rFonts w:ascii="Times New Roman" w:eastAsia="Calibri" w:hAnsi="Times New Roman" w:cs="Times New Roman"/>
              </w:rPr>
            </w:pPr>
            <w:r w:rsidRPr="0024648E">
              <w:rPr>
                <w:rFonts w:ascii="Times New Roman" w:eastAsia="Calibri" w:hAnsi="Times New Roman" w:cs="Times New Roman"/>
              </w:rPr>
              <w:t>_______________________</w:t>
            </w:r>
          </w:p>
          <w:p w:rsidR="0024648E" w:rsidRPr="0024648E" w:rsidRDefault="0024648E" w:rsidP="0024648E">
            <w:pPr>
              <w:tabs>
                <w:tab w:val="left" w:pos="851"/>
              </w:tabs>
              <w:spacing w:after="0" w:line="240" w:lineRule="auto"/>
              <w:rPr>
                <w:rFonts w:ascii="Times New Roman" w:eastAsia="Calibri" w:hAnsi="Times New Roman" w:cs="Times New Roman"/>
              </w:rPr>
            </w:pPr>
          </w:p>
          <w:p w:rsidR="0024648E" w:rsidRPr="0024648E" w:rsidRDefault="0024648E" w:rsidP="0024648E">
            <w:pPr>
              <w:tabs>
                <w:tab w:val="left" w:pos="851"/>
              </w:tabs>
              <w:spacing w:after="0" w:line="240" w:lineRule="auto"/>
              <w:jc w:val="center"/>
              <w:rPr>
                <w:rFonts w:ascii="Times New Roman" w:eastAsia="Calibri" w:hAnsi="Times New Roman" w:cs="Times New Roman"/>
              </w:rPr>
            </w:pPr>
          </w:p>
          <w:p w:rsidR="0024648E" w:rsidRPr="0024648E" w:rsidRDefault="0024648E" w:rsidP="0024648E">
            <w:pPr>
              <w:tabs>
                <w:tab w:val="left" w:pos="851"/>
              </w:tabs>
              <w:spacing w:after="0" w:line="240" w:lineRule="auto"/>
              <w:rPr>
                <w:rFonts w:ascii="Times New Roman" w:eastAsia="Calibri" w:hAnsi="Times New Roman" w:cs="Times New Roman"/>
              </w:rPr>
            </w:pPr>
            <w:r w:rsidRPr="0024648E">
              <w:rPr>
                <w:rFonts w:ascii="Times New Roman" w:eastAsia="Calibri" w:hAnsi="Times New Roman" w:cs="Times New Roman"/>
              </w:rPr>
              <w:t>___________________ /______________/</w:t>
            </w:r>
          </w:p>
          <w:p w:rsidR="0024648E" w:rsidRPr="0024648E" w:rsidRDefault="0024648E" w:rsidP="0024648E">
            <w:pPr>
              <w:autoSpaceDE w:val="0"/>
              <w:autoSpaceDN w:val="0"/>
              <w:adjustRightInd w:val="0"/>
              <w:spacing w:after="0" w:line="240" w:lineRule="auto"/>
              <w:rPr>
                <w:rFonts w:ascii="Times New Roman" w:eastAsia="Calibri" w:hAnsi="Times New Roman" w:cs="Courier New"/>
                <w:sz w:val="20"/>
                <w:szCs w:val="20"/>
              </w:rPr>
            </w:pPr>
            <w:r w:rsidRPr="0024648E">
              <w:rPr>
                <w:rFonts w:ascii="Times New Roman" w:eastAsia="Calibri" w:hAnsi="Times New Roman" w:cs="Times New Roman"/>
              </w:rPr>
              <w:t xml:space="preserve">                 </w:t>
            </w:r>
            <w:proofErr w:type="spellStart"/>
            <w:r w:rsidRPr="0024648E">
              <w:rPr>
                <w:rFonts w:ascii="Times New Roman" w:eastAsia="Calibri" w:hAnsi="Times New Roman" w:cs="Times New Roman"/>
              </w:rPr>
              <w:t>М.п</w:t>
            </w:r>
            <w:proofErr w:type="spellEnd"/>
            <w:r w:rsidRPr="0024648E">
              <w:rPr>
                <w:rFonts w:ascii="Times New Roman" w:eastAsia="Calibri" w:hAnsi="Times New Roman" w:cs="Times New Roman"/>
              </w:rPr>
              <w:t>.</w:t>
            </w:r>
          </w:p>
        </w:tc>
      </w:tr>
    </w:tbl>
    <w:p w:rsidR="0024648E" w:rsidRPr="0024648E" w:rsidRDefault="0024648E" w:rsidP="0024648E">
      <w:pPr>
        <w:spacing w:after="0" w:line="240" w:lineRule="auto"/>
        <w:jc w:val="both"/>
        <w:rPr>
          <w:rFonts w:ascii="Times New Roman" w:eastAsia="Calibri" w:hAnsi="Times New Roman" w:cs="Times New Roman"/>
          <w:sz w:val="24"/>
          <w:szCs w:val="24"/>
        </w:rPr>
      </w:pPr>
    </w:p>
    <w:p w:rsidR="0024648E" w:rsidRDefault="0024648E"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rsidR="000878BF" w:rsidRPr="000878BF"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0"/>
          <w:szCs w:val="20"/>
          <w:lang w:eastAsia="ru-RU"/>
        </w:rPr>
        <w:t xml:space="preserve"> ____________________</w:t>
      </w:r>
      <w:r w:rsidRPr="000878BF">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0878BF">
        <w:rPr>
          <w:rFonts w:ascii="Times New Roman" w:eastAsia="Times New Roman" w:hAnsi="Times New Roman" w:cs="Times New Roman"/>
          <w:sz w:val="24"/>
          <w:szCs w:val="24"/>
          <w:lang w:val="x-none" w:eastAsia="ru-RU"/>
        </w:rPr>
        <w:t>Пред</w:t>
      </w:r>
      <w:r w:rsidR="00092B59">
        <w:rPr>
          <w:rFonts w:ascii="Times New Roman" w:eastAsia="Times New Roman" w:hAnsi="Times New Roman" w:cs="Times New Roman"/>
          <w:sz w:val="24"/>
          <w:szCs w:val="24"/>
          <w:lang w:eastAsia="ru-RU"/>
        </w:rPr>
        <w:t>ельная (максимальная) цена договора,  в размере</w:t>
      </w:r>
      <w:r w:rsidR="00A445F7">
        <w:rPr>
          <w:rFonts w:ascii="Times New Roman" w:eastAsia="Times New Roman" w:hAnsi="Times New Roman" w:cs="Times New Roman"/>
          <w:sz w:val="24"/>
          <w:szCs w:val="24"/>
          <w:lang w:eastAsia="ru-RU"/>
        </w:rPr>
        <w:t xml:space="preserve"> 800</w:t>
      </w:r>
      <w:r w:rsidR="00092B59">
        <w:rPr>
          <w:rFonts w:ascii="Times New Roman" w:eastAsia="Times New Roman" w:hAnsi="Times New Roman" w:cs="Times New Roman"/>
          <w:sz w:val="24"/>
          <w:szCs w:val="24"/>
          <w:lang w:eastAsia="ru-RU"/>
        </w:rPr>
        <w:t xml:space="preserve"> 000 рублей </w:t>
      </w:r>
      <w:r w:rsidR="001720E4">
        <w:rPr>
          <w:rFonts w:ascii="Times New Roman" w:eastAsia="Times New Roman" w:hAnsi="Times New Roman" w:cs="Times New Roman"/>
          <w:sz w:val="24"/>
          <w:szCs w:val="24"/>
          <w:lang w:eastAsia="ru-RU"/>
        </w:rPr>
        <w:t>с</w:t>
      </w:r>
      <w:r w:rsidR="00092B59">
        <w:rPr>
          <w:rFonts w:ascii="Times New Roman" w:eastAsia="Times New Roman" w:hAnsi="Times New Roman" w:cs="Times New Roman"/>
          <w:sz w:val="24"/>
          <w:szCs w:val="24"/>
          <w:lang w:eastAsia="ru-RU"/>
        </w:rPr>
        <w:t xml:space="preserve"> НДС/ или НДС не предусмотрен </w:t>
      </w:r>
      <w:r w:rsidRPr="000878BF">
        <w:rPr>
          <w:rFonts w:ascii="Times New Roman" w:eastAsia="Times New Roman" w:hAnsi="Times New Roman" w:cs="Times New Roman"/>
          <w:sz w:val="24"/>
          <w:szCs w:val="24"/>
          <w:lang w:val="x-none" w:eastAsia="ru-RU"/>
        </w:rPr>
        <w:t xml:space="preserve">включает в себя все затраты, издержки и иные расходы, связанные с оказанием услуг, </w:t>
      </w:r>
      <w:r w:rsidRPr="000878BF">
        <w:rPr>
          <w:rFonts w:ascii="Times New Roman" w:eastAsia="Times New Roman" w:hAnsi="Times New Roman" w:cs="Times New Roman"/>
          <w:sz w:val="24"/>
          <w:szCs w:val="24"/>
          <w:lang w:val="x-none" w:eastAsia="x-none"/>
        </w:rPr>
        <w:t>в том числе</w:t>
      </w:r>
      <w:r w:rsidRPr="000878BF">
        <w:rPr>
          <w:rFonts w:ascii="Times New Roman" w:eastAsia="Times New Roman" w:hAnsi="Times New Roman" w:cs="Times New Roman"/>
          <w:sz w:val="24"/>
          <w:szCs w:val="24"/>
          <w:lang w:eastAsia="x-none"/>
        </w:rPr>
        <w:t xml:space="preserve">: </w:t>
      </w:r>
      <w:r w:rsidRPr="000878BF">
        <w:rPr>
          <w:rFonts w:ascii="Times New Roman" w:eastAsia="Times New Roman" w:hAnsi="Times New Roman" w:cs="Times New Roman"/>
          <w:sz w:val="24"/>
          <w:szCs w:val="24"/>
          <w:lang w:val="x-none" w:eastAsia="x-none"/>
        </w:rPr>
        <w:t>затрат</w:t>
      </w:r>
      <w:r w:rsidRPr="000878BF">
        <w:rPr>
          <w:rFonts w:ascii="Times New Roman" w:eastAsia="Times New Roman" w:hAnsi="Times New Roman" w:cs="Times New Roman"/>
          <w:sz w:val="24"/>
          <w:szCs w:val="24"/>
          <w:lang w:eastAsia="x-none"/>
        </w:rPr>
        <w:t>ы</w:t>
      </w:r>
      <w:r w:rsidRPr="000878BF">
        <w:rPr>
          <w:rFonts w:ascii="Times New Roman" w:eastAsia="Times New Roman" w:hAnsi="Times New Roman" w:cs="Times New Roman"/>
          <w:sz w:val="24"/>
          <w:szCs w:val="24"/>
          <w:lang w:val="x-none" w:eastAsia="x-none"/>
        </w:rPr>
        <w:t xml:space="preserve">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w:t>
      </w:r>
      <w:r w:rsidRPr="000878BF">
        <w:rPr>
          <w:rFonts w:ascii="Times New Roman" w:eastAsia="Times New Roman" w:hAnsi="Times New Roman" w:cs="Times New Roman"/>
          <w:sz w:val="24"/>
          <w:szCs w:val="24"/>
          <w:lang w:val="x-none" w:eastAsia="ru-RU"/>
        </w:rPr>
        <w:t>.</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w:t>
      </w:r>
      <w:proofErr w:type="gramEnd"/>
      <w:r w:rsidRPr="000878BF">
        <w:rPr>
          <w:rFonts w:ascii="Times New Roman" w:eastAsia="Times New Roman" w:hAnsi="Times New Roman" w:cs="Times New Roman"/>
          <w:sz w:val="24"/>
          <w:szCs w:val="24"/>
          <w:lang w:eastAsia="ru-RU"/>
        </w:rPr>
        <w:t xml:space="preserve"> стоимости договора.</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0878BF">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0878BF" w:rsidRPr="000878BF" w:rsidRDefault="000878BF" w:rsidP="000878B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0878BF">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sz w:val="24"/>
          <w:szCs w:val="20"/>
          <w:lang w:eastAsia="ru-RU"/>
        </w:rPr>
        <w:t>______________</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 xml:space="preserve">в соответствии с требованиями документации о закупке и </w:t>
      </w:r>
      <w:r w:rsidRPr="000878BF">
        <w:rPr>
          <w:rFonts w:ascii="Times New Roman" w:eastAsia="Times New Roman" w:hAnsi="Times New Roman" w:cs="Times New Roman"/>
          <w:iCs/>
          <w:sz w:val="24"/>
          <w:szCs w:val="20"/>
          <w:lang w:eastAsia="ru-RU"/>
        </w:rPr>
        <w:lastRenderedPageBreak/>
        <w:t>условиями наших предложений, в объеме, установленные документацией о закупке.</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0"/>
          <w:lang w:eastAsia="ru-RU"/>
        </w:rPr>
      </w:pPr>
      <w:proofErr w:type="gramStart"/>
      <w:r w:rsidRPr="000878BF">
        <w:rPr>
          <w:rFonts w:ascii="Times New Roman" w:eastAsia="Times New Roman" w:hAnsi="Times New Roman" w:cs="Times New Roman"/>
          <w:sz w:val="24"/>
          <w:szCs w:val="20"/>
          <w:lang w:eastAsia="ru-RU"/>
        </w:rPr>
        <w:t>Мы согласны с тем, что в случае признания нас победителями закупки или принятия Заказчиком решения о заключении с нами договора (в случае отказа от его подписания победителем закупки), и нашего уклонения от заключения договора на поставку товаров (выполнение работ, оказание услуг), являющихся предметом закупки, внесенная нами сумма обеспечения заявки на участие в закупке нам не возвращается</w:t>
      </w:r>
      <w:r w:rsidRPr="000878BF">
        <w:rPr>
          <w:rFonts w:ascii="Times New Roman" w:eastAsia="Times New Roman" w:hAnsi="Times New Roman" w:cs="Times New Roman"/>
          <w:color w:val="FF0000"/>
          <w:sz w:val="24"/>
          <w:szCs w:val="20"/>
          <w:lang w:eastAsia="ru-RU"/>
        </w:rPr>
        <w:t xml:space="preserve"> </w:t>
      </w:r>
      <w:r w:rsidRPr="000878BF">
        <w:rPr>
          <w:rFonts w:ascii="Times New Roman" w:eastAsia="Times New Roman" w:hAnsi="Times New Roman" w:cs="Times New Roman"/>
          <w:i/>
          <w:color w:val="FF0000"/>
          <w:sz w:val="24"/>
          <w:szCs w:val="20"/>
          <w:lang w:eastAsia="ru-RU"/>
        </w:rPr>
        <w:t>(в случае, если обеспечение</w:t>
      </w:r>
      <w:proofErr w:type="gramEnd"/>
      <w:r w:rsidRPr="000878BF">
        <w:rPr>
          <w:rFonts w:ascii="Times New Roman" w:eastAsia="Times New Roman" w:hAnsi="Times New Roman" w:cs="Times New Roman"/>
          <w:i/>
          <w:color w:val="FF0000"/>
          <w:sz w:val="24"/>
          <w:szCs w:val="20"/>
          <w:lang w:eastAsia="ru-RU"/>
        </w:rPr>
        <w:t xml:space="preserve"> заявки предусмотрено документацией о закупке)</w:t>
      </w:r>
      <w:r w:rsidRPr="000878BF">
        <w:rPr>
          <w:rFonts w:ascii="Times New Roman" w:eastAsia="Times New Roman" w:hAnsi="Times New Roman" w:cs="Times New Roman"/>
          <w:color w:val="FF0000"/>
          <w:sz w:val="24"/>
          <w:szCs w:val="20"/>
          <w:lang w:eastAsia="ru-RU"/>
        </w:rPr>
        <w:t>.</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91"/>
        <w:gridCol w:w="2348"/>
        <w:gridCol w:w="3599"/>
        <w:gridCol w:w="3061"/>
        <w:gridCol w:w="304"/>
      </w:tblGrid>
      <w:tr w:rsidR="000878BF" w:rsidRPr="000878BF" w:rsidTr="000878BF">
        <w:trPr>
          <w:trHeight w:val="80"/>
          <w:jc w:val="center"/>
        </w:trPr>
        <w:tc>
          <w:tcPr>
            <w:tcW w:w="3239"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64"/>
          <w:jc w:val="center"/>
        </w:trPr>
        <w:tc>
          <w:tcPr>
            <w:tcW w:w="3239" w:type="dxa"/>
            <w:gridSpan w:val="2"/>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75"/>
          <w:jc w:val="center"/>
        </w:trPr>
        <w:tc>
          <w:tcPr>
            <w:tcW w:w="89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9899" w:type="dxa"/>
            <w:gridSpan w:val="4"/>
            <w:vAlign w:val="center"/>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81"/>
        <w:gridCol w:w="20"/>
        <w:gridCol w:w="7997"/>
        <w:gridCol w:w="1235"/>
        <w:gridCol w:w="403"/>
      </w:tblGrid>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95"/>
          <w:jc w:val="center"/>
        </w:trPr>
        <w:tc>
          <w:tcPr>
            <w:tcW w:w="281"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rsidTr="006632A6">
              <w:trPr>
                <w:trHeight w:val="536"/>
              </w:trPr>
              <w:tc>
                <w:tcPr>
                  <w:tcW w:w="653"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roofErr w:type="gramStart"/>
                  <w:r w:rsidRPr="000878BF">
                    <w:rPr>
                      <w:rFonts w:ascii="Times New Roman" w:eastAsia="Times New Roman" w:hAnsi="Times New Roman" w:cs="Times New Roman"/>
                      <w:b/>
                      <w:bCs/>
                      <w:sz w:val="24"/>
                      <w:szCs w:val="24"/>
                      <w:lang w:eastAsia="ru-RU"/>
                    </w:rPr>
                    <w:t>п</w:t>
                  </w:r>
                  <w:proofErr w:type="gramEnd"/>
                  <w:r w:rsidRPr="000878BF">
                    <w:rPr>
                      <w:rFonts w:ascii="Times New Roman" w:eastAsia="Times New Roman" w:hAnsi="Times New Roman" w:cs="Times New Roman"/>
                      <w:b/>
                      <w:bCs/>
                      <w:sz w:val="24"/>
                      <w:szCs w:val="24"/>
                      <w:lang w:eastAsia="ru-RU"/>
                    </w:rPr>
                    <w:t>/п</w:t>
                  </w:r>
                </w:p>
              </w:tc>
              <w:tc>
                <w:tcPr>
                  <w:tcW w:w="4601"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62"/>
          <w:jc w:val="center"/>
        </w:trPr>
        <w:tc>
          <w:tcPr>
            <w:tcW w:w="281"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rsidTr="000878BF">
        <w:trPr>
          <w:trHeight w:val="62"/>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rsidTr="000878BF">
        <w:trPr>
          <w:gridAfter w:val="3"/>
          <w:wAfter w:w="9635" w:type="dxa"/>
          <w:trHeight w:val="75"/>
          <w:jc w:val="center"/>
        </w:trPr>
        <w:tc>
          <w:tcPr>
            <w:tcW w:w="301" w:type="dxa"/>
            <w:gridSpan w:val="2"/>
          </w:tcPr>
          <w:p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proofErr w:type="gramStart"/>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8D3D9B"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4</w:t>
      </w:r>
    </w:p>
    <w:p w:rsidR="000878BF" w:rsidRP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0F5BAE" w:rsidRPr="000F5BAE" w:rsidRDefault="000F5BAE" w:rsidP="00E20CE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0"/>
          <w:szCs w:val="20"/>
          <w:lang w:eastAsia="ru-RU"/>
        </w:rPr>
      </w:pPr>
    </w:p>
    <w:p w:rsidR="000F5BAE" w:rsidRPr="000F5BAE" w:rsidRDefault="000F5BAE" w:rsidP="000F5BA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F5BAE">
        <w:rPr>
          <w:rFonts w:ascii="Times New Roman" w:eastAsia="Times New Roman" w:hAnsi="Times New Roman" w:cs="Times New Roman"/>
          <w:b/>
          <w:bCs/>
          <w:snapToGrid w:val="0"/>
          <w:sz w:val="24"/>
          <w:szCs w:val="24"/>
          <w:lang w:eastAsia="ru-RU"/>
        </w:rPr>
        <w:t xml:space="preserve"> «Неценовые критерии оценки заявок»</w:t>
      </w:r>
    </w:p>
    <w:p w:rsidR="000F5BAE" w:rsidRPr="000F5BAE" w:rsidRDefault="000F5BAE" w:rsidP="000F5BAE">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F5BA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F5BAE" w:rsidRPr="000F5BAE" w:rsidRDefault="000F5BAE"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F5BAE" w:rsidRPr="000F5BAE" w:rsidRDefault="000F5BAE" w:rsidP="000F5BAE">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F5BAE">
        <w:rPr>
          <w:rFonts w:ascii="Times New Roman" w:eastAsia="Times New Roman" w:hAnsi="Times New Roman" w:cs="Times New Roman"/>
          <w:b/>
          <w:sz w:val="24"/>
          <w:szCs w:val="24"/>
          <w:lang w:eastAsia="ru-RU"/>
        </w:rPr>
        <w:t>Исх. №__________                                                                                           Дата___________</w:t>
      </w:r>
    </w:p>
    <w:p w:rsidR="000F5BAE" w:rsidRPr="000F5BAE" w:rsidRDefault="000F5BAE" w:rsidP="000F5BAE">
      <w:pPr>
        <w:widowControl w:val="0"/>
        <w:spacing w:after="0" w:line="240" w:lineRule="auto"/>
        <w:ind w:right="40"/>
        <w:rPr>
          <w:rFonts w:ascii="Times New Roman" w:eastAsia="Times New Roman" w:hAnsi="Times New Roman" w:cs="Times New Roman"/>
          <w:sz w:val="24"/>
          <w:szCs w:val="24"/>
          <w:lang w:eastAsia="ru-RU"/>
        </w:rPr>
      </w:pPr>
    </w:p>
    <w:p w:rsidR="000F5BAE" w:rsidRPr="000F5BAE" w:rsidRDefault="000F5BAE" w:rsidP="000F5BAE">
      <w:pPr>
        <w:widowControl w:val="0"/>
        <w:spacing w:after="0" w:line="240" w:lineRule="auto"/>
        <w:ind w:right="4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0F5BAE" w:rsidRPr="000F5BAE" w:rsidRDefault="000F5BAE" w:rsidP="000F5BAE">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0F5BAE" w:rsidRPr="000F5BAE" w:rsidRDefault="000F5BAE" w:rsidP="000F5BA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0F5BAE">
        <w:rPr>
          <w:rFonts w:ascii="Times New Roman" w:eastAsia="Times New Roman" w:hAnsi="Times New Roman" w:cs="Times New Roman"/>
          <w:iCs/>
          <w:sz w:val="24"/>
          <w:szCs w:val="24"/>
          <w:lang w:eastAsia="ru-RU"/>
        </w:rPr>
        <w:t xml:space="preserve">Изучив </w:t>
      </w:r>
      <w:r w:rsidRPr="000F5BAE">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0F5BAE">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F5BAE">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F5BAE">
        <w:rPr>
          <w:rFonts w:ascii="Times New Roman" w:eastAsia="Times New Roman" w:hAnsi="Times New Roman" w:cs="Times New Roman"/>
          <w:sz w:val="20"/>
          <w:szCs w:val="20"/>
          <w:lang w:eastAsia="ru-RU"/>
        </w:rPr>
        <w:t>______________________</w:t>
      </w:r>
      <w:r w:rsidRPr="000F5BAE">
        <w:rPr>
          <w:rFonts w:ascii="Times New Roman" w:eastAsia="Times New Roman" w:hAnsi="Times New Roman" w:cs="Times New Roman"/>
          <w:i/>
          <w:sz w:val="20"/>
          <w:szCs w:val="20"/>
          <w:lang w:eastAsia="ru-RU"/>
        </w:rPr>
        <w:t>(указать предмет закупки)</w:t>
      </w:r>
      <w:r w:rsidRPr="000F5BAE">
        <w:rPr>
          <w:rFonts w:ascii="Times New Roman" w:eastAsia="Times New Roman" w:hAnsi="Times New Roman" w:cs="Times New Roman"/>
          <w:sz w:val="20"/>
          <w:szCs w:val="20"/>
          <w:lang w:eastAsia="ru-RU"/>
        </w:rPr>
        <w:t xml:space="preserve"> ____________________</w:t>
      </w:r>
      <w:r w:rsidRPr="000F5BAE">
        <w:rPr>
          <w:rFonts w:ascii="Times New Roman" w:eastAsia="Times New Roman" w:hAnsi="Times New Roman" w:cs="Times New Roman"/>
          <w:sz w:val="24"/>
          <w:szCs w:val="24"/>
          <w:lang w:eastAsia="ru-RU"/>
        </w:rPr>
        <w:t xml:space="preserve"> </w:t>
      </w:r>
    </w:p>
    <w:p w:rsidR="000F5BAE" w:rsidRPr="000F5BAE" w:rsidRDefault="000F5BAE" w:rsidP="000F5BAE">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5BAE">
        <w:rPr>
          <w:rFonts w:ascii="Times New Roman" w:eastAsia="Times New Roman" w:hAnsi="Times New Roman" w:cs="Times New Roman"/>
          <w:b/>
          <w:sz w:val="24"/>
          <w:szCs w:val="24"/>
          <w:lang w:eastAsia="ru-RU"/>
        </w:rPr>
        <w:t xml:space="preserve">на условиях, указанных ниже, </w:t>
      </w:r>
      <w:r w:rsidRPr="000F5BAE">
        <w:rPr>
          <w:rFonts w:ascii="Times New Roman" w:eastAsia="Times New Roman" w:hAnsi="Times New Roman" w:cs="Times New Roman"/>
          <w:sz w:val="24"/>
          <w:szCs w:val="24"/>
          <w:lang w:eastAsia="ru-RU"/>
        </w:rPr>
        <w:t xml:space="preserve">которые мы просим включить в договор, </w:t>
      </w:r>
      <w:r w:rsidRPr="000F5BAE">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rsidR="000F5BAE" w:rsidRPr="000F5BAE" w:rsidRDefault="000F5BAE" w:rsidP="000F5BA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
    <w:tbl>
      <w:tblPr>
        <w:tblW w:w="10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5638"/>
        <w:gridCol w:w="3498"/>
      </w:tblGrid>
      <w:tr w:rsidR="00A445F7" w:rsidRPr="000F5BAE" w:rsidTr="00A445F7">
        <w:trPr>
          <w:trHeight w:val="21"/>
        </w:trPr>
        <w:tc>
          <w:tcPr>
            <w:tcW w:w="972" w:type="dxa"/>
            <w:shd w:val="clear" w:color="auto" w:fill="auto"/>
          </w:tcPr>
          <w:p w:rsidR="00A445F7" w:rsidRPr="000F5BAE" w:rsidRDefault="00A445F7" w:rsidP="000F5BA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F5BAE">
              <w:rPr>
                <w:rFonts w:ascii="Times New Roman" w:eastAsia="Times New Roman" w:hAnsi="Times New Roman" w:cs="Times New Roman"/>
                <w:b/>
                <w:sz w:val="24"/>
                <w:szCs w:val="24"/>
                <w:lang w:eastAsia="ru-RU"/>
              </w:rPr>
              <w:t xml:space="preserve">№ </w:t>
            </w:r>
            <w:proofErr w:type="gramStart"/>
            <w:r w:rsidRPr="000F5BAE">
              <w:rPr>
                <w:rFonts w:ascii="Times New Roman" w:eastAsia="Times New Roman" w:hAnsi="Times New Roman" w:cs="Times New Roman"/>
                <w:b/>
                <w:sz w:val="24"/>
                <w:szCs w:val="24"/>
                <w:lang w:eastAsia="ru-RU"/>
              </w:rPr>
              <w:t>п</w:t>
            </w:r>
            <w:proofErr w:type="gramEnd"/>
            <w:r w:rsidRPr="000F5BAE">
              <w:rPr>
                <w:rFonts w:ascii="Times New Roman" w:eastAsia="Times New Roman" w:hAnsi="Times New Roman" w:cs="Times New Roman"/>
                <w:b/>
                <w:sz w:val="24"/>
                <w:szCs w:val="24"/>
                <w:lang w:eastAsia="ru-RU"/>
              </w:rPr>
              <w:t>/п</w:t>
            </w:r>
          </w:p>
        </w:tc>
        <w:tc>
          <w:tcPr>
            <w:tcW w:w="5638" w:type="dxa"/>
            <w:tcBorders>
              <w:bottom w:val="single" w:sz="4" w:space="0" w:color="auto"/>
            </w:tcBorders>
            <w:shd w:val="clear" w:color="auto" w:fill="auto"/>
          </w:tcPr>
          <w:p w:rsidR="00A445F7" w:rsidRPr="000F5BAE" w:rsidRDefault="00A445F7" w:rsidP="000F5BA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0F5BAE">
              <w:rPr>
                <w:rFonts w:ascii="Times New Roman" w:eastAsia="Times New Roman" w:hAnsi="Times New Roman" w:cs="Times New Roman"/>
                <w:b/>
                <w:sz w:val="24"/>
                <w:szCs w:val="24"/>
                <w:lang w:eastAsia="ru-RU"/>
              </w:rPr>
              <w:t>Условия  Заказчика</w:t>
            </w:r>
          </w:p>
        </w:tc>
        <w:tc>
          <w:tcPr>
            <w:tcW w:w="3498" w:type="dxa"/>
            <w:tcBorders>
              <w:bottom w:val="single" w:sz="4" w:space="0" w:color="auto"/>
            </w:tcBorders>
            <w:shd w:val="clear" w:color="auto" w:fill="auto"/>
          </w:tcPr>
          <w:p w:rsidR="00A445F7" w:rsidRPr="000F5BAE" w:rsidRDefault="00A445F7" w:rsidP="000F5BA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F5BAE">
              <w:rPr>
                <w:rFonts w:ascii="Times New Roman" w:eastAsia="Times New Roman" w:hAnsi="Times New Roman" w:cs="Times New Roman"/>
                <w:b/>
                <w:sz w:val="24"/>
                <w:szCs w:val="24"/>
                <w:lang w:eastAsia="ru-RU"/>
              </w:rPr>
              <w:t>Предложения участника закупки</w:t>
            </w:r>
            <w:r w:rsidRPr="000F5BAE">
              <w:rPr>
                <w:rFonts w:ascii="Times New Roman" w:eastAsia="Times New Roman" w:hAnsi="Times New Roman" w:cs="Times New Roman"/>
                <w:sz w:val="24"/>
                <w:szCs w:val="24"/>
                <w:lang w:eastAsia="ru-RU"/>
              </w:rPr>
              <w:t xml:space="preserve"> (обязательное заполнение участником)</w:t>
            </w:r>
          </w:p>
        </w:tc>
      </w:tr>
      <w:tr w:rsidR="00A445F7" w:rsidRPr="000F5BAE" w:rsidTr="00A445F7">
        <w:trPr>
          <w:trHeight w:val="21"/>
        </w:trPr>
        <w:tc>
          <w:tcPr>
            <w:tcW w:w="972" w:type="dxa"/>
            <w:shd w:val="clear" w:color="auto" w:fill="auto"/>
          </w:tcPr>
          <w:p w:rsidR="00A445F7" w:rsidRPr="000F5BAE" w:rsidRDefault="00A445F7" w:rsidP="000F5BA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38" w:type="dxa"/>
            <w:tcBorders>
              <w:top w:val="single" w:sz="4" w:space="0" w:color="auto"/>
              <w:bottom w:val="single" w:sz="4" w:space="0" w:color="auto"/>
              <w:right w:val="single" w:sz="4" w:space="0" w:color="auto"/>
            </w:tcBorders>
            <w:shd w:val="clear" w:color="auto" w:fill="auto"/>
          </w:tcPr>
          <w:p w:rsidR="00A445F7" w:rsidRPr="003578D5" w:rsidRDefault="00A445F7" w:rsidP="003578D5">
            <w:pPr>
              <w:autoSpaceDE w:val="0"/>
              <w:autoSpaceDN w:val="0"/>
              <w:spacing w:after="0" w:line="240" w:lineRule="auto"/>
              <w:rPr>
                <w:rFonts w:ascii="Times New Roman" w:eastAsia="Calibri" w:hAnsi="Times New Roman" w:cs="Times New Roman"/>
                <w:lang w:eastAsia="ru-RU"/>
              </w:rPr>
            </w:pPr>
            <w:r w:rsidRPr="003578D5">
              <w:rPr>
                <w:rFonts w:ascii="Times New Roman" w:eastAsia="Calibri" w:hAnsi="Times New Roman" w:cs="Times New Roman"/>
                <w:lang w:eastAsia="ru-RU"/>
              </w:rPr>
              <w:t>2. Отсрочка платежа со значимостью критерия (весовым коэффициентом) 50%.</w:t>
            </w:r>
          </w:p>
          <w:p w:rsidR="00A445F7" w:rsidRPr="000F5BAE" w:rsidRDefault="00A445F7" w:rsidP="00B14E60">
            <w:pPr>
              <w:autoSpaceDE w:val="0"/>
              <w:autoSpaceDN w:val="0"/>
              <w:spacing w:after="0" w:line="240" w:lineRule="auto"/>
              <w:rPr>
                <w:rFonts w:ascii="Times New Roman" w:eastAsia="Times New Roman" w:hAnsi="Times New Roman" w:cs="Times New Roman"/>
                <w:sz w:val="24"/>
                <w:szCs w:val="24"/>
                <w:lang w:eastAsia="ru-RU"/>
              </w:rPr>
            </w:pPr>
          </w:p>
        </w:tc>
        <w:tc>
          <w:tcPr>
            <w:tcW w:w="3498" w:type="dxa"/>
            <w:tcBorders>
              <w:top w:val="single" w:sz="4" w:space="0" w:color="auto"/>
              <w:bottom w:val="single" w:sz="4" w:space="0" w:color="auto"/>
              <w:right w:val="single" w:sz="4" w:space="0" w:color="auto"/>
            </w:tcBorders>
          </w:tcPr>
          <w:p w:rsidR="00A445F7" w:rsidRPr="000F5BAE" w:rsidRDefault="00A445F7" w:rsidP="000F5BA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   ) рабочих дней</w:t>
            </w:r>
          </w:p>
        </w:tc>
      </w:tr>
      <w:tr w:rsidR="00A445F7" w:rsidRPr="000F5BAE" w:rsidTr="00A445F7">
        <w:trPr>
          <w:trHeight w:val="21"/>
        </w:trPr>
        <w:tc>
          <w:tcPr>
            <w:tcW w:w="972" w:type="dxa"/>
            <w:shd w:val="clear" w:color="auto" w:fill="auto"/>
          </w:tcPr>
          <w:p w:rsidR="00A445F7" w:rsidRPr="000F5BAE" w:rsidRDefault="00A445F7" w:rsidP="000F5BAE">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38" w:type="dxa"/>
            <w:tcBorders>
              <w:top w:val="single" w:sz="4" w:space="0" w:color="auto"/>
              <w:bottom w:val="single" w:sz="4" w:space="0" w:color="auto"/>
              <w:right w:val="single" w:sz="4" w:space="0" w:color="auto"/>
            </w:tcBorders>
            <w:shd w:val="clear" w:color="auto" w:fill="auto"/>
          </w:tcPr>
          <w:p w:rsidR="00A445F7" w:rsidRPr="000F5BAE" w:rsidRDefault="00A445F7" w:rsidP="000F5BAE">
            <w:pPr>
              <w:widowControl w:val="0"/>
              <w:autoSpaceDE w:val="0"/>
              <w:autoSpaceDN w:val="0"/>
              <w:adjustRightInd w:val="0"/>
              <w:spacing w:after="0" w:line="240" w:lineRule="auto"/>
              <w:rPr>
                <w:rFonts w:ascii="Times New Roman" w:eastAsia="Calibri" w:hAnsi="Times New Roman" w:cs="Times New Roman"/>
                <w:sz w:val="24"/>
                <w:szCs w:val="24"/>
              </w:rPr>
            </w:pPr>
            <w:r w:rsidRPr="003578D5">
              <w:rPr>
                <w:rFonts w:ascii="Times New Roman" w:eastAsia="Calibri" w:hAnsi="Times New Roman" w:cs="Times New Roman"/>
                <w:sz w:val="24"/>
                <w:szCs w:val="24"/>
              </w:rPr>
              <w:t>Наличие исполненных контрактов по оценке недвижимости за последние 3 года с ценой не менее 30% от предельной цены, значимость критерия – 10%.</w:t>
            </w:r>
          </w:p>
        </w:tc>
        <w:tc>
          <w:tcPr>
            <w:tcW w:w="3498" w:type="dxa"/>
            <w:tcBorders>
              <w:top w:val="single" w:sz="4" w:space="0" w:color="auto"/>
              <w:bottom w:val="single" w:sz="4" w:space="0" w:color="auto"/>
              <w:right w:val="single" w:sz="4" w:space="0" w:color="auto"/>
            </w:tcBorders>
          </w:tcPr>
          <w:p w:rsidR="00A445F7" w:rsidRDefault="00A445F7"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штук, в том числе</w:t>
            </w:r>
          </w:p>
          <w:p w:rsidR="00A445F7" w:rsidRDefault="00A445F7"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1.Договор №   от  </w:t>
            </w:r>
          </w:p>
          <w:p w:rsidR="00A445F7" w:rsidRDefault="00A445F7"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A445F7" w:rsidRPr="00B53968" w:rsidRDefault="00A445F7"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445F7" w:rsidRPr="000F5BAE" w:rsidTr="00A445F7">
        <w:trPr>
          <w:trHeight w:val="21"/>
        </w:trPr>
        <w:tc>
          <w:tcPr>
            <w:tcW w:w="972" w:type="dxa"/>
            <w:shd w:val="clear" w:color="auto" w:fill="auto"/>
          </w:tcPr>
          <w:p w:rsidR="00A445F7" w:rsidRPr="000F5BAE" w:rsidRDefault="00A445F7" w:rsidP="000F5BAE">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p>
        </w:tc>
        <w:tc>
          <w:tcPr>
            <w:tcW w:w="5638" w:type="dxa"/>
            <w:tcBorders>
              <w:top w:val="single" w:sz="4" w:space="0" w:color="auto"/>
              <w:bottom w:val="single" w:sz="4" w:space="0" w:color="auto"/>
              <w:right w:val="single" w:sz="4" w:space="0" w:color="auto"/>
            </w:tcBorders>
            <w:shd w:val="clear" w:color="auto" w:fill="auto"/>
          </w:tcPr>
          <w:p w:rsidR="00A445F7" w:rsidRPr="000F5BAE" w:rsidRDefault="00A445F7" w:rsidP="000F5BAE">
            <w:pPr>
              <w:widowControl w:val="0"/>
              <w:autoSpaceDE w:val="0"/>
              <w:autoSpaceDN w:val="0"/>
              <w:adjustRightInd w:val="0"/>
              <w:spacing w:after="0" w:line="240" w:lineRule="auto"/>
              <w:rPr>
                <w:rFonts w:ascii="Times New Roman" w:eastAsia="Calibri" w:hAnsi="Times New Roman" w:cs="Times New Roman"/>
                <w:sz w:val="24"/>
                <w:szCs w:val="24"/>
              </w:rPr>
            </w:pPr>
            <w:proofErr w:type="gramStart"/>
            <w:r w:rsidRPr="00B14E60">
              <w:rPr>
                <w:rFonts w:ascii="Times New Roman" w:eastAsia="Calibri" w:hAnsi="Times New Roman" w:cs="Times New Roman"/>
                <w:sz w:val="24"/>
                <w:szCs w:val="24"/>
              </w:rPr>
              <w:t>Наличие исполненных контрактов по оценке недвижимости за последние 3 года стоимостью одного контракта более 500 тыс. руб., значимость критерия – 10%.</w:t>
            </w:r>
            <w:proofErr w:type="gramEnd"/>
          </w:p>
        </w:tc>
        <w:tc>
          <w:tcPr>
            <w:tcW w:w="3498" w:type="dxa"/>
            <w:tcBorders>
              <w:top w:val="single" w:sz="4" w:space="0" w:color="auto"/>
              <w:bottom w:val="single" w:sz="4" w:space="0" w:color="auto"/>
              <w:right w:val="single" w:sz="4" w:space="0" w:color="auto"/>
            </w:tcBorders>
          </w:tcPr>
          <w:p w:rsidR="00A445F7" w:rsidRPr="00B14E60" w:rsidRDefault="00A445F7" w:rsidP="00B14E60">
            <w:pPr>
              <w:widowControl w:val="0"/>
              <w:autoSpaceDE w:val="0"/>
              <w:autoSpaceDN w:val="0"/>
              <w:adjustRightInd w:val="0"/>
              <w:spacing w:after="0" w:line="240" w:lineRule="auto"/>
              <w:rPr>
                <w:rFonts w:ascii="Times New Roman" w:eastAsia="Calibri" w:hAnsi="Times New Roman" w:cs="Times New Roman"/>
                <w:sz w:val="24"/>
                <w:szCs w:val="24"/>
              </w:rPr>
            </w:pPr>
            <w:r w:rsidRPr="00B14E60">
              <w:rPr>
                <w:rFonts w:ascii="Times New Roman" w:eastAsia="Calibri" w:hAnsi="Times New Roman" w:cs="Times New Roman"/>
                <w:sz w:val="24"/>
                <w:szCs w:val="24"/>
              </w:rPr>
              <w:t>____ штук, в том числе</w:t>
            </w:r>
          </w:p>
          <w:p w:rsidR="00A445F7" w:rsidRPr="00B14E60" w:rsidRDefault="00A445F7" w:rsidP="00B14E60">
            <w:pPr>
              <w:widowControl w:val="0"/>
              <w:autoSpaceDE w:val="0"/>
              <w:autoSpaceDN w:val="0"/>
              <w:adjustRightInd w:val="0"/>
              <w:spacing w:after="0" w:line="240" w:lineRule="auto"/>
              <w:rPr>
                <w:rFonts w:ascii="Times New Roman" w:eastAsia="Calibri" w:hAnsi="Times New Roman" w:cs="Times New Roman"/>
                <w:sz w:val="24"/>
                <w:szCs w:val="24"/>
              </w:rPr>
            </w:pPr>
            <w:r w:rsidRPr="00B14E60">
              <w:rPr>
                <w:rFonts w:ascii="Times New Roman" w:eastAsia="Calibri" w:hAnsi="Times New Roman" w:cs="Times New Roman"/>
                <w:sz w:val="24"/>
                <w:szCs w:val="24"/>
              </w:rPr>
              <w:t xml:space="preserve">1.Договор №   от  </w:t>
            </w:r>
          </w:p>
          <w:p w:rsidR="00A445F7" w:rsidRPr="00B14E60" w:rsidRDefault="00A445F7" w:rsidP="00B14E60">
            <w:pPr>
              <w:widowControl w:val="0"/>
              <w:autoSpaceDE w:val="0"/>
              <w:autoSpaceDN w:val="0"/>
              <w:adjustRightInd w:val="0"/>
              <w:spacing w:after="0" w:line="240" w:lineRule="auto"/>
              <w:rPr>
                <w:rFonts w:ascii="Times New Roman" w:eastAsia="Calibri" w:hAnsi="Times New Roman" w:cs="Times New Roman"/>
                <w:sz w:val="24"/>
                <w:szCs w:val="24"/>
              </w:rPr>
            </w:pPr>
            <w:r w:rsidRPr="00B14E60">
              <w:rPr>
                <w:rFonts w:ascii="Times New Roman" w:eastAsia="Calibri" w:hAnsi="Times New Roman" w:cs="Times New Roman"/>
                <w:sz w:val="24"/>
                <w:szCs w:val="24"/>
              </w:rPr>
              <w:t>2.</w:t>
            </w:r>
          </w:p>
          <w:p w:rsidR="00A445F7" w:rsidRPr="000F5BAE" w:rsidRDefault="00A445F7" w:rsidP="00B14E60">
            <w:pPr>
              <w:widowControl w:val="0"/>
              <w:autoSpaceDE w:val="0"/>
              <w:autoSpaceDN w:val="0"/>
              <w:adjustRightInd w:val="0"/>
              <w:spacing w:after="0" w:line="240" w:lineRule="auto"/>
              <w:rPr>
                <w:rFonts w:ascii="Times New Roman" w:eastAsia="Calibri" w:hAnsi="Times New Roman" w:cs="Times New Roman"/>
                <w:sz w:val="24"/>
                <w:szCs w:val="24"/>
              </w:rPr>
            </w:pPr>
            <w:r w:rsidRPr="00B14E60">
              <w:rPr>
                <w:rFonts w:ascii="Times New Roman" w:eastAsia="Calibri" w:hAnsi="Times New Roman" w:cs="Times New Roman"/>
                <w:sz w:val="24"/>
                <w:szCs w:val="24"/>
              </w:rPr>
              <w:t>3.</w:t>
            </w:r>
          </w:p>
        </w:tc>
      </w:tr>
    </w:tbl>
    <w:p w:rsidR="000F5BAE" w:rsidRPr="000F5BAE" w:rsidRDefault="000F5BAE" w:rsidP="000F5BAE">
      <w:pPr>
        <w:widowControl w:val="0"/>
        <w:autoSpaceDE w:val="0"/>
        <w:autoSpaceDN w:val="0"/>
        <w:adjustRightInd w:val="0"/>
        <w:spacing w:after="0" w:line="240" w:lineRule="auto"/>
        <w:rPr>
          <w:rFonts w:ascii="Times New Roman" w:eastAsia="Calibri" w:hAnsi="Times New Roman" w:cs="Times New Roman"/>
          <w:sz w:val="24"/>
          <w:szCs w:val="24"/>
        </w:rPr>
      </w:pPr>
    </w:p>
    <w:p w:rsidR="00601773" w:rsidRPr="00601773" w:rsidRDefault="00601773" w:rsidP="0060177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01773">
        <w:rPr>
          <w:rFonts w:ascii="Times New Roman" w:eastAsia="Times New Roman" w:hAnsi="Times New Roman" w:cs="Times New Roman"/>
          <w:sz w:val="24"/>
          <w:szCs w:val="24"/>
          <w:lang w:eastAsia="ru-RU"/>
        </w:rPr>
        <w:t>Для подтверждения опыта участник заполняет форму с прикреплением подтверждающих документов</w:t>
      </w:r>
      <w:r>
        <w:rPr>
          <w:rFonts w:ascii="Times New Roman" w:eastAsia="Times New Roman" w:hAnsi="Times New Roman" w:cs="Times New Roman"/>
          <w:sz w:val="24"/>
          <w:szCs w:val="24"/>
          <w:lang w:eastAsia="ru-RU"/>
        </w:rPr>
        <w:t>:</w:t>
      </w:r>
    </w:p>
    <w:p w:rsidR="00601773" w:rsidRPr="00601773" w:rsidRDefault="00601773" w:rsidP="00601773">
      <w:pPr>
        <w:tabs>
          <w:tab w:val="left" w:pos="-360"/>
          <w:tab w:val="left" w:pos="360"/>
        </w:tabs>
        <w:spacing w:after="0" w:line="240" w:lineRule="auto"/>
        <w:jc w:val="both"/>
        <w:rPr>
          <w:rFonts w:ascii="Times New Roman" w:eastAsia="Times New Roman" w:hAnsi="Times New Roman" w:cs="Times New Roman"/>
          <w:sz w:val="24"/>
          <w:szCs w:val="24"/>
        </w:rPr>
      </w:pPr>
      <w:r w:rsidRPr="00601773">
        <w:rPr>
          <w:rFonts w:ascii="Times New Roman" w:eastAsia="Times New Roman" w:hAnsi="Times New Roman" w:cs="Times New Roman"/>
          <w:sz w:val="24"/>
          <w:szCs w:val="24"/>
        </w:rPr>
        <w:t xml:space="preserve">1) Исполненные договоры.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от 05.04.2013 №44-ФЗ; договоры, в случае их предоставления в заявке в полном объеме и со всеми приложениями. </w:t>
      </w:r>
    </w:p>
    <w:p w:rsidR="000F5BAE" w:rsidRPr="000F5BAE" w:rsidRDefault="00601773" w:rsidP="0060177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01773">
        <w:rPr>
          <w:rFonts w:ascii="Times New Roman" w:eastAsia="Times New Roman" w:hAnsi="Times New Roman" w:cs="Times New Roman"/>
          <w:sz w:val="24"/>
          <w:szCs w:val="24"/>
        </w:rPr>
        <w:t>2) акты приемки оказанных услуг, составленные при исполнении указанных договоров</w:t>
      </w:r>
      <w:r w:rsidR="008C013A">
        <w:rPr>
          <w:rFonts w:ascii="Times New Roman" w:eastAsia="Times New Roman" w:hAnsi="Times New Roman" w:cs="Times New Roman"/>
          <w:sz w:val="24"/>
          <w:szCs w:val="24"/>
        </w:rPr>
        <w:t>.</w:t>
      </w:r>
      <w:r w:rsidRPr="00601773">
        <w:rPr>
          <w:rFonts w:ascii="Times New Roman" w:eastAsia="Times New Roman" w:hAnsi="Times New Roman" w:cs="Times New Roman"/>
          <w:sz w:val="24"/>
          <w:szCs w:val="24"/>
        </w:rPr>
        <w:t xml:space="preserve"> Акты должны быть подписаны со стороны исполнителя и заказчика.</w:t>
      </w:r>
    </w:p>
    <w:p w:rsidR="000F5BAE" w:rsidRPr="000F5BAE" w:rsidRDefault="000F5BAE"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F5BAE" w:rsidRPr="000F5BAE" w:rsidRDefault="000F5BAE"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F5BAE">
        <w:rPr>
          <w:rFonts w:ascii="Times New Roman" w:eastAsia="Times New Roman" w:hAnsi="Times New Roman" w:cs="Times New Roman"/>
          <w:sz w:val="24"/>
          <w:szCs w:val="24"/>
          <w:lang w:eastAsia="ru-RU"/>
        </w:rPr>
        <w:t xml:space="preserve">_____________________________________________________________     </w:t>
      </w:r>
    </w:p>
    <w:p w:rsidR="000F5BAE" w:rsidRPr="000F5BAE" w:rsidRDefault="000F5BAE"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F5BAE" w:rsidRPr="000F5BAE" w:rsidRDefault="000F5BAE"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F5BAE" w:rsidRPr="000F5BAE" w:rsidRDefault="000F5BAE" w:rsidP="000F5BAE">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lastRenderedPageBreak/>
        <w:t>М.П.</w:t>
      </w:r>
    </w:p>
    <w:p w:rsidR="000F5BAE" w:rsidRPr="000F5BAE" w:rsidRDefault="000F5BAE" w:rsidP="000F5BAE">
      <w:pPr>
        <w:widowControl w:val="0"/>
        <w:spacing w:after="0" w:line="240" w:lineRule="auto"/>
        <w:ind w:right="40"/>
        <w:rPr>
          <w:rFonts w:ascii="Times New Roman" w:eastAsia="Times New Roman" w:hAnsi="Times New Roman" w:cs="Times New Roman"/>
          <w:snapToGrid w:val="0"/>
          <w:sz w:val="24"/>
          <w:szCs w:val="24"/>
          <w:lang w:eastAsia="ru-RU"/>
        </w:rPr>
      </w:pPr>
    </w:p>
    <w:p w:rsidR="000F5BAE" w:rsidRPr="000F5BAE" w:rsidRDefault="000F5BAE" w:rsidP="000F5BAE">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Дата:  __________ </w:t>
      </w:r>
    </w:p>
    <w:p w:rsidR="000F5BAE" w:rsidRPr="000F5BAE" w:rsidRDefault="000F5BAE" w:rsidP="000F5BA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rsidR="000F5BAE" w:rsidRPr="000F5BAE" w:rsidRDefault="000F5BAE" w:rsidP="000F5BAE">
      <w:pPr>
        <w:spacing w:after="0" w:line="240" w:lineRule="auto"/>
        <w:ind w:right="40"/>
        <w:rPr>
          <w:rFonts w:ascii="Times New Roman" w:eastAsia="Times New Roman" w:hAnsi="Times New Roman" w:cs="Times New Roman"/>
          <w:b/>
          <w:bCs/>
          <w:sz w:val="24"/>
          <w:szCs w:val="24"/>
          <w:lang w:eastAsia="ru-RU"/>
        </w:rPr>
      </w:pPr>
    </w:p>
    <w:p w:rsidR="006F302D" w:rsidRPr="000878BF" w:rsidRDefault="006F302D"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195719" w:rsidRDefault="00195719" w:rsidP="00186C09">
      <w:pPr>
        <w:spacing w:after="0" w:line="240" w:lineRule="auto"/>
        <w:rPr>
          <w:rFonts w:ascii="Times New Roman" w:eastAsia="Calibri" w:hAnsi="Times New Roman" w:cs="Times New Roman"/>
        </w:rPr>
      </w:pPr>
    </w:p>
    <w:p w:rsidR="00F30A30" w:rsidRPr="00F30A30" w:rsidRDefault="00F30A30" w:rsidP="00F30A30">
      <w:pPr>
        <w:spacing w:after="0" w:line="240" w:lineRule="auto"/>
        <w:rPr>
          <w:rFonts w:ascii="Times New Roman" w:eastAsia="Calibri" w:hAnsi="Times New Roman" w:cs="Times New Roman"/>
          <w:color w:val="FF0000"/>
        </w:rPr>
      </w:pPr>
      <w:r w:rsidRPr="00F30A30">
        <w:rPr>
          <w:rFonts w:ascii="Times New Roman" w:eastAsia="Calibri" w:hAnsi="Times New Roman" w:cs="Times New Roman"/>
        </w:rPr>
        <w:t xml:space="preserve"> </w:t>
      </w:r>
    </w:p>
    <w:p w:rsidR="00D76340" w:rsidRPr="00F90961" w:rsidRDefault="00D76340" w:rsidP="00D76340">
      <w:pPr>
        <w:spacing w:after="0" w:line="240" w:lineRule="auto"/>
        <w:rPr>
          <w:rFonts w:ascii="Times New Roman" w:eastAsia="Calibri" w:hAnsi="Times New Roman" w:cs="Times New Roman"/>
        </w:rPr>
      </w:pPr>
    </w:p>
    <w:p w:rsidR="000878BF" w:rsidRPr="008D3D9B" w:rsidRDefault="000878BF" w:rsidP="008D3D9B">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5</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rsidR="000878BF" w:rsidRPr="000878BF"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0878BF" w:rsidRPr="000878BF" w:rsidRDefault="000878BF" w:rsidP="000878BF">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605247" w:rsidRPr="00605247" w:rsidRDefault="0074748D" w:rsidP="00605247">
      <w:pPr>
        <w:tabs>
          <w:tab w:val="center" w:pos="5298"/>
          <w:tab w:val="left" w:pos="6083"/>
        </w:tabs>
        <w:spacing w:after="0" w:line="240" w:lineRule="auto"/>
        <w:jc w:val="center"/>
        <w:outlineLvl w:val="0"/>
        <w:rPr>
          <w:rFonts w:ascii="Times New Roman" w:eastAsia="Times New Roman" w:hAnsi="Times New Roman" w:cs="Times New Roman"/>
          <w:b/>
          <w:iCs/>
          <w:snapToGrid w:val="0"/>
          <w:color w:val="FF0000"/>
          <w:sz w:val="24"/>
          <w:szCs w:val="20"/>
          <w:lang w:eastAsia="ru-RU"/>
        </w:rPr>
      </w:pPr>
      <w:r>
        <w:rPr>
          <w:rFonts w:ascii="Times New Roman" w:eastAsia="Times New Roman" w:hAnsi="Times New Roman" w:cs="Times New Roman"/>
          <w:b/>
          <w:iCs/>
          <w:snapToGrid w:val="0"/>
          <w:color w:val="FF0000"/>
          <w:sz w:val="24"/>
          <w:szCs w:val="20"/>
          <w:lang w:eastAsia="ru-RU"/>
        </w:rPr>
        <w:t xml:space="preserve">ПРЕДЛОЖЕНИЕ УЧАСТНИКА ЗАКУПКИ О СУММЕ </w:t>
      </w:r>
      <w:r w:rsidR="00E639C0">
        <w:rPr>
          <w:rFonts w:ascii="Times New Roman" w:eastAsia="Times New Roman" w:hAnsi="Times New Roman" w:cs="Times New Roman"/>
          <w:b/>
          <w:iCs/>
          <w:snapToGrid w:val="0"/>
          <w:color w:val="FF0000"/>
          <w:sz w:val="24"/>
          <w:szCs w:val="20"/>
          <w:lang w:eastAsia="ru-RU"/>
        </w:rPr>
        <w:t xml:space="preserve">ЦЕН </w:t>
      </w:r>
      <w:r w:rsidR="00647B07">
        <w:rPr>
          <w:rFonts w:ascii="Times New Roman" w:eastAsia="Times New Roman" w:hAnsi="Times New Roman" w:cs="Times New Roman"/>
          <w:b/>
          <w:iCs/>
          <w:snapToGrid w:val="0"/>
          <w:color w:val="FF0000"/>
          <w:sz w:val="24"/>
          <w:szCs w:val="20"/>
          <w:lang w:eastAsia="ru-RU"/>
        </w:rPr>
        <w:t xml:space="preserve"> </w:t>
      </w:r>
      <w:r w:rsidR="00605247" w:rsidRPr="00605247">
        <w:rPr>
          <w:rFonts w:ascii="Times New Roman" w:eastAsia="Times New Roman" w:hAnsi="Times New Roman" w:cs="Times New Roman"/>
          <w:b/>
          <w:iCs/>
          <w:snapToGrid w:val="0"/>
          <w:color w:val="FF0000"/>
          <w:sz w:val="24"/>
          <w:szCs w:val="20"/>
          <w:lang w:eastAsia="ru-RU"/>
        </w:rPr>
        <w:t>ЕДИНИЦ ТОВАРА И УСЛУГ</w:t>
      </w:r>
    </w:p>
    <w:p w:rsidR="00605247" w:rsidRPr="00605247" w:rsidRDefault="00605247" w:rsidP="00605247">
      <w:pPr>
        <w:tabs>
          <w:tab w:val="center" w:pos="5298"/>
          <w:tab w:val="left" w:pos="6083"/>
        </w:tabs>
        <w:spacing w:after="0" w:line="240" w:lineRule="auto"/>
        <w:jc w:val="center"/>
        <w:outlineLvl w:val="0"/>
        <w:rPr>
          <w:rFonts w:ascii="Times New Roman" w:eastAsia="Times New Roman" w:hAnsi="Times New Roman" w:cs="Times New Roman"/>
          <w:b/>
          <w:iCs/>
          <w:snapToGrid w:val="0"/>
          <w:sz w:val="24"/>
          <w:szCs w:val="20"/>
          <w:lang w:eastAsia="ru-RU"/>
        </w:rPr>
      </w:pPr>
      <w:r w:rsidRPr="00605247">
        <w:rPr>
          <w:rFonts w:ascii="Times New Roman" w:eastAsia="Times New Roman" w:hAnsi="Times New Roman" w:cs="Times New Roman"/>
          <w:b/>
          <w:iCs/>
          <w:snapToGrid w:val="0"/>
          <w:sz w:val="24"/>
          <w:szCs w:val="20"/>
          <w:lang w:eastAsia="ru-RU"/>
        </w:rPr>
        <w:t>(для юридического лица печатается на бланке юридического лица)</w:t>
      </w:r>
    </w:p>
    <w:p w:rsidR="00AC59B2" w:rsidRPr="00605247" w:rsidRDefault="00AC59B2" w:rsidP="00AC59B2">
      <w:pPr>
        <w:tabs>
          <w:tab w:val="center" w:pos="5298"/>
          <w:tab w:val="left" w:pos="6083"/>
        </w:tabs>
        <w:spacing w:after="0" w:line="240" w:lineRule="auto"/>
        <w:jc w:val="both"/>
        <w:outlineLvl w:val="0"/>
        <w:rPr>
          <w:rFonts w:ascii="Times New Roman" w:eastAsia="Times New Roman" w:hAnsi="Times New Roman" w:cs="Times New Roman"/>
          <w:iCs/>
          <w:snapToGrid w:val="0"/>
          <w:sz w:val="24"/>
          <w:szCs w:val="20"/>
          <w:lang w:eastAsia="ru-RU"/>
        </w:rPr>
      </w:pPr>
      <w:r w:rsidRPr="00605247">
        <w:rPr>
          <w:rFonts w:ascii="Times New Roman" w:eastAsia="Times New Roman" w:hAnsi="Times New Roman" w:cs="Times New Roman"/>
          <w:iCs/>
          <w:snapToGrid w:val="0"/>
          <w:sz w:val="24"/>
          <w:szCs w:val="20"/>
          <w:lang w:eastAsia="ru-RU"/>
        </w:rPr>
        <w:t>Изучив извещение об осуществлении закупки и документацию о закупке, а также проект договора, ______________________________________________________________________________</w:t>
      </w:r>
    </w:p>
    <w:p w:rsidR="00AC59B2" w:rsidRPr="00605247" w:rsidRDefault="00AC59B2" w:rsidP="00AC59B2">
      <w:pPr>
        <w:tabs>
          <w:tab w:val="center" w:pos="5298"/>
          <w:tab w:val="left" w:pos="6083"/>
        </w:tabs>
        <w:spacing w:after="0" w:line="240" w:lineRule="auto"/>
        <w:jc w:val="both"/>
        <w:outlineLvl w:val="0"/>
        <w:rPr>
          <w:rFonts w:ascii="Times New Roman" w:eastAsia="Times New Roman" w:hAnsi="Times New Roman" w:cs="Times New Roman"/>
          <w:iCs/>
          <w:snapToGrid w:val="0"/>
          <w:sz w:val="24"/>
          <w:szCs w:val="20"/>
          <w:lang w:eastAsia="ru-RU"/>
        </w:rPr>
      </w:pPr>
      <w:proofErr w:type="gramStart"/>
      <w:r w:rsidRPr="00605247">
        <w:rPr>
          <w:rFonts w:ascii="Times New Roman" w:eastAsia="Times New Roman" w:hAnsi="Times New Roman" w:cs="Times New Roman"/>
          <w:iCs/>
          <w:snapToGrid w:val="0"/>
          <w:sz w:val="24"/>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AC59B2" w:rsidRPr="00605247" w:rsidRDefault="00AC59B2" w:rsidP="00AC59B2">
      <w:pPr>
        <w:tabs>
          <w:tab w:val="center" w:pos="5298"/>
          <w:tab w:val="left" w:pos="6083"/>
        </w:tabs>
        <w:spacing w:after="0" w:line="240" w:lineRule="auto"/>
        <w:jc w:val="both"/>
        <w:outlineLvl w:val="0"/>
        <w:rPr>
          <w:rFonts w:ascii="Times New Roman" w:eastAsia="Times New Roman" w:hAnsi="Times New Roman" w:cs="Times New Roman"/>
          <w:iCs/>
          <w:snapToGrid w:val="0"/>
          <w:sz w:val="24"/>
          <w:szCs w:val="20"/>
          <w:lang w:eastAsia="ru-RU"/>
        </w:rPr>
      </w:pPr>
      <w:r w:rsidRPr="00605247">
        <w:rPr>
          <w:rFonts w:ascii="Times New Roman" w:eastAsia="Times New Roman" w:hAnsi="Times New Roman" w:cs="Times New Roman"/>
          <w:iCs/>
          <w:snapToGrid w:val="0"/>
          <w:sz w:val="24"/>
          <w:szCs w:val="20"/>
          <w:lang w:eastAsia="ru-RU"/>
        </w:rPr>
        <w:t>в лице,_____________________________________________________________________</w:t>
      </w:r>
    </w:p>
    <w:p w:rsidR="00AC59B2" w:rsidRPr="00605247" w:rsidRDefault="00AC59B2" w:rsidP="00AC59B2">
      <w:pPr>
        <w:tabs>
          <w:tab w:val="center" w:pos="5298"/>
          <w:tab w:val="left" w:pos="6083"/>
        </w:tabs>
        <w:spacing w:after="0" w:line="240" w:lineRule="auto"/>
        <w:jc w:val="both"/>
        <w:outlineLvl w:val="0"/>
        <w:rPr>
          <w:rFonts w:ascii="Times New Roman" w:eastAsia="Times New Roman" w:hAnsi="Times New Roman" w:cs="Times New Roman"/>
          <w:iCs/>
          <w:snapToGrid w:val="0"/>
          <w:sz w:val="24"/>
          <w:szCs w:val="20"/>
          <w:lang w:eastAsia="ru-RU"/>
        </w:rPr>
      </w:pPr>
      <w:r w:rsidRPr="00605247">
        <w:rPr>
          <w:rFonts w:ascii="Times New Roman" w:eastAsia="Times New Roman" w:hAnsi="Times New Roman" w:cs="Times New Roman"/>
          <w:iCs/>
          <w:snapToGrid w:val="0"/>
          <w:sz w:val="24"/>
          <w:szCs w:val="20"/>
          <w:lang w:eastAsia="ru-RU"/>
        </w:rPr>
        <w:t>(наименование должности, Ф.И.О. руководителя, уполномоченного лица для  юридического лица)</w:t>
      </w:r>
    </w:p>
    <w:p w:rsidR="00AC59B2" w:rsidRPr="00605247" w:rsidRDefault="00AC59B2" w:rsidP="00AC59B2">
      <w:pPr>
        <w:tabs>
          <w:tab w:val="center" w:pos="5298"/>
          <w:tab w:val="left" w:pos="6083"/>
        </w:tabs>
        <w:spacing w:after="0" w:line="240" w:lineRule="auto"/>
        <w:jc w:val="both"/>
        <w:outlineLvl w:val="0"/>
        <w:rPr>
          <w:rFonts w:ascii="Times New Roman" w:eastAsia="Times New Roman" w:hAnsi="Times New Roman" w:cs="Times New Roman"/>
          <w:iCs/>
          <w:snapToGrid w:val="0"/>
          <w:sz w:val="24"/>
          <w:szCs w:val="20"/>
          <w:lang w:eastAsia="ru-RU"/>
        </w:rPr>
      </w:pPr>
    </w:p>
    <w:p w:rsidR="00AC59B2" w:rsidRDefault="00AC59B2" w:rsidP="00AC59B2">
      <w:pPr>
        <w:tabs>
          <w:tab w:val="center" w:pos="5298"/>
          <w:tab w:val="left" w:pos="6083"/>
        </w:tabs>
        <w:spacing w:after="0" w:line="240" w:lineRule="auto"/>
        <w:jc w:val="both"/>
        <w:outlineLvl w:val="0"/>
        <w:rPr>
          <w:rFonts w:ascii="Times New Roman" w:eastAsia="Times New Roman" w:hAnsi="Times New Roman" w:cs="Times New Roman"/>
          <w:iCs/>
          <w:snapToGrid w:val="0"/>
          <w:sz w:val="24"/>
          <w:szCs w:val="20"/>
          <w:lang w:eastAsia="ru-RU"/>
        </w:rPr>
      </w:pPr>
      <w:r w:rsidRPr="00605247">
        <w:rPr>
          <w:rFonts w:ascii="Times New Roman" w:eastAsia="Times New Roman" w:hAnsi="Times New Roman" w:cs="Times New Roman"/>
          <w:iCs/>
          <w:snapToGrid w:val="0"/>
          <w:sz w:val="24"/>
          <w:szCs w:val="20"/>
          <w:lang w:eastAsia="ru-RU"/>
        </w:rPr>
        <w:t>сообщает о согласии осуществить поставку (выполнить работы, оказать услуги) _______________(указывается наименование лота)____________________, предусмотренные требованиями Технического задания, документации о закупке Заказчика и проекта договора, при максимальной</w:t>
      </w:r>
      <w:r w:rsidR="00E639C0">
        <w:rPr>
          <w:rFonts w:ascii="Times New Roman" w:eastAsia="Times New Roman" w:hAnsi="Times New Roman" w:cs="Times New Roman"/>
          <w:iCs/>
          <w:snapToGrid w:val="0"/>
          <w:sz w:val="24"/>
          <w:szCs w:val="20"/>
          <w:lang w:eastAsia="ru-RU"/>
        </w:rPr>
        <w:t xml:space="preserve"> (предельной)</w:t>
      </w:r>
      <w:r w:rsidRPr="00605247">
        <w:rPr>
          <w:rFonts w:ascii="Times New Roman" w:eastAsia="Times New Roman" w:hAnsi="Times New Roman" w:cs="Times New Roman"/>
          <w:iCs/>
          <w:snapToGrid w:val="0"/>
          <w:sz w:val="24"/>
          <w:szCs w:val="20"/>
          <w:lang w:eastAsia="ru-RU"/>
        </w:rPr>
        <w:t xml:space="preserve"> цене договора  </w:t>
      </w:r>
      <w:r w:rsidR="00DB1173">
        <w:rPr>
          <w:rFonts w:ascii="Times New Roman" w:eastAsia="Times New Roman" w:hAnsi="Times New Roman" w:cs="Times New Roman"/>
          <w:b/>
          <w:iCs/>
          <w:snapToGrid w:val="0"/>
          <w:sz w:val="24"/>
          <w:szCs w:val="20"/>
          <w:lang w:eastAsia="ru-RU"/>
        </w:rPr>
        <w:t>8</w:t>
      </w:r>
      <w:r>
        <w:rPr>
          <w:rFonts w:ascii="Times New Roman" w:eastAsia="Times New Roman" w:hAnsi="Times New Roman" w:cs="Times New Roman"/>
          <w:b/>
          <w:iCs/>
          <w:snapToGrid w:val="0"/>
          <w:sz w:val="24"/>
          <w:szCs w:val="20"/>
          <w:lang w:eastAsia="ru-RU"/>
        </w:rPr>
        <w:t xml:space="preserve">00 </w:t>
      </w:r>
      <w:r w:rsidRPr="00605247">
        <w:rPr>
          <w:rFonts w:ascii="Times New Roman" w:eastAsia="Times New Roman" w:hAnsi="Times New Roman" w:cs="Times New Roman"/>
          <w:b/>
          <w:iCs/>
          <w:snapToGrid w:val="0"/>
          <w:sz w:val="24"/>
          <w:szCs w:val="20"/>
          <w:lang w:eastAsia="ru-RU"/>
        </w:rPr>
        <w:t>000 рублей</w:t>
      </w:r>
      <w:r w:rsidR="00051FB7">
        <w:rPr>
          <w:rFonts w:ascii="Times New Roman" w:eastAsia="Times New Roman" w:hAnsi="Times New Roman" w:cs="Times New Roman"/>
          <w:b/>
          <w:iCs/>
          <w:snapToGrid w:val="0"/>
          <w:sz w:val="24"/>
          <w:szCs w:val="20"/>
          <w:lang w:eastAsia="ru-RU"/>
        </w:rPr>
        <w:t xml:space="preserve"> с НДС /</w:t>
      </w:r>
      <w:proofErr w:type="gramStart"/>
      <w:r w:rsidR="00051FB7">
        <w:rPr>
          <w:rFonts w:ascii="Times New Roman" w:eastAsia="Times New Roman" w:hAnsi="Times New Roman" w:cs="Times New Roman"/>
          <w:b/>
          <w:iCs/>
          <w:snapToGrid w:val="0"/>
          <w:sz w:val="24"/>
          <w:szCs w:val="20"/>
          <w:lang w:eastAsia="ru-RU"/>
        </w:rPr>
        <w:t>НДС</w:t>
      </w:r>
      <w:proofErr w:type="gramEnd"/>
      <w:r w:rsidR="00051FB7">
        <w:rPr>
          <w:rFonts w:ascii="Times New Roman" w:eastAsia="Times New Roman" w:hAnsi="Times New Roman" w:cs="Times New Roman"/>
          <w:b/>
          <w:iCs/>
          <w:snapToGrid w:val="0"/>
          <w:sz w:val="24"/>
          <w:szCs w:val="20"/>
          <w:lang w:eastAsia="ru-RU"/>
        </w:rPr>
        <w:t xml:space="preserve"> не предусмотрен </w:t>
      </w:r>
      <w:r w:rsidRPr="00605247">
        <w:rPr>
          <w:rFonts w:ascii="Times New Roman" w:eastAsia="Times New Roman" w:hAnsi="Times New Roman" w:cs="Times New Roman"/>
          <w:iCs/>
          <w:snapToGrid w:val="0"/>
          <w:sz w:val="24"/>
          <w:szCs w:val="20"/>
          <w:lang w:eastAsia="ru-RU"/>
        </w:rPr>
        <w:t xml:space="preserve"> нами </w:t>
      </w:r>
      <w:r w:rsidRPr="00E639C0">
        <w:rPr>
          <w:rFonts w:ascii="Times New Roman" w:eastAsia="Times New Roman" w:hAnsi="Times New Roman" w:cs="Times New Roman"/>
          <w:b/>
          <w:iCs/>
          <w:snapToGrid w:val="0"/>
          <w:color w:val="FF0000"/>
          <w:sz w:val="24"/>
          <w:szCs w:val="20"/>
          <w:lang w:eastAsia="ru-RU"/>
        </w:rPr>
        <w:t>предложенная</w:t>
      </w:r>
      <w:r w:rsidR="00E639C0" w:rsidRPr="00E639C0">
        <w:rPr>
          <w:rFonts w:ascii="Times New Roman" w:eastAsia="Times New Roman" w:hAnsi="Times New Roman" w:cs="Times New Roman"/>
          <w:b/>
          <w:iCs/>
          <w:snapToGrid w:val="0"/>
          <w:color w:val="FF0000"/>
          <w:sz w:val="24"/>
          <w:szCs w:val="20"/>
          <w:lang w:eastAsia="ru-RU"/>
        </w:rPr>
        <w:t xml:space="preserve"> </w:t>
      </w:r>
      <w:r w:rsidRPr="00E639C0">
        <w:rPr>
          <w:rFonts w:ascii="Times New Roman" w:eastAsia="Times New Roman" w:hAnsi="Times New Roman" w:cs="Times New Roman"/>
          <w:b/>
          <w:iCs/>
          <w:snapToGrid w:val="0"/>
          <w:color w:val="FF0000"/>
          <w:sz w:val="24"/>
          <w:szCs w:val="20"/>
          <w:lang w:eastAsia="ru-RU"/>
        </w:rPr>
        <w:t xml:space="preserve">сумма цен </w:t>
      </w:r>
      <w:r w:rsidR="00DB1173" w:rsidRPr="00E639C0">
        <w:rPr>
          <w:rFonts w:ascii="Times New Roman" w:eastAsia="Times New Roman" w:hAnsi="Times New Roman" w:cs="Times New Roman"/>
          <w:b/>
          <w:iCs/>
          <w:snapToGrid w:val="0"/>
          <w:color w:val="FF0000"/>
          <w:sz w:val="24"/>
          <w:szCs w:val="20"/>
          <w:lang w:eastAsia="ru-RU"/>
        </w:rPr>
        <w:t xml:space="preserve"> единиц</w:t>
      </w:r>
      <w:r w:rsidRPr="00E639C0">
        <w:rPr>
          <w:rFonts w:ascii="Times New Roman" w:eastAsia="Times New Roman" w:hAnsi="Times New Roman" w:cs="Times New Roman"/>
          <w:b/>
          <w:iCs/>
          <w:snapToGrid w:val="0"/>
          <w:color w:val="FF0000"/>
          <w:sz w:val="24"/>
          <w:szCs w:val="20"/>
          <w:lang w:eastAsia="ru-RU"/>
        </w:rPr>
        <w:t xml:space="preserve"> услуги (работы)</w:t>
      </w:r>
      <w:r w:rsidRPr="00E639C0">
        <w:rPr>
          <w:rFonts w:ascii="Times New Roman" w:eastAsia="Times New Roman" w:hAnsi="Times New Roman" w:cs="Times New Roman"/>
          <w:iCs/>
          <w:snapToGrid w:val="0"/>
          <w:color w:val="FF0000"/>
          <w:sz w:val="24"/>
          <w:szCs w:val="20"/>
          <w:lang w:eastAsia="ru-RU"/>
        </w:rPr>
        <w:t xml:space="preserve">  </w:t>
      </w:r>
      <w:r>
        <w:rPr>
          <w:rFonts w:ascii="Times New Roman" w:eastAsia="Times New Roman" w:hAnsi="Times New Roman" w:cs="Times New Roman"/>
          <w:iCs/>
          <w:snapToGrid w:val="0"/>
          <w:sz w:val="24"/>
          <w:szCs w:val="20"/>
          <w:lang w:eastAsia="ru-RU"/>
        </w:rPr>
        <w:t xml:space="preserve">составляет:_________________________ </w:t>
      </w:r>
      <w:r w:rsidR="00A445F7" w:rsidRPr="00A445F7">
        <w:rPr>
          <w:rFonts w:ascii="Times New Roman" w:eastAsia="Times New Roman" w:hAnsi="Times New Roman" w:cs="Times New Roman"/>
          <w:iCs/>
          <w:snapToGrid w:val="0"/>
          <w:sz w:val="24"/>
          <w:szCs w:val="20"/>
          <w:lang w:eastAsia="ru-RU"/>
        </w:rPr>
        <w:t>(цифрами и прописью)</w:t>
      </w:r>
      <w:r w:rsidR="00A445F7">
        <w:rPr>
          <w:rFonts w:ascii="Times New Roman" w:eastAsia="Times New Roman" w:hAnsi="Times New Roman" w:cs="Times New Roman"/>
          <w:iCs/>
          <w:snapToGrid w:val="0"/>
          <w:sz w:val="24"/>
          <w:szCs w:val="20"/>
          <w:lang w:eastAsia="ru-RU"/>
        </w:rPr>
        <w:t xml:space="preserve">  </w:t>
      </w:r>
      <w:r>
        <w:rPr>
          <w:rFonts w:ascii="Times New Roman" w:eastAsia="Times New Roman" w:hAnsi="Times New Roman" w:cs="Times New Roman"/>
          <w:iCs/>
          <w:snapToGrid w:val="0"/>
          <w:sz w:val="24"/>
          <w:szCs w:val="20"/>
          <w:lang w:eastAsia="ru-RU"/>
        </w:rPr>
        <w:t>рублей.</w:t>
      </w:r>
    </w:p>
    <w:p w:rsidR="00605247" w:rsidRPr="00605247" w:rsidRDefault="00605247" w:rsidP="00605247">
      <w:pPr>
        <w:tabs>
          <w:tab w:val="center" w:pos="5298"/>
          <w:tab w:val="left" w:pos="6083"/>
        </w:tabs>
        <w:spacing w:after="0" w:line="240" w:lineRule="auto"/>
        <w:jc w:val="center"/>
        <w:outlineLvl w:val="0"/>
        <w:rPr>
          <w:rFonts w:ascii="Times New Roman" w:eastAsia="Times New Roman" w:hAnsi="Times New Roman" w:cs="Times New Roman"/>
          <w:b/>
          <w:iCs/>
          <w:snapToGrid w:val="0"/>
          <w:sz w:val="24"/>
          <w:szCs w:val="20"/>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AC59B2" w:rsidRPr="000878BF" w:rsidRDefault="00AC59B2" w:rsidP="00AC59B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AC59B2" w:rsidRPr="000878BF" w:rsidRDefault="00AC59B2" w:rsidP="00AC59B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AC59B2" w:rsidRPr="000878BF" w:rsidRDefault="00AC59B2" w:rsidP="00AC59B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C59B2" w:rsidRPr="000878BF" w:rsidRDefault="00AC59B2" w:rsidP="00AC59B2">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AC59B2" w:rsidRPr="000878BF" w:rsidRDefault="00AC59B2" w:rsidP="00AC59B2">
      <w:pPr>
        <w:widowControl w:val="0"/>
        <w:spacing w:after="0" w:line="240" w:lineRule="auto"/>
        <w:ind w:right="40"/>
        <w:rPr>
          <w:rFonts w:ascii="Times New Roman" w:eastAsia="Times New Roman" w:hAnsi="Times New Roman" w:cs="Times New Roman"/>
          <w:snapToGrid w:val="0"/>
          <w:sz w:val="24"/>
          <w:szCs w:val="24"/>
          <w:lang w:eastAsia="ru-RU"/>
        </w:rPr>
      </w:pPr>
    </w:p>
    <w:p w:rsidR="00AC59B2" w:rsidRPr="000878BF" w:rsidRDefault="00AC59B2" w:rsidP="00AC59B2">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878BF" w:rsidRPr="008D3D9B"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Форма № 6</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в лице ____________________________________________, </w:t>
      </w:r>
      <w:proofErr w:type="gramStart"/>
      <w:r w:rsidRPr="000878BF">
        <w:rPr>
          <w:rFonts w:ascii="Times New Roman" w:eastAsia="Times New Roman" w:hAnsi="Times New Roman" w:cs="Times New Roman"/>
          <w:sz w:val="24"/>
          <w:szCs w:val="24"/>
          <w:lang w:eastAsia="ru-RU"/>
        </w:rPr>
        <w:t>действующего</w:t>
      </w:r>
      <w:proofErr w:type="gramEnd"/>
      <w:r w:rsidRPr="000878BF">
        <w:rPr>
          <w:rFonts w:ascii="Times New Roman" w:eastAsia="Times New Roman" w:hAnsi="Times New Roman" w:cs="Times New Roman"/>
          <w:sz w:val="24"/>
          <w:szCs w:val="24"/>
          <w:lang w:eastAsia="ru-RU"/>
        </w:rPr>
        <w:t xml:space="preserve"> на основании____,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непроведение</w:t>
      </w:r>
      <w:proofErr w:type="spellEnd"/>
      <w:r w:rsidRPr="000878B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78B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78BF">
        <w:rPr>
          <w:rFonts w:ascii="Times New Roman" w:eastAsia="Times New Roman" w:hAnsi="Times New Roman" w:cs="Times New Roman"/>
          <w:sz w:val="24"/>
          <w:szCs w:val="24"/>
          <w:lang w:eastAsia="ru-RU"/>
        </w:rPr>
        <w:t>указанных</w:t>
      </w:r>
      <w:proofErr w:type="gramEnd"/>
      <w:r w:rsidRPr="000878B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1"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42"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43"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44"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78BF">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5"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w:t>
      </w:r>
      <w:r w:rsidRPr="000878BF">
        <w:rPr>
          <w:rFonts w:ascii="Times New Roman" w:eastAsia="Times New Roman" w:hAnsi="Times New Roman" w:cs="Times New Roman"/>
          <w:sz w:val="24"/>
          <w:szCs w:val="24"/>
          <w:lang w:eastAsia="ru-RU"/>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78BF">
        <w:rPr>
          <w:rFonts w:ascii="Times New Roman" w:eastAsia="Times New Roman" w:hAnsi="Times New Roman" w:cs="Times New Roman"/>
          <w:sz w:val="24"/>
          <w:szCs w:val="24"/>
          <w:lang w:eastAsia="ru-RU"/>
        </w:rPr>
        <w:t>неполнородными</w:t>
      </w:r>
      <w:proofErr w:type="spellEnd"/>
      <w:r w:rsidRPr="000878B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878B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8A20A9" w:rsidRPr="008D3D9B" w:rsidRDefault="00116BDC"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lastRenderedPageBreak/>
        <w:t>Ф</w:t>
      </w:r>
      <w:r w:rsidR="008A20A9" w:rsidRPr="008D3D9B">
        <w:rPr>
          <w:rFonts w:ascii="Times New Roman" w:eastAsia="Times New Roman" w:hAnsi="Times New Roman" w:cs="Times New Roman"/>
          <w:b/>
          <w:i/>
          <w:color w:val="FF0000"/>
          <w:sz w:val="24"/>
          <w:szCs w:val="24"/>
          <w:lang w:eastAsia="ru-RU"/>
        </w:rPr>
        <w:t xml:space="preserve">орма № </w:t>
      </w:r>
      <w:r w:rsidRPr="008D3D9B">
        <w:rPr>
          <w:rFonts w:ascii="Times New Roman" w:eastAsia="Times New Roman" w:hAnsi="Times New Roman" w:cs="Times New Roman"/>
          <w:b/>
          <w:i/>
          <w:color w:val="FF0000"/>
          <w:sz w:val="24"/>
          <w:szCs w:val="24"/>
          <w:lang w:eastAsia="ru-RU"/>
        </w:rPr>
        <w:t>7</w:t>
      </w:r>
    </w:p>
    <w:p w:rsidR="008A20A9" w:rsidRPr="008A20A9" w:rsidRDefault="008A20A9" w:rsidP="008A20A9">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w:t>
      </w:r>
      <w:proofErr w:type="gramStart"/>
      <w:r w:rsidRPr="008A20A9">
        <w:rPr>
          <w:rFonts w:ascii="Times New Roman" w:eastAsia="Times New Roman" w:hAnsi="Times New Roman" w:cs="Times New Roman"/>
          <w:color w:val="000000"/>
          <w:lang w:eastAsia="zh-CN"/>
        </w:rPr>
        <w:t>выдан</w:t>
      </w:r>
      <w:proofErr w:type="gramEnd"/>
      <w:r w:rsidRPr="008A20A9">
        <w:rPr>
          <w:rFonts w:ascii="Times New Roman" w:eastAsia="Times New Roman" w:hAnsi="Times New Roman" w:cs="Times New Roman"/>
          <w:color w:val="000000"/>
          <w:lang w:eastAsia="zh-CN"/>
        </w:rPr>
        <w:t xml:space="preserve">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w:t>
      </w:r>
      <w:proofErr w:type="gramStart"/>
      <w:r w:rsidRPr="008A20A9">
        <w:rPr>
          <w:rFonts w:ascii="Times New Roman" w:eastAsia="Times New Roman" w:hAnsi="Times New Roman" w:cs="Times New Roman"/>
          <w:color w:val="000000"/>
          <w:lang w:eastAsia="zh-CN"/>
        </w:rPr>
        <w:t>й(</w:t>
      </w:r>
      <w:proofErr w:type="spellStart"/>
      <w:proofErr w:type="gramEnd"/>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8A20A9">
        <w:rPr>
          <w:rFonts w:ascii="Times New Roman" w:eastAsia="Times New Roman" w:hAnsi="Times New Roman" w:cs="Times New Roman"/>
          <w:color w:val="000000"/>
          <w:lang w:eastAsia="zh-CN"/>
        </w:rPr>
        <w:t>г</w:t>
      </w:r>
      <w:proofErr w:type="gramStart"/>
      <w:r w:rsidRPr="008A20A9">
        <w:rPr>
          <w:rFonts w:ascii="Times New Roman" w:eastAsia="Times New Roman" w:hAnsi="Times New Roman" w:cs="Times New Roman"/>
          <w:color w:val="000000"/>
          <w:lang w:eastAsia="zh-CN"/>
        </w:rPr>
        <w:t>.У</w:t>
      </w:r>
      <w:proofErr w:type="gramEnd"/>
      <w:r w:rsidRPr="008A20A9">
        <w:rPr>
          <w:rFonts w:ascii="Times New Roman" w:eastAsia="Times New Roman" w:hAnsi="Times New Roman" w:cs="Times New Roman"/>
          <w:color w:val="000000"/>
          <w:lang w:eastAsia="zh-CN"/>
        </w:rPr>
        <w:t>фа</w:t>
      </w:r>
      <w:proofErr w:type="spellEnd"/>
      <w:r w:rsidRPr="008A20A9">
        <w:rPr>
          <w:rFonts w:ascii="Times New Roman" w:eastAsia="Times New Roman" w:hAnsi="Times New Roman" w:cs="Times New Roman"/>
          <w:color w:val="000000"/>
          <w:lang w:eastAsia="zh-CN"/>
        </w:rPr>
        <w:t xml:space="preserve">, улица Ленина, дом 5/3,, на обработку своих персональных данных, на следующих условиях: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8A20A9">
        <w:rPr>
          <w:rFonts w:ascii="Times New Roman" w:eastAsia="Times New Roman" w:hAnsi="Times New Roman" w:cs="Times New Roman"/>
          <w:color w:val="000000"/>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8A20A9">
        <w:rPr>
          <w:rFonts w:ascii="Times New Roman" w:eastAsia="Times New Roman" w:hAnsi="Times New Roman" w:cs="Times New Roman"/>
          <w:color w:val="000000"/>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w:t>
      </w:r>
      <w:proofErr w:type="gramStart"/>
      <w:r w:rsidRPr="008A20A9">
        <w:rPr>
          <w:rFonts w:ascii="Times New Roman" w:eastAsia="Times New Roman" w:hAnsi="Times New Roman" w:cs="Times New Roman"/>
          <w:color w:val="000000"/>
          <w:lang w:eastAsia="zh-CN"/>
        </w:rPr>
        <w:t>ознакомлен</w:t>
      </w:r>
      <w:proofErr w:type="gramEnd"/>
      <w:r w:rsidRPr="008A20A9">
        <w:rPr>
          <w:rFonts w:ascii="Times New Roman" w:eastAsia="Times New Roman" w:hAnsi="Times New Roman" w:cs="Times New Roman"/>
          <w:color w:val="000000"/>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Pr="000878BF"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513FC4" w:rsidRPr="000878BF" w:rsidSect="0024648E">
      <w:footerReference w:type="default" r:id="rId46"/>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57" w:rsidRDefault="00E40857">
      <w:pPr>
        <w:spacing w:after="0" w:line="240" w:lineRule="auto"/>
      </w:pPr>
      <w:r>
        <w:separator/>
      </w:r>
    </w:p>
  </w:endnote>
  <w:endnote w:type="continuationSeparator" w:id="0">
    <w:p w:rsidR="00E40857" w:rsidRDefault="00E4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57" w:rsidRDefault="00E40857">
    <w:pPr>
      <w:pStyle w:val="af"/>
      <w:jc w:val="right"/>
    </w:pPr>
    <w:r>
      <w:fldChar w:fldCharType="begin"/>
    </w:r>
    <w:r>
      <w:instrText>PAGE   \* MERGEFORMAT</w:instrText>
    </w:r>
    <w:r>
      <w:fldChar w:fldCharType="separate"/>
    </w:r>
    <w:r w:rsidR="00927CE1">
      <w:rPr>
        <w:noProof/>
      </w:rPr>
      <w:t>36</w:t>
    </w:r>
    <w:r>
      <w:fldChar w:fldCharType="end"/>
    </w:r>
  </w:p>
  <w:p w:rsidR="00E40857" w:rsidRDefault="00E40857">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57" w:rsidRDefault="00E40857">
      <w:pPr>
        <w:spacing w:after="0" w:line="240" w:lineRule="auto"/>
      </w:pPr>
      <w:r>
        <w:separator/>
      </w:r>
    </w:p>
  </w:footnote>
  <w:footnote w:type="continuationSeparator" w:id="0">
    <w:p w:rsidR="00E40857" w:rsidRDefault="00E40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E553ACB"/>
    <w:multiLevelType w:val="hybridMultilevel"/>
    <w:tmpl w:val="19A8802A"/>
    <w:lvl w:ilvl="0" w:tplc="0419000F">
      <w:start w:val="1"/>
      <w:numFmt w:val="decimal"/>
      <w:lvlText w:val="%1."/>
      <w:lvlJc w:val="left"/>
      <w:pPr>
        <w:tabs>
          <w:tab w:val="num" w:pos="1069"/>
        </w:tabs>
        <w:ind w:left="1069"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8D7267"/>
    <w:multiLevelType w:val="hybridMultilevel"/>
    <w:tmpl w:val="3488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4042A3"/>
    <w:multiLevelType w:val="hybridMultilevel"/>
    <w:tmpl w:val="5994D780"/>
    <w:lvl w:ilvl="0" w:tplc="C1B27C4C">
      <w:start w:val="1"/>
      <w:numFmt w:val="decimal"/>
      <w:lvlText w:val="1.%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7"/>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3B42"/>
    <w:rsid w:val="00007394"/>
    <w:rsid w:val="000121E7"/>
    <w:rsid w:val="0002489F"/>
    <w:rsid w:val="00031C9C"/>
    <w:rsid w:val="00051FB7"/>
    <w:rsid w:val="00052B94"/>
    <w:rsid w:val="000677A1"/>
    <w:rsid w:val="00070466"/>
    <w:rsid w:val="00074E81"/>
    <w:rsid w:val="000801F3"/>
    <w:rsid w:val="00082E9A"/>
    <w:rsid w:val="000878BF"/>
    <w:rsid w:val="000907FD"/>
    <w:rsid w:val="00092B59"/>
    <w:rsid w:val="000A263E"/>
    <w:rsid w:val="000B0FA4"/>
    <w:rsid w:val="000C0F4C"/>
    <w:rsid w:val="000C5D96"/>
    <w:rsid w:val="000D0408"/>
    <w:rsid w:val="000D0C40"/>
    <w:rsid w:val="000E471A"/>
    <w:rsid w:val="000E6D99"/>
    <w:rsid w:val="000E6F51"/>
    <w:rsid w:val="000F2553"/>
    <w:rsid w:val="000F4600"/>
    <w:rsid w:val="000F480F"/>
    <w:rsid w:val="000F5BAE"/>
    <w:rsid w:val="000F642F"/>
    <w:rsid w:val="00104BCD"/>
    <w:rsid w:val="00116BDC"/>
    <w:rsid w:val="0011770F"/>
    <w:rsid w:val="00120D95"/>
    <w:rsid w:val="00127417"/>
    <w:rsid w:val="00136851"/>
    <w:rsid w:val="001379FC"/>
    <w:rsid w:val="001417D1"/>
    <w:rsid w:val="001434A1"/>
    <w:rsid w:val="0016242F"/>
    <w:rsid w:val="001647C4"/>
    <w:rsid w:val="00170B62"/>
    <w:rsid w:val="001720E4"/>
    <w:rsid w:val="00177163"/>
    <w:rsid w:val="00186C09"/>
    <w:rsid w:val="00191646"/>
    <w:rsid w:val="00195719"/>
    <w:rsid w:val="00196357"/>
    <w:rsid w:val="001A2BEE"/>
    <w:rsid w:val="001B3483"/>
    <w:rsid w:val="001C073A"/>
    <w:rsid w:val="001C1B71"/>
    <w:rsid w:val="001E07BD"/>
    <w:rsid w:val="001E3811"/>
    <w:rsid w:val="001E5CBB"/>
    <w:rsid w:val="001F0D69"/>
    <w:rsid w:val="001F2FDD"/>
    <w:rsid w:val="00203C5A"/>
    <w:rsid w:val="00216333"/>
    <w:rsid w:val="00220B5B"/>
    <w:rsid w:val="00222DC9"/>
    <w:rsid w:val="002234BA"/>
    <w:rsid w:val="00233746"/>
    <w:rsid w:val="00234F0C"/>
    <w:rsid w:val="00236017"/>
    <w:rsid w:val="002407CC"/>
    <w:rsid w:val="0024648E"/>
    <w:rsid w:val="00247E0F"/>
    <w:rsid w:val="00252316"/>
    <w:rsid w:val="00254441"/>
    <w:rsid w:val="00260BB1"/>
    <w:rsid w:val="00261CDB"/>
    <w:rsid w:val="002624FF"/>
    <w:rsid w:val="00263CEB"/>
    <w:rsid w:val="002713F3"/>
    <w:rsid w:val="00280F39"/>
    <w:rsid w:val="00281FA2"/>
    <w:rsid w:val="00282C5C"/>
    <w:rsid w:val="00285AA2"/>
    <w:rsid w:val="002970E8"/>
    <w:rsid w:val="0029760A"/>
    <w:rsid w:val="002A0BBB"/>
    <w:rsid w:val="002A4073"/>
    <w:rsid w:val="002A43F0"/>
    <w:rsid w:val="002A656E"/>
    <w:rsid w:val="002C25FB"/>
    <w:rsid w:val="002C3B67"/>
    <w:rsid w:val="002C3D3C"/>
    <w:rsid w:val="002D786F"/>
    <w:rsid w:val="002E5C17"/>
    <w:rsid w:val="002E702F"/>
    <w:rsid w:val="00301F31"/>
    <w:rsid w:val="00303EC3"/>
    <w:rsid w:val="0030446B"/>
    <w:rsid w:val="003070E9"/>
    <w:rsid w:val="003077A4"/>
    <w:rsid w:val="00333889"/>
    <w:rsid w:val="00344F65"/>
    <w:rsid w:val="00346116"/>
    <w:rsid w:val="003578D5"/>
    <w:rsid w:val="003606C9"/>
    <w:rsid w:val="00375738"/>
    <w:rsid w:val="003762F9"/>
    <w:rsid w:val="00382F15"/>
    <w:rsid w:val="00385A4A"/>
    <w:rsid w:val="00393DFE"/>
    <w:rsid w:val="00395817"/>
    <w:rsid w:val="003C2C9B"/>
    <w:rsid w:val="003D518D"/>
    <w:rsid w:val="003D6F7A"/>
    <w:rsid w:val="003E051B"/>
    <w:rsid w:val="003E3649"/>
    <w:rsid w:val="003F3F73"/>
    <w:rsid w:val="003F3F81"/>
    <w:rsid w:val="00416EA6"/>
    <w:rsid w:val="00424BC6"/>
    <w:rsid w:val="00427A4C"/>
    <w:rsid w:val="00432F0C"/>
    <w:rsid w:val="00433FA1"/>
    <w:rsid w:val="00440B40"/>
    <w:rsid w:val="004475BB"/>
    <w:rsid w:val="004475C0"/>
    <w:rsid w:val="004560E2"/>
    <w:rsid w:val="00460881"/>
    <w:rsid w:val="004638C6"/>
    <w:rsid w:val="0046677B"/>
    <w:rsid w:val="00474B7F"/>
    <w:rsid w:val="00476408"/>
    <w:rsid w:val="00482CE0"/>
    <w:rsid w:val="004903AB"/>
    <w:rsid w:val="004A5C5E"/>
    <w:rsid w:val="004B0E86"/>
    <w:rsid w:val="004B2BDF"/>
    <w:rsid w:val="004B4372"/>
    <w:rsid w:val="004D6625"/>
    <w:rsid w:val="004E48EE"/>
    <w:rsid w:val="005024F6"/>
    <w:rsid w:val="0050328B"/>
    <w:rsid w:val="00507A85"/>
    <w:rsid w:val="00513FC4"/>
    <w:rsid w:val="0051797D"/>
    <w:rsid w:val="00525414"/>
    <w:rsid w:val="00527367"/>
    <w:rsid w:val="00530E09"/>
    <w:rsid w:val="005330DD"/>
    <w:rsid w:val="00533586"/>
    <w:rsid w:val="00534878"/>
    <w:rsid w:val="00546EC2"/>
    <w:rsid w:val="0055216D"/>
    <w:rsid w:val="00552F6A"/>
    <w:rsid w:val="005578DE"/>
    <w:rsid w:val="00557A1B"/>
    <w:rsid w:val="005770EC"/>
    <w:rsid w:val="0057713D"/>
    <w:rsid w:val="005803DA"/>
    <w:rsid w:val="00580B07"/>
    <w:rsid w:val="00584416"/>
    <w:rsid w:val="00585C7E"/>
    <w:rsid w:val="005A0A71"/>
    <w:rsid w:val="005A2529"/>
    <w:rsid w:val="005A5695"/>
    <w:rsid w:val="005B55FA"/>
    <w:rsid w:val="005D719E"/>
    <w:rsid w:val="005E5269"/>
    <w:rsid w:val="005E7DD1"/>
    <w:rsid w:val="005F1B89"/>
    <w:rsid w:val="005F2218"/>
    <w:rsid w:val="005F3E75"/>
    <w:rsid w:val="00601773"/>
    <w:rsid w:val="00605247"/>
    <w:rsid w:val="0061170C"/>
    <w:rsid w:val="00613A58"/>
    <w:rsid w:val="00614C30"/>
    <w:rsid w:val="00617C89"/>
    <w:rsid w:val="00626031"/>
    <w:rsid w:val="00635CC0"/>
    <w:rsid w:val="006410E9"/>
    <w:rsid w:val="0064163F"/>
    <w:rsid w:val="00641F7E"/>
    <w:rsid w:val="00644134"/>
    <w:rsid w:val="00647317"/>
    <w:rsid w:val="00647B07"/>
    <w:rsid w:val="00650855"/>
    <w:rsid w:val="00653887"/>
    <w:rsid w:val="00655405"/>
    <w:rsid w:val="006632A6"/>
    <w:rsid w:val="00664E53"/>
    <w:rsid w:val="00674509"/>
    <w:rsid w:val="00676114"/>
    <w:rsid w:val="006827B4"/>
    <w:rsid w:val="00686586"/>
    <w:rsid w:val="00687A82"/>
    <w:rsid w:val="006939C6"/>
    <w:rsid w:val="006955B9"/>
    <w:rsid w:val="006966EB"/>
    <w:rsid w:val="006A438B"/>
    <w:rsid w:val="006B1F9D"/>
    <w:rsid w:val="006B7547"/>
    <w:rsid w:val="006C0B30"/>
    <w:rsid w:val="006C7269"/>
    <w:rsid w:val="006D39C9"/>
    <w:rsid w:val="006D40F7"/>
    <w:rsid w:val="006E1933"/>
    <w:rsid w:val="006E25EB"/>
    <w:rsid w:val="006E32DE"/>
    <w:rsid w:val="006E6823"/>
    <w:rsid w:val="006F302D"/>
    <w:rsid w:val="006F4512"/>
    <w:rsid w:val="00707A25"/>
    <w:rsid w:val="00721E25"/>
    <w:rsid w:val="00723AAD"/>
    <w:rsid w:val="00727922"/>
    <w:rsid w:val="00727DF6"/>
    <w:rsid w:val="00733A59"/>
    <w:rsid w:val="0073578B"/>
    <w:rsid w:val="0074748D"/>
    <w:rsid w:val="00751B72"/>
    <w:rsid w:val="0075716E"/>
    <w:rsid w:val="0076334D"/>
    <w:rsid w:val="007748A9"/>
    <w:rsid w:val="00774ACA"/>
    <w:rsid w:val="0078070D"/>
    <w:rsid w:val="00781F53"/>
    <w:rsid w:val="007850A0"/>
    <w:rsid w:val="00785D1C"/>
    <w:rsid w:val="0078754A"/>
    <w:rsid w:val="007928CB"/>
    <w:rsid w:val="007931C5"/>
    <w:rsid w:val="007A140A"/>
    <w:rsid w:val="007B4566"/>
    <w:rsid w:val="007C2EDA"/>
    <w:rsid w:val="007E0031"/>
    <w:rsid w:val="007E1C88"/>
    <w:rsid w:val="007F1B23"/>
    <w:rsid w:val="007F439C"/>
    <w:rsid w:val="0080001F"/>
    <w:rsid w:val="00805192"/>
    <w:rsid w:val="00806426"/>
    <w:rsid w:val="0081321B"/>
    <w:rsid w:val="00813701"/>
    <w:rsid w:val="00820E98"/>
    <w:rsid w:val="0082190D"/>
    <w:rsid w:val="00823FD0"/>
    <w:rsid w:val="00824785"/>
    <w:rsid w:val="008346B3"/>
    <w:rsid w:val="008452C4"/>
    <w:rsid w:val="008460D2"/>
    <w:rsid w:val="00851053"/>
    <w:rsid w:val="00853339"/>
    <w:rsid w:val="0086383F"/>
    <w:rsid w:val="00866021"/>
    <w:rsid w:val="00880F48"/>
    <w:rsid w:val="008864B3"/>
    <w:rsid w:val="008A20A9"/>
    <w:rsid w:val="008A2646"/>
    <w:rsid w:val="008B4140"/>
    <w:rsid w:val="008B61C8"/>
    <w:rsid w:val="008C013A"/>
    <w:rsid w:val="008C236A"/>
    <w:rsid w:val="008C5F53"/>
    <w:rsid w:val="008D3D9B"/>
    <w:rsid w:val="008E114C"/>
    <w:rsid w:val="008E2BEC"/>
    <w:rsid w:val="008E355A"/>
    <w:rsid w:val="008F7C79"/>
    <w:rsid w:val="00904EE4"/>
    <w:rsid w:val="00905E82"/>
    <w:rsid w:val="00911040"/>
    <w:rsid w:val="00925B49"/>
    <w:rsid w:val="00926623"/>
    <w:rsid w:val="00926858"/>
    <w:rsid w:val="00927066"/>
    <w:rsid w:val="00927CE1"/>
    <w:rsid w:val="00944F74"/>
    <w:rsid w:val="00954C7C"/>
    <w:rsid w:val="009567F8"/>
    <w:rsid w:val="00956FC2"/>
    <w:rsid w:val="00960195"/>
    <w:rsid w:val="00982378"/>
    <w:rsid w:val="00986243"/>
    <w:rsid w:val="009A47F4"/>
    <w:rsid w:val="009C0F25"/>
    <w:rsid w:val="009D5A81"/>
    <w:rsid w:val="009D6AD4"/>
    <w:rsid w:val="009E4462"/>
    <w:rsid w:val="00A00185"/>
    <w:rsid w:val="00A10119"/>
    <w:rsid w:val="00A1249B"/>
    <w:rsid w:val="00A1370A"/>
    <w:rsid w:val="00A171B7"/>
    <w:rsid w:val="00A20CA5"/>
    <w:rsid w:val="00A22E35"/>
    <w:rsid w:val="00A23528"/>
    <w:rsid w:val="00A3066D"/>
    <w:rsid w:val="00A4201C"/>
    <w:rsid w:val="00A43E79"/>
    <w:rsid w:val="00A445F7"/>
    <w:rsid w:val="00A67A6C"/>
    <w:rsid w:val="00A70581"/>
    <w:rsid w:val="00A70A6C"/>
    <w:rsid w:val="00A769E4"/>
    <w:rsid w:val="00A805DA"/>
    <w:rsid w:val="00A9050E"/>
    <w:rsid w:val="00A94514"/>
    <w:rsid w:val="00A96731"/>
    <w:rsid w:val="00AA2B82"/>
    <w:rsid w:val="00AA4A8A"/>
    <w:rsid w:val="00AA6DFB"/>
    <w:rsid w:val="00AB2DCB"/>
    <w:rsid w:val="00AB6B72"/>
    <w:rsid w:val="00AC428A"/>
    <w:rsid w:val="00AC438B"/>
    <w:rsid w:val="00AC59B2"/>
    <w:rsid w:val="00AC67C2"/>
    <w:rsid w:val="00AD04A8"/>
    <w:rsid w:val="00AD6C1B"/>
    <w:rsid w:val="00AF5BEC"/>
    <w:rsid w:val="00AF6E56"/>
    <w:rsid w:val="00B00A16"/>
    <w:rsid w:val="00B057DE"/>
    <w:rsid w:val="00B05ED6"/>
    <w:rsid w:val="00B14E60"/>
    <w:rsid w:val="00B16727"/>
    <w:rsid w:val="00B25B0D"/>
    <w:rsid w:val="00B30334"/>
    <w:rsid w:val="00B3628F"/>
    <w:rsid w:val="00B53357"/>
    <w:rsid w:val="00B53968"/>
    <w:rsid w:val="00B64B62"/>
    <w:rsid w:val="00B661CE"/>
    <w:rsid w:val="00B71031"/>
    <w:rsid w:val="00B8009B"/>
    <w:rsid w:val="00B80C58"/>
    <w:rsid w:val="00B8525E"/>
    <w:rsid w:val="00B938AD"/>
    <w:rsid w:val="00B93906"/>
    <w:rsid w:val="00B93959"/>
    <w:rsid w:val="00B93AB7"/>
    <w:rsid w:val="00BA2415"/>
    <w:rsid w:val="00BC1263"/>
    <w:rsid w:val="00BC1D7C"/>
    <w:rsid w:val="00BC4A41"/>
    <w:rsid w:val="00BD3562"/>
    <w:rsid w:val="00BE1AEA"/>
    <w:rsid w:val="00BE640A"/>
    <w:rsid w:val="00C0718A"/>
    <w:rsid w:val="00C1169C"/>
    <w:rsid w:val="00C2688F"/>
    <w:rsid w:val="00C27368"/>
    <w:rsid w:val="00C5085D"/>
    <w:rsid w:val="00C53140"/>
    <w:rsid w:val="00C56440"/>
    <w:rsid w:val="00C5798C"/>
    <w:rsid w:val="00C64F5B"/>
    <w:rsid w:val="00C71274"/>
    <w:rsid w:val="00C76129"/>
    <w:rsid w:val="00C95591"/>
    <w:rsid w:val="00CB200A"/>
    <w:rsid w:val="00CD23C1"/>
    <w:rsid w:val="00CD7020"/>
    <w:rsid w:val="00CF7C12"/>
    <w:rsid w:val="00D01240"/>
    <w:rsid w:val="00D027E8"/>
    <w:rsid w:val="00D075E3"/>
    <w:rsid w:val="00D112DA"/>
    <w:rsid w:val="00D37682"/>
    <w:rsid w:val="00D37AF9"/>
    <w:rsid w:val="00D42DDA"/>
    <w:rsid w:val="00D47A7E"/>
    <w:rsid w:val="00D56EAC"/>
    <w:rsid w:val="00D76340"/>
    <w:rsid w:val="00D861D8"/>
    <w:rsid w:val="00D87866"/>
    <w:rsid w:val="00DB1173"/>
    <w:rsid w:val="00DB2246"/>
    <w:rsid w:val="00DB704A"/>
    <w:rsid w:val="00DB76AD"/>
    <w:rsid w:val="00DC0F40"/>
    <w:rsid w:val="00DC1B3B"/>
    <w:rsid w:val="00DC7000"/>
    <w:rsid w:val="00DE0B57"/>
    <w:rsid w:val="00DE1710"/>
    <w:rsid w:val="00DE30C9"/>
    <w:rsid w:val="00DE78A5"/>
    <w:rsid w:val="00DF1C15"/>
    <w:rsid w:val="00E03F92"/>
    <w:rsid w:val="00E064C8"/>
    <w:rsid w:val="00E07373"/>
    <w:rsid w:val="00E0751D"/>
    <w:rsid w:val="00E20CEA"/>
    <w:rsid w:val="00E240C2"/>
    <w:rsid w:val="00E25E2B"/>
    <w:rsid w:val="00E30BED"/>
    <w:rsid w:val="00E31209"/>
    <w:rsid w:val="00E358E5"/>
    <w:rsid w:val="00E35B78"/>
    <w:rsid w:val="00E40857"/>
    <w:rsid w:val="00E40ECD"/>
    <w:rsid w:val="00E428BB"/>
    <w:rsid w:val="00E43FAC"/>
    <w:rsid w:val="00E546A8"/>
    <w:rsid w:val="00E54720"/>
    <w:rsid w:val="00E5515D"/>
    <w:rsid w:val="00E551BF"/>
    <w:rsid w:val="00E639C0"/>
    <w:rsid w:val="00E657D3"/>
    <w:rsid w:val="00E700F3"/>
    <w:rsid w:val="00E731ED"/>
    <w:rsid w:val="00E74D5A"/>
    <w:rsid w:val="00E74DA5"/>
    <w:rsid w:val="00E7564D"/>
    <w:rsid w:val="00E7627C"/>
    <w:rsid w:val="00E76DEB"/>
    <w:rsid w:val="00E815F9"/>
    <w:rsid w:val="00E81989"/>
    <w:rsid w:val="00E81E6F"/>
    <w:rsid w:val="00E85607"/>
    <w:rsid w:val="00E973CA"/>
    <w:rsid w:val="00E977DB"/>
    <w:rsid w:val="00EA1047"/>
    <w:rsid w:val="00EA5FDF"/>
    <w:rsid w:val="00EB29EE"/>
    <w:rsid w:val="00EB66B3"/>
    <w:rsid w:val="00EE2CAB"/>
    <w:rsid w:val="00EE2EFE"/>
    <w:rsid w:val="00EE37DC"/>
    <w:rsid w:val="00EE4FEE"/>
    <w:rsid w:val="00EE7F9B"/>
    <w:rsid w:val="00EF3BDD"/>
    <w:rsid w:val="00EF7F4B"/>
    <w:rsid w:val="00F04B8B"/>
    <w:rsid w:val="00F05201"/>
    <w:rsid w:val="00F06E96"/>
    <w:rsid w:val="00F10789"/>
    <w:rsid w:val="00F257EA"/>
    <w:rsid w:val="00F263DE"/>
    <w:rsid w:val="00F30A30"/>
    <w:rsid w:val="00F30EEC"/>
    <w:rsid w:val="00F33901"/>
    <w:rsid w:val="00F34DDA"/>
    <w:rsid w:val="00F376AE"/>
    <w:rsid w:val="00F453D0"/>
    <w:rsid w:val="00F4656A"/>
    <w:rsid w:val="00F557EC"/>
    <w:rsid w:val="00F571E7"/>
    <w:rsid w:val="00F7503D"/>
    <w:rsid w:val="00F84AD6"/>
    <w:rsid w:val="00F90961"/>
    <w:rsid w:val="00F91446"/>
    <w:rsid w:val="00F920EF"/>
    <w:rsid w:val="00F93A17"/>
    <w:rsid w:val="00F94306"/>
    <w:rsid w:val="00F97A0F"/>
    <w:rsid w:val="00FA6FD6"/>
    <w:rsid w:val="00FB7DFA"/>
    <w:rsid w:val="00FC4D19"/>
    <w:rsid w:val="00FD7539"/>
    <w:rsid w:val="00FE1FB0"/>
    <w:rsid w:val="00FE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90">
      <w:bodyDiv w:val="1"/>
      <w:marLeft w:val="0"/>
      <w:marRight w:val="0"/>
      <w:marTop w:val="0"/>
      <w:marBottom w:val="0"/>
      <w:divBdr>
        <w:top w:val="none" w:sz="0" w:space="0" w:color="auto"/>
        <w:left w:val="none" w:sz="0" w:space="0" w:color="auto"/>
        <w:bottom w:val="none" w:sz="0" w:space="0" w:color="auto"/>
        <w:right w:val="none" w:sz="0" w:space="0" w:color="auto"/>
      </w:divBdr>
    </w:div>
    <w:div w:id="403793809">
      <w:bodyDiv w:val="1"/>
      <w:marLeft w:val="0"/>
      <w:marRight w:val="0"/>
      <w:marTop w:val="0"/>
      <w:marBottom w:val="0"/>
      <w:divBdr>
        <w:top w:val="none" w:sz="0" w:space="0" w:color="auto"/>
        <w:left w:val="none" w:sz="0" w:space="0" w:color="auto"/>
        <w:bottom w:val="none" w:sz="0" w:space="0" w:color="auto"/>
        <w:right w:val="none" w:sz="0" w:space="0" w:color="auto"/>
      </w:divBdr>
    </w:div>
    <w:div w:id="427383524">
      <w:bodyDiv w:val="1"/>
      <w:marLeft w:val="0"/>
      <w:marRight w:val="0"/>
      <w:marTop w:val="0"/>
      <w:marBottom w:val="0"/>
      <w:divBdr>
        <w:top w:val="none" w:sz="0" w:space="0" w:color="auto"/>
        <w:left w:val="none" w:sz="0" w:space="0" w:color="auto"/>
        <w:bottom w:val="none" w:sz="0" w:space="0" w:color="auto"/>
        <w:right w:val="none" w:sz="0" w:space="0" w:color="auto"/>
      </w:divBdr>
    </w:div>
    <w:div w:id="953250412">
      <w:bodyDiv w:val="1"/>
      <w:marLeft w:val="0"/>
      <w:marRight w:val="0"/>
      <w:marTop w:val="0"/>
      <w:marBottom w:val="0"/>
      <w:divBdr>
        <w:top w:val="none" w:sz="0" w:space="0" w:color="auto"/>
        <w:left w:val="none" w:sz="0" w:space="0" w:color="auto"/>
        <w:bottom w:val="none" w:sz="0" w:space="0" w:color="auto"/>
        <w:right w:val="none" w:sz="0" w:space="0" w:color="auto"/>
      </w:divBdr>
    </w:div>
    <w:div w:id="1392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BAEB1774FFAEF4E0DA2B4E0ACD9802C81077B4D918631FF0C50C68654DC007E9542D79E2B4E3x7K" TargetMode="External"/><Relationship Id="rId18" Type="http://schemas.openxmlformats.org/officeDocument/2006/relationships/hyperlink" Target="consultantplus://offline/ref=DBBAEB1774FFAEF4E0DA2B4E0ACD9802C81077B4D918631FF0C50C68654DC007E9542D79E2B4E3x7K" TargetMode="External"/><Relationship Id="rId26" Type="http://schemas.openxmlformats.org/officeDocument/2006/relationships/hyperlink" Target="consultantplus://offline/ref=566FFC5B8A096AAC06E5AD926AA3D9075C9B8F98F8F7AC67E3C9DF75BE9178164FA5BBBB1DFBA5F1Q7wDK" TargetMode="External"/><Relationship Id="rId39" Type="http://schemas.openxmlformats.org/officeDocument/2006/relationships/hyperlink" Target="consultantplus://offline/ref=6A0F5C7B7D05471B99E312ECB7D15ADF8A7620244311F23BCED81E440A57A1002008B60C434FF046V6pCN" TargetMode="External"/><Relationship Id="rId3" Type="http://schemas.openxmlformats.org/officeDocument/2006/relationships/styles" Target="styles.xml"/><Relationship Id="rId21" Type="http://schemas.openxmlformats.org/officeDocument/2006/relationships/hyperlink" Target="http://www.tender.mos.ru/" TargetMode="External"/><Relationship Id="rId34" Type="http://schemas.openxmlformats.org/officeDocument/2006/relationships/hyperlink" Target="consultantplus://offline/ref=566FFC5B8A096AAC06E5AD926AA3D9075C9B8F98F8F7AC67E3C9DF75BE9178164FA5BBB81DFFQAw9K" TargetMode="External"/><Relationship Id="rId42" Type="http://schemas.openxmlformats.org/officeDocument/2006/relationships/hyperlink" Target="consultantplus://offline/ref=566FFC5B8A096AAC06E5AD926AA3D9075C9B8F98F8F7AC67E3C9DF75BE9178164FA5BBB81DFFQAw9K"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2QAwBK" TargetMode="External"/><Relationship Id="rId17" Type="http://schemas.openxmlformats.org/officeDocument/2006/relationships/hyperlink" Target="consultantplus://offline/ref=566FFC5B8A096AAC06E5AD926AA3D9075C9B8F98F8F7AC67E3C9DF75BE9178164FA5BBB81DF2QAwBK" TargetMode="External"/><Relationship Id="rId25" Type="http://schemas.openxmlformats.org/officeDocument/2006/relationships/hyperlink" Target="https://service.nalog.ru/vyp/" TargetMode="External"/><Relationship Id="rId33" Type="http://schemas.openxmlformats.org/officeDocument/2006/relationships/hyperlink" Target="consultantplus://offline/ref=566FFC5B8A096AAC06E5AD926AA3D9075C9B8F98F8F7AC67E3C9DF75BE9178164FA5BBBB1DFBA5F1Q7wDK" TargetMode="External"/><Relationship Id="rId38" Type="http://schemas.openxmlformats.org/officeDocument/2006/relationships/hyperlink" Target="consultantplus://offline/ref=6A0F5C7B7D05471B99E312ECB7D15ADF8A7620244311F23BCED81E440A57A1002008B60C434FF046V6pC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81DFDQAwFK" TargetMode="External"/><Relationship Id="rId20" Type="http://schemas.openxmlformats.org/officeDocument/2006/relationships/hyperlink" Target="http://gsfrb.ru" TargetMode="External"/><Relationship Id="rId29" Type="http://schemas.openxmlformats.org/officeDocument/2006/relationships/hyperlink" Target="consultantplus://offline/ref=566FFC5B8A096AAC06E5AD926AA3D9075C9B8F98F8F7AC67E3C9DF75BE9178164FA5BBB81DF2QAwBK" TargetMode="External"/><Relationship Id="rId41" Type="http://schemas.openxmlformats.org/officeDocument/2006/relationships/hyperlink" Target="consultantplus://offline/ref=566FFC5B8A096AAC06E5AD926AA3D9075C9B8F98F8F7AC67E3C9DF75BE9178164FA5BBBB1DFBA5F1Q7w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81DFDQAwFK" TargetMode="External"/><Relationship Id="rId24" Type="http://schemas.openxmlformats.org/officeDocument/2006/relationships/hyperlink" Target="http://www.zakupki.gov.ru" TargetMode="External"/><Relationship Id="rId32" Type="http://schemas.openxmlformats.org/officeDocument/2006/relationships/hyperlink" Target="consultantplus://offline/ref=6A0F5C7B7D05471B99E312ECB7D15ADF8A7620244311F23BCED81E440A57A1002008B60C434FF046V6pCN" TargetMode="External"/><Relationship Id="rId37" Type="http://schemas.openxmlformats.org/officeDocument/2006/relationships/hyperlink" Target="consultantplus://offline/ref=DBBAEB1774FFAEF4E0DA2B4E0ACD9802C81077B4D918631FF0C50C68654DC007E9542D79E2B4E3x7K" TargetMode="External"/><Relationship Id="rId40" Type="http://schemas.openxmlformats.org/officeDocument/2006/relationships/image" Target="media/image1.jpeg"/><Relationship Id="rId45" Type="http://schemas.openxmlformats.org/officeDocument/2006/relationships/hyperlink" Target="consultantplus://offline/ref=DBBAEB1774FFAEF4E0DA2B4E0ACD9802C81077B4D918631FF0C50C68654DC007E9542D79E2B4E3x7K" TargetMode="Externa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81DFFQAw9K" TargetMode="External"/><Relationship Id="rId23" Type="http://schemas.openxmlformats.org/officeDocument/2006/relationships/hyperlink" Target="http://www.roseltorg.ru" TargetMode="External"/><Relationship Id="rId28" Type="http://schemas.openxmlformats.org/officeDocument/2006/relationships/hyperlink" Target="consultantplus://offline/ref=566FFC5B8A096AAC06E5AD926AA3D9075C9B8F98F8F7AC67E3C9DF75BE9178164FA5BBB81DFDQAwFK" TargetMode="External"/><Relationship Id="rId36" Type="http://schemas.openxmlformats.org/officeDocument/2006/relationships/hyperlink" Target="consultantplus://offline/ref=566FFC5B8A096AAC06E5AD926AA3D9075C9B8F98F8F7AC67E3C9DF75BE9178164FA5BBB81DF2QAwBK" TargetMode="External"/><Relationship Id="rId10" Type="http://schemas.openxmlformats.org/officeDocument/2006/relationships/hyperlink" Target="consultantplus://offline/ref=566FFC5B8A096AAC06E5AD926AA3D9075C9B8F98F8F7AC67E3C9DF75BE9178164FA5BBB81DFFQAw9K" TargetMode="External"/><Relationship Id="rId19" Type="http://schemas.openxmlformats.org/officeDocument/2006/relationships/hyperlink" Target="mailto:mustafina@gsfrb.ru" TargetMode="External"/><Relationship Id="rId31" Type="http://schemas.openxmlformats.org/officeDocument/2006/relationships/hyperlink" Target="consultantplus://offline/ref=6A0F5C7B7D05471B99E312ECB7D15ADF8A7620244311F23BCED81E440A57A1002008B60C434FF046V6pCN" TargetMode="External"/><Relationship Id="rId44" Type="http://schemas.openxmlformats.org/officeDocument/2006/relationships/hyperlink" Target="consultantplus://offline/ref=566FFC5B8A096AAC06E5AD926AA3D9075C9B8F98F8F7AC67E3C9DF75BE9178164FA5BBB81DF2QAwBK" TargetMode="External"/><Relationship Id="rId4" Type="http://schemas.microsoft.com/office/2007/relationships/stylesWithEffects" Target="stylesWithEffects.xml"/><Relationship Id="rId9" Type="http://schemas.openxmlformats.org/officeDocument/2006/relationships/hyperlink" Target="consultantplus://offline/ref=566FFC5B8A096AAC06E5AD926AA3D9075C9B8F98F8F7AC67E3C9DF75BE9178164FA5BBBB1DFBA5F1Q7wDK" TargetMode="External"/><Relationship Id="rId14" Type="http://schemas.openxmlformats.org/officeDocument/2006/relationships/hyperlink" Target="consultantplus://offline/ref=566FFC5B8A096AAC06E5AD926AA3D9075C9B8F98F8F7AC67E3C9DF75BE9178164FA5BBBB1DFBA5F1Q7wDK" TargetMode="External"/><Relationship Id="rId22" Type="http://schemas.openxmlformats.org/officeDocument/2006/relationships/hyperlink" Target="http://torgi223.ru/" TargetMode="External"/><Relationship Id="rId27" Type="http://schemas.openxmlformats.org/officeDocument/2006/relationships/hyperlink" Target="consultantplus://offline/ref=566FFC5B8A096AAC06E5AD926AA3D9075C9B8F98F8F7AC67E3C9DF75BE9178164FA5BBB81DFFQAw9K" TargetMode="External"/><Relationship Id="rId30" Type="http://schemas.openxmlformats.org/officeDocument/2006/relationships/hyperlink" Target="consultantplus://offline/ref=DBBAEB1774FFAEF4E0DA2B4E0ACD9802C81077B4D918631FF0C50C68654DC007E9542D79E2B4E3x7K" TargetMode="External"/><Relationship Id="rId35" Type="http://schemas.openxmlformats.org/officeDocument/2006/relationships/hyperlink" Target="consultantplus://offline/ref=566FFC5B8A096AAC06E5AD926AA3D9075C9B8F98F8F7AC67E3C9DF75BE9178164FA5BBB81DFDQAwFK" TargetMode="External"/><Relationship Id="rId43" Type="http://schemas.openxmlformats.org/officeDocument/2006/relationships/hyperlink" Target="consultantplus://offline/ref=566FFC5B8A096AAC06E5AD926AA3D9075C9B8F98F8F7AC67E3C9DF75BE9178164FA5BBB81DFDQAwF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F4AA-3055-489D-BBDD-F7988940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2579</TotalTime>
  <Pages>56</Pages>
  <Words>22399</Words>
  <Characters>127677</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109</cp:revision>
  <cp:lastPrinted>2022-02-11T06:13:00Z</cp:lastPrinted>
  <dcterms:created xsi:type="dcterms:W3CDTF">2020-12-22T11:59:00Z</dcterms:created>
  <dcterms:modified xsi:type="dcterms:W3CDTF">2023-04-13T09:47:00Z</dcterms:modified>
</cp:coreProperties>
</file>