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C1603C">
                    <w:rPr>
                      <w:rFonts w:eastAsia="MS Mincho"/>
                    </w:rPr>
                    <w:t>135 от 01.11.2022г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4 нежилых помещений с черновой отделкой, 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proofErr w:type="gramStart"/>
      <w:r w:rsidRPr="005D4B36">
        <w:rPr>
          <w:b/>
          <w:sz w:val="32"/>
          <w:szCs w:val="32"/>
        </w:rPr>
        <w:t>расположенных</w:t>
      </w:r>
      <w:proofErr w:type="gramEnd"/>
      <w:r w:rsidRPr="005D4B36">
        <w:rPr>
          <w:b/>
          <w:sz w:val="32"/>
          <w:szCs w:val="32"/>
        </w:rPr>
        <w:t xml:space="preserve"> 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помещения №372,373,374,375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 xml:space="preserve">№ </w:t>
            </w:r>
            <w:proofErr w:type="gramStart"/>
            <w:r w:rsidRPr="00741D5D">
              <w:t>п</w:t>
            </w:r>
            <w:proofErr w:type="gramEnd"/>
            <w:r w:rsidRPr="00741D5D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Номер страницы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r w:rsidRPr="00741D5D">
              <w:t>3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ОБЩИЕ ПОЛОЖЕНИЯ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ПРОВЕДЕНИЕ АУКЦИОНА ПО ПРОДАЖЕ ИМУЩЕСТВА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E03E6B">
            <w:r w:rsidRPr="00741D5D">
              <w:t>10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ПРИЛОЖЕНИЯ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2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4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2D4E9D">
            <w:r w:rsidRPr="00741D5D">
              <w:t>26</w:t>
            </w:r>
          </w:p>
        </w:tc>
      </w:tr>
    </w:tbl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5D4B36">
        <w:rPr>
          <w:b/>
          <w:bCs/>
          <w:sz w:val="28"/>
          <w:szCs w:val="28"/>
        </w:rPr>
        <w:t xml:space="preserve">07 </w:t>
      </w:r>
      <w:r w:rsidR="00C1603C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C1603C">
        <w:rPr>
          <w:b/>
        </w:rPr>
        <w:t>88</w:t>
      </w:r>
      <w:r w:rsidRPr="00C6100D">
        <w:t xml:space="preserve"> </w:t>
      </w:r>
      <w:r w:rsidRPr="0083399A">
        <w:t xml:space="preserve">от </w:t>
      </w:r>
      <w:r w:rsidR="00C1603C">
        <w:t>03.11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D4B36">
        <w:t>2015 от 22.09.2022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C1603C">
        <w:t>135</w:t>
      </w:r>
      <w:r w:rsidR="005D4B36">
        <w:t xml:space="preserve"> от </w:t>
      </w:r>
      <w:r w:rsidR="00C1603C">
        <w:t>01.11.</w:t>
      </w:r>
      <w:r w:rsidR="005D4B36">
        <w:t>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562"/>
        <w:gridCol w:w="2976"/>
        <w:gridCol w:w="2127"/>
        <w:gridCol w:w="2409"/>
      </w:tblGrid>
      <w:tr w:rsidR="005D4B36" w:rsidRPr="005D4B36" w:rsidTr="00063404">
        <w:trPr>
          <w:trHeight w:val="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№ </w:t>
            </w:r>
            <w:proofErr w:type="gramStart"/>
            <w:r w:rsidRPr="005D4B36">
              <w:rPr>
                <w:sz w:val="18"/>
                <w:szCs w:val="18"/>
              </w:rPr>
              <w:t>п</w:t>
            </w:r>
            <w:proofErr w:type="gramEnd"/>
            <w:r w:rsidRPr="005D4B36">
              <w:rPr>
                <w:sz w:val="18"/>
                <w:szCs w:val="18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№ нежилого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Общая площадь  помещения, </w:t>
            </w:r>
            <w:proofErr w:type="spellStart"/>
            <w:r w:rsidRPr="005D4B36">
              <w:rPr>
                <w:sz w:val="18"/>
                <w:szCs w:val="18"/>
              </w:rPr>
              <w:t>кв.м</w:t>
            </w:r>
            <w:proofErr w:type="spellEnd"/>
            <w:r w:rsidRPr="005D4B3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063404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Рыночная стоимость, </w:t>
            </w:r>
            <w:proofErr w:type="spellStart"/>
            <w:r w:rsidR="00063404">
              <w:rPr>
                <w:sz w:val="18"/>
                <w:szCs w:val="18"/>
              </w:rPr>
              <w:t>р</w:t>
            </w:r>
            <w:r w:rsidRPr="005D4B36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164,6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5 930 000,00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4 897 000,00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4 503 000,00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143,3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5 162 000,00</w:t>
            </w:r>
          </w:p>
        </w:tc>
      </w:tr>
    </w:tbl>
    <w:p w:rsidR="005D4B36" w:rsidRDefault="005D4B36" w:rsidP="005D4B36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063404" w:rsidRDefault="00063404" w:rsidP="00063404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063404">
        <w:rPr>
          <w:b/>
        </w:rPr>
        <w:t>Лот №1</w:t>
      </w:r>
      <w:r w:rsidRPr="00063404">
        <w:rPr>
          <w:color w:val="FF0000"/>
        </w:rPr>
        <w:t xml:space="preserve"> </w:t>
      </w:r>
      <w:r w:rsidRPr="00063404">
        <w:t>-</w:t>
      </w:r>
      <w:r w:rsidRPr="00063404">
        <w:rPr>
          <w:b/>
        </w:rPr>
        <w:t xml:space="preserve"> Республика Башкортостан, </w:t>
      </w:r>
      <w:proofErr w:type="spellStart"/>
      <w:r w:rsidRPr="00063404">
        <w:rPr>
          <w:b/>
        </w:rPr>
        <w:t>г</w:t>
      </w:r>
      <w:proofErr w:type="gramStart"/>
      <w:r w:rsidRPr="00063404">
        <w:rPr>
          <w:b/>
        </w:rPr>
        <w:t>.О</w:t>
      </w:r>
      <w:proofErr w:type="gramEnd"/>
      <w:r w:rsidRPr="00063404">
        <w:rPr>
          <w:b/>
        </w:rPr>
        <w:t>ктябрьский</w:t>
      </w:r>
      <w:proofErr w:type="spellEnd"/>
      <w:r w:rsidRPr="00063404">
        <w:rPr>
          <w:b/>
        </w:rPr>
        <w:t xml:space="preserve">, </w:t>
      </w:r>
      <w:proofErr w:type="spellStart"/>
      <w:r w:rsidRPr="00063404">
        <w:rPr>
          <w:b/>
        </w:rPr>
        <w:t>ул.Клинова</w:t>
      </w:r>
      <w:proofErr w:type="spellEnd"/>
      <w:r w:rsidRPr="00063404">
        <w:rPr>
          <w:b/>
        </w:rPr>
        <w:t xml:space="preserve"> д.9 нежилое помещение №372, общей площадью 164,6 </w:t>
      </w:r>
      <w:proofErr w:type="spellStart"/>
      <w:r w:rsidRPr="00063404">
        <w:rPr>
          <w:b/>
        </w:rPr>
        <w:t>кв.м</w:t>
      </w:r>
      <w:proofErr w:type="spellEnd"/>
      <w:r w:rsidRPr="00063404">
        <w:rPr>
          <w:b/>
        </w:rPr>
        <w:t xml:space="preserve">., </w:t>
      </w:r>
      <w:r w:rsidRPr="00063404">
        <w:t>этажи: 1 этаж,  с черновой отделкой,   кадастровый номер 02:57:050601:1069.</w:t>
      </w:r>
    </w:p>
    <w:p w:rsidR="00063404" w:rsidRPr="002B46EE" w:rsidRDefault="00063404" w:rsidP="000634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063404">
        <w:rPr>
          <w:rFonts w:ascii="Times New Roman" w:hAnsi="Times New Roman"/>
          <w:b/>
          <w:sz w:val="24"/>
          <w:szCs w:val="24"/>
        </w:rPr>
        <w:t>5 930 000,00 (пять миллионов девятьсот тридцать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296 500,00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lastRenderedPageBreak/>
        <w:t xml:space="preserve"> </w:t>
      </w:r>
      <w:proofErr w:type="gramStart"/>
      <w:r w:rsidRPr="00063404">
        <w:t xml:space="preserve">Описание объекта: основная площадь 73,9 </w:t>
      </w:r>
      <w:proofErr w:type="spellStart"/>
      <w:r w:rsidRPr="00063404">
        <w:t>кв.м</w:t>
      </w:r>
      <w:proofErr w:type="spellEnd"/>
      <w:r w:rsidRPr="00063404">
        <w:t xml:space="preserve">.  - 4 кабинета площадью 16,9 </w:t>
      </w:r>
      <w:proofErr w:type="spellStart"/>
      <w:r w:rsidRPr="00063404">
        <w:t>кв.м</w:t>
      </w:r>
      <w:proofErr w:type="spellEnd"/>
      <w:r w:rsidRPr="00063404">
        <w:t xml:space="preserve">., 14,1 </w:t>
      </w:r>
      <w:proofErr w:type="spellStart"/>
      <w:r w:rsidRPr="00063404">
        <w:t>кв.м</w:t>
      </w:r>
      <w:proofErr w:type="spellEnd"/>
      <w:r w:rsidRPr="00063404">
        <w:t xml:space="preserve">.; 15,4 </w:t>
      </w:r>
      <w:proofErr w:type="spellStart"/>
      <w:r w:rsidRPr="00063404">
        <w:t>кв.м</w:t>
      </w:r>
      <w:proofErr w:type="spellEnd"/>
      <w:r w:rsidRPr="00063404">
        <w:t xml:space="preserve">., 27,5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- 90,7 </w:t>
      </w:r>
      <w:proofErr w:type="spellStart"/>
      <w:r w:rsidRPr="00063404">
        <w:t>кв.м</w:t>
      </w:r>
      <w:proofErr w:type="spellEnd"/>
      <w:r w:rsidRPr="00063404">
        <w:t xml:space="preserve">., включая вестибюль 29,8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 xml:space="preserve">, 2 санузла. 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063404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063404">
        <w:rPr>
          <w:bCs/>
        </w:rPr>
        <w:t>торги</w:t>
      </w:r>
      <w:r w:rsidR="00C1603C">
        <w:rPr>
          <w:bCs/>
        </w:rPr>
        <w:t xml:space="preserve">, </w:t>
      </w:r>
      <w:r w:rsidRPr="00063404">
        <w:rPr>
          <w:bCs/>
        </w:rPr>
        <w:t xml:space="preserve"> </w:t>
      </w:r>
      <w:r w:rsidR="00C1603C">
        <w:rPr>
          <w:bCs/>
        </w:rPr>
        <w:t>объявленные на 07.11.2022 года признаны</w:t>
      </w:r>
      <w:proofErr w:type="gramEnd"/>
      <w:r w:rsidR="00C1603C">
        <w:rPr>
          <w:bCs/>
        </w:rPr>
        <w:t xml:space="preserve"> несостоявшимися в связи с отсутствием заявок</w:t>
      </w:r>
      <w:r w:rsidRPr="00063404">
        <w:rPr>
          <w:bCs/>
        </w:rPr>
        <w:t>.</w:t>
      </w:r>
    </w:p>
    <w:p w:rsidR="00063404" w:rsidRPr="00063404" w:rsidRDefault="00063404" w:rsidP="00063404">
      <w:pPr>
        <w:spacing w:line="276" w:lineRule="auto"/>
        <w:jc w:val="both"/>
        <w:rPr>
          <w:color w:val="FF0000"/>
        </w:rPr>
      </w:pPr>
    </w:p>
    <w:p w:rsidR="00063404" w:rsidRDefault="00063404" w:rsidP="00D4184F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D4184F">
        <w:rPr>
          <w:b/>
        </w:rPr>
        <w:t>Лот №2</w:t>
      </w:r>
      <w:r w:rsidRPr="00D4184F">
        <w:rPr>
          <w:color w:val="FF0000"/>
        </w:rPr>
        <w:t xml:space="preserve"> </w:t>
      </w:r>
      <w:r w:rsidRPr="00063404">
        <w:t>-</w:t>
      </w:r>
      <w:r w:rsidRPr="00D4184F">
        <w:rPr>
          <w:b/>
        </w:rPr>
        <w:t xml:space="preserve"> Республика Башкортостан, </w:t>
      </w:r>
      <w:proofErr w:type="spellStart"/>
      <w:r w:rsidRPr="00D4184F">
        <w:rPr>
          <w:b/>
        </w:rPr>
        <w:t>г</w:t>
      </w:r>
      <w:proofErr w:type="gramStart"/>
      <w:r w:rsidRPr="00D4184F">
        <w:rPr>
          <w:b/>
        </w:rPr>
        <w:t>.О</w:t>
      </w:r>
      <w:proofErr w:type="gramEnd"/>
      <w:r w:rsidRPr="00D4184F">
        <w:rPr>
          <w:b/>
        </w:rPr>
        <w:t>ктябрьский</w:t>
      </w:r>
      <w:proofErr w:type="spellEnd"/>
      <w:r w:rsidRPr="00D4184F">
        <w:rPr>
          <w:b/>
        </w:rPr>
        <w:t xml:space="preserve">, </w:t>
      </w:r>
      <w:proofErr w:type="spellStart"/>
      <w:r w:rsidRPr="00D4184F">
        <w:rPr>
          <w:b/>
        </w:rPr>
        <w:t>ул.Клинова</w:t>
      </w:r>
      <w:proofErr w:type="spellEnd"/>
      <w:r w:rsidRPr="00D4184F">
        <w:rPr>
          <w:b/>
        </w:rPr>
        <w:t xml:space="preserve"> д.9 нежилое помещение №373, общей площадью 121,5 </w:t>
      </w:r>
      <w:proofErr w:type="spellStart"/>
      <w:r w:rsidRPr="00D4184F">
        <w:rPr>
          <w:b/>
        </w:rPr>
        <w:t>кв.м</w:t>
      </w:r>
      <w:proofErr w:type="spellEnd"/>
      <w:r w:rsidRPr="00D4184F">
        <w:rPr>
          <w:b/>
        </w:rPr>
        <w:t xml:space="preserve">., </w:t>
      </w:r>
      <w:r w:rsidRPr="00063404">
        <w:t>этажи: 1 этаж,  с черновой отделкой,   кадастровый номер 02:57:050601:1070.</w:t>
      </w:r>
    </w:p>
    <w:p w:rsidR="00D4184F" w:rsidRPr="002B46EE" w:rsidRDefault="00D4184F" w:rsidP="00D4184F">
      <w:pPr>
        <w:pStyle w:val="ac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D4184F">
        <w:rPr>
          <w:rFonts w:ascii="Times New Roman" w:hAnsi="Times New Roman"/>
          <w:b/>
          <w:sz w:val="24"/>
          <w:szCs w:val="24"/>
        </w:rPr>
        <w:t>4 897 000,00 (четыре миллиона восемьсот девяносто 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244 850,00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47,6 </w:t>
      </w:r>
      <w:proofErr w:type="spellStart"/>
      <w:r w:rsidRPr="00063404">
        <w:t>кв.м</w:t>
      </w:r>
      <w:proofErr w:type="spellEnd"/>
      <w:r w:rsidRPr="00063404">
        <w:t xml:space="preserve">.  - 3 кабинета площадью 11,5 </w:t>
      </w:r>
      <w:proofErr w:type="spellStart"/>
      <w:r w:rsidRPr="00063404">
        <w:t>кв.м</w:t>
      </w:r>
      <w:proofErr w:type="spellEnd"/>
      <w:r w:rsidRPr="00063404">
        <w:t xml:space="preserve">., 18,2 </w:t>
      </w:r>
      <w:proofErr w:type="spellStart"/>
      <w:r w:rsidRPr="00063404">
        <w:t>кв.м</w:t>
      </w:r>
      <w:proofErr w:type="spellEnd"/>
      <w:r w:rsidRPr="00063404">
        <w:t xml:space="preserve">.; 17,9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- 73,9 </w:t>
      </w:r>
      <w:proofErr w:type="spellStart"/>
      <w:r w:rsidRPr="00063404">
        <w:t>кв.м</w:t>
      </w:r>
      <w:proofErr w:type="spellEnd"/>
      <w:r w:rsidRPr="00063404">
        <w:t xml:space="preserve">., включая вестибюль 29,6 </w:t>
      </w:r>
      <w:proofErr w:type="spellStart"/>
      <w:r w:rsidRPr="00063404">
        <w:t>кв.м</w:t>
      </w:r>
      <w:proofErr w:type="spellEnd"/>
      <w:r w:rsidRPr="00063404">
        <w:t xml:space="preserve">., 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C1603C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C1603C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C1603C">
        <w:rPr>
          <w:bCs/>
        </w:rPr>
        <w:t>торги,  объявленные на 07.11.2022 года признаны</w:t>
      </w:r>
      <w:proofErr w:type="gramEnd"/>
      <w:r w:rsidRPr="00C1603C">
        <w:rPr>
          <w:bCs/>
        </w:rPr>
        <w:t xml:space="preserve"> несостоявшимися в связи с отсутствием заявок.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800878">
        <w:rPr>
          <w:b/>
        </w:rPr>
        <w:t>Лот №3</w:t>
      </w:r>
      <w:r w:rsidRPr="00800878">
        <w:rPr>
          <w:color w:val="FF0000"/>
        </w:rPr>
        <w:t xml:space="preserve"> </w:t>
      </w:r>
      <w:r w:rsidRPr="00063404">
        <w:t>-</w:t>
      </w:r>
      <w:r w:rsidRPr="00800878">
        <w:rPr>
          <w:b/>
        </w:rPr>
        <w:t xml:space="preserve"> Республика Башкортостан, </w:t>
      </w:r>
      <w:proofErr w:type="spellStart"/>
      <w:r w:rsidRPr="00800878">
        <w:rPr>
          <w:b/>
        </w:rPr>
        <w:t>г</w:t>
      </w:r>
      <w:proofErr w:type="gramStart"/>
      <w:r w:rsidRPr="00800878">
        <w:rPr>
          <w:b/>
        </w:rPr>
        <w:t>.О</w:t>
      </w:r>
      <w:proofErr w:type="gramEnd"/>
      <w:r w:rsidRPr="00800878">
        <w:rPr>
          <w:b/>
        </w:rPr>
        <w:t>ктябрьский</w:t>
      </w:r>
      <w:proofErr w:type="spellEnd"/>
      <w:r w:rsidRPr="00800878">
        <w:rPr>
          <w:b/>
        </w:rPr>
        <w:t xml:space="preserve">, </w:t>
      </w:r>
      <w:proofErr w:type="spellStart"/>
      <w:r w:rsidRPr="00800878">
        <w:rPr>
          <w:b/>
        </w:rPr>
        <w:t>ул.Клинова</w:t>
      </w:r>
      <w:proofErr w:type="spellEnd"/>
      <w:r w:rsidRPr="00800878">
        <w:rPr>
          <w:b/>
        </w:rPr>
        <w:t xml:space="preserve"> д.9 нежилое помещение №374, общей площадью 125,0 </w:t>
      </w:r>
      <w:proofErr w:type="spellStart"/>
      <w:r w:rsidRPr="00800878">
        <w:rPr>
          <w:b/>
        </w:rPr>
        <w:t>кв.м</w:t>
      </w:r>
      <w:proofErr w:type="spellEnd"/>
      <w:r w:rsidRPr="00800878">
        <w:rPr>
          <w:b/>
        </w:rPr>
        <w:t xml:space="preserve">., </w:t>
      </w:r>
      <w:r w:rsidRPr="00063404">
        <w:t>этажи: 1 этаж,  с черновой отделкой,   кадастровый номер 02:57:050601:1071.</w:t>
      </w:r>
    </w:p>
    <w:p w:rsidR="00800878" w:rsidRPr="002B46EE" w:rsidRDefault="00800878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800878">
        <w:rPr>
          <w:rFonts w:ascii="Times New Roman" w:hAnsi="Times New Roman"/>
          <w:b/>
          <w:sz w:val="24"/>
          <w:szCs w:val="24"/>
        </w:rPr>
        <w:t>4 503 000,00 (четыре миллиона пятьсот три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BF1956">
        <w:rPr>
          <w:rFonts w:ascii="Times New Roman" w:hAnsi="Times New Roman"/>
          <w:b/>
          <w:sz w:val="24"/>
          <w:szCs w:val="24"/>
        </w:rPr>
        <w:t>225 150</w:t>
      </w:r>
      <w:r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64,0 </w:t>
      </w:r>
      <w:proofErr w:type="spellStart"/>
      <w:r w:rsidRPr="00063404">
        <w:t>кв.м</w:t>
      </w:r>
      <w:proofErr w:type="spellEnd"/>
      <w:r w:rsidRPr="00063404">
        <w:t xml:space="preserve">.  – торговый зал площадью 49,5 </w:t>
      </w:r>
      <w:proofErr w:type="spellStart"/>
      <w:r w:rsidRPr="00063404">
        <w:t>кв.м</w:t>
      </w:r>
      <w:proofErr w:type="spellEnd"/>
      <w:r w:rsidRPr="00063404">
        <w:t xml:space="preserve">., кабинет площадью 14,5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- 61,0 </w:t>
      </w:r>
      <w:proofErr w:type="spellStart"/>
      <w:r w:rsidRPr="00063404">
        <w:t>кв.м</w:t>
      </w:r>
      <w:proofErr w:type="spellEnd"/>
      <w:r w:rsidRPr="00063404">
        <w:t xml:space="preserve">., включая 3 кладовые – 10,0 </w:t>
      </w:r>
      <w:proofErr w:type="spellStart"/>
      <w:r w:rsidRPr="00063404">
        <w:t>кв.м</w:t>
      </w:r>
      <w:proofErr w:type="spellEnd"/>
      <w:r w:rsidRPr="00063404">
        <w:t xml:space="preserve">., 2,6 </w:t>
      </w:r>
      <w:proofErr w:type="spellStart"/>
      <w:r w:rsidRPr="00063404">
        <w:t>кв.м</w:t>
      </w:r>
      <w:proofErr w:type="spellEnd"/>
      <w:r w:rsidRPr="00063404">
        <w:t xml:space="preserve">., 15,4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C1603C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C1603C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C1603C">
        <w:rPr>
          <w:bCs/>
        </w:rPr>
        <w:t>торги,  объявленные на 07.11.2022 года признаны</w:t>
      </w:r>
      <w:proofErr w:type="gramEnd"/>
      <w:r w:rsidRPr="00C1603C">
        <w:rPr>
          <w:bCs/>
        </w:rPr>
        <w:t xml:space="preserve"> несостоявшимися в связи с отсутствием заявок.</w:t>
      </w: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BF1956">
        <w:rPr>
          <w:b/>
        </w:rPr>
        <w:lastRenderedPageBreak/>
        <w:t>Лот №4</w:t>
      </w:r>
      <w:r w:rsidRPr="00BF1956">
        <w:rPr>
          <w:color w:val="FF0000"/>
        </w:rPr>
        <w:t xml:space="preserve"> </w:t>
      </w:r>
      <w:r w:rsidRPr="00063404">
        <w:t>-</w:t>
      </w:r>
      <w:r w:rsidRPr="00BF1956">
        <w:rPr>
          <w:b/>
        </w:rPr>
        <w:t xml:space="preserve"> Республика Башкортостан, </w:t>
      </w:r>
      <w:proofErr w:type="spellStart"/>
      <w:r w:rsidRPr="00BF1956">
        <w:rPr>
          <w:b/>
        </w:rPr>
        <w:t>г</w:t>
      </w:r>
      <w:proofErr w:type="gramStart"/>
      <w:r w:rsidRPr="00BF1956">
        <w:rPr>
          <w:b/>
        </w:rPr>
        <w:t>.О</w:t>
      </w:r>
      <w:proofErr w:type="gramEnd"/>
      <w:r w:rsidRPr="00BF1956">
        <w:rPr>
          <w:b/>
        </w:rPr>
        <w:t>ктябрьский</w:t>
      </w:r>
      <w:proofErr w:type="spellEnd"/>
      <w:r w:rsidRPr="00BF1956">
        <w:rPr>
          <w:b/>
        </w:rPr>
        <w:t xml:space="preserve">, </w:t>
      </w:r>
      <w:proofErr w:type="spellStart"/>
      <w:r w:rsidRPr="00BF1956">
        <w:rPr>
          <w:b/>
        </w:rPr>
        <w:t>ул.Клинова</w:t>
      </w:r>
      <w:proofErr w:type="spellEnd"/>
      <w:r w:rsidRPr="00BF1956">
        <w:rPr>
          <w:b/>
        </w:rPr>
        <w:t xml:space="preserve"> д.9 нежилое помещение №375, общей площадью 143,3 </w:t>
      </w:r>
      <w:proofErr w:type="spellStart"/>
      <w:r w:rsidRPr="00BF1956">
        <w:rPr>
          <w:b/>
        </w:rPr>
        <w:t>кв.м</w:t>
      </w:r>
      <w:proofErr w:type="spellEnd"/>
      <w:r w:rsidRPr="00BF1956">
        <w:rPr>
          <w:b/>
        </w:rPr>
        <w:t xml:space="preserve">., </w:t>
      </w:r>
      <w:r w:rsidRPr="00063404">
        <w:t>этажи: 1 этаж,  с черновой отделкой,   кадастровый номер 02:57:050601:1072.</w:t>
      </w:r>
    </w:p>
    <w:p w:rsidR="00BF1956" w:rsidRPr="002B46EE" w:rsidRDefault="00BF1956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>5 162 000,00 (пять миллионов ст</w:t>
      </w:r>
      <w:r>
        <w:rPr>
          <w:rFonts w:ascii="Times New Roman" w:hAnsi="Times New Roman"/>
          <w:b/>
          <w:sz w:val="24"/>
          <w:szCs w:val="24"/>
        </w:rPr>
        <w:t>о шестьдесят две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258 100,00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83,5 </w:t>
      </w:r>
      <w:proofErr w:type="spellStart"/>
      <w:r w:rsidRPr="00063404">
        <w:t>кв.м</w:t>
      </w:r>
      <w:proofErr w:type="spellEnd"/>
      <w:r w:rsidRPr="00063404">
        <w:t xml:space="preserve">.  – 2  торговых зала площадью 48,4 </w:t>
      </w:r>
      <w:proofErr w:type="spellStart"/>
      <w:r w:rsidRPr="00063404">
        <w:t>кв.м</w:t>
      </w:r>
      <w:proofErr w:type="spellEnd"/>
      <w:r w:rsidRPr="00063404">
        <w:t xml:space="preserve">. и 16,9 </w:t>
      </w:r>
      <w:proofErr w:type="spellStart"/>
      <w:r w:rsidRPr="00063404">
        <w:t>кв.м</w:t>
      </w:r>
      <w:proofErr w:type="spellEnd"/>
      <w:r w:rsidRPr="00063404">
        <w:t xml:space="preserve">. кабинет площадью 18,2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- 59,8 </w:t>
      </w:r>
      <w:proofErr w:type="spellStart"/>
      <w:r w:rsidRPr="00063404">
        <w:t>кв.м</w:t>
      </w:r>
      <w:proofErr w:type="spellEnd"/>
      <w:r w:rsidRPr="00063404">
        <w:t xml:space="preserve">., включая 2 кладовые – 3,0 </w:t>
      </w:r>
      <w:proofErr w:type="spellStart"/>
      <w:r w:rsidRPr="00063404">
        <w:t>квж.м</w:t>
      </w:r>
      <w:proofErr w:type="spellEnd"/>
      <w:r w:rsidRPr="00063404">
        <w:t xml:space="preserve">., 11,4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C1603C" w:rsidP="00C1603C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О</w:t>
      </w:r>
      <w:r w:rsidR="00063404" w:rsidRPr="00063404">
        <w:t>бременения, ограничения права: отсутствуют.</w:t>
      </w:r>
    </w:p>
    <w:p w:rsidR="00063404" w:rsidRDefault="00C1603C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1603C">
        <w:rPr>
          <w:rFonts w:ascii="Times New Roman" w:hAnsi="Times New Roman"/>
          <w:bCs/>
          <w:sz w:val="24"/>
          <w:szCs w:val="24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C1603C">
        <w:rPr>
          <w:rFonts w:ascii="Times New Roman" w:hAnsi="Times New Roman"/>
          <w:bCs/>
          <w:sz w:val="24"/>
          <w:szCs w:val="24"/>
        </w:rPr>
        <w:t>торги,  объявленные на 07.11.2022 года признаны</w:t>
      </w:r>
      <w:proofErr w:type="gramEnd"/>
      <w:r w:rsidRPr="00C1603C">
        <w:rPr>
          <w:rFonts w:ascii="Times New Roman" w:hAnsi="Times New Roman"/>
          <w:bCs/>
          <w:sz w:val="24"/>
          <w:szCs w:val="24"/>
        </w:rPr>
        <w:t xml:space="preserve"> несостоявшимися в связи с отсутствием заявок.</w:t>
      </w:r>
    </w:p>
    <w:p w:rsidR="00C1603C" w:rsidRDefault="00C1603C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C1603C">
        <w:rPr>
          <w:b/>
        </w:rPr>
        <w:t>04.11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C1603C">
        <w:rPr>
          <w:b/>
        </w:rPr>
        <w:t>27.11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C1603C">
        <w:rPr>
          <w:b/>
        </w:rPr>
        <w:t>28.</w:t>
      </w:r>
      <w:r w:rsidR="00702026">
        <w:rPr>
          <w:b/>
        </w:rPr>
        <w:t>11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02026">
        <w:rPr>
          <w:b/>
        </w:rPr>
        <w:t xml:space="preserve">07 </w:t>
      </w:r>
      <w:r w:rsidR="00C1603C">
        <w:rPr>
          <w:b/>
        </w:rPr>
        <w:t>декабря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702026">
        <w:t xml:space="preserve">07 </w:t>
      </w:r>
      <w:r w:rsidR="00C1603C">
        <w:t>декабря</w:t>
      </w:r>
      <w:bookmarkStart w:id="0" w:name="_GoBack"/>
      <w:bookmarkEnd w:id="0"/>
      <w:r w:rsidR="00000C40">
        <w:t xml:space="preserve"> 2022 года.</w:t>
      </w:r>
    </w:p>
    <w:p w:rsidR="00743FC7" w:rsidRDefault="00743FC7" w:rsidP="00743FC7">
      <w:pPr>
        <w:pStyle w:val="a5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</w:t>
      </w:r>
      <w:r w:rsidRPr="00B118D8">
        <w:lastRenderedPageBreak/>
        <w:t xml:space="preserve">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DD5A8F">
        <w:rPr>
          <w:b/>
          <w:bCs/>
        </w:rPr>
        <w:t>__________</w:t>
      </w:r>
      <w:r w:rsidRPr="00D96513">
        <w:rPr>
          <w:b/>
          <w:bCs/>
        </w:rPr>
        <w:t xml:space="preserve"> общей площадью </w:t>
      </w:r>
      <w:r w:rsidR="00DD5A8F">
        <w:rPr>
          <w:b/>
          <w:bCs/>
        </w:rPr>
        <w:t>________</w:t>
      </w:r>
      <w:r w:rsidRPr="00D96513">
        <w:rPr>
          <w:b/>
          <w:bCs/>
        </w:rPr>
        <w:t xml:space="preserve"> </w:t>
      </w:r>
      <w:proofErr w:type="spellStart"/>
      <w:r w:rsidRPr="00D96513">
        <w:rPr>
          <w:b/>
          <w:bCs/>
        </w:rPr>
        <w:t>кв.м</w:t>
      </w:r>
      <w:proofErr w:type="spellEnd"/>
      <w:r w:rsidRPr="00D96513">
        <w:rPr>
          <w:b/>
          <w:bCs/>
        </w:rPr>
        <w:t>.,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DD5A8F">
        <w:rPr>
          <w:b/>
        </w:rPr>
        <w:t>______</w:t>
      </w:r>
      <w:r w:rsidR="00D96513" w:rsidRPr="00D96513">
        <w:rPr>
          <w:b/>
        </w:rPr>
        <w:t xml:space="preserve">, общей площадью </w:t>
      </w:r>
      <w:r w:rsidR="00DD5A8F">
        <w:rPr>
          <w:b/>
        </w:rPr>
        <w:t>______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 xml:space="preserve">02:57:050601:_________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3C35C0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7E6D3F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14F7B">
        <w:rPr>
          <w:sz w:val="22"/>
          <w:szCs w:val="22"/>
        </w:rPr>
        <w:t>2015 от 22.09.2022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614F7B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614F7B" w:rsidRPr="00614F7B">
        <w:rPr>
          <w:bCs/>
          <w:sz w:val="22"/>
          <w:szCs w:val="22"/>
        </w:rPr>
        <w:t>г</w:t>
      </w:r>
      <w:proofErr w:type="gramStart"/>
      <w:r w:rsidR="00614F7B" w:rsidRPr="00614F7B">
        <w:rPr>
          <w:bCs/>
          <w:sz w:val="22"/>
          <w:szCs w:val="22"/>
        </w:rPr>
        <w:t>.О</w:t>
      </w:r>
      <w:proofErr w:type="gramEnd"/>
      <w:r w:rsidR="00614F7B" w:rsidRPr="00614F7B">
        <w:rPr>
          <w:bCs/>
          <w:sz w:val="22"/>
          <w:szCs w:val="22"/>
        </w:rPr>
        <w:t>ктябрьский</w:t>
      </w:r>
      <w:proofErr w:type="spellEnd"/>
      <w:r w:rsidR="00614F7B" w:rsidRPr="00614F7B">
        <w:rPr>
          <w:bCs/>
          <w:sz w:val="22"/>
          <w:szCs w:val="22"/>
        </w:rPr>
        <w:t xml:space="preserve">, </w:t>
      </w:r>
      <w:proofErr w:type="spellStart"/>
      <w:r w:rsidR="00614F7B" w:rsidRPr="00614F7B">
        <w:rPr>
          <w:bCs/>
          <w:sz w:val="22"/>
          <w:szCs w:val="22"/>
        </w:rPr>
        <w:t>ул.Клинова</w:t>
      </w:r>
      <w:proofErr w:type="spellEnd"/>
      <w:r w:rsidR="00614F7B" w:rsidRPr="00614F7B">
        <w:rPr>
          <w:bCs/>
          <w:sz w:val="22"/>
          <w:szCs w:val="22"/>
        </w:rPr>
        <w:t xml:space="preserve"> д.9.  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8174DE" w:rsidRDefault="001D6E35" w:rsidP="00F655F9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</w:t>
      </w:r>
      <w:r w:rsidR="00501EA7" w:rsidRPr="008174DE">
        <w:rPr>
          <w:b/>
          <w:sz w:val="22"/>
          <w:szCs w:val="22"/>
        </w:rPr>
        <w:t>не</w:t>
      </w:r>
      <w:r w:rsidRPr="008174DE">
        <w:rPr>
          <w:b/>
          <w:sz w:val="22"/>
          <w:szCs w:val="22"/>
        </w:rPr>
        <w:t xml:space="preserve">жилое помещение общей площадью </w:t>
      </w:r>
      <w:r w:rsidR="00DC1911" w:rsidRPr="008174DE">
        <w:rPr>
          <w:b/>
          <w:sz w:val="22"/>
          <w:szCs w:val="22"/>
        </w:rPr>
        <w:t>164,6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="00DC1911" w:rsidRPr="008174DE">
        <w:rPr>
          <w:b/>
          <w:sz w:val="22"/>
          <w:szCs w:val="22"/>
        </w:rPr>
        <w:t>г</w:t>
      </w:r>
      <w:proofErr w:type="gramStart"/>
      <w:r w:rsidR="00DC1911" w:rsidRPr="008174DE">
        <w:rPr>
          <w:b/>
          <w:sz w:val="22"/>
          <w:szCs w:val="22"/>
        </w:rPr>
        <w:t>.О</w:t>
      </w:r>
      <w:proofErr w:type="gramEnd"/>
      <w:r w:rsidR="00DC1911" w:rsidRPr="008174DE">
        <w:rPr>
          <w:b/>
          <w:sz w:val="22"/>
          <w:szCs w:val="22"/>
        </w:rPr>
        <w:t>ктябрьский</w:t>
      </w:r>
      <w:proofErr w:type="spellEnd"/>
      <w:r w:rsidR="00DC1911" w:rsidRPr="008174DE">
        <w:rPr>
          <w:b/>
          <w:sz w:val="22"/>
          <w:szCs w:val="22"/>
        </w:rPr>
        <w:t xml:space="preserve">, </w:t>
      </w:r>
      <w:proofErr w:type="spellStart"/>
      <w:r w:rsidR="00DC1911" w:rsidRPr="008174DE">
        <w:rPr>
          <w:b/>
          <w:sz w:val="22"/>
          <w:szCs w:val="22"/>
        </w:rPr>
        <w:t>ул.Клинова</w:t>
      </w:r>
      <w:proofErr w:type="spellEnd"/>
      <w:r w:rsidR="00DC1911" w:rsidRPr="008174DE">
        <w:rPr>
          <w:b/>
          <w:sz w:val="22"/>
          <w:szCs w:val="22"/>
        </w:rPr>
        <w:t xml:space="preserve"> д.9 помещение 372</w:t>
      </w:r>
      <w:r w:rsidR="004838EB" w:rsidRPr="008174DE">
        <w:rPr>
          <w:b/>
          <w:sz w:val="22"/>
          <w:szCs w:val="22"/>
        </w:rPr>
        <w:t xml:space="preserve"> </w:t>
      </w:r>
      <w:r w:rsidRPr="008174DE">
        <w:rPr>
          <w:b/>
          <w:sz w:val="22"/>
          <w:szCs w:val="22"/>
        </w:rPr>
        <w:t xml:space="preserve">, кадастровый номер – </w:t>
      </w:r>
      <w:r w:rsidR="00DC1911" w:rsidRPr="008174DE">
        <w:rPr>
          <w:b/>
          <w:sz w:val="22"/>
          <w:szCs w:val="22"/>
        </w:rPr>
        <w:t>02:57:050601:1069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1D6E35" w:rsidRPr="008174DE" w:rsidRDefault="00420DC4" w:rsidP="001D6E35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="001D6E35" w:rsidRPr="000E20B0">
        <w:rPr>
          <w:color w:val="FF0000"/>
          <w:sz w:val="22"/>
          <w:szCs w:val="22"/>
        </w:rPr>
        <w:t xml:space="preserve">  </w:t>
      </w:r>
      <w:r w:rsidR="001D6E35"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002B1" w:rsidRPr="008174DE">
        <w:rPr>
          <w:sz w:val="22"/>
          <w:szCs w:val="22"/>
        </w:rPr>
        <w:t>02:57:050601:1069-02/140/2022-1 от 20.07.2022г</w:t>
      </w:r>
      <w:r w:rsidR="00841999" w:rsidRPr="008174DE">
        <w:rPr>
          <w:sz w:val="22"/>
          <w:szCs w:val="22"/>
        </w:rPr>
        <w:t>.</w:t>
      </w:r>
    </w:p>
    <w:p w:rsidR="008174DE" w:rsidRPr="008174DE" w:rsidRDefault="008174DE" w:rsidP="008174DE">
      <w:pPr>
        <w:pStyle w:val="a5"/>
        <w:numPr>
          <w:ilvl w:val="1"/>
          <w:numId w:val="6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97434" w:rsidRPr="008174DE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3C35C0" w:rsidRPr="00180B39" w:rsidRDefault="003C35C0" w:rsidP="003C35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C35C0" w:rsidRPr="00180B39" w:rsidRDefault="003C35C0" w:rsidP="003C35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C35C0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C35C0" w:rsidRPr="00180B39" w:rsidRDefault="003C35C0" w:rsidP="003C35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C35C0" w:rsidRPr="00180B39" w:rsidRDefault="003C35C0" w:rsidP="00E40720">
      <w:pPr>
        <w:ind w:right="45" w:firstLine="567"/>
        <w:jc w:val="center"/>
        <w:rPr>
          <w:bCs/>
          <w:sz w:val="22"/>
          <w:szCs w:val="22"/>
        </w:rPr>
      </w:pPr>
    </w:p>
    <w:p w:rsidR="003C35C0" w:rsidRPr="00BF71D1" w:rsidRDefault="007E6D3F" w:rsidP="00E40720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C35C0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C35C0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C35C0">
        <w:rPr>
          <w:sz w:val="22"/>
          <w:szCs w:val="22"/>
        </w:rPr>
        <w:t>2015 от 22.09.2022 года</w:t>
      </w:r>
      <w:r w:rsidR="003C35C0" w:rsidRPr="00BF71D1">
        <w:rPr>
          <w:sz w:val="22"/>
          <w:szCs w:val="22"/>
        </w:rPr>
        <w:t xml:space="preserve"> </w:t>
      </w:r>
      <w:r w:rsidR="003C35C0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3C35C0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3C35C0" w:rsidRPr="00BF71D1">
        <w:rPr>
          <w:sz w:val="22"/>
          <w:szCs w:val="22"/>
        </w:rPr>
        <w:t>о реализации</w:t>
      </w:r>
      <w:r w:rsidR="003C35C0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3C35C0" w:rsidRPr="00614F7B">
        <w:rPr>
          <w:bCs/>
          <w:sz w:val="22"/>
          <w:szCs w:val="22"/>
        </w:rPr>
        <w:t>г</w:t>
      </w:r>
      <w:proofErr w:type="gramStart"/>
      <w:r w:rsidR="003C35C0" w:rsidRPr="00614F7B">
        <w:rPr>
          <w:bCs/>
          <w:sz w:val="22"/>
          <w:szCs w:val="22"/>
        </w:rPr>
        <w:t>.О</w:t>
      </w:r>
      <w:proofErr w:type="gramEnd"/>
      <w:r w:rsidR="003C35C0" w:rsidRPr="00614F7B">
        <w:rPr>
          <w:bCs/>
          <w:sz w:val="22"/>
          <w:szCs w:val="22"/>
        </w:rPr>
        <w:t>ктябрьский</w:t>
      </w:r>
      <w:proofErr w:type="spellEnd"/>
      <w:r w:rsidR="003C35C0" w:rsidRPr="00614F7B">
        <w:rPr>
          <w:bCs/>
          <w:sz w:val="22"/>
          <w:szCs w:val="22"/>
        </w:rPr>
        <w:t xml:space="preserve">, </w:t>
      </w:r>
      <w:proofErr w:type="spellStart"/>
      <w:r w:rsidR="003C35C0" w:rsidRPr="00614F7B">
        <w:rPr>
          <w:bCs/>
          <w:sz w:val="22"/>
          <w:szCs w:val="22"/>
        </w:rPr>
        <w:t>ул.Клинова</w:t>
      </w:r>
      <w:proofErr w:type="spellEnd"/>
      <w:r w:rsidR="003C35C0" w:rsidRPr="00614F7B">
        <w:rPr>
          <w:bCs/>
          <w:sz w:val="22"/>
          <w:szCs w:val="22"/>
        </w:rPr>
        <w:t xml:space="preserve"> д.9.  </w:t>
      </w:r>
    </w:p>
    <w:p w:rsidR="003C35C0" w:rsidRPr="00180B39" w:rsidRDefault="003C35C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C35C0" w:rsidRPr="00180B39" w:rsidRDefault="003C35C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C35C0" w:rsidRPr="00180B39" w:rsidRDefault="003C35C0" w:rsidP="00E40720">
      <w:pPr>
        <w:ind w:right="45" w:firstLine="567"/>
        <w:jc w:val="center"/>
        <w:rPr>
          <w:b/>
          <w:sz w:val="22"/>
          <w:szCs w:val="22"/>
        </w:rPr>
      </w:pP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121,5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3</w:t>
      </w:r>
      <w:r w:rsidRPr="008174DE">
        <w:rPr>
          <w:b/>
          <w:sz w:val="22"/>
          <w:szCs w:val="22"/>
        </w:rPr>
        <w:t xml:space="preserve"> , кадастровый номер – </w:t>
      </w:r>
      <w:r>
        <w:rPr>
          <w:b/>
          <w:sz w:val="22"/>
          <w:szCs w:val="22"/>
        </w:rPr>
        <w:t>02:57:050601:1070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3C35C0" w:rsidRPr="008174DE" w:rsidRDefault="003C35C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70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C35C0" w:rsidRPr="008174DE" w:rsidRDefault="003C35C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C35C0" w:rsidRPr="009E122D" w:rsidRDefault="003C35C0" w:rsidP="00E40720">
      <w:pPr>
        <w:pStyle w:val="a5"/>
        <w:numPr>
          <w:ilvl w:val="0"/>
          <w:numId w:val="30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C35C0" w:rsidRPr="009E122D" w:rsidRDefault="003C35C0" w:rsidP="00E40720">
      <w:pPr>
        <w:pStyle w:val="a5"/>
        <w:ind w:left="0" w:firstLine="567"/>
        <w:rPr>
          <w:bCs/>
          <w:sz w:val="23"/>
          <w:szCs w:val="23"/>
        </w:rPr>
      </w:pPr>
    </w:p>
    <w:p w:rsidR="003C35C0" w:rsidRDefault="003C35C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9E122D">
        <w:rPr>
          <w:sz w:val="23"/>
          <w:szCs w:val="23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C35C0" w:rsidRPr="009E122D" w:rsidTr="00C86B18">
        <w:trPr>
          <w:trHeight w:val="2921"/>
        </w:trPr>
        <w:tc>
          <w:tcPr>
            <w:tcW w:w="4999" w:type="dxa"/>
          </w:tcPr>
          <w:p w:rsidR="003C35C0" w:rsidRPr="009E122D" w:rsidRDefault="003C35C0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C35C0" w:rsidRPr="009E122D" w:rsidRDefault="003C35C0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C35C0" w:rsidRPr="009E122D" w:rsidRDefault="003C35C0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C35C0" w:rsidRPr="009E122D" w:rsidRDefault="003C35C0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C35C0" w:rsidRDefault="003C35C0" w:rsidP="003C35C0"/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E40720" w:rsidRPr="00180B39" w:rsidRDefault="00E40720" w:rsidP="00E4072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40720" w:rsidRPr="00180B39" w:rsidRDefault="00E40720" w:rsidP="00E4072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40720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40720" w:rsidRPr="00180B39" w:rsidRDefault="00E40720" w:rsidP="00E4072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40720" w:rsidRPr="00180B39" w:rsidRDefault="00E40720" w:rsidP="00E40720">
      <w:pPr>
        <w:ind w:right="45" w:firstLine="567"/>
        <w:jc w:val="center"/>
        <w:rPr>
          <w:bCs/>
          <w:sz w:val="22"/>
          <w:szCs w:val="22"/>
        </w:rPr>
      </w:pPr>
    </w:p>
    <w:p w:rsidR="00E40720" w:rsidRPr="00E40720" w:rsidRDefault="007E6D3F" w:rsidP="00E4072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40720"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40720"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="00E40720"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E40720"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E40720" w:rsidRPr="00E40720">
        <w:rPr>
          <w:sz w:val="22"/>
          <w:szCs w:val="22"/>
        </w:rPr>
        <w:t>о реализации</w:t>
      </w:r>
      <w:r w:rsidR="00E40720"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E40720" w:rsidRPr="00E40720">
        <w:rPr>
          <w:bCs/>
          <w:sz w:val="22"/>
          <w:szCs w:val="22"/>
        </w:rPr>
        <w:t>г</w:t>
      </w:r>
      <w:proofErr w:type="gramStart"/>
      <w:r w:rsidR="00E40720" w:rsidRPr="00E40720">
        <w:rPr>
          <w:bCs/>
          <w:sz w:val="22"/>
          <w:szCs w:val="22"/>
        </w:rPr>
        <w:t>.О</w:t>
      </w:r>
      <w:proofErr w:type="gramEnd"/>
      <w:r w:rsidR="00E40720" w:rsidRPr="00E40720">
        <w:rPr>
          <w:bCs/>
          <w:sz w:val="22"/>
          <w:szCs w:val="22"/>
        </w:rPr>
        <w:t>ктябрьский</w:t>
      </w:r>
      <w:proofErr w:type="spellEnd"/>
      <w:r w:rsidR="00E40720" w:rsidRPr="00E40720">
        <w:rPr>
          <w:bCs/>
          <w:sz w:val="22"/>
          <w:szCs w:val="22"/>
        </w:rPr>
        <w:t xml:space="preserve">, </w:t>
      </w:r>
      <w:proofErr w:type="spellStart"/>
      <w:r w:rsidR="00E40720" w:rsidRPr="00E40720">
        <w:rPr>
          <w:bCs/>
          <w:sz w:val="22"/>
          <w:szCs w:val="22"/>
        </w:rPr>
        <w:t>ул.Клинова</w:t>
      </w:r>
      <w:proofErr w:type="spellEnd"/>
      <w:r w:rsidR="00E40720" w:rsidRPr="00E40720">
        <w:rPr>
          <w:bCs/>
          <w:sz w:val="22"/>
          <w:szCs w:val="22"/>
        </w:rPr>
        <w:t xml:space="preserve"> д.9.  </w:t>
      </w:r>
    </w:p>
    <w:p w:rsidR="00E40720" w:rsidRPr="00180B39" w:rsidRDefault="00E4072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40720" w:rsidRPr="00180B39" w:rsidRDefault="00E4072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40720" w:rsidRPr="00180B39" w:rsidRDefault="00E40720" w:rsidP="00E40720">
      <w:pPr>
        <w:ind w:right="45" w:firstLine="567"/>
        <w:jc w:val="center"/>
        <w:rPr>
          <w:b/>
          <w:sz w:val="22"/>
          <w:szCs w:val="22"/>
        </w:rPr>
      </w:pP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125,0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4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02:57:050601:1071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40720" w:rsidRPr="008174DE" w:rsidRDefault="00E4072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71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0720" w:rsidRPr="008174DE" w:rsidRDefault="00E4072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E40720" w:rsidRPr="009E122D" w:rsidRDefault="00E40720" w:rsidP="00E40720">
      <w:pPr>
        <w:pStyle w:val="a5"/>
        <w:numPr>
          <w:ilvl w:val="0"/>
          <w:numId w:val="32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40720" w:rsidRPr="009E122D" w:rsidRDefault="00E40720" w:rsidP="00E40720">
      <w:pPr>
        <w:pStyle w:val="a5"/>
        <w:ind w:left="0" w:firstLine="567"/>
        <w:rPr>
          <w:bCs/>
          <w:sz w:val="23"/>
          <w:szCs w:val="23"/>
        </w:rPr>
      </w:pPr>
    </w:p>
    <w:p w:rsidR="00E40720" w:rsidRDefault="00E4072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9E122D">
        <w:rPr>
          <w:sz w:val="23"/>
          <w:szCs w:val="23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0720" w:rsidRPr="009E122D" w:rsidTr="00C86B18">
        <w:trPr>
          <w:trHeight w:val="2921"/>
        </w:trPr>
        <w:tc>
          <w:tcPr>
            <w:tcW w:w="4999" w:type="dxa"/>
          </w:tcPr>
          <w:p w:rsidR="00E40720" w:rsidRPr="009E122D" w:rsidRDefault="00E40720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0720" w:rsidRPr="009E122D" w:rsidRDefault="00E40720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0720" w:rsidRPr="009E122D" w:rsidRDefault="00E40720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0720" w:rsidRPr="009E122D" w:rsidRDefault="00E40720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0720" w:rsidRDefault="00E40720" w:rsidP="00E40720"/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E36346" w:rsidRPr="00180B39" w:rsidRDefault="00E36346" w:rsidP="00E3634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36346" w:rsidRPr="00180B39" w:rsidRDefault="00E36346" w:rsidP="00E3634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36346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36346" w:rsidRPr="00180B39" w:rsidRDefault="00E36346" w:rsidP="00E3634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36346" w:rsidRPr="00180B39" w:rsidRDefault="00E36346" w:rsidP="00E36346">
      <w:pPr>
        <w:ind w:right="45" w:firstLine="567"/>
        <w:jc w:val="center"/>
        <w:rPr>
          <w:bCs/>
          <w:sz w:val="22"/>
          <w:szCs w:val="22"/>
        </w:rPr>
      </w:pPr>
    </w:p>
    <w:p w:rsidR="00E36346" w:rsidRPr="00E40720" w:rsidRDefault="007E6D3F" w:rsidP="00561A2B">
      <w:pPr>
        <w:pStyle w:val="a5"/>
        <w:numPr>
          <w:ilvl w:val="1"/>
          <w:numId w:val="3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36346"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36346"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="00E36346"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E36346"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E36346" w:rsidRPr="00E40720">
        <w:rPr>
          <w:sz w:val="22"/>
          <w:szCs w:val="22"/>
        </w:rPr>
        <w:t>о реализации</w:t>
      </w:r>
      <w:r w:rsidR="00E36346"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E36346" w:rsidRPr="00E40720">
        <w:rPr>
          <w:bCs/>
          <w:sz w:val="22"/>
          <w:szCs w:val="22"/>
        </w:rPr>
        <w:t>г</w:t>
      </w:r>
      <w:proofErr w:type="gramStart"/>
      <w:r w:rsidR="00E36346" w:rsidRPr="00E40720">
        <w:rPr>
          <w:bCs/>
          <w:sz w:val="22"/>
          <w:szCs w:val="22"/>
        </w:rPr>
        <w:t>.О</w:t>
      </w:r>
      <w:proofErr w:type="gramEnd"/>
      <w:r w:rsidR="00E36346" w:rsidRPr="00E40720">
        <w:rPr>
          <w:bCs/>
          <w:sz w:val="22"/>
          <w:szCs w:val="22"/>
        </w:rPr>
        <w:t>ктябрьский</w:t>
      </w:r>
      <w:proofErr w:type="spellEnd"/>
      <w:r w:rsidR="00E36346" w:rsidRPr="00E40720">
        <w:rPr>
          <w:bCs/>
          <w:sz w:val="22"/>
          <w:szCs w:val="22"/>
        </w:rPr>
        <w:t xml:space="preserve">, </w:t>
      </w:r>
      <w:proofErr w:type="spellStart"/>
      <w:r w:rsidR="00E36346" w:rsidRPr="00E40720">
        <w:rPr>
          <w:bCs/>
          <w:sz w:val="22"/>
          <w:szCs w:val="22"/>
        </w:rPr>
        <w:t>ул.Клинова</w:t>
      </w:r>
      <w:proofErr w:type="spellEnd"/>
      <w:r w:rsidR="00E36346" w:rsidRPr="00E40720">
        <w:rPr>
          <w:bCs/>
          <w:sz w:val="22"/>
          <w:szCs w:val="22"/>
        </w:rPr>
        <w:t xml:space="preserve"> д.9.  </w:t>
      </w:r>
    </w:p>
    <w:p w:rsidR="00E36346" w:rsidRPr="00180B39" w:rsidRDefault="00E36346" w:rsidP="00561A2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36346" w:rsidRPr="00180B39" w:rsidRDefault="00E36346" w:rsidP="00561A2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36346" w:rsidRPr="00180B39" w:rsidRDefault="00E36346" w:rsidP="00561A2B">
      <w:pPr>
        <w:ind w:right="45" w:firstLine="567"/>
        <w:jc w:val="center"/>
        <w:rPr>
          <w:b/>
          <w:sz w:val="22"/>
          <w:szCs w:val="22"/>
        </w:rPr>
      </w:pP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 xml:space="preserve">143,3 </w:t>
      </w:r>
      <w:proofErr w:type="spellStart"/>
      <w:r>
        <w:rPr>
          <w:b/>
          <w:sz w:val="22"/>
          <w:szCs w:val="22"/>
        </w:rPr>
        <w:t>кв</w:t>
      </w:r>
      <w:r w:rsidRPr="008174DE">
        <w:rPr>
          <w:b/>
          <w:sz w:val="22"/>
          <w:szCs w:val="22"/>
        </w:rPr>
        <w:t>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5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02:57:050601:1072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36346" w:rsidRPr="008174DE" w:rsidRDefault="00E36346" w:rsidP="00561A2B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72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36346" w:rsidRPr="009E122D" w:rsidRDefault="00E36346" w:rsidP="00E36346">
      <w:pPr>
        <w:pStyle w:val="a5"/>
        <w:numPr>
          <w:ilvl w:val="0"/>
          <w:numId w:val="3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36346" w:rsidRPr="009E122D" w:rsidRDefault="00E36346" w:rsidP="00E36346">
      <w:pPr>
        <w:pStyle w:val="a5"/>
        <w:ind w:left="0" w:firstLine="567"/>
        <w:rPr>
          <w:bCs/>
          <w:sz w:val="23"/>
          <w:szCs w:val="23"/>
        </w:rPr>
      </w:pPr>
    </w:p>
    <w:p w:rsidR="00E36346" w:rsidRDefault="00E36346" w:rsidP="00E3634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</w:t>
      </w:r>
      <w:r w:rsidRPr="009E122D">
        <w:rPr>
          <w:sz w:val="23"/>
          <w:szCs w:val="23"/>
        </w:rPr>
        <w:lastRenderedPageBreak/>
        <w:t xml:space="preserve">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61A2B" w:rsidRPr="009E122D" w:rsidRDefault="00561A2B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6346" w:rsidRPr="009E122D" w:rsidTr="00C86B18">
        <w:trPr>
          <w:trHeight w:val="2921"/>
        </w:trPr>
        <w:tc>
          <w:tcPr>
            <w:tcW w:w="4999" w:type="dxa"/>
          </w:tcPr>
          <w:p w:rsidR="00E36346" w:rsidRPr="009E122D" w:rsidRDefault="00E36346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6346" w:rsidRPr="009E122D" w:rsidRDefault="00E36346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6346" w:rsidRPr="009E122D" w:rsidRDefault="00E36346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6346" w:rsidRPr="009E122D" w:rsidRDefault="00E36346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36346" w:rsidRDefault="00E36346" w:rsidP="00E36346"/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3F" w:rsidRDefault="007E6D3F" w:rsidP="004C63BA">
      <w:r>
        <w:separator/>
      </w:r>
    </w:p>
  </w:endnote>
  <w:endnote w:type="continuationSeparator" w:id="0">
    <w:p w:rsidR="007E6D3F" w:rsidRDefault="007E6D3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96513" w:rsidRDefault="00D965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3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6513" w:rsidRDefault="00D9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3F" w:rsidRDefault="007E6D3F" w:rsidP="004C63BA">
      <w:r>
        <w:separator/>
      </w:r>
    </w:p>
  </w:footnote>
  <w:footnote w:type="continuationSeparator" w:id="0">
    <w:p w:rsidR="007E6D3F" w:rsidRDefault="007E6D3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E6D3F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03C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714C-16D7-4414-93DF-8694B2EC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26</Pages>
  <Words>10177</Words>
  <Characters>58015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531</cp:revision>
  <cp:lastPrinted>2020-06-03T06:15:00Z</cp:lastPrinted>
  <dcterms:created xsi:type="dcterms:W3CDTF">2016-09-27T07:20:00Z</dcterms:created>
  <dcterms:modified xsi:type="dcterms:W3CDTF">2022-11-02T10:53:00Z</dcterms:modified>
</cp:coreProperties>
</file>