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35" w:rsidRDefault="00CC1135" w:rsidP="00CC1135">
      <w:pPr>
        <w:contextualSpacing/>
        <w:jc w:val="center"/>
        <w:rPr>
          <w:b/>
          <w:sz w:val="22"/>
          <w:szCs w:val="22"/>
        </w:rPr>
      </w:pPr>
      <w:bookmarkStart w:id="0" w:name="_Toc329336465"/>
      <w:bookmarkStart w:id="1" w:name="_Toc438542585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C1135" w:rsidRPr="00180B39" w:rsidRDefault="00CC1135" w:rsidP="00CC11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C1135" w:rsidRPr="00180B39" w:rsidRDefault="00CC1135" w:rsidP="00CC1135">
      <w:pPr>
        <w:pStyle w:val="a3"/>
        <w:ind w:left="0"/>
        <w:jc w:val="both"/>
        <w:rPr>
          <w:sz w:val="22"/>
          <w:szCs w:val="22"/>
        </w:rPr>
      </w:pPr>
    </w:p>
    <w:p w:rsidR="00CC1135" w:rsidRPr="00180B39" w:rsidRDefault="00CC1135" w:rsidP="00CC1135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C1135" w:rsidRPr="00180B39" w:rsidRDefault="00CC1135" w:rsidP="00CC1135">
      <w:pPr>
        <w:pStyle w:val="a3"/>
        <w:ind w:left="0"/>
        <w:jc w:val="both"/>
        <w:rPr>
          <w:sz w:val="22"/>
          <w:szCs w:val="22"/>
        </w:rPr>
      </w:pPr>
    </w:p>
    <w:p w:rsidR="00CC1135" w:rsidRPr="00180B39" w:rsidRDefault="00CC1135" w:rsidP="00CC113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именуемое в дальнейшем Продавец, с одной стороны, и </w:t>
      </w:r>
    </w:p>
    <w:p w:rsidR="00CC1135" w:rsidRPr="00180B39" w:rsidRDefault="00CC1135" w:rsidP="00CC113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C1135" w:rsidRDefault="00CC1135" w:rsidP="00CC113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C1135" w:rsidRPr="00180B39" w:rsidRDefault="00CC1135" w:rsidP="00CC113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C1135" w:rsidRPr="00180B39" w:rsidRDefault="00CC1135" w:rsidP="00CC11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C1135" w:rsidRPr="00180B39" w:rsidRDefault="00CC1135" w:rsidP="00CC1135">
      <w:pPr>
        <w:ind w:right="45" w:firstLine="567"/>
        <w:jc w:val="center"/>
        <w:rPr>
          <w:bCs/>
          <w:sz w:val="22"/>
          <w:szCs w:val="22"/>
        </w:rPr>
      </w:pPr>
    </w:p>
    <w:p w:rsidR="00CC1135" w:rsidRPr="00F03EB3" w:rsidRDefault="00CC1135" w:rsidP="00CC113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</w:t>
      </w:r>
      <w:r w:rsidRPr="00F03EB3">
        <w:rPr>
          <w:sz w:val="22"/>
          <w:szCs w:val="22"/>
        </w:rPr>
        <w:t xml:space="preserve"> </w:t>
      </w:r>
      <w:r w:rsidRPr="00F03EB3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F03EB3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</w:t>
      </w:r>
      <w:r w:rsidRPr="00F03EB3">
        <w:rPr>
          <w:sz w:val="22"/>
          <w:szCs w:val="22"/>
        </w:rPr>
        <w:t>о реализации</w:t>
      </w:r>
      <w:r w:rsidRPr="00F03EB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>
        <w:rPr>
          <w:sz w:val="22"/>
          <w:szCs w:val="22"/>
        </w:rPr>
        <w:t>жилого</w:t>
      </w:r>
      <w:r w:rsidRPr="00F03EB3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я</w:t>
      </w:r>
      <w:r w:rsidRPr="00F03EB3">
        <w:rPr>
          <w:sz w:val="22"/>
          <w:szCs w:val="22"/>
        </w:rPr>
        <w:t>, расположенн</w:t>
      </w:r>
      <w:r>
        <w:rPr>
          <w:sz w:val="22"/>
          <w:szCs w:val="22"/>
        </w:rPr>
        <w:t>ого</w:t>
      </w:r>
      <w:r w:rsidRPr="00F03EB3">
        <w:rPr>
          <w:sz w:val="22"/>
          <w:szCs w:val="22"/>
        </w:rPr>
        <w:t xml:space="preserve"> по адресу:  </w:t>
      </w:r>
      <w:r w:rsidRPr="00AE2876">
        <w:rPr>
          <w:sz w:val="22"/>
          <w:szCs w:val="22"/>
        </w:rPr>
        <w:t>Республика Башкортостан, Уфимский район, с.Авдон,  ул.Молодежная д.4/1</w:t>
      </w:r>
      <w:r>
        <w:rPr>
          <w:sz w:val="22"/>
          <w:szCs w:val="22"/>
        </w:rPr>
        <w:t>.</w:t>
      </w:r>
    </w:p>
    <w:p w:rsidR="00CC1135" w:rsidRPr="00180B39" w:rsidRDefault="00CC1135" w:rsidP="00CC1135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CC1135" w:rsidRPr="00180B39" w:rsidRDefault="00CC1135" w:rsidP="00CC1135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C1135" w:rsidRPr="007020A9" w:rsidRDefault="00CC1135" w:rsidP="00CC1135">
      <w:pPr>
        <w:ind w:left="142" w:right="45" w:firstLine="425"/>
        <w:jc w:val="center"/>
        <w:rPr>
          <w:b/>
          <w:sz w:val="22"/>
          <w:szCs w:val="22"/>
        </w:rPr>
      </w:pPr>
    </w:p>
    <w:p w:rsidR="00CC1135" w:rsidRDefault="00CC1135" w:rsidP="00CC1135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не</w:t>
      </w:r>
      <w:r w:rsidRPr="003E01FC">
        <w:rPr>
          <w:b/>
          <w:sz w:val="22"/>
          <w:szCs w:val="22"/>
        </w:rPr>
        <w:t xml:space="preserve">жилое помещение общей  площадью </w:t>
      </w:r>
      <w:r>
        <w:rPr>
          <w:b/>
          <w:sz w:val="22"/>
          <w:szCs w:val="22"/>
        </w:rPr>
        <w:t>232,4</w:t>
      </w:r>
      <w:r w:rsidRPr="003E01FC">
        <w:rPr>
          <w:b/>
          <w:sz w:val="22"/>
          <w:szCs w:val="22"/>
        </w:rPr>
        <w:t xml:space="preserve"> кв.м., расположенное по адресу: </w:t>
      </w:r>
      <w:r w:rsidRPr="00853121">
        <w:rPr>
          <w:b/>
          <w:sz w:val="22"/>
          <w:szCs w:val="22"/>
        </w:rPr>
        <w:t>Республика Башкортостан, Уфимский район, с.Авдон,  ул.Молодежная д.4/1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подвал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CB616A">
        <w:rPr>
          <w:b/>
          <w:sz w:val="22"/>
          <w:szCs w:val="22"/>
        </w:rPr>
        <w:t xml:space="preserve">02:47:000000:6768 </w:t>
      </w:r>
      <w:r w:rsidRPr="00095431">
        <w:rPr>
          <w:sz w:val="22"/>
          <w:szCs w:val="22"/>
        </w:rPr>
        <w:t>(далее – Объект).</w:t>
      </w:r>
    </w:p>
    <w:p w:rsidR="00CC1135" w:rsidRPr="001C7C18" w:rsidRDefault="00CC1135" w:rsidP="00CC1135">
      <w:pPr>
        <w:pStyle w:val="a3"/>
        <w:ind w:left="0" w:firstLine="567"/>
        <w:jc w:val="both"/>
        <w:rPr>
          <w:sz w:val="22"/>
          <w:szCs w:val="22"/>
        </w:rPr>
      </w:pPr>
      <w:r w:rsidRPr="00EF5FF2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>не</w:t>
      </w:r>
      <w:r w:rsidRPr="00EF5FF2">
        <w:rPr>
          <w:sz w:val="22"/>
          <w:szCs w:val="22"/>
        </w:rPr>
        <w:t>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Договора инвестирования строительства от 30.09.2005 №1647/05-03; Дополнительного соглашения к договору №1647/05=03 (97/05-10) от 01.08.2006 №1; Дополнительного соглашения к договору инвестирования №1647/05=03 (97/05-10 ООО «ДКС ФЖС РБ») от 30.09.2005г на строительство объекта «Многоэтажный жилой дом в с.Авдон            Уфимского района РБ» от 01.02.2007 №2;  </w:t>
      </w:r>
      <w:r w:rsidRPr="00D10510">
        <w:rPr>
          <w:sz w:val="22"/>
          <w:szCs w:val="22"/>
        </w:rPr>
        <w:t xml:space="preserve">Дополнительного соглашения к договору инвестирования №1647/05=03 (97/05-10 ООО «ДКС ФЖС РБ») от 30.09.2005г на строительство объекта «Многоэтажный жилой дом в с.Авдон  Уфимского района РБ» от </w:t>
      </w:r>
      <w:r>
        <w:rPr>
          <w:sz w:val="22"/>
          <w:szCs w:val="22"/>
        </w:rPr>
        <w:t>21.08</w:t>
      </w:r>
      <w:r w:rsidRPr="00D10510">
        <w:rPr>
          <w:sz w:val="22"/>
          <w:szCs w:val="22"/>
        </w:rPr>
        <w:t>.2007 №</w:t>
      </w:r>
      <w:r>
        <w:rPr>
          <w:sz w:val="22"/>
          <w:szCs w:val="22"/>
        </w:rPr>
        <w:t>3; Разрешения на ввод в эксплуатацию №</w:t>
      </w:r>
      <w:r>
        <w:rPr>
          <w:sz w:val="22"/>
          <w:szCs w:val="22"/>
          <w:lang w:val="en-US"/>
        </w:rPr>
        <w:t>RU</w:t>
      </w:r>
      <w:r w:rsidRPr="001C7C18">
        <w:rPr>
          <w:sz w:val="22"/>
          <w:szCs w:val="22"/>
        </w:rPr>
        <w:t xml:space="preserve"> 03547000-20 </w:t>
      </w:r>
      <w:r>
        <w:rPr>
          <w:sz w:val="22"/>
          <w:szCs w:val="22"/>
        </w:rPr>
        <w:t>от 15.05.2007г, выданного Отделом градостроительного контроля и выдачи разрешений Администрации  городского округа город Уфа Республики Башкортостан; Акта приема-передачи от 10.04.2013г №б/н.</w:t>
      </w:r>
    </w:p>
    <w:p w:rsidR="00CC1135" w:rsidRPr="00095431" w:rsidRDefault="00CC1135" w:rsidP="00CC1135">
      <w:pPr>
        <w:pStyle w:val="a3"/>
        <w:ind w:left="0" w:firstLine="567"/>
        <w:jc w:val="both"/>
        <w:rPr>
          <w:sz w:val="22"/>
          <w:szCs w:val="22"/>
        </w:rPr>
      </w:pPr>
      <w:r w:rsidRPr="00095431">
        <w:rPr>
          <w:sz w:val="22"/>
          <w:szCs w:val="22"/>
        </w:rPr>
        <w:t xml:space="preserve">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>
        <w:rPr>
          <w:sz w:val="22"/>
          <w:szCs w:val="22"/>
        </w:rPr>
        <w:t>02-04-01/257/2013-614 от 05.08.2013г</w:t>
      </w:r>
      <w:r w:rsidRPr="00095431">
        <w:rPr>
          <w:sz w:val="22"/>
          <w:szCs w:val="22"/>
        </w:rPr>
        <w:t>.</w:t>
      </w:r>
    </w:p>
    <w:bookmarkEnd w:id="0"/>
    <w:bookmarkEnd w:id="1"/>
    <w:p w:rsidR="00CC1135" w:rsidRPr="009A460D" w:rsidRDefault="00CC1135" w:rsidP="00CC1135">
      <w:pPr>
        <w:pStyle w:val="a3"/>
        <w:numPr>
          <w:ilvl w:val="1"/>
          <w:numId w:val="5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C1135" w:rsidRPr="00E75E14" w:rsidRDefault="00CC1135" w:rsidP="00CC1135">
      <w:pPr>
        <w:pStyle w:val="a3"/>
        <w:ind w:left="0" w:firstLine="567"/>
        <w:jc w:val="both"/>
        <w:rPr>
          <w:b/>
          <w:sz w:val="23"/>
          <w:szCs w:val="23"/>
        </w:rPr>
      </w:pPr>
    </w:p>
    <w:p w:rsidR="00CC1135" w:rsidRPr="009E122D" w:rsidRDefault="00CC1135" w:rsidP="00CC1135">
      <w:pPr>
        <w:pStyle w:val="a3"/>
        <w:numPr>
          <w:ilvl w:val="0"/>
          <w:numId w:val="4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C1135" w:rsidRPr="009E122D" w:rsidRDefault="00CC1135" w:rsidP="00CC1135">
      <w:pPr>
        <w:pStyle w:val="a3"/>
        <w:ind w:left="360"/>
        <w:rPr>
          <w:bCs/>
          <w:sz w:val="23"/>
          <w:szCs w:val="23"/>
        </w:rPr>
      </w:pPr>
    </w:p>
    <w:p w:rsidR="00CC1135" w:rsidRDefault="00CC1135" w:rsidP="00CC113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C1135" w:rsidRDefault="00CC1135" w:rsidP="00CC113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CC1135" w:rsidRDefault="00CC1135" w:rsidP="00CC113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кор. счет__________________________________________________</w:t>
      </w:r>
    </w:p>
    <w:p w:rsidR="00CC1135" w:rsidRDefault="00CC1135" w:rsidP="00CC113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C1135" w:rsidRDefault="00CC1135" w:rsidP="00CC113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Днем оплаты считается день поступления денежных средств на счет Продавца. </w:t>
      </w:r>
    </w:p>
    <w:p w:rsidR="00CC1135" w:rsidRDefault="00CC1135" w:rsidP="00CC1135">
      <w:pPr>
        <w:ind w:right="45"/>
        <w:jc w:val="both"/>
        <w:rPr>
          <w:sz w:val="23"/>
          <w:szCs w:val="23"/>
        </w:rPr>
      </w:pPr>
    </w:p>
    <w:p w:rsidR="00CC1135" w:rsidRPr="009E122D" w:rsidRDefault="00CC1135" w:rsidP="00CC11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</w:p>
    <w:p w:rsidR="00CC1135" w:rsidRPr="009E122D" w:rsidRDefault="00CC1135" w:rsidP="00CC11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C1135" w:rsidRPr="009E122D" w:rsidRDefault="00CC1135" w:rsidP="00CC1135">
      <w:pPr>
        <w:ind w:right="45" w:firstLine="567"/>
        <w:jc w:val="center"/>
        <w:rPr>
          <w:b/>
          <w:sz w:val="23"/>
          <w:szCs w:val="23"/>
        </w:rPr>
      </w:pPr>
    </w:p>
    <w:p w:rsidR="00CC1135" w:rsidRPr="009E122D" w:rsidRDefault="00CC1135" w:rsidP="00CC11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</w:p>
    <w:p w:rsidR="00CC1135" w:rsidRPr="009E122D" w:rsidRDefault="00CC1135" w:rsidP="00CC11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</w:p>
    <w:p w:rsidR="00CC1135" w:rsidRPr="009E122D" w:rsidRDefault="00CC1135" w:rsidP="00CC11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C1135" w:rsidRPr="009E122D" w:rsidRDefault="00CC1135" w:rsidP="00CC11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</w:p>
    <w:p w:rsidR="00CC1135" w:rsidRPr="009E122D" w:rsidRDefault="00CC1135" w:rsidP="00CC11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C1135" w:rsidRPr="009E122D" w:rsidRDefault="00CC1135" w:rsidP="00CC1135">
      <w:pPr>
        <w:ind w:right="45" w:firstLine="567"/>
        <w:jc w:val="both"/>
        <w:rPr>
          <w:sz w:val="23"/>
          <w:szCs w:val="23"/>
        </w:rPr>
      </w:pPr>
    </w:p>
    <w:p w:rsidR="00CC1135" w:rsidRPr="009E122D" w:rsidRDefault="00CC1135" w:rsidP="00CC11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C1135" w:rsidRPr="009E122D" w:rsidRDefault="00CC1135" w:rsidP="00CC1135">
      <w:pPr>
        <w:ind w:right="45" w:firstLine="567"/>
        <w:jc w:val="center"/>
        <w:rPr>
          <w:b/>
          <w:sz w:val="23"/>
          <w:szCs w:val="23"/>
        </w:rPr>
      </w:pPr>
    </w:p>
    <w:p w:rsidR="00CC1135" w:rsidRPr="009E122D" w:rsidRDefault="00CC1135" w:rsidP="00CC113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C1135" w:rsidRPr="009E122D" w:rsidTr="00EB2F82">
        <w:trPr>
          <w:trHeight w:val="2921"/>
        </w:trPr>
        <w:tc>
          <w:tcPr>
            <w:tcW w:w="4999" w:type="dxa"/>
          </w:tcPr>
          <w:p w:rsidR="00CC1135" w:rsidRPr="009E122D" w:rsidRDefault="00CC1135" w:rsidP="00EB2F8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C1135" w:rsidRPr="009E122D" w:rsidRDefault="00CC1135" w:rsidP="00EB2F8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C1135" w:rsidRPr="009E122D" w:rsidRDefault="00CC113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C1135" w:rsidRPr="009E122D" w:rsidRDefault="00CC113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C1135" w:rsidRPr="009E122D" w:rsidRDefault="00CC113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C1135" w:rsidRPr="009E122D" w:rsidRDefault="00CC113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C1135" w:rsidRPr="009E122D" w:rsidRDefault="00CC1135" w:rsidP="00EB2F82">
            <w:pPr>
              <w:ind w:right="93"/>
              <w:rPr>
                <w:sz w:val="23"/>
                <w:szCs w:val="23"/>
              </w:rPr>
            </w:pPr>
          </w:p>
          <w:p w:rsidR="00CC1135" w:rsidRPr="009E122D" w:rsidRDefault="00CC1135" w:rsidP="00EB2F82">
            <w:pPr>
              <w:ind w:right="93"/>
              <w:rPr>
                <w:sz w:val="23"/>
                <w:szCs w:val="23"/>
              </w:rPr>
            </w:pPr>
          </w:p>
          <w:p w:rsidR="00CC1135" w:rsidRPr="009E122D" w:rsidRDefault="00CC113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C1135" w:rsidRPr="009E122D" w:rsidRDefault="00CC1135" w:rsidP="00EB2F82">
            <w:pPr>
              <w:ind w:right="93"/>
              <w:rPr>
                <w:sz w:val="23"/>
                <w:szCs w:val="23"/>
              </w:rPr>
            </w:pPr>
          </w:p>
          <w:p w:rsidR="00CC1135" w:rsidRPr="009E122D" w:rsidRDefault="00CC1135" w:rsidP="00EB2F82">
            <w:pPr>
              <w:ind w:right="93"/>
              <w:rPr>
                <w:sz w:val="23"/>
                <w:szCs w:val="23"/>
              </w:rPr>
            </w:pPr>
          </w:p>
          <w:p w:rsidR="00CC1135" w:rsidRPr="009E122D" w:rsidRDefault="00CC113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C1135" w:rsidRPr="009E122D" w:rsidRDefault="00CC1135" w:rsidP="00EB2F8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C1135" w:rsidRPr="009E122D" w:rsidRDefault="00CC1135" w:rsidP="00EB2F8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C1135" w:rsidRPr="009E122D" w:rsidRDefault="00CC113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1135" w:rsidRPr="009E122D" w:rsidRDefault="00CC113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1135" w:rsidRPr="009E122D" w:rsidRDefault="00CC113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1135" w:rsidRPr="009E122D" w:rsidRDefault="00CC113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1135" w:rsidRPr="009E122D" w:rsidRDefault="00CC113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1135" w:rsidRPr="009E122D" w:rsidRDefault="00CC113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1135" w:rsidRPr="009E122D" w:rsidRDefault="00CC113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1135" w:rsidRPr="009E122D" w:rsidRDefault="00CC113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1135" w:rsidRPr="009E122D" w:rsidRDefault="00CC113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1135" w:rsidRPr="009E122D" w:rsidRDefault="00CC113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1135" w:rsidRPr="009E122D" w:rsidRDefault="00CC1135" w:rsidP="00EB2F8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C1135" w:rsidRDefault="00CC1135" w:rsidP="00CC1135"/>
    <w:p w:rsidR="00083927" w:rsidRPr="00CC1135" w:rsidRDefault="00083927" w:rsidP="00CC1135">
      <w:bookmarkStart w:id="2" w:name="_GoBack"/>
      <w:bookmarkEnd w:id="2"/>
    </w:p>
    <w:sectPr w:rsidR="00083927" w:rsidRPr="00CC1135" w:rsidSect="000A6B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F202E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6041E"/>
    <w:multiLevelType w:val="multilevel"/>
    <w:tmpl w:val="F8A6B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77"/>
    <w:rsid w:val="00083927"/>
    <w:rsid w:val="00094E7B"/>
    <w:rsid w:val="000A6B8F"/>
    <w:rsid w:val="001B2859"/>
    <w:rsid w:val="00300CF4"/>
    <w:rsid w:val="005B7B77"/>
    <w:rsid w:val="007676B2"/>
    <w:rsid w:val="009324DA"/>
    <w:rsid w:val="009A08E7"/>
    <w:rsid w:val="00A802DD"/>
    <w:rsid w:val="00CC1135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2022-02-22T14:43:00Z</dcterms:created>
  <dcterms:modified xsi:type="dcterms:W3CDTF">2022-06-16T09:57:00Z</dcterms:modified>
</cp:coreProperties>
</file>