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8E46B7" w:rsidRPr="008B28F9" w:rsidRDefault="008E46B7" w:rsidP="00A34498">
                  <w:pPr>
                    <w:autoSpaceDE w:val="0"/>
                    <w:autoSpaceDN w:val="0"/>
                    <w:adjustRightInd w:val="0"/>
                    <w:jc w:val="both"/>
                  </w:pPr>
                  <w:r w:rsidRPr="008B28F9">
                    <w:rPr>
                      <w:rFonts w:eastAsia="MS Mincho"/>
                    </w:rPr>
                    <w:t xml:space="preserve">от   </w:t>
                  </w:r>
                  <w:r w:rsidR="00996953">
                    <w:rPr>
                      <w:rFonts w:eastAsia="MS Mincho"/>
                    </w:rPr>
                    <w:t>26.11.2021 года №122</w:t>
                  </w: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2D3592" w:rsidRDefault="002D3592" w:rsidP="00270F16">
      <w:pPr>
        <w:spacing w:line="360" w:lineRule="auto"/>
        <w:ind w:firstLine="709"/>
        <w:jc w:val="both"/>
        <w:rPr>
          <w:bCs/>
          <w:sz w:val="22"/>
          <w:szCs w:val="22"/>
        </w:rPr>
      </w:pPr>
    </w:p>
    <w:p w:rsidR="00270F16" w:rsidRDefault="00270F16" w:rsidP="00270F16">
      <w:pPr>
        <w:pStyle w:val="a5"/>
        <w:numPr>
          <w:ilvl w:val="0"/>
          <w:numId w:val="23"/>
        </w:numPr>
        <w:suppressAutoHyphens/>
        <w:spacing w:after="240"/>
        <w:ind w:left="0" w:firstLine="709"/>
        <w:jc w:val="both"/>
        <w:rPr>
          <w:b/>
        </w:rPr>
      </w:pPr>
      <w:r w:rsidRPr="00270F16">
        <w:rPr>
          <w:b/>
        </w:rPr>
        <w:t xml:space="preserve">Лот №1 - </w:t>
      </w:r>
      <w:proofErr w:type="spellStart"/>
      <w:r w:rsidRPr="00270F16">
        <w:rPr>
          <w:b/>
        </w:rPr>
        <w:t>г</w:t>
      </w:r>
      <w:proofErr w:type="gramStart"/>
      <w:r w:rsidRPr="00270F16">
        <w:rPr>
          <w:b/>
        </w:rPr>
        <w:t>.У</w:t>
      </w:r>
      <w:proofErr w:type="gramEnd"/>
      <w:r w:rsidRPr="00270F16">
        <w:rPr>
          <w:b/>
        </w:rPr>
        <w:t>фа</w:t>
      </w:r>
      <w:proofErr w:type="spellEnd"/>
      <w:r w:rsidRPr="00270F16">
        <w:rPr>
          <w:b/>
        </w:rPr>
        <w:t xml:space="preserve">, Орджоникидзевский район, </w:t>
      </w:r>
      <w:proofErr w:type="spellStart"/>
      <w:r w:rsidRPr="00270F16">
        <w:rPr>
          <w:b/>
        </w:rPr>
        <w:t>ул.Блюхера</w:t>
      </w:r>
      <w:proofErr w:type="spellEnd"/>
      <w:r w:rsidRPr="00270F16">
        <w:rPr>
          <w:b/>
        </w:rPr>
        <w:t xml:space="preserve"> д.3/8, нежилое помещение  общей площадью 122,3 </w:t>
      </w:r>
      <w:proofErr w:type="spellStart"/>
      <w:r w:rsidRPr="00270F16">
        <w:rPr>
          <w:b/>
        </w:rPr>
        <w:t>кв.м</w:t>
      </w:r>
      <w:proofErr w:type="spellEnd"/>
      <w:r w:rsidRPr="00270F16">
        <w:rPr>
          <w:b/>
        </w:rPr>
        <w:t xml:space="preserve">.,  этаж – 1, номера на поэтажном плане - №33-45, кадастровый номер помещения – 02:55:020216:1825,  </w:t>
      </w:r>
    </w:p>
    <w:p w:rsidR="00270F16" w:rsidRDefault="00270F16" w:rsidP="00270F16">
      <w:pPr>
        <w:pStyle w:val="a5"/>
        <w:suppressAutoHyphens/>
        <w:spacing w:after="240"/>
        <w:ind w:left="709"/>
        <w:jc w:val="both"/>
        <w:rPr>
          <w:b/>
        </w:rPr>
      </w:pPr>
    </w:p>
    <w:p w:rsidR="00270F16" w:rsidRPr="00270F16" w:rsidRDefault="00270F16" w:rsidP="00270F16">
      <w:pPr>
        <w:pStyle w:val="a5"/>
        <w:numPr>
          <w:ilvl w:val="0"/>
          <w:numId w:val="23"/>
        </w:numPr>
        <w:suppressAutoHyphens/>
        <w:spacing w:after="240"/>
        <w:ind w:left="0" w:firstLine="709"/>
        <w:jc w:val="both"/>
      </w:pPr>
      <w:r w:rsidRPr="00270F16">
        <w:rPr>
          <w:b/>
        </w:rPr>
        <w:t xml:space="preserve">Лот №2 - </w:t>
      </w:r>
      <w:proofErr w:type="spellStart"/>
      <w:r w:rsidRPr="00270F16">
        <w:rPr>
          <w:b/>
        </w:rPr>
        <w:t>г</w:t>
      </w:r>
      <w:proofErr w:type="gramStart"/>
      <w:r w:rsidRPr="00270F16">
        <w:rPr>
          <w:b/>
        </w:rPr>
        <w:t>.У</w:t>
      </w:r>
      <w:proofErr w:type="gramEnd"/>
      <w:r w:rsidRPr="00270F16">
        <w:rPr>
          <w:b/>
        </w:rPr>
        <w:t>фа</w:t>
      </w:r>
      <w:proofErr w:type="spellEnd"/>
      <w:r w:rsidRPr="00270F16">
        <w:rPr>
          <w:b/>
        </w:rPr>
        <w:t xml:space="preserve">, Орджоникидзевский район, </w:t>
      </w:r>
      <w:proofErr w:type="spellStart"/>
      <w:r w:rsidRPr="00270F16">
        <w:rPr>
          <w:b/>
        </w:rPr>
        <w:t>ул.Блюхера</w:t>
      </w:r>
      <w:proofErr w:type="spellEnd"/>
      <w:r w:rsidRPr="00270F16">
        <w:rPr>
          <w:b/>
        </w:rPr>
        <w:t xml:space="preserve"> д.3/8, нежилое помещение  общей площадью 152,7 </w:t>
      </w:r>
      <w:proofErr w:type="spellStart"/>
      <w:r w:rsidRPr="00270F16">
        <w:rPr>
          <w:b/>
        </w:rPr>
        <w:t>кв.м</w:t>
      </w:r>
      <w:proofErr w:type="spellEnd"/>
      <w:r w:rsidRPr="00270F16">
        <w:rPr>
          <w:b/>
        </w:rPr>
        <w:t xml:space="preserve">.,  этаж – 1, номера на поэтажном плане - №18-32, кадастровый номер помещения – 02:55:020216:1826,  </w:t>
      </w:r>
    </w:p>
    <w:p w:rsidR="00270F16" w:rsidRPr="00270F16" w:rsidRDefault="00270F16" w:rsidP="00270F16">
      <w:pPr>
        <w:pStyle w:val="a5"/>
        <w:suppressAutoHyphens/>
        <w:spacing w:after="240"/>
        <w:ind w:left="709"/>
        <w:jc w:val="both"/>
      </w:pPr>
    </w:p>
    <w:p w:rsidR="00270F16" w:rsidRPr="00270F16" w:rsidRDefault="00270F16" w:rsidP="00270F16">
      <w:pPr>
        <w:pStyle w:val="a5"/>
        <w:numPr>
          <w:ilvl w:val="0"/>
          <w:numId w:val="23"/>
        </w:numPr>
        <w:suppressAutoHyphens/>
        <w:spacing w:after="240"/>
        <w:ind w:left="0" w:firstLine="709"/>
        <w:jc w:val="both"/>
      </w:pPr>
      <w:r w:rsidRPr="00270F16">
        <w:rPr>
          <w:b/>
        </w:rPr>
        <w:t xml:space="preserve">Лот №3 - </w:t>
      </w:r>
      <w:proofErr w:type="spellStart"/>
      <w:r w:rsidRPr="00270F16">
        <w:rPr>
          <w:b/>
        </w:rPr>
        <w:t>г</w:t>
      </w:r>
      <w:proofErr w:type="gramStart"/>
      <w:r w:rsidRPr="00270F16">
        <w:rPr>
          <w:b/>
        </w:rPr>
        <w:t>.У</w:t>
      </w:r>
      <w:proofErr w:type="gramEnd"/>
      <w:r w:rsidRPr="00270F16">
        <w:rPr>
          <w:b/>
        </w:rPr>
        <w:t>фа</w:t>
      </w:r>
      <w:proofErr w:type="spellEnd"/>
      <w:r w:rsidRPr="00270F16">
        <w:rPr>
          <w:b/>
        </w:rPr>
        <w:t xml:space="preserve">, Орджоникидзевский район, </w:t>
      </w:r>
      <w:proofErr w:type="spellStart"/>
      <w:r w:rsidRPr="00270F16">
        <w:rPr>
          <w:b/>
        </w:rPr>
        <w:t>ул.Блюхера</w:t>
      </w:r>
      <w:proofErr w:type="spellEnd"/>
      <w:r w:rsidRPr="00270F16">
        <w:rPr>
          <w:b/>
        </w:rPr>
        <w:t xml:space="preserve"> д.3/8, нежилое помещение  общей площадью 130,2 </w:t>
      </w:r>
      <w:proofErr w:type="spellStart"/>
      <w:r w:rsidRPr="00270F16">
        <w:rPr>
          <w:b/>
        </w:rPr>
        <w:t>кв.м</w:t>
      </w:r>
      <w:proofErr w:type="spellEnd"/>
      <w:r w:rsidRPr="00270F16">
        <w:rPr>
          <w:b/>
        </w:rPr>
        <w:t xml:space="preserve">.,  этаж – 1, номера на поэтажном плане - №59-72, кадастровый номер помещения – 02:55:020216:1828,  </w:t>
      </w:r>
    </w:p>
    <w:p w:rsidR="00270F16" w:rsidRPr="00270F16" w:rsidRDefault="00270F16" w:rsidP="00270F16">
      <w:pPr>
        <w:pStyle w:val="a5"/>
        <w:suppressAutoHyphens/>
        <w:spacing w:after="240"/>
        <w:ind w:left="709"/>
        <w:jc w:val="both"/>
      </w:pPr>
    </w:p>
    <w:p w:rsidR="00270F16" w:rsidRPr="00270F16" w:rsidRDefault="00270F16" w:rsidP="00270F16">
      <w:pPr>
        <w:pStyle w:val="a5"/>
        <w:numPr>
          <w:ilvl w:val="0"/>
          <w:numId w:val="23"/>
        </w:numPr>
        <w:suppressAutoHyphens/>
        <w:spacing w:after="240"/>
        <w:ind w:left="0" w:firstLine="709"/>
        <w:jc w:val="both"/>
      </w:pPr>
      <w:r w:rsidRPr="00270F16">
        <w:rPr>
          <w:b/>
        </w:rPr>
        <w:t>Лот №4 -</w:t>
      </w:r>
      <w:r w:rsidRPr="00270F16">
        <w:t xml:space="preserve"> </w:t>
      </w:r>
      <w:proofErr w:type="spellStart"/>
      <w:r w:rsidRPr="00270F16">
        <w:rPr>
          <w:b/>
        </w:rPr>
        <w:t>г</w:t>
      </w:r>
      <w:proofErr w:type="gramStart"/>
      <w:r w:rsidRPr="00270F16">
        <w:rPr>
          <w:b/>
        </w:rPr>
        <w:t>.У</w:t>
      </w:r>
      <w:proofErr w:type="gramEnd"/>
      <w:r w:rsidRPr="00270F16">
        <w:rPr>
          <w:b/>
        </w:rPr>
        <w:t>фа</w:t>
      </w:r>
      <w:proofErr w:type="spellEnd"/>
      <w:r w:rsidRPr="00270F16">
        <w:rPr>
          <w:b/>
        </w:rPr>
        <w:t xml:space="preserve">, Орджоникидзевский район, </w:t>
      </w:r>
      <w:proofErr w:type="spellStart"/>
      <w:r w:rsidRPr="00270F16">
        <w:rPr>
          <w:b/>
        </w:rPr>
        <w:t>ул.Блюхера</w:t>
      </w:r>
      <w:proofErr w:type="spellEnd"/>
      <w:r w:rsidRPr="00270F16">
        <w:rPr>
          <w:b/>
        </w:rPr>
        <w:t xml:space="preserve"> д.3/8, нежилое помещение  общей площадью 247,5 </w:t>
      </w:r>
      <w:proofErr w:type="spellStart"/>
      <w:r w:rsidRPr="00270F16">
        <w:rPr>
          <w:b/>
        </w:rPr>
        <w:t>кв.м</w:t>
      </w:r>
      <w:proofErr w:type="spellEnd"/>
      <w:r w:rsidRPr="00270F16">
        <w:rPr>
          <w:b/>
        </w:rPr>
        <w:t xml:space="preserve">.,  этаж – 1, номера на поэтажном плане - №73-102, кадастровый номер помещения – 02:55:020216:1832;    нежилое помещение  общей площадью 22,3 </w:t>
      </w:r>
      <w:proofErr w:type="spellStart"/>
      <w:r w:rsidRPr="00270F16">
        <w:rPr>
          <w:b/>
        </w:rPr>
        <w:t>кв.м</w:t>
      </w:r>
      <w:proofErr w:type="spellEnd"/>
      <w:r w:rsidRPr="00270F16">
        <w:rPr>
          <w:b/>
        </w:rPr>
        <w:t xml:space="preserve">.,  этаж – техническое подполье, номер на поэтажном плане - №2, кадастровый номер помещения – 02:55:020216:1835, </w:t>
      </w:r>
    </w:p>
    <w:p w:rsidR="00270F16" w:rsidRPr="00270F16" w:rsidRDefault="00270F16" w:rsidP="00270F16">
      <w:pPr>
        <w:pStyle w:val="a5"/>
        <w:suppressAutoHyphens/>
        <w:spacing w:after="240"/>
        <w:ind w:left="709"/>
        <w:jc w:val="both"/>
      </w:pPr>
    </w:p>
    <w:p w:rsidR="00270F16" w:rsidRPr="00270F16" w:rsidRDefault="00270F16" w:rsidP="00270F16">
      <w:pPr>
        <w:pStyle w:val="a5"/>
        <w:numPr>
          <w:ilvl w:val="0"/>
          <w:numId w:val="23"/>
        </w:numPr>
        <w:suppressAutoHyphens/>
        <w:spacing w:after="240"/>
        <w:ind w:left="0" w:firstLine="709"/>
        <w:jc w:val="both"/>
        <w:rPr>
          <w:bCs/>
        </w:rPr>
      </w:pPr>
      <w:r w:rsidRPr="00270F16">
        <w:rPr>
          <w:b/>
        </w:rPr>
        <w:t xml:space="preserve">Лот №5 - </w:t>
      </w:r>
      <w:proofErr w:type="spellStart"/>
      <w:r w:rsidRPr="00270F16">
        <w:rPr>
          <w:b/>
        </w:rPr>
        <w:t>г</w:t>
      </w:r>
      <w:proofErr w:type="gramStart"/>
      <w:r w:rsidRPr="00270F16">
        <w:rPr>
          <w:b/>
        </w:rPr>
        <w:t>.У</w:t>
      </w:r>
      <w:proofErr w:type="gramEnd"/>
      <w:r w:rsidRPr="00270F16">
        <w:rPr>
          <w:b/>
        </w:rPr>
        <w:t>фа</w:t>
      </w:r>
      <w:proofErr w:type="spellEnd"/>
      <w:r w:rsidRPr="00270F16">
        <w:rPr>
          <w:b/>
        </w:rPr>
        <w:t xml:space="preserve">, Орджоникидзевский район, </w:t>
      </w:r>
      <w:proofErr w:type="spellStart"/>
      <w:r w:rsidRPr="00270F16">
        <w:rPr>
          <w:b/>
        </w:rPr>
        <w:t>ул.Блюхера</w:t>
      </w:r>
      <w:proofErr w:type="spellEnd"/>
      <w:r w:rsidRPr="00270F16">
        <w:rPr>
          <w:b/>
        </w:rPr>
        <w:t xml:space="preserve"> д.3/8, нежилое помещение  общей площадью 269,0 </w:t>
      </w:r>
      <w:proofErr w:type="spellStart"/>
      <w:r w:rsidRPr="00270F16">
        <w:rPr>
          <w:b/>
        </w:rPr>
        <w:t>кв.м</w:t>
      </w:r>
      <w:proofErr w:type="spellEnd"/>
      <w:r w:rsidRPr="00270F16">
        <w:rPr>
          <w:b/>
        </w:rPr>
        <w:t xml:space="preserve">.,  этаж – 1, антресоль, номера на поэтажном плане - №103-114, 115-128, кадастровый номер помещения – 02:55:020216:1833;    нежилое помещение  общей площадью 19,7 </w:t>
      </w:r>
      <w:proofErr w:type="spellStart"/>
      <w:r w:rsidRPr="00270F16">
        <w:rPr>
          <w:b/>
        </w:rPr>
        <w:t>кв.м</w:t>
      </w:r>
      <w:proofErr w:type="spellEnd"/>
      <w:r w:rsidRPr="00270F16">
        <w:rPr>
          <w:b/>
        </w:rPr>
        <w:t xml:space="preserve">.,  этаж – техническое подполье, номер на поэтажном плане - №3-5, кадастровый номер помещения – 02:55:020216:1836, </w:t>
      </w:r>
    </w:p>
    <w:p w:rsidR="006E5A5A" w:rsidRPr="00270F16" w:rsidRDefault="006E5A5A" w:rsidP="00F73966">
      <w:pPr>
        <w:ind w:firstLine="709"/>
        <w:jc w:val="both"/>
        <w:rPr>
          <w:bCs/>
        </w:rPr>
      </w:pPr>
    </w:p>
    <w:tbl>
      <w:tblPr>
        <w:tblW w:w="0" w:type="auto"/>
        <w:tblLook w:val="04A0" w:firstRow="1" w:lastRow="0" w:firstColumn="1" w:lastColumn="0" w:noHBand="0" w:noVBand="1"/>
      </w:tblPr>
      <w:tblGrid>
        <w:gridCol w:w="2886"/>
        <w:gridCol w:w="6685"/>
      </w:tblGrid>
      <w:tr w:rsidR="004665D9" w:rsidRPr="00270F16" w:rsidTr="00B32718">
        <w:tc>
          <w:tcPr>
            <w:tcW w:w="2886" w:type="dxa"/>
          </w:tcPr>
          <w:p w:rsidR="004665D9" w:rsidRPr="00270F16" w:rsidRDefault="004665D9" w:rsidP="00B32718">
            <w:pPr>
              <w:jc w:val="both"/>
              <w:rPr>
                <w:b/>
              </w:rPr>
            </w:pPr>
            <w:r w:rsidRPr="00270F16">
              <w:rPr>
                <w:b/>
              </w:rPr>
              <w:t xml:space="preserve">Организатор  аукциона:                                          </w:t>
            </w:r>
          </w:p>
        </w:tc>
        <w:tc>
          <w:tcPr>
            <w:tcW w:w="6685" w:type="dxa"/>
          </w:tcPr>
          <w:p w:rsidR="004665D9" w:rsidRPr="00270F16" w:rsidRDefault="004665D9" w:rsidP="00B32718">
            <w:pPr>
              <w:rPr>
                <w:b/>
              </w:rPr>
            </w:pPr>
            <w:r w:rsidRPr="00270F16">
              <w:rPr>
                <w:b/>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270F16" w:rsidRDefault="004665D9" w:rsidP="00AB6C01">
      <w:pPr>
        <w:jc w:val="center"/>
        <w:rPr>
          <w:b/>
          <w:sz w:val="22"/>
          <w:szCs w:val="22"/>
        </w:rPr>
      </w:pPr>
      <w:r w:rsidRPr="00270F16">
        <w:rPr>
          <w:b/>
          <w:sz w:val="22"/>
          <w:szCs w:val="22"/>
        </w:rPr>
        <w:t>Контактные данные организатора аукциона:</w:t>
      </w:r>
    </w:p>
    <w:p w:rsidR="004665D9" w:rsidRPr="00270F16" w:rsidRDefault="004665D9" w:rsidP="004665D9">
      <w:pPr>
        <w:rPr>
          <w:sz w:val="22"/>
          <w:szCs w:val="22"/>
        </w:rPr>
      </w:pPr>
      <w:r w:rsidRPr="00270F16">
        <w:rPr>
          <w:b/>
          <w:sz w:val="22"/>
          <w:szCs w:val="22"/>
        </w:rPr>
        <w:t>Место нахождения / почтовый адрес:</w:t>
      </w:r>
      <w:r w:rsidRPr="00270F16">
        <w:rPr>
          <w:sz w:val="22"/>
          <w:szCs w:val="22"/>
        </w:rPr>
        <w:t xml:space="preserve"> 450077, Республика Башкортостан, г. Уфа,            </w:t>
      </w:r>
      <w:r w:rsidRPr="00270F16">
        <w:rPr>
          <w:sz w:val="22"/>
          <w:szCs w:val="22"/>
        </w:rPr>
        <w:br/>
        <w:t>ул. Ленина д.5/3</w:t>
      </w:r>
    </w:p>
    <w:p w:rsidR="004665D9" w:rsidRPr="00270F16" w:rsidRDefault="004665D9" w:rsidP="004665D9">
      <w:pPr>
        <w:rPr>
          <w:sz w:val="22"/>
          <w:szCs w:val="22"/>
        </w:rPr>
      </w:pPr>
      <w:r w:rsidRPr="00270F16">
        <w:rPr>
          <w:b/>
          <w:sz w:val="22"/>
          <w:szCs w:val="22"/>
        </w:rPr>
        <w:t>Номер контактного телефона:</w:t>
      </w:r>
      <w:r w:rsidRPr="00270F16">
        <w:rPr>
          <w:sz w:val="22"/>
          <w:szCs w:val="22"/>
        </w:rPr>
        <w:t xml:space="preserve"> 8 (347) 229-91-21</w:t>
      </w:r>
      <w:r w:rsidR="00270F16">
        <w:rPr>
          <w:sz w:val="22"/>
          <w:szCs w:val="22"/>
        </w:rPr>
        <w:t xml:space="preserve"> </w:t>
      </w:r>
      <w:r w:rsidR="00004387" w:rsidRPr="00270F16">
        <w:rPr>
          <w:sz w:val="22"/>
          <w:szCs w:val="22"/>
        </w:rPr>
        <w:t>– Усманова Лира Кашфулловна</w:t>
      </w:r>
    </w:p>
    <w:p w:rsidR="004665D9" w:rsidRPr="00270F16" w:rsidRDefault="004665D9" w:rsidP="004665D9">
      <w:pPr>
        <w:rPr>
          <w:sz w:val="22"/>
          <w:szCs w:val="22"/>
        </w:rPr>
      </w:pPr>
      <w:r w:rsidRPr="00270F16">
        <w:rPr>
          <w:b/>
          <w:sz w:val="22"/>
          <w:szCs w:val="22"/>
        </w:rPr>
        <w:t>Адрес электронной почты:</w:t>
      </w:r>
      <w:r w:rsidRPr="00270F16">
        <w:rPr>
          <w:sz w:val="22"/>
          <w:szCs w:val="22"/>
        </w:rPr>
        <w:t xml:space="preserve"> </w:t>
      </w:r>
      <w:hyperlink r:id="rId9" w:history="1">
        <w:r w:rsidR="00004387" w:rsidRPr="00270F16">
          <w:rPr>
            <w:rStyle w:val="aa"/>
            <w:sz w:val="22"/>
            <w:szCs w:val="22"/>
            <w:lang w:val="en-US"/>
          </w:rPr>
          <w:t>UsmanovaLK</w:t>
        </w:r>
        <w:r w:rsidR="00004387" w:rsidRPr="00270F16">
          <w:rPr>
            <w:rStyle w:val="aa"/>
            <w:sz w:val="22"/>
            <w:szCs w:val="22"/>
          </w:rPr>
          <w:t>@</w:t>
        </w:r>
        <w:r w:rsidR="00004387" w:rsidRPr="00270F16">
          <w:rPr>
            <w:rStyle w:val="aa"/>
            <w:sz w:val="22"/>
            <w:szCs w:val="22"/>
            <w:lang w:val="en-US"/>
          </w:rPr>
          <w:t>gsfrb</w:t>
        </w:r>
        <w:r w:rsidR="00004387" w:rsidRPr="00270F16">
          <w:rPr>
            <w:rStyle w:val="aa"/>
            <w:sz w:val="22"/>
            <w:szCs w:val="22"/>
          </w:rPr>
          <w:t>.</w:t>
        </w:r>
        <w:proofErr w:type="spellStart"/>
        <w:r w:rsidR="00004387" w:rsidRPr="00270F16">
          <w:rPr>
            <w:rStyle w:val="aa"/>
            <w:sz w:val="22"/>
            <w:szCs w:val="22"/>
            <w:lang w:val="en-US"/>
          </w:rPr>
          <w:t>ru</w:t>
        </w:r>
        <w:proofErr w:type="spellEnd"/>
      </w:hyperlink>
    </w:p>
    <w:p w:rsidR="00B13C26" w:rsidRPr="00270F16" w:rsidRDefault="00486C64" w:rsidP="00B13C26">
      <w:pPr>
        <w:spacing w:after="240"/>
        <w:contextualSpacing/>
        <w:jc w:val="both"/>
        <w:rPr>
          <w:sz w:val="22"/>
          <w:szCs w:val="22"/>
        </w:rPr>
      </w:pPr>
      <w:r w:rsidRPr="00270F16">
        <w:rPr>
          <w:b/>
          <w:sz w:val="22"/>
          <w:szCs w:val="22"/>
        </w:rPr>
        <w:t>Осмотр объектов</w:t>
      </w:r>
      <w:r w:rsidRPr="00270F16">
        <w:rPr>
          <w:sz w:val="22"/>
          <w:szCs w:val="22"/>
        </w:rPr>
        <w:t xml:space="preserve">: </w:t>
      </w:r>
      <w:r w:rsidR="00B13C26" w:rsidRPr="00270F16">
        <w:rPr>
          <w:sz w:val="22"/>
          <w:szCs w:val="22"/>
        </w:rPr>
        <w:t xml:space="preserve">8(347) </w:t>
      </w:r>
      <w:r w:rsidR="005D5239" w:rsidRPr="00270F16">
        <w:rPr>
          <w:sz w:val="22"/>
          <w:szCs w:val="22"/>
        </w:rPr>
        <w:t>22-99-111</w:t>
      </w:r>
      <w:r w:rsidR="00A0451D" w:rsidRPr="00270F16">
        <w:rPr>
          <w:sz w:val="22"/>
          <w:szCs w:val="22"/>
        </w:rPr>
        <w:t>, 8-987-044-10-20</w:t>
      </w:r>
      <w:r w:rsidR="004F0776" w:rsidRPr="00270F16">
        <w:rPr>
          <w:sz w:val="22"/>
          <w:szCs w:val="22"/>
        </w:rPr>
        <w:t xml:space="preserve"> </w:t>
      </w:r>
      <w:r w:rsidR="00270F16">
        <w:rPr>
          <w:sz w:val="22"/>
          <w:szCs w:val="22"/>
        </w:rPr>
        <w:t>–</w:t>
      </w:r>
      <w:r w:rsidR="005D5239" w:rsidRPr="00270F16">
        <w:rPr>
          <w:sz w:val="22"/>
          <w:szCs w:val="22"/>
        </w:rPr>
        <w:t xml:space="preserve"> </w:t>
      </w:r>
      <w:r w:rsidR="00270F16">
        <w:rPr>
          <w:sz w:val="22"/>
          <w:szCs w:val="22"/>
        </w:rPr>
        <w:t>Нуштакин Юрий Анатольевич</w:t>
      </w: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E457E0" w:rsidRPr="009357D3" w:rsidRDefault="00E457E0"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9357D3" w:rsidTr="008E46B7">
        <w:trPr>
          <w:jc w:val="center"/>
        </w:trPr>
        <w:tc>
          <w:tcPr>
            <w:tcW w:w="634" w:type="dxa"/>
            <w:shd w:val="clear" w:color="000000" w:fill="auto"/>
          </w:tcPr>
          <w:p w:rsidR="008E46B7" w:rsidRPr="009357D3" w:rsidRDefault="008E46B7" w:rsidP="008E46B7">
            <w:pPr>
              <w:autoSpaceDE w:val="0"/>
              <w:autoSpaceDN w:val="0"/>
              <w:adjustRightInd w:val="0"/>
              <w:jc w:val="center"/>
              <w:rPr>
                <w:bCs/>
                <w:lang w:eastAsia="en-US"/>
              </w:rPr>
            </w:pPr>
            <w:r w:rsidRPr="009357D3">
              <w:rPr>
                <w:bCs/>
                <w:lang w:eastAsia="en-US"/>
              </w:rPr>
              <w:t xml:space="preserve">№ </w:t>
            </w:r>
            <w:proofErr w:type="gramStart"/>
            <w:r w:rsidRPr="009357D3">
              <w:rPr>
                <w:bCs/>
                <w:lang w:eastAsia="en-US"/>
              </w:rPr>
              <w:t>п</w:t>
            </w:r>
            <w:proofErr w:type="gramEnd"/>
            <w:r w:rsidRPr="009357D3">
              <w:rPr>
                <w:bCs/>
                <w:lang w:eastAsia="en-US"/>
              </w:rPr>
              <w:t>/п</w:t>
            </w:r>
          </w:p>
        </w:tc>
        <w:tc>
          <w:tcPr>
            <w:tcW w:w="7050"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Разделы</w:t>
            </w:r>
          </w:p>
        </w:tc>
        <w:tc>
          <w:tcPr>
            <w:tcW w:w="1887"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Номер страницы</w:t>
            </w:r>
          </w:p>
        </w:tc>
      </w:tr>
      <w:tr w:rsidR="00270F16" w:rsidRPr="009357D3" w:rsidTr="008E46B7">
        <w:trPr>
          <w:jc w:val="center"/>
        </w:trPr>
        <w:tc>
          <w:tcPr>
            <w:tcW w:w="634" w:type="dxa"/>
            <w:shd w:val="clear" w:color="000000" w:fill="auto"/>
          </w:tcPr>
          <w:p w:rsidR="008E46B7" w:rsidRPr="009357D3" w:rsidRDefault="008E46B7" w:rsidP="008E46B7">
            <w:pPr>
              <w:autoSpaceDE w:val="0"/>
              <w:autoSpaceDN w:val="0"/>
              <w:adjustRightInd w:val="0"/>
              <w:jc w:val="center"/>
              <w:rPr>
                <w:bCs/>
                <w:lang w:eastAsia="en-US"/>
              </w:rPr>
            </w:pPr>
            <w:r w:rsidRPr="009357D3">
              <w:rPr>
                <w:bCs/>
                <w:lang w:val="en-US" w:eastAsia="en-US"/>
              </w:rPr>
              <w:t>I</w:t>
            </w:r>
          </w:p>
        </w:tc>
        <w:tc>
          <w:tcPr>
            <w:tcW w:w="7050" w:type="dxa"/>
            <w:shd w:val="clear" w:color="000000" w:fill="auto"/>
            <w:vAlign w:val="center"/>
          </w:tcPr>
          <w:p w:rsidR="008E46B7" w:rsidRPr="009357D3" w:rsidRDefault="008E46B7" w:rsidP="008E46B7">
            <w:pPr>
              <w:autoSpaceDE w:val="0"/>
              <w:autoSpaceDN w:val="0"/>
              <w:adjustRightInd w:val="0"/>
              <w:rPr>
                <w:bCs/>
                <w:lang w:eastAsia="en-US"/>
              </w:rPr>
            </w:pPr>
            <w:r w:rsidRPr="009357D3">
              <w:rPr>
                <w:lang w:eastAsia="en-US"/>
              </w:rPr>
              <w:t>ИНФОРМАЦИОННОЕ СООБЩЕНИЕ</w:t>
            </w:r>
          </w:p>
        </w:tc>
        <w:tc>
          <w:tcPr>
            <w:tcW w:w="1887"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3</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val="en-US" w:eastAsia="en-US"/>
              </w:rPr>
              <w:t>II</w:t>
            </w:r>
            <w:r w:rsidRPr="009357D3">
              <w:rPr>
                <w:bCs/>
                <w:lang w:eastAsia="en-US"/>
              </w:rPr>
              <w:t>.</w:t>
            </w:r>
          </w:p>
        </w:tc>
        <w:tc>
          <w:tcPr>
            <w:tcW w:w="8937" w:type="dxa"/>
            <w:gridSpan w:val="2"/>
            <w:shd w:val="clear" w:color="000000" w:fill="auto"/>
          </w:tcPr>
          <w:p w:rsidR="008E46B7" w:rsidRPr="009357D3" w:rsidRDefault="008E46B7" w:rsidP="008E46B7">
            <w:pPr>
              <w:autoSpaceDE w:val="0"/>
              <w:autoSpaceDN w:val="0"/>
              <w:adjustRightInd w:val="0"/>
              <w:jc w:val="both"/>
              <w:rPr>
                <w:bCs/>
                <w:lang w:eastAsia="en-US"/>
              </w:rPr>
            </w:pPr>
            <w:r w:rsidRPr="009357D3">
              <w:rPr>
                <w:lang w:eastAsia="en-US"/>
              </w:rPr>
              <w:t>ОБЩИЕ ПОЛОЖЕНИЯ</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1.</w:t>
            </w:r>
          </w:p>
        </w:tc>
        <w:tc>
          <w:tcPr>
            <w:tcW w:w="7050" w:type="dxa"/>
            <w:shd w:val="clear" w:color="000000" w:fill="auto"/>
          </w:tcPr>
          <w:p w:rsidR="008E46B7" w:rsidRPr="009357D3" w:rsidRDefault="008E46B7" w:rsidP="008E46B7">
            <w:pPr>
              <w:autoSpaceDE w:val="0"/>
              <w:autoSpaceDN w:val="0"/>
              <w:adjustRightInd w:val="0"/>
              <w:rPr>
                <w:bCs/>
                <w:lang w:eastAsia="en-US"/>
              </w:rPr>
            </w:pPr>
            <w:r w:rsidRPr="009357D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6</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2.</w:t>
            </w:r>
          </w:p>
        </w:tc>
        <w:tc>
          <w:tcPr>
            <w:tcW w:w="7050" w:type="dxa"/>
            <w:shd w:val="clear" w:color="000000" w:fill="auto"/>
          </w:tcPr>
          <w:p w:rsidR="008E46B7" w:rsidRPr="009357D3" w:rsidRDefault="008E46B7" w:rsidP="008E46B7">
            <w:pPr>
              <w:autoSpaceDE w:val="0"/>
              <w:autoSpaceDN w:val="0"/>
              <w:adjustRightInd w:val="0"/>
              <w:rPr>
                <w:bCs/>
                <w:highlight w:val="yellow"/>
                <w:lang w:eastAsia="en-US"/>
              </w:rPr>
            </w:pPr>
            <w:r w:rsidRPr="009357D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7</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3.</w:t>
            </w:r>
          </w:p>
        </w:tc>
        <w:tc>
          <w:tcPr>
            <w:tcW w:w="7050" w:type="dxa"/>
            <w:shd w:val="clear" w:color="000000" w:fill="auto"/>
          </w:tcPr>
          <w:p w:rsidR="008E46B7" w:rsidRPr="009357D3" w:rsidRDefault="008E46B7" w:rsidP="008E46B7">
            <w:pPr>
              <w:autoSpaceDE w:val="0"/>
              <w:autoSpaceDN w:val="0"/>
              <w:adjustRightInd w:val="0"/>
              <w:rPr>
                <w:bCs/>
                <w:highlight w:val="yellow"/>
                <w:lang w:eastAsia="en-US"/>
              </w:rPr>
            </w:pPr>
            <w:r w:rsidRPr="009357D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7</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4.</w:t>
            </w:r>
          </w:p>
        </w:tc>
        <w:tc>
          <w:tcPr>
            <w:tcW w:w="7050" w:type="dxa"/>
            <w:shd w:val="clear" w:color="000000" w:fill="auto"/>
          </w:tcPr>
          <w:p w:rsidR="008E46B7" w:rsidRPr="009357D3" w:rsidRDefault="008E46B7" w:rsidP="008E46B7">
            <w:pPr>
              <w:autoSpaceDE w:val="0"/>
              <w:autoSpaceDN w:val="0"/>
              <w:adjustRightInd w:val="0"/>
              <w:jc w:val="both"/>
              <w:outlineLvl w:val="0"/>
              <w:rPr>
                <w:bCs/>
                <w:highlight w:val="yellow"/>
                <w:lang w:eastAsia="en-US"/>
              </w:rPr>
            </w:pPr>
            <w:r w:rsidRPr="009357D3">
              <w:rPr>
                <w:lang w:eastAsia="en-US"/>
              </w:rPr>
              <w:t>Условия допуска и отказа в допуске к участию в аукционе</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8</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5.</w:t>
            </w:r>
          </w:p>
        </w:tc>
        <w:tc>
          <w:tcPr>
            <w:tcW w:w="7050" w:type="dxa"/>
            <w:shd w:val="clear" w:color="000000" w:fill="auto"/>
          </w:tcPr>
          <w:p w:rsidR="008E46B7" w:rsidRPr="009357D3" w:rsidRDefault="008E46B7" w:rsidP="008E46B7">
            <w:pPr>
              <w:autoSpaceDE w:val="0"/>
              <w:autoSpaceDN w:val="0"/>
              <w:adjustRightInd w:val="0"/>
              <w:outlineLvl w:val="0"/>
              <w:rPr>
                <w:bCs/>
                <w:highlight w:val="yellow"/>
                <w:lang w:eastAsia="en-US"/>
              </w:rPr>
            </w:pPr>
            <w:r w:rsidRPr="009357D3">
              <w:rPr>
                <w:bCs/>
                <w:lang w:eastAsia="en-US"/>
              </w:rPr>
              <w:t>Отмена и приостановление аукциона</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9</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II</w:t>
            </w:r>
            <w:r w:rsidRPr="009357D3">
              <w:rPr>
                <w:bCs/>
                <w:lang w:val="en-US" w:eastAsia="en-US"/>
              </w:rPr>
              <w:t>I</w:t>
            </w:r>
            <w:r w:rsidRPr="009357D3">
              <w:rPr>
                <w:bCs/>
                <w:lang w:eastAsia="en-US"/>
              </w:rPr>
              <w:t>.</w:t>
            </w:r>
          </w:p>
        </w:tc>
        <w:tc>
          <w:tcPr>
            <w:tcW w:w="8937" w:type="dxa"/>
            <w:gridSpan w:val="2"/>
            <w:shd w:val="clear" w:color="000000" w:fill="auto"/>
          </w:tcPr>
          <w:p w:rsidR="008E46B7" w:rsidRPr="009357D3" w:rsidRDefault="008E46B7" w:rsidP="008E46B7">
            <w:pPr>
              <w:autoSpaceDE w:val="0"/>
              <w:autoSpaceDN w:val="0"/>
              <w:adjustRightInd w:val="0"/>
              <w:rPr>
                <w:bCs/>
                <w:lang w:eastAsia="en-US"/>
              </w:rPr>
            </w:pPr>
            <w:r w:rsidRPr="009357D3">
              <w:rPr>
                <w:bCs/>
                <w:lang w:eastAsia="en-US"/>
              </w:rPr>
              <w:t>ПРОВЕДЕНИЕ АУКЦИОНА ПО ПРОДАЖЕ ИМУЩЕСТВА</w:t>
            </w:r>
          </w:p>
        </w:tc>
      </w:tr>
      <w:tr w:rsidR="00270F16" w:rsidRPr="009357D3" w:rsidTr="008E46B7">
        <w:trPr>
          <w:jc w:val="center"/>
        </w:trPr>
        <w:tc>
          <w:tcPr>
            <w:tcW w:w="634" w:type="dxa"/>
            <w:shd w:val="clear" w:color="000000" w:fill="auto"/>
            <w:vAlign w:val="center"/>
          </w:tcPr>
          <w:p w:rsidR="008E46B7" w:rsidRPr="009357D3" w:rsidRDefault="007F54F0" w:rsidP="008E46B7">
            <w:pPr>
              <w:autoSpaceDE w:val="0"/>
              <w:autoSpaceDN w:val="0"/>
              <w:adjustRightInd w:val="0"/>
              <w:jc w:val="center"/>
              <w:rPr>
                <w:bCs/>
                <w:lang w:eastAsia="en-US"/>
              </w:rPr>
            </w:pPr>
            <w:r w:rsidRPr="009357D3">
              <w:rPr>
                <w:bCs/>
                <w:lang w:eastAsia="en-US"/>
              </w:rPr>
              <w:t>6</w:t>
            </w:r>
            <w:r w:rsidR="008E46B7" w:rsidRPr="009357D3">
              <w:rPr>
                <w:bCs/>
                <w:lang w:eastAsia="en-US"/>
              </w:rPr>
              <w:t>.</w:t>
            </w:r>
          </w:p>
        </w:tc>
        <w:tc>
          <w:tcPr>
            <w:tcW w:w="7050" w:type="dxa"/>
            <w:shd w:val="clear" w:color="000000" w:fill="auto"/>
          </w:tcPr>
          <w:p w:rsidR="008E46B7" w:rsidRPr="009357D3" w:rsidRDefault="008E46B7" w:rsidP="008E46B7">
            <w:pPr>
              <w:autoSpaceDE w:val="0"/>
              <w:autoSpaceDN w:val="0"/>
              <w:adjustRightInd w:val="0"/>
              <w:rPr>
                <w:bCs/>
                <w:lang w:eastAsia="en-US"/>
              </w:rPr>
            </w:pPr>
            <w:r w:rsidRPr="009357D3">
              <w:rPr>
                <w:lang w:eastAsia="en-US"/>
              </w:rPr>
              <w:t>Рассмотрение заявок</w:t>
            </w:r>
          </w:p>
        </w:tc>
        <w:tc>
          <w:tcPr>
            <w:tcW w:w="1887" w:type="dxa"/>
            <w:shd w:val="clear" w:color="000000" w:fill="auto"/>
            <w:vAlign w:val="center"/>
          </w:tcPr>
          <w:p w:rsidR="008E46B7" w:rsidRPr="009357D3" w:rsidRDefault="009357D3" w:rsidP="008E46B7">
            <w:pPr>
              <w:autoSpaceDE w:val="0"/>
              <w:autoSpaceDN w:val="0"/>
              <w:adjustRightInd w:val="0"/>
              <w:jc w:val="center"/>
              <w:rPr>
                <w:bCs/>
                <w:lang w:eastAsia="en-US"/>
              </w:rPr>
            </w:pPr>
            <w:r w:rsidRPr="009357D3">
              <w:rPr>
                <w:bCs/>
                <w:lang w:eastAsia="en-US"/>
              </w:rPr>
              <w:t>9</w:t>
            </w:r>
          </w:p>
        </w:tc>
      </w:tr>
      <w:tr w:rsidR="00270F16" w:rsidRPr="009357D3" w:rsidTr="008E46B7">
        <w:trPr>
          <w:jc w:val="center"/>
        </w:trPr>
        <w:tc>
          <w:tcPr>
            <w:tcW w:w="634" w:type="dxa"/>
            <w:shd w:val="clear" w:color="000000" w:fill="auto"/>
            <w:vAlign w:val="center"/>
          </w:tcPr>
          <w:p w:rsidR="008E46B7" w:rsidRPr="009357D3" w:rsidRDefault="007F54F0" w:rsidP="008E46B7">
            <w:pPr>
              <w:autoSpaceDE w:val="0"/>
              <w:autoSpaceDN w:val="0"/>
              <w:adjustRightInd w:val="0"/>
              <w:jc w:val="center"/>
              <w:rPr>
                <w:bCs/>
                <w:lang w:eastAsia="en-US"/>
              </w:rPr>
            </w:pPr>
            <w:r w:rsidRPr="009357D3">
              <w:rPr>
                <w:bCs/>
                <w:lang w:eastAsia="en-US"/>
              </w:rPr>
              <w:t>7</w:t>
            </w:r>
            <w:r w:rsidR="008E46B7" w:rsidRPr="009357D3">
              <w:rPr>
                <w:bCs/>
                <w:lang w:eastAsia="en-US"/>
              </w:rPr>
              <w:t>.</w:t>
            </w:r>
          </w:p>
        </w:tc>
        <w:tc>
          <w:tcPr>
            <w:tcW w:w="7050" w:type="dxa"/>
            <w:shd w:val="clear" w:color="000000" w:fill="auto"/>
          </w:tcPr>
          <w:p w:rsidR="008E46B7" w:rsidRPr="009357D3" w:rsidRDefault="008E46B7" w:rsidP="008E46B7">
            <w:pPr>
              <w:autoSpaceDE w:val="0"/>
              <w:autoSpaceDN w:val="0"/>
              <w:adjustRightInd w:val="0"/>
              <w:rPr>
                <w:bCs/>
                <w:lang w:eastAsia="en-US"/>
              </w:rPr>
            </w:pPr>
            <w:r w:rsidRPr="009357D3">
              <w:rPr>
                <w:lang w:eastAsia="en-US"/>
              </w:rPr>
              <w:t>Порядок проведения аукциона</w:t>
            </w:r>
          </w:p>
        </w:tc>
        <w:tc>
          <w:tcPr>
            <w:tcW w:w="1887" w:type="dxa"/>
            <w:shd w:val="clear" w:color="000000" w:fill="auto"/>
            <w:vAlign w:val="center"/>
          </w:tcPr>
          <w:p w:rsidR="008E46B7" w:rsidRPr="009357D3" w:rsidRDefault="009357D3" w:rsidP="009357D3">
            <w:pPr>
              <w:autoSpaceDE w:val="0"/>
              <w:autoSpaceDN w:val="0"/>
              <w:adjustRightInd w:val="0"/>
              <w:jc w:val="center"/>
              <w:rPr>
                <w:bCs/>
                <w:lang w:eastAsia="en-US"/>
              </w:rPr>
            </w:pPr>
            <w:r w:rsidRPr="009357D3">
              <w:rPr>
                <w:bCs/>
                <w:lang w:eastAsia="en-US"/>
              </w:rPr>
              <w:t>10</w:t>
            </w:r>
          </w:p>
        </w:tc>
      </w:tr>
      <w:tr w:rsidR="00270F16" w:rsidRPr="009357D3" w:rsidTr="008E46B7">
        <w:trPr>
          <w:jc w:val="center"/>
        </w:trPr>
        <w:tc>
          <w:tcPr>
            <w:tcW w:w="634" w:type="dxa"/>
            <w:shd w:val="clear" w:color="000000" w:fill="auto"/>
            <w:vAlign w:val="center"/>
          </w:tcPr>
          <w:p w:rsidR="008E46B7" w:rsidRPr="009357D3" w:rsidRDefault="007F54F0" w:rsidP="008E46B7">
            <w:pPr>
              <w:autoSpaceDE w:val="0"/>
              <w:autoSpaceDN w:val="0"/>
              <w:adjustRightInd w:val="0"/>
              <w:jc w:val="center"/>
              <w:rPr>
                <w:bCs/>
                <w:lang w:eastAsia="en-US"/>
              </w:rPr>
            </w:pPr>
            <w:r w:rsidRPr="009357D3">
              <w:rPr>
                <w:bCs/>
                <w:lang w:eastAsia="en-US"/>
              </w:rPr>
              <w:t>8</w:t>
            </w:r>
            <w:r w:rsidR="008E46B7" w:rsidRPr="009357D3">
              <w:rPr>
                <w:bCs/>
                <w:lang w:eastAsia="en-US"/>
              </w:rPr>
              <w:t>.</w:t>
            </w:r>
          </w:p>
        </w:tc>
        <w:tc>
          <w:tcPr>
            <w:tcW w:w="7050" w:type="dxa"/>
            <w:shd w:val="clear" w:color="000000" w:fill="auto"/>
          </w:tcPr>
          <w:p w:rsidR="008E46B7" w:rsidRPr="009357D3" w:rsidRDefault="008E46B7" w:rsidP="008E46B7">
            <w:pPr>
              <w:autoSpaceDE w:val="0"/>
              <w:autoSpaceDN w:val="0"/>
              <w:adjustRightInd w:val="0"/>
              <w:rPr>
                <w:bCs/>
                <w:lang w:eastAsia="en-US"/>
              </w:rPr>
            </w:pPr>
            <w:r w:rsidRPr="009357D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357D3" w:rsidRDefault="009357D3" w:rsidP="002276D8">
            <w:pPr>
              <w:autoSpaceDE w:val="0"/>
              <w:autoSpaceDN w:val="0"/>
              <w:adjustRightInd w:val="0"/>
              <w:jc w:val="center"/>
              <w:rPr>
                <w:bCs/>
                <w:lang w:eastAsia="en-US"/>
              </w:rPr>
            </w:pPr>
            <w:r w:rsidRPr="009357D3">
              <w:rPr>
                <w:bCs/>
                <w:lang w:eastAsia="en-US"/>
              </w:rPr>
              <w:t>12</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I</w:t>
            </w:r>
            <w:r w:rsidRPr="009357D3">
              <w:rPr>
                <w:bCs/>
                <w:lang w:val="en-US" w:eastAsia="en-US"/>
              </w:rPr>
              <w:t>V</w:t>
            </w:r>
            <w:r w:rsidRPr="009357D3">
              <w:rPr>
                <w:bCs/>
                <w:lang w:eastAsia="en-US"/>
              </w:rPr>
              <w:t>.</w:t>
            </w:r>
          </w:p>
        </w:tc>
        <w:tc>
          <w:tcPr>
            <w:tcW w:w="8937" w:type="dxa"/>
            <w:gridSpan w:val="2"/>
            <w:shd w:val="clear" w:color="000000" w:fill="auto"/>
          </w:tcPr>
          <w:p w:rsidR="008E46B7" w:rsidRPr="009357D3" w:rsidRDefault="008E46B7" w:rsidP="008E46B7">
            <w:pPr>
              <w:autoSpaceDE w:val="0"/>
              <w:autoSpaceDN w:val="0"/>
              <w:adjustRightInd w:val="0"/>
              <w:rPr>
                <w:bCs/>
                <w:lang w:eastAsia="en-US"/>
              </w:rPr>
            </w:pPr>
            <w:r w:rsidRPr="009357D3">
              <w:rPr>
                <w:bCs/>
                <w:lang w:eastAsia="en-US"/>
              </w:rPr>
              <w:t>ПРИЛОЖЕНИЯ</w:t>
            </w:r>
          </w:p>
        </w:tc>
      </w:tr>
      <w:tr w:rsidR="00270F16" w:rsidRPr="009357D3" w:rsidTr="008E46B7">
        <w:trPr>
          <w:jc w:val="center"/>
        </w:trPr>
        <w:tc>
          <w:tcPr>
            <w:tcW w:w="634" w:type="dxa"/>
            <w:shd w:val="clear" w:color="000000" w:fill="auto"/>
            <w:vAlign w:val="center"/>
          </w:tcPr>
          <w:p w:rsidR="008E46B7" w:rsidRPr="009357D3" w:rsidRDefault="008E46B7" w:rsidP="008E46B7">
            <w:pPr>
              <w:autoSpaceDE w:val="0"/>
              <w:autoSpaceDN w:val="0"/>
              <w:adjustRightInd w:val="0"/>
              <w:jc w:val="center"/>
              <w:rPr>
                <w:bCs/>
                <w:lang w:eastAsia="en-US"/>
              </w:rPr>
            </w:pPr>
            <w:r w:rsidRPr="009357D3">
              <w:rPr>
                <w:bCs/>
                <w:lang w:eastAsia="en-US"/>
              </w:rPr>
              <w:t>1</w:t>
            </w:r>
          </w:p>
        </w:tc>
        <w:tc>
          <w:tcPr>
            <w:tcW w:w="7050" w:type="dxa"/>
            <w:shd w:val="clear" w:color="000000" w:fill="auto"/>
          </w:tcPr>
          <w:p w:rsidR="008E46B7" w:rsidRPr="009357D3" w:rsidRDefault="008E46B7" w:rsidP="001F7144">
            <w:pPr>
              <w:rPr>
                <w:lang w:eastAsia="en-US"/>
              </w:rPr>
            </w:pPr>
            <w:r w:rsidRPr="009357D3">
              <w:rPr>
                <w:bCs/>
                <w:lang w:eastAsia="en-US"/>
              </w:rPr>
              <w:t>Приложение 1  - форм</w:t>
            </w:r>
            <w:r w:rsidR="001F7144" w:rsidRPr="009357D3">
              <w:rPr>
                <w:bCs/>
                <w:lang w:eastAsia="en-US"/>
              </w:rPr>
              <w:t>а</w:t>
            </w:r>
            <w:r w:rsidRPr="009357D3">
              <w:rPr>
                <w:bCs/>
                <w:lang w:eastAsia="en-US"/>
              </w:rPr>
              <w:t xml:space="preserve"> заявки на участие в аукционе </w:t>
            </w:r>
          </w:p>
        </w:tc>
        <w:tc>
          <w:tcPr>
            <w:tcW w:w="1887" w:type="dxa"/>
            <w:shd w:val="clear" w:color="000000" w:fill="auto"/>
            <w:vAlign w:val="center"/>
          </w:tcPr>
          <w:p w:rsidR="008E46B7" w:rsidRPr="009357D3" w:rsidRDefault="000D7F00" w:rsidP="009357D3">
            <w:pPr>
              <w:autoSpaceDE w:val="0"/>
              <w:autoSpaceDN w:val="0"/>
              <w:adjustRightInd w:val="0"/>
              <w:jc w:val="center"/>
              <w:rPr>
                <w:bCs/>
                <w:lang w:eastAsia="en-US"/>
              </w:rPr>
            </w:pPr>
            <w:r w:rsidRPr="009357D3">
              <w:rPr>
                <w:bCs/>
                <w:lang w:eastAsia="en-US"/>
              </w:rPr>
              <w:t>1</w:t>
            </w:r>
            <w:r w:rsidR="009357D3" w:rsidRPr="009357D3">
              <w:rPr>
                <w:bCs/>
                <w:lang w:eastAsia="en-US"/>
              </w:rPr>
              <w:t>3</w:t>
            </w:r>
          </w:p>
        </w:tc>
      </w:tr>
      <w:tr w:rsidR="00270F16" w:rsidRPr="009357D3" w:rsidTr="008E46B7">
        <w:trPr>
          <w:jc w:val="center"/>
        </w:trPr>
        <w:tc>
          <w:tcPr>
            <w:tcW w:w="634" w:type="dxa"/>
            <w:shd w:val="clear" w:color="000000" w:fill="auto"/>
            <w:vAlign w:val="center"/>
          </w:tcPr>
          <w:p w:rsidR="008E46B7" w:rsidRPr="009357D3" w:rsidRDefault="007F54F0" w:rsidP="008E46B7">
            <w:pPr>
              <w:autoSpaceDE w:val="0"/>
              <w:autoSpaceDN w:val="0"/>
              <w:adjustRightInd w:val="0"/>
              <w:jc w:val="center"/>
              <w:rPr>
                <w:bCs/>
                <w:lang w:eastAsia="en-US"/>
              </w:rPr>
            </w:pPr>
            <w:r w:rsidRPr="009357D3">
              <w:rPr>
                <w:bCs/>
                <w:lang w:eastAsia="en-US"/>
              </w:rPr>
              <w:t>2</w:t>
            </w:r>
          </w:p>
        </w:tc>
        <w:tc>
          <w:tcPr>
            <w:tcW w:w="7050" w:type="dxa"/>
            <w:shd w:val="clear" w:color="000000" w:fill="auto"/>
          </w:tcPr>
          <w:p w:rsidR="008E46B7" w:rsidRPr="009357D3" w:rsidRDefault="008E46B7" w:rsidP="00CC1528">
            <w:pPr>
              <w:rPr>
                <w:bCs/>
                <w:lang w:eastAsia="en-US"/>
              </w:rPr>
            </w:pPr>
            <w:r w:rsidRPr="009357D3">
              <w:rPr>
                <w:bCs/>
                <w:lang w:eastAsia="en-US"/>
              </w:rPr>
              <w:t xml:space="preserve">Приложение </w:t>
            </w:r>
            <w:r w:rsidR="007F54F0" w:rsidRPr="009357D3">
              <w:rPr>
                <w:bCs/>
                <w:lang w:eastAsia="en-US"/>
              </w:rPr>
              <w:t>2</w:t>
            </w:r>
            <w:r w:rsidRPr="009357D3">
              <w:rPr>
                <w:bCs/>
                <w:lang w:eastAsia="en-US"/>
              </w:rPr>
              <w:t xml:space="preserve">  - проект</w:t>
            </w:r>
            <w:r w:rsidR="00CC1528" w:rsidRPr="009357D3">
              <w:rPr>
                <w:bCs/>
                <w:lang w:eastAsia="en-US"/>
              </w:rPr>
              <w:t xml:space="preserve">ы </w:t>
            </w:r>
            <w:r w:rsidRPr="009357D3">
              <w:rPr>
                <w:bCs/>
                <w:lang w:eastAsia="en-US"/>
              </w:rPr>
              <w:t xml:space="preserve"> договор</w:t>
            </w:r>
            <w:r w:rsidR="00CC1528" w:rsidRPr="009357D3">
              <w:rPr>
                <w:bCs/>
                <w:lang w:eastAsia="en-US"/>
              </w:rPr>
              <w:t xml:space="preserve">ов </w:t>
            </w:r>
            <w:r w:rsidRPr="009357D3">
              <w:rPr>
                <w:bCs/>
                <w:lang w:eastAsia="en-US"/>
              </w:rPr>
              <w:t xml:space="preserve">купли-продажи </w:t>
            </w:r>
          </w:p>
        </w:tc>
        <w:tc>
          <w:tcPr>
            <w:tcW w:w="1887" w:type="dxa"/>
            <w:shd w:val="clear" w:color="000000" w:fill="auto"/>
            <w:vAlign w:val="center"/>
          </w:tcPr>
          <w:p w:rsidR="008E46B7" w:rsidRPr="009357D3" w:rsidRDefault="003A2551" w:rsidP="009357D3">
            <w:pPr>
              <w:autoSpaceDE w:val="0"/>
              <w:autoSpaceDN w:val="0"/>
              <w:adjustRightInd w:val="0"/>
              <w:jc w:val="center"/>
              <w:rPr>
                <w:bCs/>
                <w:lang w:eastAsia="en-US"/>
              </w:rPr>
            </w:pPr>
            <w:r w:rsidRPr="009357D3">
              <w:rPr>
                <w:bCs/>
                <w:lang w:eastAsia="en-US"/>
              </w:rPr>
              <w:t>1</w:t>
            </w:r>
            <w:r w:rsidR="009357D3" w:rsidRPr="009357D3">
              <w:rPr>
                <w:bCs/>
                <w:lang w:eastAsia="en-US"/>
              </w:rPr>
              <w:t>5</w:t>
            </w:r>
          </w:p>
        </w:tc>
      </w:tr>
      <w:tr w:rsidR="00270F16" w:rsidRPr="009357D3" w:rsidTr="008E46B7">
        <w:trPr>
          <w:jc w:val="center"/>
        </w:trPr>
        <w:tc>
          <w:tcPr>
            <w:tcW w:w="634" w:type="dxa"/>
            <w:shd w:val="clear" w:color="000000" w:fill="auto"/>
            <w:vAlign w:val="center"/>
          </w:tcPr>
          <w:p w:rsidR="008E46B7" w:rsidRPr="009357D3" w:rsidRDefault="00CC1528" w:rsidP="008E46B7">
            <w:pPr>
              <w:autoSpaceDE w:val="0"/>
              <w:autoSpaceDN w:val="0"/>
              <w:adjustRightInd w:val="0"/>
              <w:jc w:val="center"/>
              <w:rPr>
                <w:bCs/>
                <w:lang w:eastAsia="en-US"/>
              </w:rPr>
            </w:pPr>
            <w:r w:rsidRPr="009357D3">
              <w:rPr>
                <w:bCs/>
                <w:lang w:eastAsia="en-US"/>
              </w:rPr>
              <w:t>3</w:t>
            </w:r>
          </w:p>
        </w:tc>
        <w:tc>
          <w:tcPr>
            <w:tcW w:w="7050" w:type="dxa"/>
            <w:shd w:val="clear" w:color="000000" w:fill="auto"/>
          </w:tcPr>
          <w:p w:rsidR="008E46B7" w:rsidRPr="009357D3" w:rsidRDefault="008E46B7" w:rsidP="00CC1528">
            <w:pPr>
              <w:rPr>
                <w:lang w:eastAsia="en-US"/>
              </w:rPr>
            </w:pPr>
            <w:r w:rsidRPr="009357D3">
              <w:rPr>
                <w:bCs/>
                <w:lang w:eastAsia="en-US"/>
              </w:rPr>
              <w:t xml:space="preserve">Приложение </w:t>
            </w:r>
            <w:r w:rsidR="00CC1528" w:rsidRPr="009357D3">
              <w:rPr>
                <w:bCs/>
                <w:lang w:eastAsia="en-US"/>
              </w:rPr>
              <w:t>3</w:t>
            </w:r>
            <w:r w:rsidRPr="009357D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9357D3" w:rsidRDefault="009357D3" w:rsidP="000D7F00">
            <w:pPr>
              <w:autoSpaceDE w:val="0"/>
              <w:autoSpaceDN w:val="0"/>
              <w:adjustRightInd w:val="0"/>
              <w:jc w:val="center"/>
              <w:rPr>
                <w:bCs/>
                <w:lang w:eastAsia="en-US"/>
              </w:rPr>
            </w:pPr>
            <w:r w:rsidRPr="009357D3">
              <w:rPr>
                <w:bCs/>
                <w:lang w:eastAsia="en-US"/>
              </w:rPr>
              <w:t>30</w:t>
            </w:r>
          </w:p>
        </w:tc>
      </w:tr>
      <w:tr w:rsidR="00270F16" w:rsidRPr="009357D3" w:rsidTr="008E46B7">
        <w:trPr>
          <w:jc w:val="center"/>
        </w:trPr>
        <w:tc>
          <w:tcPr>
            <w:tcW w:w="634" w:type="dxa"/>
            <w:shd w:val="clear" w:color="000000" w:fill="auto"/>
            <w:vAlign w:val="center"/>
          </w:tcPr>
          <w:p w:rsidR="008E46B7" w:rsidRPr="009357D3" w:rsidRDefault="00CC1528" w:rsidP="008E46B7">
            <w:pPr>
              <w:autoSpaceDE w:val="0"/>
              <w:autoSpaceDN w:val="0"/>
              <w:adjustRightInd w:val="0"/>
              <w:jc w:val="center"/>
              <w:rPr>
                <w:bCs/>
                <w:lang w:eastAsia="en-US"/>
              </w:rPr>
            </w:pPr>
            <w:r w:rsidRPr="009357D3">
              <w:rPr>
                <w:bCs/>
                <w:lang w:eastAsia="en-US"/>
              </w:rPr>
              <w:t>4</w:t>
            </w:r>
          </w:p>
        </w:tc>
        <w:tc>
          <w:tcPr>
            <w:tcW w:w="7050" w:type="dxa"/>
            <w:shd w:val="clear" w:color="000000" w:fill="auto"/>
          </w:tcPr>
          <w:p w:rsidR="008E46B7" w:rsidRPr="009357D3" w:rsidRDefault="008E46B7" w:rsidP="00CC1528">
            <w:pPr>
              <w:rPr>
                <w:lang w:eastAsia="en-US"/>
              </w:rPr>
            </w:pPr>
            <w:r w:rsidRPr="009357D3">
              <w:rPr>
                <w:bCs/>
                <w:lang w:eastAsia="en-US"/>
              </w:rPr>
              <w:t xml:space="preserve">Приложение </w:t>
            </w:r>
            <w:r w:rsidR="00CC1528" w:rsidRPr="009357D3">
              <w:rPr>
                <w:bCs/>
                <w:lang w:eastAsia="en-US"/>
              </w:rPr>
              <w:t>4</w:t>
            </w:r>
            <w:r w:rsidRPr="009357D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9357D3" w:rsidRDefault="009357D3" w:rsidP="009357D3">
            <w:pPr>
              <w:autoSpaceDE w:val="0"/>
              <w:autoSpaceDN w:val="0"/>
              <w:adjustRightInd w:val="0"/>
              <w:jc w:val="center"/>
              <w:rPr>
                <w:bCs/>
                <w:lang w:eastAsia="en-US"/>
              </w:rPr>
            </w:pPr>
            <w:r w:rsidRPr="009357D3">
              <w:rPr>
                <w:bCs/>
                <w:lang w:eastAsia="en-US"/>
              </w:rPr>
              <w:t>31</w:t>
            </w:r>
          </w:p>
        </w:tc>
      </w:tr>
      <w:tr w:rsidR="00270F16" w:rsidRPr="009357D3" w:rsidTr="008E46B7">
        <w:trPr>
          <w:jc w:val="center"/>
        </w:trPr>
        <w:tc>
          <w:tcPr>
            <w:tcW w:w="634" w:type="dxa"/>
            <w:shd w:val="clear" w:color="000000" w:fill="auto"/>
            <w:vAlign w:val="center"/>
          </w:tcPr>
          <w:p w:rsidR="008E46B7" w:rsidRPr="009357D3" w:rsidRDefault="00CC1528" w:rsidP="008E46B7">
            <w:pPr>
              <w:autoSpaceDE w:val="0"/>
              <w:autoSpaceDN w:val="0"/>
              <w:adjustRightInd w:val="0"/>
              <w:jc w:val="center"/>
              <w:rPr>
                <w:bCs/>
                <w:lang w:eastAsia="en-US"/>
              </w:rPr>
            </w:pPr>
            <w:r w:rsidRPr="009357D3">
              <w:rPr>
                <w:bCs/>
                <w:lang w:eastAsia="en-US"/>
              </w:rPr>
              <w:t>5</w:t>
            </w:r>
          </w:p>
        </w:tc>
        <w:tc>
          <w:tcPr>
            <w:tcW w:w="7050" w:type="dxa"/>
            <w:shd w:val="clear" w:color="000000" w:fill="auto"/>
          </w:tcPr>
          <w:p w:rsidR="008E46B7" w:rsidRPr="009357D3" w:rsidRDefault="008E46B7" w:rsidP="00CC1528">
            <w:pPr>
              <w:rPr>
                <w:bCs/>
                <w:lang w:eastAsia="en-US"/>
              </w:rPr>
            </w:pPr>
            <w:r w:rsidRPr="009357D3">
              <w:rPr>
                <w:bCs/>
                <w:lang w:eastAsia="en-US"/>
              </w:rPr>
              <w:t xml:space="preserve">Приложение </w:t>
            </w:r>
            <w:r w:rsidR="00CC1528" w:rsidRPr="009357D3">
              <w:rPr>
                <w:bCs/>
                <w:lang w:eastAsia="en-US"/>
              </w:rPr>
              <w:t>5</w:t>
            </w:r>
            <w:r w:rsidRPr="009357D3">
              <w:rPr>
                <w:bCs/>
                <w:lang w:eastAsia="en-US"/>
              </w:rPr>
              <w:t xml:space="preserve">  - форма доверенности </w:t>
            </w:r>
          </w:p>
        </w:tc>
        <w:tc>
          <w:tcPr>
            <w:tcW w:w="1887" w:type="dxa"/>
            <w:shd w:val="clear" w:color="000000" w:fill="auto"/>
            <w:vAlign w:val="center"/>
          </w:tcPr>
          <w:p w:rsidR="008E46B7" w:rsidRPr="009357D3" w:rsidRDefault="009357D3" w:rsidP="000D7F00">
            <w:pPr>
              <w:autoSpaceDE w:val="0"/>
              <w:autoSpaceDN w:val="0"/>
              <w:adjustRightInd w:val="0"/>
              <w:jc w:val="center"/>
              <w:rPr>
                <w:bCs/>
                <w:lang w:eastAsia="en-US"/>
              </w:rPr>
            </w:pPr>
            <w:r w:rsidRPr="009357D3">
              <w:rPr>
                <w:bCs/>
                <w:lang w:eastAsia="en-US"/>
              </w:rPr>
              <w:t>33</w:t>
            </w:r>
          </w:p>
        </w:tc>
      </w:tr>
    </w:tbl>
    <w:p w:rsidR="004C63BA" w:rsidRPr="009357D3" w:rsidRDefault="004C63BA" w:rsidP="004C63BA">
      <w:pPr>
        <w:jc w:val="center"/>
        <w:rPr>
          <w:lang w:eastAsia="en-US"/>
        </w:rPr>
      </w:pPr>
    </w:p>
    <w:p w:rsidR="004C63BA" w:rsidRPr="009357D3"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996953">
        <w:rPr>
          <w:b/>
          <w:bCs/>
          <w:sz w:val="28"/>
          <w:szCs w:val="28"/>
        </w:rPr>
        <w:t>27</w:t>
      </w:r>
      <w:r w:rsidR="002720CC">
        <w:rPr>
          <w:b/>
          <w:bCs/>
          <w:sz w:val="28"/>
          <w:szCs w:val="28"/>
        </w:rPr>
        <w:t xml:space="preserve"> декабря </w:t>
      </w:r>
      <w:r w:rsidR="00804796">
        <w:rPr>
          <w:b/>
          <w:bCs/>
          <w:sz w:val="28"/>
          <w:szCs w:val="28"/>
        </w:rPr>
        <w:t xml:space="preserve">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BB3031" w:rsidRDefault="001301D0" w:rsidP="005A4B91">
      <w:pPr>
        <w:pStyle w:val="a5"/>
        <w:numPr>
          <w:ilvl w:val="1"/>
          <w:numId w:val="1"/>
        </w:numPr>
        <w:tabs>
          <w:tab w:val="left" w:pos="426"/>
        </w:tabs>
        <w:ind w:left="0" w:firstLine="0"/>
        <w:jc w:val="both"/>
        <w:rPr>
          <w:bCs/>
        </w:rPr>
      </w:pPr>
      <w:r w:rsidRPr="00BB3031">
        <w:rPr>
          <w:bCs/>
        </w:rPr>
        <w:t>Собственник имущества – Республика Башкортостан.</w:t>
      </w:r>
    </w:p>
    <w:p w:rsidR="0007591B" w:rsidRPr="00BB3031" w:rsidRDefault="00181510" w:rsidP="005A4B91">
      <w:pPr>
        <w:pStyle w:val="a5"/>
        <w:tabs>
          <w:tab w:val="left" w:pos="426"/>
        </w:tabs>
        <w:ind w:left="0" w:firstLine="426"/>
        <w:jc w:val="both"/>
        <w:rPr>
          <w:bCs/>
        </w:rPr>
      </w:pPr>
      <w:r w:rsidRPr="00BB3031">
        <w:rPr>
          <w:bCs/>
        </w:rPr>
        <w:t xml:space="preserve">На продажу на аукционе выставляется Имущество: </w:t>
      </w:r>
    </w:p>
    <w:p w:rsidR="00E726C3" w:rsidRPr="00BB3031" w:rsidRDefault="00E726C3" w:rsidP="005A4B91">
      <w:pPr>
        <w:pStyle w:val="a5"/>
        <w:tabs>
          <w:tab w:val="left" w:pos="426"/>
        </w:tabs>
        <w:ind w:left="0" w:firstLine="426"/>
        <w:jc w:val="both"/>
        <w:rPr>
          <w:bCs/>
        </w:rPr>
      </w:pPr>
    </w:p>
    <w:p w:rsidR="00BB3031" w:rsidRPr="000E1DA6" w:rsidRDefault="000724A7" w:rsidP="00BB3031">
      <w:pPr>
        <w:numPr>
          <w:ilvl w:val="0"/>
          <w:numId w:val="24"/>
        </w:numPr>
        <w:suppressAutoHyphens/>
        <w:spacing w:line="276" w:lineRule="auto"/>
        <w:ind w:left="0" w:firstLine="567"/>
        <w:jc w:val="both"/>
        <w:rPr>
          <w:b/>
        </w:rPr>
      </w:pPr>
      <w:r>
        <w:rPr>
          <w:b/>
        </w:rPr>
        <w:t xml:space="preserve">Лот №1 - </w:t>
      </w:r>
      <w:r w:rsidR="00BB3031" w:rsidRPr="00BB3031">
        <w:rPr>
          <w:b/>
        </w:rPr>
        <w:t>Нежилое помещение</w:t>
      </w:r>
      <w:r w:rsidR="00BB3031" w:rsidRPr="00BB3031">
        <w:t xml:space="preserve">  блок секции Б общей площадью </w:t>
      </w:r>
      <w:r w:rsidR="00BB3031" w:rsidRPr="00BB3031">
        <w:rPr>
          <w:b/>
        </w:rPr>
        <w:t xml:space="preserve">122,3 </w:t>
      </w:r>
      <w:proofErr w:type="spellStart"/>
      <w:r w:rsidR="00BB3031" w:rsidRPr="00BB3031">
        <w:rPr>
          <w:b/>
        </w:rPr>
        <w:t>кв.м</w:t>
      </w:r>
      <w:proofErr w:type="spellEnd"/>
      <w:r w:rsidR="00BB3031" w:rsidRPr="00BB3031">
        <w:t xml:space="preserve">., этаж – 1, номера на поэтажном плане - №33-45, расположенное по адресу: </w:t>
      </w:r>
      <w:proofErr w:type="spellStart"/>
      <w:r w:rsidR="00BB3031" w:rsidRPr="00BB3031">
        <w:rPr>
          <w:b/>
        </w:rPr>
        <w:t>г</w:t>
      </w:r>
      <w:proofErr w:type="gramStart"/>
      <w:r w:rsidR="00BB3031" w:rsidRPr="00BB3031">
        <w:rPr>
          <w:b/>
        </w:rPr>
        <w:t>.У</w:t>
      </w:r>
      <w:proofErr w:type="gramEnd"/>
      <w:r w:rsidR="00BB3031" w:rsidRPr="00BB3031">
        <w:rPr>
          <w:b/>
        </w:rPr>
        <w:t>фа</w:t>
      </w:r>
      <w:proofErr w:type="spellEnd"/>
      <w:r w:rsidR="00BB3031" w:rsidRPr="00BB3031">
        <w:rPr>
          <w:b/>
        </w:rPr>
        <w:t xml:space="preserve">, Орджоникидзевский район, </w:t>
      </w:r>
      <w:proofErr w:type="spellStart"/>
      <w:r w:rsidR="00BB3031" w:rsidRPr="00BB3031">
        <w:rPr>
          <w:b/>
        </w:rPr>
        <w:t>ул.Блюхера</w:t>
      </w:r>
      <w:proofErr w:type="spellEnd"/>
      <w:r w:rsidR="00BB3031" w:rsidRPr="00BB3031">
        <w:rPr>
          <w:b/>
        </w:rPr>
        <w:t xml:space="preserve"> д.3/8</w:t>
      </w:r>
      <w:r w:rsidR="00BB3031" w:rsidRPr="00BB3031">
        <w:t xml:space="preserve">.  Кадастровый номер помещения – 02:55:020216:1825.  Год постройки – 2014.  Проектное назначение помещения – </w:t>
      </w:r>
      <w:r w:rsidR="00BB3031" w:rsidRPr="000E1DA6">
        <w:rPr>
          <w:b/>
        </w:rPr>
        <w:t>офисное  помещение.</w:t>
      </w:r>
    </w:p>
    <w:p w:rsidR="00A97D1D" w:rsidRDefault="00A97D1D" w:rsidP="00BB3031">
      <w:pPr>
        <w:suppressAutoHyphens/>
        <w:spacing w:line="276" w:lineRule="auto"/>
        <w:ind w:firstLine="567"/>
        <w:jc w:val="both"/>
      </w:pPr>
      <w:proofErr w:type="gramStart"/>
      <w:r w:rsidRPr="00A97D1D">
        <w:t>Отделка – черновая: полы  - бетонные; стены – оштукатурены, окна – пластиковые, потолок – без отделки.</w:t>
      </w:r>
      <w:proofErr w:type="gramEnd"/>
      <w:r w:rsidRPr="00A97D1D">
        <w:t xml:space="preserve"> Высота помещений – 3,71 метра. Основная площадь помещений – 40,5 </w:t>
      </w:r>
      <w:proofErr w:type="spellStart"/>
      <w:r w:rsidRPr="00A97D1D">
        <w:t>кв.м</w:t>
      </w:r>
      <w:proofErr w:type="spellEnd"/>
      <w:r w:rsidRPr="00A97D1D">
        <w:t xml:space="preserve">., вспомогательная  - 81,8 </w:t>
      </w:r>
      <w:proofErr w:type="spellStart"/>
      <w:r w:rsidRPr="00A97D1D">
        <w:t>кв.м</w:t>
      </w:r>
      <w:proofErr w:type="spellEnd"/>
      <w:r w:rsidRPr="00A97D1D">
        <w:t xml:space="preserve">. (2 кабинета площадью 19,6 </w:t>
      </w:r>
      <w:proofErr w:type="spellStart"/>
      <w:r w:rsidRPr="00A97D1D">
        <w:t>кв.м</w:t>
      </w:r>
      <w:proofErr w:type="spellEnd"/>
      <w:r w:rsidRPr="00A97D1D">
        <w:t xml:space="preserve">., 20,9 </w:t>
      </w:r>
      <w:proofErr w:type="spellStart"/>
      <w:r w:rsidRPr="00A97D1D">
        <w:t>кв</w:t>
      </w:r>
      <w:proofErr w:type="gramStart"/>
      <w:r w:rsidRPr="00A97D1D">
        <w:t>.м</w:t>
      </w:r>
      <w:proofErr w:type="spellEnd"/>
      <w:proofErr w:type="gramEnd"/>
      <w:r w:rsidRPr="00A97D1D">
        <w:t xml:space="preserve">, вестибюль – 22,0 </w:t>
      </w:r>
      <w:proofErr w:type="spellStart"/>
      <w:r w:rsidRPr="00A97D1D">
        <w:t>кв.м</w:t>
      </w:r>
      <w:proofErr w:type="spellEnd"/>
      <w:r w:rsidRPr="00A97D1D">
        <w:t xml:space="preserve">., кладовая, 1 санузел, </w:t>
      </w:r>
      <w:proofErr w:type="spellStart"/>
      <w:r w:rsidRPr="00A97D1D">
        <w:t>электрощитовая</w:t>
      </w:r>
      <w:proofErr w:type="spellEnd"/>
      <w:r w:rsidRPr="00A97D1D">
        <w:t>, ИТП),  материал стен – монолит. Помещение располагается на 1 этаже многоэтажного жилого дома.</w:t>
      </w:r>
    </w:p>
    <w:p w:rsidR="00BB3031" w:rsidRDefault="00BB3031" w:rsidP="00BB3031">
      <w:pPr>
        <w:suppressAutoHyphens/>
        <w:spacing w:line="276" w:lineRule="auto"/>
        <w:ind w:firstLine="567"/>
        <w:jc w:val="both"/>
      </w:pPr>
      <w:r w:rsidRPr="00BB3031">
        <w:rPr>
          <w:b/>
        </w:rPr>
        <w:t xml:space="preserve">Начальная цена 4 838 000,00 </w:t>
      </w:r>
      <w:r w:rsidRPr="00BB3031">
        <w:t>(четыре миллиона восемьсот тридцать восемь тысяч) рублей</w:t>
      </w:r>
      <w:r>
        <w:t xml:space="preserve">, </w:t>
      </w:r>
      <w:r w:rsidRPr="006D3FB6">
        <w:rPr>
          <w:b/>
        </w:rPr>
        <w:t xml:space="preserve">шаг аукциона </w:t>
      </w:r>
      <w:r w:rsidR="006D3FB6" w:rsidRPr="006D3FB6">
        <w:rPr>
          <w:b/>
        </w:rPr>
        <w:t>–</w:t>
      </w:r>
      <w:r w:rsidRPr="006D3FB6">
        <w:rPr>
          <w:b/>
        </w:rPr>
        <w:t xml:space="preserve"> </w:t>
      </w:r>
      <w:r w:rsidR="006D3FB6" w:rsidRPr="006D3FB6">
        <w:rPr>
          <w:b/>
        </w:rPr>
        <w:t>241 900,00 рублей</w:t>
      </w:r>
      <w:r w:rsidR="006D3FB6">
        <w:t xml:space="preserve"> (5% от начальной цены лота).</w:t>
      </w:r>
    </w:p>
    <w:p w:rsidR="0099568D" w:rsidRPr="00BB3031" w:rsidRDefault="0099568D" w:rsidP="00BB3031">
      <w:pPr>
        <w:suppressAutoHyphens/>
        <w:spacing w:line="276" w:lineRule="auto"/>
        <w:ind w:firstLine="567"/>
        <w:jc w:val="both"/>
      </w:pPr>
      <w:r w:rsidRPr="0099568D">
        <w:t xml:space="preserve">Обременения, ограничения права: </w:t>
      </w:r>
      <w:r w:rsidRPr="0099568D">
        <w:rPr>
          <w:b/>
        </w:rPr>
        <w:t>отсутствуют.</w:t>
      </w:r>
    </w:p>
    <w:p w:rsidR="00BB3031" w:rsidRPr="00BB3031" w:rsidRDefault="00BB3031" w:rsidP="00BB3031">
      <w:pPr>
        <w:suppressAutoHyphens/>
        <w:spacing w:line="276" w:lineRule="auto"/>
        <w:ind w:firstLine="567"/>
        <w:jc w:val="both"/>
      </w:pPr>
      <w:r w:rsidRPr="00BB3031">
        <w:t xml:space="preserve">Сведения обо всех предыдущих торгах по продаже такого имущества, объявленных в течение года, предшествующего его продаже: имущество выставляется на торги впервые. </w:t>
      </w:r>
    </w:p>
    <w:p w:rsidR="00BB3031" w:rsidRPr="00BB3031" w:rsidRDefault="00BB3031" w:rsidP="00BB3031">
      <w:pPr>
        <w:suppressAutoHyphens/>
        <w:spacing w:line="276" w:lineRule="auto"/>
        <w:ind w:firstLine="567"/>
        <w:jc w:val="both"/>
      </w:pPr>
    </w:p>
    <w:p w:rsidR="00BB3031" w:rsidRPr="000E1DA6" w:rsidRDefault="00BB3031" w:rsidP="00BB3031">
      <w:pPr>
        <w:suppressAutoHyphens/>
        <w:spacing w:line="276" w:lineRule="auto"/>
        <w:ind w:firstLine="567"/>
        <w:jc w:val="both"/>
        <w:rPr>
          <w:b/>
        </w:rPr>
      </w:pPr>
      <w:r w:rsidRPr="00BB3031">
        <w:t>2)</w:t>
      </w:r>
      <w:r w:rsidRPr="00BB3031">
        <w:tab/>
      </w:r>
      <w:r w:rsidR="000724A7" w:rsidRPr="000724A7">
        <w:rPr>
          <w:b/>
        </w:rPr>
        <w:t xml:space="preserve">Лот №2 - </w:t>
      </w:r>
      <w:r w:rsidRPr="000724A7">
        <w:rPr>
          <w:b/>
        </w:rPr>
        <w:t>Нежилое помещение</w:t>
      </w:r>
      <w:r w:rsidRPr="00BB3031">
        <w:t xml:space="preserve">  блок секции А общей площадью </w:t>
      </w:r>
      <w:r w:rsidRPr="00BB3031">
        <w:rPr>
          <w:b/>
        </w:rPr>
        <w:t xml:space="preserve">152,7 </w:t>
      </w:r>
      <w:proofErr w:type="spellStart"/>
      <w:r w:rsidRPr="00BB3031">
        <w:rPr>
          <w:b/>
        </w:rPr>
        <w:t>кв.м</w:t>
      </w:r>
      <w:proofErr w:type="spellEnd"/>
      <w:r w:rsidRPr="00BB3031">
        <w:t xml:space="preserve">., этаж – 1, номера на поэтажном плане - №18-32, расположенное по адресу: </w:t>
      </w:r>
      <w:proofErr w:type="spellStart"/>
      <w:r w:rsidRPr="000724A7">
        <w:rPr>
          <w:b/>
        </w:rPr>
        <w:t>г</w:t>
      </w:r>
      <w:proofErr w:type="gramStart"/>
      <w:r w:rsidRPr="000724A7">
        <w:rPr>
          <w:b/>
        </w:rPr>
        <w:t>.У</w:t>
      </w:r>
      <w:proofErr w:type="gramEnd"/>
      <w:r w:rsidRPr="000724A7">
        <w:rPr>
          <w:b/>
        </w:rPr>
        <w:t>фа</w:t>
      </w:r>
      <w:proofErr w:type="spellEnd"/>
      <w:r w:rsidRPr="000724A7">
        <w:rPr>
          <w:b/>
        </w:rPr>
        <w:t xml:space="preserve">, Орджоникидзевский район, </w:t>
      </w:r>
      <w:proofErr w:type="spellStart"/>
      <w:r w:rsidRPr="000724A7">
        <w:rPr>
          <w:b/>
        </w:rPr>
        <w:t>ул.Блюхера</w:t>
      </w:r>
      <w:proofErr w:type="spellEnd"/>
      <w:r w:rsidRPr="000724A7">
        <w:rPr>
          <w:b/>
        </w:rPr>
        <w:t xml:space="preserve"> д.3/8</w:t>
      </w:r>
      <w:r w:rsidRPr="00BB3031">
        <w:t xml:space="preserve">, кадастровый номер помещения -  02:55:020216:1826.  Год постройки – 2014.  Проектное назначение помещения – </w:t>
      </w:r>
      <w:r w:rsidRPr="000E1DA6">
        <w:rPr>
          <w:b/>
        </w:rPr>
        <w:t>офисное помещение.</w:t>
      </w:r>
    </w:p>
    <w:p w:rsidR="00A97D1D" w:rsidRDefault="00A97D1D" w:rsidP="003F3EF9">
      <w:pPr>
        <w:suppressAutoHyphens/>
        <w:spacing w:line="276" w:lineRule="auto"/>
        <w:ind w:firstLine="567"/>
        <w:jc w:val="both"/>
      </w:pPr>
      <w:proofErr w:type="gramStart"/>
      <w:r w:rsidRPr="00A97D1D">
        <w:t>Отделка – черновая: полы  - бетонные; стены – оштукатурены, окна – пластиковые, потолок – без отделки.</w:t>
      </w:r>
      <w:proofErr w:type="gramEnd"/>
      <w:r w:rsidRPr="00A97D1D">
        <w:t xml:space="preserve">  Высота помещений – 3,71 метра. </w:t>
      </w:r>
      <w:proofErr w:type="gramStart"/>
      <w:r w:rsidRPr="00A97D1D">
        <w:t xml:space="preserve">Основная площадь помещений – 84,5 </w:t>
      </w:r>
      <w:proofErr w:type="spellStart"/>
      <w:r w:rsidRPr="00A97D1D">
        <w:t>кв.м</w:t>
      </w:r>
      <w:proofErr w:type="spellEnd"/>
      <w:r w:rsidRPr="00A97D1D">
        <w:t xml:space="preserve">., вспомогательная  - 68,2 </w:t>
      </w:r>
      <w:proofErr w:type="spellStart"/>
      <w:r w:rsidRPr="00A97D1D">
        <w:t>кв.м</w:t>
      </w:r>
      <w:proofErr w:type="spellEnd"/>
      <w:r w:rsidRPr="00A97D1D">
        <w:t xml:space="preserve">. (3 кабинета площадью 32,0 </w:t>
      </w:r>
      <w:proofErr w:type="spellStart"/>
      <w:r w:rsidRPr="00A97D1D">
        <w:t>кв.м</w:t>
      </w:r>
      <w:proofErr w:type="spellEnd"/>
      <w:r w:rsidRPr="00A97D1D">
        <w:t xml:space="preserve">., 26,8 </w:t>
      </w:r>
      <w:proofErr w:type="spellStart"/>
      <w:r w:rsidRPr="00A97D1D">
        <w:t>кв.м</w:t>
      </w:r>
      <w:proofErr w:type="spellEnd"/>
      <w:r w:rsidRPr="00A97D1D">
        <w:t xml:space="preserve">., 25,7 </w:t>
      </w:r>
      <w:proofErr w:type="spellStart"/>
      <w:r w:rsidRPr="00A97D1D">
        <w:t>кв.м</w:t>
      </w:r>
      <w:proofErr w:type="spellEnd"/>
      <w:r w:rsidRPr="00A97D1D">
        <w:t xml:space="preserve">.,  комната приема пищи площадью 19,1 </w:t>
      </w:r>
      <w:proofErr w:type="spellStart"/>
      <w:r w:rsidRPr="00A97D1D">
        <w:t>кв.м</w:t>
      </w:r>
      <w:proofErr w:type="spellEnd"/>
      <w:r w:rsidRPr="00A97D1D">
        <w:t xml:space="preserve">., кладовая, 2 санузла, </w:t>
      </w:r>
      <w:proofErr w:type="spellStart"/>
      <w:r w:rsidRPr="00A97D1D">
        <w:t>электрощитовая</w:t>
      </w:r>
      <w:proofErr w:type="spellEnd"/>
      <w:r w:rsidRPr="00A97D1D">
        <w:t>, ИТП),  материал стен – монолит.</w:t>
      </w:r>
      <w:proofErr w:type="gramEnd"/>
      <w:r w:rsidRPr="00A97D1D">
        <w:t xml:space="preserve"> Помещение располагается на 1 этаже многоэтажного жилого дома.</w:t>
      </w:r>
    </w:p>
    <w:p w:rsidR="003F3EF9" w:rsidRDefault="003F3EF9" w:rsidP="003F3EF9">
      <w:pPr>
        <w:suppressAutoHyphens/>
        <w:spacing w:line="276" w:lineRule="auto"/>
        <w:ind w:firstLine="567"/>
        <w:jc w:val="both"/>
      </w:pPr>
      <w:r w:rsidRPr="00BB3031">
        <w:rPr>
          <w:b/>
        </w:rPr>
        <w:t xml:space="preserve">Начальная цена </w:t>
      </w:r>
      <w:r w:rsidRPr="003F3EF9">
        <w:rPr>
          <w:b/>
        </w:rPr>
        <w:t xml:space="preserve">5 078 000,00 </w:t>
      </w:r>
      <w:r w:rsidRPr="003F3EF9">
        <w:t>(пять миллионов сем</w:t>
      </w:r>
      <w:r>
        <w:t>ьдесят восемь тысяч)</w:t>
      </w:r>
      <w:r w:rsidRPr="003F3EF9">
        <w:rPr>
          <w:b/>
        </w:rPr>
        <w:t xml:space="preserve"> </w:t>
      </w:r>
      <w:r w:rsidRPr="00BB3031">
        <w:t>рублей</w:t>
      </w:r>
      <w:r>
        <w:t xml:space="preserve">, </w:t>
      </w:r>
      <w:r w:rsidRPr="006D3FB6">
        <w:rPr>
          <w:b/>
        </w:rPr>
        <w:t xml:space="preserve">шаг аукциона – </w:t>
      </w:r>
      <w:r w:rsidR="00FB796C">
        <w:rPr>
          <w:b/>
        </w:rPr>
        <w:t>253 900</w:t>
      </w:r>
      <w:r w:rsidRPr="006D3FB6">
        <w:rPr>
          <w:b/>
        </w:rPr>
        <w:t>,00 рублей</w:t>
      </w:r>
      <w:r>
        <w:t xml:space="preserve"> (5% от начальной цены лота).</w:t>
      </w:r>
    </w:p>
    <w:p w:rsidR="00BB3031" w:rsidRPr="00BB3031" w:rsidRDefault="00BB3031" w:rsidP="00BB3031">
      <w:pPr>
        <w:suppressAutoHyphens/>
        <w:spacing w:line="276" w:lineRule="auto"/>
        <w:ind w:firstLine="567"/>
        <w:jc w:val="both"/>
      </w:pPr>
      <w:r w:rsidRPr="00BB3031">
        <w:rPr>
          <w:b/>
        </w:rPr>
        <w:t>Обременения, ограничения права:</w:t>
      </w:r>
      <w:r w:rsidRPr="00BB3031">
        <w:t xml:space="preserve"> 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№113072999/0268 от 13.01.2020г). </w:t>
      </w:r>
    </w:p>
    <w:p w:rsidR="00BB3031" w:rsidRPr="00BB3031" w:rsidRDefault="00BB3031" w:rsidP="00BB3031">
      <w:pPr>
        <w:suppressAutoHyphens/>
        <w:spacing w:line="276" w:lineRule="auto"/>
        <w:ind w:firstLine="567"/>
        <w:jc w:val="both"/>
      </w:pPr>
      <w:r w:rsidRPr="00BB3031">
        <w:t>Сведения обо всех предыдущих торгах по продаже такого имущества, объявленных в течение года, предшествующего его продаже: имущество выставляется на торги впервые.</w:t>
      </w:r>
    </w:p>
    <w:p w:rsidR="00BB3031" w:rsidRPr="00BB3031" w:rsidRDefault="00BB3031" w:rsidP="00BB3031">
      <w:pPr>
        <w:suppressAutoHyphens/>
        <w:spacing w:line="276" w:lineRule="auto"/>
        <w:ind w:firstLine="567"/>
        <w:jc w:val="both"/>
        <w:rPr>
          <w:color w:val="FF0000"/>
        </w:rPr>
      </w:pPr>
    </w:p>
    <w:p w:rsidR="00BB3031" w:rsidRPr="000E1DA6" w:rsidRDefault="00BB3031" w:rsidP="00BB3031">
      <w:pPr>
        <w:suppressAutoHyphens/>
        <w:spacing w:line="276" w:lineRule="auto"/>
        <w:ind w:firstLine="567"/>
        <w:jc w:val="both"/>
        <w:rPr>
          <w:b/>
        </w:rPr>
      </w:pPr>
      <w:r w:rsidRPr="000724A7">
        <w:lastRenderedPageBreak/>
        <w:t>3)</w:t>
      </w:r>
      <w:r w:rsidRPr="000724A7">
        <w:tab/>
      </w:r>
      <w:r w:rsidR="000724A7" w:rsidRPr="000724A7">
        <w:rPr>
          <w:b/>
        </w:rPr>
        <w:t xml:space="preserve">Лот №3 - </w:t>
      </w:r>
      <w:r w:rsidRPr="000724A7">
        <w:rPr>
          <w:b/>
        </w:rPr>
        <w:t>Нежилое помещение</w:t>
      </w:r>
      <w:r w:rsidRPr="000724A7">
        <w:t xml:space="preserve">  блок секции В общей площадью </w:t>
      </w:r>
      <w:r w:rsidRPr="000724A7">
        <w:rPr>
          <w:b/>
        </w:rPr>
        <w:t xml:space="preserve">130,2 </w:t>
      </w:r>
      <w:proofErr w:type="spellStart"/>
      <w:r w:rsidRPr="000724A7">
        <w:rPr>
          <w:b/>
        </w:rPr>
        <w:t>кв.м</w:t>
      </w:r>
      <w:proofErr w:type="spellEnd"/>
      <w:r w:rsidRPr="000724A7">
        <w:t xml:space="preserve">., этаж – 1, номера на поэтажном плане - №59-72, расположенное по адресу: </w:t>
      </w:r>
      <w:proofErr w:type="spellStart"/>
      <w:r w:rsidRPr="000724A7">
        <w:rPr>
          <w:b/>
        </w:rPr>
        <w:t>г</w:t>
      </w:r>
      <w:proofErr w:type="gramStart"/>
      <w:r w:rsidRPr="000724A7">
        <w:rPr>
          <w:b/>
        </w:rPr>
        <w:t>.У</w:t>
      </w:r>
      <w:proofErr w:type="gramEnd"/>
      <w:r w:rsidRPr="000724A7">
        <w:rPr>
          <w:b/>
        </w:rPr>
        <w:t>фа</w:t>
      </w:r>
      <w:proofErr w:type="spellEnd"/>
      <w:r w:rsidRPr="000724A7">
        <w:rPr>
          <w:b/>
        </w:rPr>
        <w:t xml:space="preserve">, Орджоникидзевский район, </w:t>
      </w:r>
      <w:proofErr w:type="spellStart"/>
      <w:r w:rsidRPr="000724A7">
        <w:rPr>
          <w:b/>
        </w:rPr>
        <w:t>ул.Блюхера</w:t>
      </w:r>
      <w:proofErr w:type="spellEnd"/>
      <w:r w:rsidRPr="000724A7">
        <w:rPr>
          <w:b/>
        </w:rPr>
        <w:t xml:space="preserve"> д.3/8. </w:t>
      </w:r>
      <w:r w:rsidRPr="000724A7">
        <w:t xml:space="preserve"> Кадастровый номер помещения – 02:55:020216:1828.  Год постройки – 2014.  Проектное назначение помещения – </w:t>
      </w:r>
      <w:r w:rsidRPr="000E1DA6">
        <w:rPr>
          <w:b/>
        </w:rPr>
        <w:t>тренажерный зал.</w:t>
      </w:r>
    </w:p>
    <w:p w:rsidR="00BB3031" w:rsidRDefault="00977A94" w:rsidP="00BB3031">
      <w:pPr>
        <w:suppressAutoHyphens/>
        <w:spacing w:line="276" w:lineRule="auto"/>
        <w:ind w:firstLine="567"/>
        <w:jc w:val="both"/>
      </w:pPr>
      <w:proofErr w:type="gramStart"/>
      <w:r w:rsidRPr="00977A94">
        <w:t>Отделка – черновая: полы  - бетонные; стены – оштукатурены, окна – пластиковые, потолок – без отделки.</w:t>
      </w:r>
      <w:proofErr w:type="gramEnd"/>
      <w:r w:rsidRPr="00977A94">
        <w:t xml:space="preserve"> Высота помещений – 5,20 метра. </w:t>
      </w:r>
      <w:proofErr w:type="gramStart"/>
      <w:r w:rsidRPr="00977A94">
        <w:t xml:space="preserve">Основная площадь помещений – 38,7 </w:t>
      </w:r>
      <w:proofErr w:type="spellStart"/>
      <w:r w:rsidRPr="00977A94">
        <w:t>кв.м</w:t>
      </w:r>
      <w:proofErr w:type="spellEnd"/>
      <w:r w:rsidRPr="00977A94">
        <w:t xml:space="preserve">., вспомогательная  - 91,5 </w:t>
      </w:r>
      <w:proofErr w:type="spellStart"/>
      <w:r w:rsidRPr="00977A94">
        <w:t>кв.м</w:t>
      </w:r>
      <w:proofErr w:type="spellEnd"/>
      <w:r w:rsidRPr="00977A94">
        <w:t xml:space="preserve">. (тренажерный зал – 27,7 </w:t>
      </w:r>
      <w:proofErr w:type="spellStart"/>
      <w:r w:rsidRPr="00977A94">
        <w:t>кв.м</w:t>
      </w:r>
      <w:proofErr w:type="spellEnd"/>
      <w:r w:rsidRPr="00977A94">
        <w:t xml:space="preserve">., тренерская  - 11,0 </w:t>
      </w:r>
      <w:proofErr w:type="spellStart"/>
      <w:r w:rsidRPr="00977A94">
        <w:t>кв.м</w:t>
      </w:r>
      <w:proofErr w:type="spellEnd"/>
      <w:r w:rsidRPr="00977A94">
        <w:t xml:space="preserve">. вестибюль – 43,5 </w:t>
      </w:r>
      <w:proofErr w:type="spellStart"/>
      <w:r w:rsidRPr="00977A94">
        <w:t>кв.м</w:t>
      </w:r>
      <w:proofErr w:type="spellEnd"/>
      <w:r w:rsidRPr="00977A94">
        <w:t>., 2 душевые, 3 санузла, 2  раздевалки, 2 комнаты,  ИТП),  материал стен – монолит.</w:t>
      </w:r>
      <w:proofErr w:type="gramEnd"/>
      <w:r w:rsidRPr="00977A94">
        <w:t xml:space="preserve"> Помещение располагается на 1 этаже многоэтажного жилого дома.</w:t>
      </w:r>
    </w:p>
    <w:p w:rsidR="000724A7" w:rsidRPr="000724A7" w:rsidRDefault="000724A7" w:rsidP="000724A7">
      <w:pPr>
        <w:suppressAutoHyphens/>
        <w:spacing w:line="276" w:lineRule="auto"/>
        <w:ind w:firstLine="567"/>
        <w:jc w:val="both"/>
      </w:pPr>
      <w:r w:rsidRPr="000724A7">
        <w:rPr>
          <w:b/>
        </w:rPr>
        <w:t xml:space="preserve">Начальная цена 4 329 000,00 </w:t>
      </w:r>
      <w:r w:rsidRPr="000724A7">
        <w:t xml:space="preserve">(четыре миллиона триста двадцать девять тысяч) рублей, </w:t>
      </w:r>
      <w:r w:rsidRPr="000724A7">
        <w:rPr>
          <w:b/>
        </w:rPr>
        <w:t>шаг аукциона – 216 450,00 рублей</w:t>
      </w:r>
      <w:r w:rsidRPr="000724A7">
        <w:t xml:space="preserve"> (5% от начальной цены лота).</w:t>
      </w:r>
    </w:p>
    <w:p w:rsidR="00BB3031" w:rsidRPr="000724A7" w:rsidRDefault="00BB3031" w:rsidP="00BB3031">
      <w:pPr>
        <w:suppressAutoHyphens/>
        <w:spacing w:line="276" w:lineRule="auto"/>
        <w:ind w:firstLine="567"/>
        <w:jc w:val="both"/>
      </w:pPr>
      <w:r w:rsidRPr="000724A7">
        <w:rPr>
          <w:b/>
        </w:rPr>
        <w:t>Обременения, ограничения права:</w:t>
      </w:r>
      <w:r w:rsidRPr="000724A7">
        <w:t xml:space="preserve"> 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№113072999/0268 от 13.01.2020г). </w:t>
      </w:r>
    </w:p>
    <w:p w:rsidR="00BB3031" w:rsidRPr="000724A7" w:rsidRDefault="00BB3031" w:rsidP="00BB3031">
      <w:pPr>
        <w:suppressAutoHyphens/>
        <w:spacing w:line="276" w:lineRule="auto"/>
        <w:ind w:firstLine="567"/>
        <w:jc w:val="both"/>
      </w:pPr>
      <w:r w:rsidRPr="000724A7">
        <w:t>Сведения обо всех предыдущих торгах по продаже такого имущества, объявленных в течение года, предшествующего его продаже: имущество выставляется на торги впервые.</w:t>
      </w:r>
    </w:p>
    <w:p w:rsidR="00BB3031" w:rsidRPr="000724A7" w:rsidRDefault="00BB3031" w:rsidP="00BB3031">
      <w:pPr>
        <w:suppressAutoHyphens/>
        <w:spacing w:line="276" w:lineRule="auto"/>
        <w:ind w:firstLine="567"/>
        <w:jc w:val="both"/>
      </w:pPr>
    </w:p>
    <w:p w:rsidR="00BB3031" w:rsidRPr="000E1DA6" w:rsidRDefault="00BB3031" w:rsidP="00BB3031">
      <w:pPr>
        <w:suppressAutoHyphens/>
        <w:spacing w:line="276" w:lineRule="auto"/>
        <w:ind w:firstLine="567"/>
        <w:jc w:val="both"/>
        <w:rPr>
          <w:b/>
        </w:rPr>
      </w:pPr>
      <w:r w:rsidRPr="00550965">
        <w:t>4)</w:t>
      </w:r>
      <w:r w:rsidRPr="00550965">
        <w:tab/>
      </w:r>
      <w:r w:rsidR="000724A7" w:rsidRPr="00550965">
        <w:rPr>
          <w:b/>
        </w:rPr>
        <w:t xml:space="preserve">Лот №4 - </w:t>
      </w:r>
      <w:r w:rsidRPr="00550965">
        <w:rPr>
          <w:b/>
        </w:rPr>
        <w:t>Нежилое помещение</w:t>
      </w:r>
      <w:r w:rsidRPr="00550965">
        <w:t xml:space="preserve">  блок секций В, Г общей площадью </w:t>
      </w:r>
      <w:r w:rsidRPr="00550965">
        <w:rPr>
          <w:b/>
        </w:rPr>
        <w:t xml:space="preserve">269,8 </w:t>
      </w:r>
      <w:proofErr w:type="spellStart"/>
      <w:r w:rsidRPr="00550965">
        <w:rPr>
          <w:b/>
        </w:rPr>
        <w:t>кв.м</w:t>
      </w:r>
      <w:proofErr w:type="spellEnd"/>
      <w:r w:rsidRPr="00550965">
        <w:t xml:space="preserve">., в том числе на первом этаже площадью </w:t>
      </w:r>
      <w:r w:rsidRPr="00550965">
        <w:rPr>
          <w:b/>
        </w:rPr>
        <w:t xml:space="preserve">247,5 </w:t>
      </w:r>
      <w:proofErr w:type="spellStart"/>
      <w:r w:rsidRPr="00550965">
        <w:rPr>
          <w:b/>
        </w:rPr>
        <w:t>кв.м</w:t>
      </w:r>
      <w:proofErr w:type="spellEnd"/>
      <w:r w:rsidRPr="00550965">
        <w:t xml:space="preserve">. (номера на поэтажном плане - №73-102), кадастровый номер помещения – 02:55:020216:1832,  в </w:t>
      </w:r>
      <w:proofErr w:type="spellStart"/>
      <w:r w:rsidRPr="00550965">
        <w:t>техподполье</w:t>
      </w:r>
      <w:proofErr w:type="spellEnd"/>
      <w:r w:rsidRPr="00550965">
        <w:t xml:space="preserve"> – </w:t>
      </w:r>
      <w:r w:rsidRPr="00550965">
        <w:rPr>
          <w:b/>
        </w:rPr>
        <w:t xml:space="preserve">22,3 </w:t>
      </w:r>
      <w:proofErr w:type="spellStart"/>
      <w:r w:rsidRPr="00550965">
        <w:rPr>
          <w:b/>
        </w:rPr>
        <w:t>кв.м</w:t>
      </w:r>
      <w:proofErr w:type="spellEnd"/>
      <w:r w:rsidRPr="00550965">
        <w:rPr>
          <w:b/>
        </w:rPr>
        <w:t>.</w:t>
      </w:r>
      <w:r w:rsidRPr="00550965">
        <w:t xml:space="preserve"> (помещение №2), кадастровый номер помещения – 02:55:020216:1835,  расположенное по адресу: </w:t>
      </w:r>
      <w:proofErr w:type="spellStart"/>
      <w:r w:rsidRPr="00550965">
        <w:rPr>
          <w:b/>
        </w:rPr>
        <w:t>г</w:t>
      </w:r>
      <w:proofErr w:type="gramStart"/>
      <w:r w:rsidRPr="00550965">
        <w:rPr>
          <w:b/>
        </w:rPr>
        <w:t>.У</w:t>
      </w:r>
      <w:proofErr w:type="gramEnd"/>
      <w:r w:rsidRPr="00550965">
        <w:rPr>
          <w:b/>
        </w:rPr>
        <w:t>фа</w:t>
      </w:r>
      <w:proofErr w:type="spellEnd"/>
      <w:r w:rsidRPr="00550965">
        <w:rPr>
          <w:b/>
        </w:rPr>
        <w:t xml:space="preserve">, Орджоникидзевский район, </w:t>
      </w:r>
      <w:proofErr w:type="spellStart"/>
      <w:r w:rsidRPr="00550965">
        <w:rPr>
          <w:b/>
        </w:rPr>
        <w:t>ул.Блюхера</w:t>
      </w:r>
      <w:proofErr w:type="spellEnd"/>
      <w:r w:rsidRPr="00550965">
        <w:rPr>
          <w:b/>
        </w:rPr>
        <w:t xml:space="preserve"> д.3/8</w:t>
      </w:r>
      <w:r w:rsidRPr="00550965">
        <w:t xml:space="preserve">.  Год постройки – 2014.  Проектное назначение помещения – </w:t>
      </w:r>
      <w:r w:rsidRPr="000E1DA6">
        <w:rPr>
          <w:b/>
        </w:rPr>
        <w:t>расчетно-кассовый узел.</w:t>
      </w:r>
    </w:p>
    <w:p w:rsidR="00295C1D" w:rsidRDefault="00295C1D" w:rsidP="00BB3031">
      <w:pPr>
        <w:suppressAutoHyphens/>
        <w:spacing w:line="276" w:lineRule="auto"/>
        <w:ind w:firstLine="567"/>
        <w:jc w:val="both"/>
      </w:pPr>
      <w:proofErr w:type="gramStart"/>
      <w:r w:rsidRPr="00295C1D">
        <w:t>Отделка – черновая: полы  - бетонные; стены – оштукатурены, окна – пластиковые, потолок – без отделки.</w:t>
      </w:r>
      <w:proofErr w:type="gramEnd"/>
      <w:r w:rsidRPr="00295C1D">
        <w:t xml:space="preserve">    Высота помещений – 5,20 метра. </w:t>
      </w:r>
      <w:proofErr w:type="gramStart"/>
      <w:r w:rsidRPr="00295C1D">
        <w:t xml:space="preserve">Основная площадь помещений – 124,8 </w:t>
      </w:r>
      <w:proofErr w:type="spellStart"/>
      <w:r w:rsidRPr="00295C1D">
        <w:t>кв.м</w:t>
      </w:r>
      <w:proofErr w:type="spellEnd"/>
      <w:r w:rsidRPr="00295C1D">
        <w:t xml:space="preserve">., вспомогательная  - 145,0 </w:t>
      </w:r>
      <w:proofErr w:type="spellStart"/>
      <w:r w:rsidRPr="00295C1D">
        <w:t>кв.м</w:t>
      </w:r>
      <w:proofErr w:type="spellEnd"/>
      <w:r w:rsidRPr="00295C1D">
        <w:t xml:space="preserve">. (операционный зал – 39,6 </w:t>
      </w:r>
      <w:proofErr w:type="spellStart"/>
      <w:r w:rsidRPr="00295C1D">
        <w:t>кв.м</w:t>
      </w:r>
      <w:proofErr w:type="spellEnd"/>
      <w:r w:rsidRPr="00295C1D">
        <w:t xml:space="preserve">., 7 касс, 3 кабинета – 7,8 </w:t>
      </w:r>
      <w:proofErr w:type="spellStart"/>
      <w:r w:rsidRPr="00295C1D">
        <w:t>кв.м</w:t>
      </w:r>
      <w:proofErr w:type="spellEnd"/>
      <w:r w:rsidRPr="00295C1D">
        <w:t xml:space="preserve">., 10,7 </w:t>
      </w:r>
      <w:proofErr w:type="spellStart"/>
      <w:r w:rsidRPr="00295C1D">
        <w:t>кв.м</w:t>
      </w:r>
      <w:proofErr w:type="spellEnd"/>
      <w:r w:rsidRPr="00295C1D">
        <w:t xml:space="preserve">., 17,0 </w:t>
      </w:r>
      <w:proofErr w:type="spellStart"/>
      <w:r w:rsidRPr="00295C1D">
        <w:t>кв.м</w:t>
      </w:r>
      <w:proofErr w:type="spellEnd"/>
      <w:r w:rsidRPr="00295C1D">
        <w:t xml:space="preserve">., комната охраны, комната приема пищи – 14,0 </w:t>
      </w:r>
      <w:proofErr w:type="spellStart"/>
      <w:r w:rsidRPr="00295C1D">
        <w:t>кв.м</w:t>
      </w:r>
      <w:proofErr w:type="spellEnd"/>
      <w:r w:rsidRPr="00295C1D">
        <w:t xml:space="preserve">., гардероб, кладовая ценностей – 37,5 </w:t>
      </w:r>
      <w:proofErr w:type="spellStart"/>
      <w:r w:rsidRPr="00295C1D">
        <w:t>кв.м</w:t>
      </w:r>
      <w:proofErr w:type="spellEnd"/>
      <w:r w:rsidRPr="00295C1D">
        <w:t xml:space="preserve">., 4 санузла, </w:t>
      </w:r>
      <w:proofErr w:type="spellStart"/>
      <w:r w:rsidRPr="00295C1D">
        <w:t>электрощитовая</w:t>
      </w:r>
      <w:proofErr w:type="spellEnd"/>
      <w:r w:rsidRPr="00295C1D">
        <w:t>, ИТП),  материал стен – монолит.</w:t>
      </w:r>
      <w:proofErr w:type="gramEnd"/>
      <w:r w:rsidRPr="00295C1D">
        <w:t xml:space="preserve"> Помещение располагается на 1 этаже многоэтажного жилого дома.</w:t>
      </w:r>
    </w:p>
    <w:p w:rsidR="002E20D7" w:rsidRPr="00550965" w:rsidRDefault="002E20D7" w:rsidP="00BB3031">
      <w:pPr>
        <w:suppressAutoHyphens/>
        <w:spacing w:line="276" w:lineRule="auto"/>
        <w:ind w:firstLine="567"/>
        <w:jc w:val="both"/>
      </w:pPr>
      <w:r w:rsidRPr="00550965">
        <w:t>В</w:t>
      </w:r>
      <w:r w:rsidR="00BB3031" w:rsidRPr="00550965">
        <w:t xml:space="preserve"> техническом подполье находятся </w:t>
      </w:r>
      <w:proofErr w:type="spellStart"/>
      <w:proofErr w:type="gramStart"/>
      <w:r w:rsidR="00295C1D" w:rsidRPr="00295C1D">
        <w:t>находятся</w:t>
      </w:r>
      <w:proofErr w:type="spellEnd"/>
      <w:proofErr w:type="gramEnd"/>
      <w:r w:rsidR="00295C1D" w:rsidRPr="00295C1D">
        <w:t xml:space="preserve"> ИТП, </w:t>
      </w:r>
      <w:proofErr w:type="spellStart"/>
      <w:r w:rsidR="00295C1D" w:rsidRPr="00295C1D">
        <w:t>венткамера</w:t>
      </w:r>
      <w:proofErr w:type="spellEnd"/>
      <w:r w:rsidR="00295C1D" w:rsidRPr="00295C1D">
        <w:t>, обеспечивающие функционирование  расчетно-кассового узла</w:t>
      </w:r>
      <w:r w:rsidR="00BB3031" w:rsidRPr="00550965">
        <w:t xml:space="preserve">, вход в </w:t>
      </w:r>
      <w:proofErr w:type="spellStart"/>
      <w:r w:rsidR="00BB3031" w:rsidRPr="00550965">
        <w:t>тех.подполье</w:t>
      </w:r>
      <w:proofErr w:type="spellEnd"/>
      <w:r w:rsidR="00BB3031" w:rsidRPr="00550965">
        <w:t xml:space="preserve"> осуществляется  из нежилого помещения площадью 247,5 </w:t>
      </w:r>
      <w:proofErr w:type="spellStart"/>
      <w:r w:rsidR="00BB3031" w:rsidRPr="00550965">
        <w:t>кв.м</w:t>
      </w:r>
      <w:proofErr w:type="spellEnd"/>
      <w:r w:rsidR="00BB3031" w:rsidRPr="00550965">
        <w:t xml:space="preserve">. </w:t>
      </w:r>
    </w:p>
    <w:p w:rsidR="00AE0368" w:rsidRPr="00550965" w:rsidRDefault="00AE0368" w:rsidP="00AE0368">
      <w:pPr>
        <w:suppressAutoHyphens/>
        <w:spacing w:line="276" w:lineRule="auto"/>
        <w:ind w:firstLine="567"/>
        <w:jc w:val="both"/>
      </w:pPr>
      <w:r w:rsidRPr="00550965">
        <w:rPr>
          <w:b/>
        </w:rPr>
        <w:t xml:space="preserve">Начальная цена 8 898 000,00 </w:t>
      </w:r>
      <w:r w:rsidRPr="00550965">
        <w:t xml:space="preserve">(восемь миллионов восемьсот девяносто восемь тысяч) рублей, </w:t>
      </w:r>
      <w:r w:rsidRPr="00550965">
        <w:rPr>
          <w:b/>
        </w:rPr>
        <w:t xml:space="preserve">шаг аукциона – </w:t>
      </w:r>
      <w:r w:rsidR="00550965" w:rsidRPr="00550965">
        <w:rPr>
          <w:b/>
        </w:rPr>
        <w:t>444 900,00</w:t>
      </w:r>
      <w:r w:rsidRPr="00550965">
        <w:rPr>
          <w:b/>
        </w:rPr>
        <w:t xml:space="preserve"> рублей</w:t>
      </w:r>
      <w:r w:rsidRPr="00550965">
        <w:t xml:space="preserve"> (5% от начальной цены лота).</w:t>
      </w:r>
    </w:p>
    <w:p w:rsidR="00BB3031" w:rsidRPr="00550965" w:rsidRDefault="00BB3031" w:rsidP="00BB3031">
      <w:pPr>
        <w:suppressAutoHyphens/>
        <w:spacing w:line="276" w:lineRule="auto"/>
        <w:ind w:firstLine="567"/>
        <w:jc w:val="both"/>
      </w:pPr>
      <w:proofErr w:type="gramStart"/>
      <w:r w:rsidRPr="00550965">
        <w:rPr>
          <w:b/>
        </w:rPr>
        <w:t>Обременения, ограничения права:</w:t>
      </w:r>
      <w:r w:rsidRPr="00550965">
        <w:t xml:space="preserve"> на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на помещение площадью 247,5 </w:t>
      </w:r>
      <w:proofErr w:type="spellStart"/>
      <w:r w:rsidRPr="00550965">
        <w:t>кв.м</w:t>
      </w:r>
      <w:proofErr w:type="spellEnd"/>
      <w:r w:rsidRPr="00550965">
        <w:t>. на основании постановления №97855762/0268 от 02.08.2019г, на   помещение площадью 22,3</w:t>
      </w:r>
      <w:proofErr w:type="gramEnd"/>
      <w:r w:rsidRPr="00550965">
        <w:t xml:space="preserve"> </w:t>
      </w:r>
      <w:proofErr w:type="spellStart"/>
      <w:r w:rsidRPr="00550965">
        <w:t>кв.м</w:t>
      </w:r>
      <w:proofErr w:type="spellEnd"/>
      <w:r w:rsidRPr="00550965">
        <w:t xml:space="preserve">. – на основании постановления №113072999/0268 от 13.01.2020г. </w:t>
      </w:r>
    </w:p>
    <w:p w:rsidR="00BB3031" w:rsidRPr="00550965" w:rsidRDefault="00BB3031" w:rsidP="00BB3031">
      <w:pPr>
        <w:suppressAutoHyphens/>
        <w:spacing w:line="276" w:lineRule="auto"/>
        <w:ind w:firstLine="567"/>
        <w:jc w:val="both"/>
      </w:pPr>
      <w:r w:rsidRPr="00550965">
        <w:lastRenderedPageBreak/>
        <w:t>Сведения обо всех предыдущих торгах по продаже такого имущества, объявленных в течение года, предшествующего его продаже: имущество выставляется на торги впервые.</w:t>
      </w:r>
    </w:p>
    <w:p w:rsidR="00BB3031" w:rsidRPr="00550965" w:rsidRDefault="00BB3031" w:rsidP="00BB3031">
      <w:pPr>
        <w:suppressAutoHyphens/>
        <w:spacing w:line="276" w:lineRule="auto"/>
        <w:ind w:firstLine="567"/>
        <w:jc w:val="both"/>
      </w:pPr>
    </w:p>
    <w:p w:rsidR="00BB3031" w:rsidRPr="000E1DA6" w:rsidRDefault="00BB3031" w:rsidP="00BB3031">
      <w:pPr>
        <w:suppressAutoHyphens/>
        <w:spacing w:line="276" w:lineRule="auto"/>
        <w:ind w:firstLine="567"/>
        <w:jc w:val="both"/>
        <w:rPr>
          <w:b/>
        </w:rPr>
      </w:pPr>
      <w:proofErr w:type="gramStart"/>
      <w:r w:rsidRPr="00877F8B">
        <w:t>5)</w:t>
      </w:r>
      <w:r w:rsidRPr="00877F8B">
        <w:tab/>
      </w:r>
      <w:r w:rsidR="00550965" w:rsidRPr="00877F8B">
        <w:rPr>
          <w:b/>
        </w:rPr>
        <w:t xml:space="preserve">Лот №5 - </w:t>
      </w:r>
      <w:r w:rsidRPr="00877F8B">
        <w:rPr>
          <w:b/>
        </w:rPr>
        <w:t>Нежилое помещение</w:t>
      </w:r>
      <w:r w:rsidRPr="00877F8B">
        <w:t xml:space="preserve">  блок секции Г общей площадью </w:t>
      </w:r>
      <w:r w:rsidRPr="00877F8B">
        <w:rPr>
          <w:b/>
        </w:rPr>
        <w:t xml:space="preserve">288,7 </w:t>
      </w:r>
      <w:proofErr w:type="spellStart"/>
      <w:r w:rsidRPr="00877F8B">
        <w:rPr>
          <w:b/>
        </w:rPr>
        <w:t>кв.м</w:t>
      </w:r>
      <w:proofErr w:type="spellEnd"/>
      <w:r w:rsidRPr="00877F8B">
        <w:t xml:space="preserve">., </w:t>
      </w:r>
      <w:r w:rsidR="003C5485" w:rsidRPr="003C5485">
        <w:t xml:space="preserve">в том числе площадью </w:t>
      </w:r>
      <w:r w:rsidR="003C5485" w:rsidRPr="003C5485">
        <w:rPr>
          <w:b/>
        </w:rPr>
        <w:t>269,0</w:t>
      </w:r>
      <w:r w:rsidR="003C5485" w:rsidRPr="003C5485">
        <w:t xml:space="preserve"> </w:t>
      </w:r>
      <w:proofErr w:type="spellStart"/>
      <w:r w:rsidR="003C5485" w:rsidRPr="003C5485">
        <w:t>кв.м</w:t>
      </w:r>
      <w:proofErr w:type="spellEnd"/>
      <w:r w:rsidR="003C5485" w:rsidRPr="003C5485">
        <w:t xml:space="preserve">. на этаже 1, антресоль (номера на поэтажном плане - №103-114 на 1 этаже, №115-128 на </w:t>
      </w:r>
      <w:proofErr w:type="spellStart"/>
      <w:r w:rsidR="003C5485" w:rsidRPr="003C5485">
        <w:t>антресол</w:t>
      </w:r>
      <w:r w:rsidR="003C5485">
        <w:t>е</w:t>
      </w:r>
      <w:proofErr w:type="spellEnd"/>
      <w:r w:rsidR="003C5485" w:rsidRPr="003C5485">
        <w:t>),</w:t>
      </w:r>
      <w:r w:rsidRPr="00877F8B">
        <w:t xml:space="preserve"> кадастровый номер помещения – 02:55:020216:1833,  в </w:t>
      </w:r>
      <w:proofErr w:type="spellStart"/>
      <w:r w:rsidRPr="00877F8B">
        <w:t>техподполье</w:t>
      </w:r>
      <w:proofErr w:type="spellEnd"/>
      <w:r w:rsidRPr="00877F8B">
        <w:t xml:space="preserve"> – </w:t>
      </w:r>
      <w:r w:rsidRPr="00877F8B">
        <w:rPr>
          <w:b/>
        </w:rPr>
        <w:t xml:space="preserve">19,7 </w:t>
      </w:r>
      <w:proofErr w:type="spellStart"/>
      <w:r w:rsidRPr="00877F8B">
        <w:rPr>
          <w:b/>
        </w:rPr>
        <w:t>кв.м</w:t>
      </w:r>
      <w:proofErr w:type="spellEnd"/>
      <w:r w:rsidRPr="00877F8B">
        <w:rPr>
          <w:b/>
        </w:rPr>
        <w:t>.</w:t>
      </w:r>
      <w:r w:rsidRPr="00877F8B">
        <w:t xml:space="preserve"> (помещения №3-5), кадастровый номер помещения – 02:55:020216:1836 расположенное по адресу: </w:t>
      </w:r>
      <w:proofErr w:type="spellStart"/>
      <w:r w:rsidRPr="00877F8B">
        <w:t>г</w:t>
      </w:r>
      <w:proofErr w:type="gramEnd"/>
      <w:r w:rsidRPr="00877F8B">
        <w:t>.Уфа</w:t>
      </w:r>
      <w:proofErr w:type="spellEnd"/>
      <w:r w:rsidRPr="00877F8B">
        <w:t xml:space="preserve">, Орджоникидзевский район, </w:t>
      </w:r>
      <w:proofErr w:type="spellStart"/>
      <w:r w:rsidRPr="00877F8B">
        <w:t>ул</w:t>
      </w:r>
      <w:proofErr w:type="gramStart"/>
      <w:r w:rsidRPr="00877F8B">
        <w:t>.Б</w:t>
      </w:r>
      <w:proofErr w:type="gramEnd"/>
      <w:r w:rsidRPr="00877F8B">
        <w:t>люхера</w:t>
      </w:r>
      <w:proofErr w:type="spellEnd"/>
      <w:r w:rsidRPr="00877F8B">
        <w:t xml:space="preserve"> д.3/8.  Год постройки – 2014.  Проектное назначение помещения – </w:t>
      </w:r>
      <w:r w:rsidRPr="000E1DA6">
        <w:rPr>
          <w:b/>
        </w:rPr>
        <w:t>офисное помещение.</w:t>
      </w:r>
    </w:p>
    <w:p w:rsidR="003C5485" w:rsidRDefault="003C5485" w:rsidP="00BB3031">
      <w:pPr>
        <w:suppressAutoHyphens/>
        <w:spacing w:line="276" w:lineRule="auto"/>
        <w:ind w:firstLine="567"/>
        <w:jc w:val="both"/>
      </w:pPr>
      <w:proofErr w:type="gramStart"/>
      <w:r w:rsidRPr="003C5485">
        <w:t>Отделка – черновая: полы  - бетонные; стены – оштукатурены, окна – пластиковые, потолок – без отделки.</w:t>
      </w:r>
      <w:proofErr w:type="gramEnd"/>
      <w:r w:rsidRPr="003C5485">
        <w:t xml:space="preserve">     Высота помещений – 3,00 метра. </w:t>
      </w:r>
      <w:proofErr w:type="gramStart"/>
      <w:r w:rsidRPr="003C5485">
        <w:t xml:space="preserve">Основная площадь помещений – 95,7 </w:t>
      </w:r>
      <w:proofErr w:type="spellStart"/>
      <w:r w:rsidRPr="003C5485">
        <w:t>кв.м</w:t>
      </w:r>
      <w:proofErr w:type="spellEnd"/>
      <w:r w:rsidRPr="003C5485">
        <w:t xml:space="preserve">., вспомогательная  - 193,0 </w:t>
      </w:r>
      <w:proofErr w:type="spellStart"/>
      <w:r w:rsidRPr="003C5485">
        <w:t>кв.м</w:t>
      </w:r>
      <w:proofErr w:type="spellEnd"/>
      <w:r w:rsidRPr="003C5485">
        <w:t xml:space="preserve">. (бухгалтерия 19,9 </w:t>
      </w:r>
      <w:proofErr w:type="spellStart"/>
      <w:r w:rsidRPr="003C5485">
        <w:t>кв.м</w:t>
      </w:r>
      <w:proofErr w:type="spellEnd"/>
      <w:r w:rsidRPr="003C5485">
        <w:t xml:space="preserve">. с 3 кассами, 5 кабинетов: 12,6 </w:t>
      </w:r>
      <w:proofErr w:type="spellStart"/>
      <w:r w:rsidRPr="003C5485">
        <w:t>кв.м</w:t>
      </w:r>
      <w:proofErr w:type="spellEnd"/>
      <w:r w:rsidRPr="003C5485">
        <w:t xml:space="preserve">., 16,8 </w:t>
      </w:r>
      <w:proofErr w:type="spellStart"/>
      <w:r w:rsidRPr="003C5485">
        <w:t>кв.м</w:t>
      </w:r>
      <w:proofErr w:type="spellEnd"/>
      <w:r w:rsidRPr="003C5485">
        <w:t xml:space="preserve">. , 12,4 </w:t>
      </w:r>
      <w:proofErr w:type="spellStart"/>
      <w:r w:rsidRPr="003C5485">
        <w:t>кв.м</w:t>
      </w:r>
      <w:proofErr w:type="spellEnd"/>
      <w:r w:rsidRPr="003C5485">
        <w:t xml:space="preserve">., 10,7 </w:t>
      </w:r>
      <w:proofErr w:type="spellStart"/>
      <w:r w:rsidRPr="003C5485">
        <w:t>кв.м</w:t>
      </w:r>
      <w:proofErr w:type="spellEnd"/>
      <w:r w:rsidRPr="003C5485">
        <w:t xml:space="preserve">., 17,0 </w:t>
      </w:r>
      <w:proofErr w:type="spellStart"/>
      <w:r w:rsidRPr="003C5485">
        <w:t>кв.м</w:t>
      </w:r>
      <w:proofErr w:type="spellEnd"/>
      <w:r w:rsidRPr="003C5485">
        <w:t xml:space="preserve">.; 2 гардероба персонала  6,8 </w:t>
      </w:r>
      <w:proofErr w:type="spellStart"/>
      <w:r w:rsidRPr="003C5485">
        <w:t>кв.м</w:t>
      </w:r>
      <w:proofErr w:type="spellEnd"/>
      <w:r w:rsidRPr="003C5485">
        <w:t xml:space="preserve">. и 6,2 </w:t>
      </w:r>
      <w:proofErr w:type="spellStart"/>
      <w:r w:rsidRPr="003C5485">
        <w:t>кв.м</w:t>
      </w:r>
      <w:proofErr w:type="spellEnd"/>
      <w:r w:rsidRPr="003C5485">
        <w:t xml:space="preserve">., комната отдыха 16,5 </w:t>
      </w:r>
      <w:proofErr w:type="spellStart"/>
      <w:r w:rsidRPr="003C5485">
        <w:t>кв.м</w:t>
      </w:r>
      <w:proofErr w:type="spellEnd"/>
      <w:r w:rsidRPr="003C5485">
        <w:t xml:space="preserve">., комната приема пищи – 23,0 </w:t>
      </w:r>
      <w:proofErr w:type="spellStart"/>
      <w:r w:rsidRPr="003C5485">
        <w:t>кв.м</w:t>
      </w:r>
      <w:proofErr w:type="spellEnd"/>
      <w:r w:rsidRPr="003C5485">
        <w:t xml:space="preserve">., 2 санузла, </w:t>
      </w:r>
      <w:proofErr w:type="spellStart"/>
      <w:r w:rsidRPr="003C5485">
        <w:t>электрощитовая</w:t>
      </w:r>
      <w:proofErr w:type="spellEnd"/>
      <w:r w:rsidRPr="003C5485">
        <w:t>, ИТП),  материал</w:t>
      </w:r>
      <w:proofErr w:type="gramEnd"/>
      <w:r w:rsidRPr="003C5485">
        <w:t xml:space="preserve"> стен – монолит. Помещение располагается на 1 этаже многоэтажного жилого дома</w:t>
      </w:r>
      <w:r>
        <w:t>.</w:t>
      </w:r>
    </w:p>
    <w:p w:rsidR="00550965" w:rsidRPr="00877F8B" w:rsidRDefault="00550965" w:rsidP="00BB3031">
      <w:pPr>
        <w:suppressAutoHyphens/>
        <w:spacing w:line="276" w:lineRule="auto"/>
        <w:ind w:firstLine="567"/>
        <w:jc w:val="both"/>
      </w:pPr>
      <w:r w:rsidRPr="00877F8B">
        <w:t>В</w:t>
      </w:r>
      <w:r w:rsidR="00BB3031" w:rsidRPr="00877F8B">
        <w:t xml:space="preserve"> техническом подполье находятся </w:t>
      </w:r>
      <w:r w:rsidR="003C5485" w:rsidRPr="003C5485">
        <w:t xml:space="preserve">ИТП, </w:t>
      </w:r>
      <w:proofErr w:type="spellStart"/>
      <w:r w:rsidR="003C5485" w:rsidRPr="003C5485">
        <w:t>венткамеры</w:t>
      </w:r>
      <w:proofErr w:type="spellEnd"/>
      <w:r w:rsidR="003C5485" w:rsidRPr="003C5485">
        <w:t>, обеспечивающие функционирование  офисного помещения</w:t>
      </w:r>
      <w:r w:rsidR="00BB3031" w:rsidRPr="00877F8B">
        <w:t xml:space="preserve">, вход в </w:t>
      </w:r>
      <w:proofErr w:type="spellStart"/>
      <w:r w:rsidR="00BB3031" w:rsidRPr="00877F8B">
        <w:t>тех</w:t>
      </w:r>
      <w:proofErr w:type="gramStart"/>
      <w:r w:rsidR="00BB3031" w:rsidRPr="00877F8B">
        <w:t>.п</w:t>
      </w:r>
      <w:proofErr w:type="gramEnd"/>
      <w:r w:rsidR="00BB3031" w:rsidRPr="00877F8B">
        <w:t>одполье</w:t>
      </w:r>
      <w:proofErr w:type="spellEnd"/>
      <w:r w:rsidR="00BB3031" w:rsidRPr="00877F8B">
        <w:t xml:space="preserve"> осуществляется  из нежилого помещения площадью 269,0 </w:t>
      </w:r>
      <w:proofErr w:type="spellStart"/>
      <w:r w:rsidR="00BB3031" w:rsidRPr="00877F8B">
        <w:t>кв.м</w:t>
      </w:r>
      <w:proofErr w:type="spellEnd"/>
      <w:r w:rsidR="00BB3031" w:rsidRPr="00877F8B">
        <w:t xml:space="preserve">.  </w:t>
      </w:r>
    </w:p>
    <w:p w:rsidR="00550965" w:rsidRPr="00877F8B" w:rsidRDefault="00550965" w:rsidP="00BB3031">
      <w:pPr>
        <w:suppressAutoHyphens/>
        <w:spacing w:line="276" w:lineRule="auto"/>
        <w:ind w:firstLine="567"/>
        <w:jc w:val="both"/>
      </w:pPr>
      <w:r w:rsidRPr="00877F8B">
        <w:t xml:space="preserve">Начальная цена </w:t>
      </w:r>
      <w:r w:rsidRPr="00877F8B">
        <w:rPr>
          <w:b/>
        </w:rPr>
        <w:t>9 535 000,00</w:t>
      </w:r>
      <w:r w:rsidRPr="00877F8B">
        <w:t xml:space="preserve"> (девять миллионов пятьсот тридцать пять тысяч) рублей, </w:t>
      </w:r>
      <w:r w:rsidRPr="00877F8B">
        <w:rPr>
          <w:b/>
        </w:rPr>
        <w:t>шаг аукциона – 476 750,00 рублей</w:t>
      </w:r>
      <w:r w:rsidRPr="00877F8B">
        <w:t xml:space="preserve"> (5% от начальной цены лота).</w:t>
      </w:r>
    </w:p>
    <w:p w:rsidR="00BB3031" w:rsidRPr="00877F8B" w:rsidRDefault="00BB3031" w:rsidP="00BB3031">
      <w:pPr>
        <w:suppressAutoHyphens/>
        <w:spacing w:line="276" w:lineRule="auto"/>
        <w:ind w:firstLine="567"/>
        <w:jc w:val="both"/>
      </w:pPr>
      <w:proofErr w:type="gramStart"/>
      <w:r w:rsidRPr="00877F8B">
        <w:rPr>
          <w:b/>
        </w:rPr>
        <w:t>Обременения, ограничения права:</w:t>
      </w:r>
      <w:r w:rsidRPr="00877F8B">
        <w:t xml:space="preserve"> на данный момент на нежилое помещение площадью 19,7 </w:t>
      </w:r>
      <w:proofErr w:type="spellStart"/>
      <w:r w:rsidRPr="00877F8B">
        <w:t>кв.м</w:t>
      </w:r>
      <w:proofErr w:type="spellEnd"/>
      <w:r w:rsidRPr="00877F8B">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на основании постановления №113072999/0268 от 13.01.2020г. </w:t>
      </w:r>
      <w:proofErr w:type="gramEnd"/>
    </w:p>
    <w:p w:rsidR="00BB3031" w:rsidRPr="00877F8B" w:rsidRDefault="00BB3031" w:rsidP="00BB3031">
      <w:pPr>
        <w:suppressAutoHyphens/>
        <w:spacing w:line="276" w:lineRule="auto"/>
        <w:ind w:firstLine="567"/>
        <w:jc w:val="both"/>
      </w:pPr>
      <w:r w:rsidRPr="00877F8B">
        <w:t xml:space="preserve">На помещение площадью 269,0 </w:t>
      </w:r>
      <w:proofErr w:type="spellStart"/>
      <w:r w:rsidRPr="00877F8B">
        <w:t>кв.м</w:t>
      </w:r>
      <w:proofErr w:type="spellEnd"/>
      <w:r w:rsidRPr="00877F8B">
        <w:t xml:space="preserve">. ограничений, обременений права </w:t>
      </w:r>
      <w:r w:rsidRPr="00877F8B">
        <w:rPr>
          <w:b/>
        </w:rPr>
        <w:t>отсутствуют.</w:t>
      </w:r>
    </w:p>
    <w:p w:rsidR="00BB3031" w:rsidRPr="00877F8B" w:rsidRDefault="00BB3031" w:rsidP="00BB3031">
      <w:pPr>
        <w:suppressAutoHyphens/>
        <w:spacing w:line="276" w:lineRule="auto"/>
        <w:ind w:firstLine="567"/>
        <w:jc w:val="both"/>
      </w:pPr>
      <w:r w:rsidRPr="00877F8B">
        <w:t>Сведения обо всех предыдущих торгах по продаже такого имущества, объявленных в течение года, предшествующего его продаже: имущество выставляется на торги впервые.</w:t>
      </w:r>
    </w:p>
    <w:p w:rsidR="00BB3031" w:rsidRPr="00877F8B" w:rsidRDefault="00BB3031" w:rsidP="005A4B91">
      <w:pPr>
        <w:pStyle w:val="a5"/>
        <w:tabs>
          <w:tab w:val="left" w:pos="426"/>
        </w:tabs>
        <w:ind w:left="0" w:firstLine="426"/>
        <w:jc w:val="both"/>
        <w:rPr>
          <w:bCs/>
        </w:rPr>
      </w:pPr>
    </w:p>
    <w:p w:rsidR="00895218" w:rsidRPr="00877F8B" w:rsidRDefault="001301D0" w:rsidP="00CD15ED">
      <w:pPr>
        <w:tabs>
          <w:tab w:val="left" w:pos="0"/>
        </w:tabs>
        <w:suppressAutoHyphens/>
        <w:spacing w:after="240"/>
        <w:ind w:firstLine="567"/>
        <w:contextualSpacing/>
        <w:jc w:val="both"/>
      </w:pPr>
      <w:r w:rsidRPr="00877F8B">
        <w:rPr>
          <w:bCs/>
        </w:rPr>
        <w:t>О</w:t>
      </w:r>
      <w:r w:rsidR="00B57385" w:rsidRPr="00877F8B">
        <w:rPr>
          <w:bCs/>
        </w:rPr>
        <w:t>рганизатор торгов (Продавец) - Г</w:t>
      </w:r>
      <w:r w:rsidRPr="00877F8B">
        <w:rPr>
          <w:bCs/>
        </w:rPr>
        <w:t>осударственное унитарное предприятие «</w:t>
      </w:r>
      <w:r w:rsidR="00326150" w:rsidRPr="00877F8B">
        <w:rPr>
          <w:bCs/>
        </w:rPr>
        <w:t>Фонд жилищного строительства</w:t>
      </w:r>
      <w:r w:rsidRPr="00877F8B">
        <w:rPr>
          <w:bCs/>
        </w:rPr>
        <w:t xml:space="preserve"> Республики Башкортостан</w:t>
      </w:r>
      <w:r w:rsidR="00326150" w:rsidRPr="00877F8B">
        <w:rPr>
          <w:bCs/>
        </w:rPr>
        <w:t>»</w:t>
      </w:r>
      <w:r w:rsidRPr="00877F8B">
        <w:rPr>
          <w:bCs/>
        </w:rPr>
        <w:t>.</w:t>
      </w:r>
    </w:p>
    <w:p w:rsidR="00127BF2" w:rsidRPr="00877F8B" w:rsidRDefault="001301D0" w:rsidP="00127BF2">
      <w:pPr>
        <w:pStyle w:val="a5"/>
        <w:numPr>
          <w:ilvl w:val="1"/>
          <w:numId w:val="1"/>
        </w:numPr>
        <w:tabs>
          <w:tab w:val="left" w:pos="426"/>
        </w:tabs>
        <w:spacing w:before="240" w:after="240"/>
        <w:ind w:left="0" w:firstLine="0"/>
        <w:jc w:val="both"/>
      </w:pPr>
      <w:r w:rsidRPr="00877F8B">
        <w:t xml:space="preserve">Решение о продаже принято </w:t>
      </w:r>
      <w:r w:rsidR="00E726C3" w:rsidRPr="00877F8B">
        <w:t>на основании</w:t>
      </w:r>
      <w:r w:rsidR="00026358" w:rsidRPr="00877F8B">
        <w:t xml:space="preserve"> </w:t>
      </w:r>
      <w:r w:rsidR="00CC4B94" w:rsidRPr="00877F8B">
        <w:t>Приказ</w:t>
      </w:r>
      <w:r w:rsidR="00334015" w:rsidRPr="00877F8B">
        <w:t>а</w:t>
      </w:r>
      <w:r w:rsidR="00E726C3" w:rsidRPr="00877F8B">
        <w:t xml:space="preserve"> Министерства земельных и имущественных отношений Республики Башкортостан</w:t>
      </w:r>
      <w:r w:rsidR="00CC4B94" w:rsidRPr="00877F8B">
        <w:t xml:space="preserve"> </w:t>
      </w:r>
      <w:r w:rsidR="00996953">
        <w:t>№2398 от 25.11.2021 года</w:t>
      </w:r>
      <w:r w:rsidR="00026358" w:rsidRPr="00877F8B">
        <w:t xml:space="preserve"> </w:t>
      </w:r>
      <w:r w:rsidR="00E726C3" w:rsidRPr="00877F8B">
        <w:t xml:space="preserve">и </w:t>
      </w:r>
      <w:r w:rsidR="009B1823" w:rsidRPr="00877F8B">
        <w:t xml:space="preserve">  утверждено Протокол</w:t>
      </w:r>
      <w:r w:rsidR="00275F04" w:rsidRPr="00877F8B">
        <w:t xml:space="preserve">ом </w:t>
      </w:r>
      <w:r w:rsidR="009B1823" w:rsidRPr="00877F8B">
        <w:t>заседани</w:t>
      </w:r>
      <w:r w:rsidR="00275F04" w:rsidRPr="00877F8B">
        <w:t>я</w:t>
      </w:r>
      <w:r w:rsidR="009B1823" w:rsidRPr="00877F8B">
        <w:t xml:space="preserve"> аукционной комиссии ГУП «Фонд жилищного строительства РБ» </w:t>
      </w:r>
      <w:r w:rsidR="00275F04" w:rsidRPr="00877F8B">
        <w:t>№</w:t>
      </w:r>
      <w:r w:rsidR="00996953">
        <w:t>122 от 26.11.2021</w:t>
      </w:r>
      <w:r w:rsidR="00275F04" w:rsidRPr="00877F8B">
        <w:t xml:space="preserve"> года.</w:t>
      </w:r>
    </w:p>
    <w:p w:rsidR="00895218" w:rsidRPr="00877F8B" w:rsidRDefault="00895218" w:rsidP="00895218">
      <w:pPr>
        <w:pStyle w:val="a5"/>
        <w:tabs>
          <w:tab w:val="left" w:pos="426"/>
        </w:tabs>
        <w:spacing w:before="240" w:after="240"/>
        <w:ind w:left="0"/>
        <w:jc w:val="both"/>
      </w:pPr>
    </w:p>
    <w:p w:rsidR="00F73966" w:rsidRPr="00877F8B" w:rsidRDefault="00F73966" w:rsidP="001D77DB">
      <w:pPr>
        <w:pStyle w:val="a5"/>
        <w:numPr>
          <w:ilvl w:val="1"/>
          <w:numId w:val="1"/>
        </w:numPr>
        <w:tabs>
          <w:tab w:val="left" w:pos="426"/>
        </w:tabs>
        <w:spacing w:after="240"/>
        <w:ind w:left="0" w:firstLine="0"/>
        <w:jc w:val="both"/>
      </w:pPr>
      <w:r w:rsidRPr="00877F8B">
        <w:t>Аукцион является открытым по составу участников.</w:t>
      </w:r>
    </w:p>
    <w:p w:rsidR="00895218" w:rsidRPr="00877F8B" w:rsidRDefault="00895218" w:rsidP="00895218">
      <w:pPr>
        <w:pStyle w:val="a5"/>
        <w:tabs>
          <w:tab w:val="left" w:pos="426"/>
        </w:tabs>
        <w:spacing w:after="240"/>
        <w:ind w:left="0"/>
        <w:jc w:val="both"/>
      </w:pPr>
    </w:p>
    <w:p w:rsidR="00F73966" w:rsidRPr="00BB3031" w:rsidRDefault="00F73966" w:rsidP="001D77DB">
      <w:pPr>
        <w:pStyle w:val="a5"/>
        <w:numPr>
          <w:ilvl w:val="1"/>
          <w:numId w:val="1"/>
        </w:numPr>
        <w:tabs>
          <w:tab w:val="left" w:pos="426"/>
        </w:tabs>
        <w:spacing w:after="240"/>
        <w:ind w:left="0" w:firstLine="0"/>
        <w:jc w:val="both"/>
      </w:pPr>
      <w:r w:rsidRPr="00877F8B">
        <w:t>Форма подачи предложений о цене: предложения о цене государственного имущества</w:t>
      </w:r>
      <w:r w:rsidRPr="00BB3031">
        <w:t xml:space="preserve"> </w:t>
      </w:r>
      <w:proofErr w:type="gramStart"/>
      <w:r w:rsidRPr="00BB3031">
        <w:t>заявляются</w:t>
      </w:r>
      <w:proofErr w:type="gramEnd"/>
      <w:r w:rsidRPr="00BB3031">
        <w:t xml:space="preserve"> участниками открыто в ходе проведения аукциона (открытая форма подачи предложения о цене).</w:t>
      </w:r>
    </w:p>
    <w:p w:rsidR="00895218" w:rsidRPr="00BB3031" w:rsidRDefault="00895218" w:rsidP="00895218">
      <w:pPr>
        <w:pStyle w:val="a5"/>
        <w:tabs>
          <w:tab w:val="left" w:pos="426"/>
        </w:tabs>
        <w:spacing w:after="240"/>
        <w:ind w:left="0"/>
        <w:jc w:val="both"/>
      </w:pPr>
    </w:p>
    <w:p w:rsidR="006C6ED0" w:rsidRPr="00BB3031" w:rsidRDefault="000934CD" w:rsidP="00996953">
      <w:pPr>
        <w:pStyle w:val="a5"/>
        <w:numPr>
          <w:ilvl w:val="1"/>
          <w:numId w:val="1"/>
        </w:numPr>
        <w:tabs>
          <w:tab w:val="left" w:pos="426"/>
        </w:tabs>
        <w:spacing w:after="240"/>
        <w:ind w:left="0" w:firstLine="0"/>
        <w:jc w:val="both"/>
      </w:pPr>
      <w:r w:rsidRPr="00BB3031">
        <w:t xml:space="preserve"> </w:t>
      </w:r>
      <w:r w:rsidR="00150557" w:rsidRPr="00150557">
        <w:t>Форма, сроки и порядок платежа – 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w:t>
      </w:r>
      <w:r w:rsidR="00150557" w:rsidRPr="00150557">
        <w:lastRenderedPageBreak/>
        <w:t>продажи имущества на счет, указанный в договоре,  либо  по соглашению Сторон  иным способом, не запрещенным действующим законодательством.</w:t>
      </w:r>
    </w:p>
    <w:p w:rsidR="00106B38" w:rsidRPr="00BB3031" w:rsidRDefault="00030AC2" w:rsidP="00996953">
      <w:pPr>
        <w:pStyle w:val="a5"/>
        <w:numPr>
          <w:ilvl w:val="1"/>
          <w:numId w:val="1"/>
        </w:numPr>
        <w:tabs>
          <w:tab w:val="left" w:pos="0"/>
        </w:tabs>
        <w:spacing w:after="240"/>
        <w:ind w:left="0" w:firstLine="0"/>
        <w:jc w:val="both"/>
      </w:pPr>
      <w:r w:rsidRPr="00BB3031">
        <w:t xml:space="preserve"> </w:t>
      </w:r>
      <w:r w:rsidR="00F73966" w:rsidRPr="00BB3031">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BB3031">
        <w:t>нии.</w:t>
      </w:r>
    </w:p>
    <w:p w:rsidR="00C1687A" w:rsidRPr="00BB3031" w:rsidRDefault="00106B38" w:rsidP="00996953">
      <w:pPr>
        <w:pStyle w:val="a5"/>
        <w:tabs>
          <w:tab w:val="left" w:pos="0"/>
        </w:tabs>
        <w:spacing w:after="240"/>
        <w:ind w:left="0"/>
        <w:jc w:val="both"/>
      </w:pPr>
      <w:r w:rsidRPr="00BB3031">
        <w:t xml:space="preserve"> </w:t>
      </w:r>
    </w:p>
    <w:p w:rsidR="00C1687A" w:rsidRPr="00BB3031" w:rsidRDefault="00674E99" w:rsidP="00996953">
      <w:pPr>
        <w:pStyle w:val="a5"/>
        <w:numPr>
          <w:ilvl w:val="0"/>
          <w:numId w:val="1"/>
        </w:numPr>
        <w:tabs>
          <w:tab w:val="left" w:pos="284"/>
        </w:tabs>
        <w:spacing w:after="240"/>
        <w:ind w:left="0" w:firstLine="0"/>
        <w:jc w:val="center"/>
        <w:rPr>
          <w:b/>
        </w:rPr>
      </w:pPr>
      <w:r w:rsidRPr="00BB3031">
        <w:rPr>
          <w:b/>
        </w:rPr>
        <w:t>Место, с</w:t>
      </w:r>
      <w:r w:rsidR="00C1687A" w:rsidRPr="00BB3031">
        <w:rPr>
          <w:b/>
        </w:rPr>
        <w:t>роки, время подачи заявок и проведения аукциона</w:t>
      </w:r>
    </w:p>
    <w:p w:rsidR="00C1687A" w:rsidRPr="00BB3031" w:rsidRDefault="00C1687A" w:rsidP="00996953">
      <w:pPr>
        <w:pStyle w:val="a5"/>
        <w:tabs>
          <w:tab w:val="left" w:pos="426"/>
        </w:tabs>
        <w:spacing w:after="240"/>
        <w:ind w:left="0"/>
        <w:jc w:val="both"/>
        <w:rPr>
          <w:b/>
        </w:rPr>
      </w:pPr>
    </w:p>
    <w:p w:rsidR="00674E99" w:rsidRPr="00BB3031" w:rsidRDefault="00674E99" w:rsidP="00996953">
      <w:pPr>
        <w:pStyle w:val="a5"/>
        <w:numPr>
          <w:ilvl w:val="1"/>
          <w:numId w:val="1"/>
        </w:numPr>
        <w:ind w:left="0" w:firstLine="0"/>
        <w:jc w:val="both"/>
      </w:pPr>
      <w:r w:rsidRPr="00BB3031">
        <w:t xml:space="preserve">Прием заявок осуществляется по адресу: Республика Башкортостан, </w:t>
      </w:r>
      <w:proofErr w:type="spellStart"/>
      <w:r w:rsidRPr="00BB3031">
        <w:t>г</w:t>
      </w:r>
      <w:proofErr w:type="gramStart"/>
      <w:r w:rsidRPr="00BB3031">
        <w:t>.У</w:t>
      </w:r>
      <w:proofErr w:type="gramEnd"/>
      <w:r w:rsidRPr="00BB3031">
        <w:t>фа</w:t>
      </w:r>
      <w:proofErr w:type="spellEnd"/>
      <w:r w:rsidRPr="00BB3031">
        <w:t xml:space="preserve">, ул. </w:t>
      </w:r>
      <w:r w:rsidR="00676CFE" w:rsidRPr="00BB3031">
        <w:t>Ленина д.5/3 каб.1</w:t>
      </w:r>
      <w:r w:rsidR="00AC058D" w:rsidRPr="00BB3031">
        <w:t>03</w:t>
      </w:r>
      <w:r w:rsidRPr="00BB3031">
        <w:t xml:space="preserve">, по рабочим дням с </w:t>
      </w:r>
      <w:r w:rsidR="00676CFE" w:rsidRPr="00BB3031">
        <w:t>8.30</w:t>
      </w:r>
      <w:r w:rsidRPr="00BB3031">
        <w:t xml:space="preserve"> до </w:t>
      </w:r>
      <w:r w:rsidR="00CD15ED" w:rsidRPr="00BB3031">
        <w:t>15.00</w:t>
      </w:r>
      <w:r w:rsidR="00676CFE" w:rsidRPr="00BB3031">
        <w:t xml:space="preserve"> часов</w:t>
      </w:r>
      <w:r w:rsidR="005A4B91" w:rsidRPr="00BB3031">
        <w:t>.</w:t>
      </w:r>
      <w:r w:rsidRPr="00BB3031">
        <w:t xml:space="preserve"> Справки по телефонам: (347) </w:t>
      </w:r>
      <w:r w:rsidR="00676CFE" w:rsidRPr="00BB3031">
        <w:t>229-91-21</w:t>
      </w:r>
      <w:r w:rsidR="00951670" w:rsidRPr="00BB3031">
        <w:t xml:space="preserve">, </w:t>
      </w:r>
      <w:proofErr w:type="spellStart"/>
      <w:r w:rsidR="006C6ED0" w:rsidRPr="00BB3031">
        <w:t>электр</w:t>
      </w:r>
      <w:proofErr w:type="spellEnd"/>
      <w:r w:rsidR="006C6ED0" w:rsidRPr="00BB3031">
        <w:t xml:space="preserve">. адрес: </w:t>
      </w:r>
      <w:hyperlink r:id="rId10" w:history="1">
        <w:r w:rsidR="00951670" w:rsidRPr="00BB3031">
          <w:rPr>
            <w:rStyle w:val="aa"/>
            <w:lang w:val="en-US"/>
          </w:rPr>
          <w:t>UsmanovaLK</w:t>
        </w:r>
        <w:r w:rsidR="00951670" w:rsidRPr="00BB3031">
          <w:rPr>
            <w:rStyle w:val="aa"/>
          </w:rPr>
          <w:t>@</w:t>
        </w:r>
        <w:r w:rsidR="00951670" w:rsidRPr="00BB3031">
          <w:rPr>
            <w:rStyle w:val="aa"/>
            <w:lang w:val="en-US"/>
          </w:rPr>
          <w:t>gsfrb</w:t>
        </w:r>
        <w:r w:rsidR="00951670" w:rsidRPr="00BB3031">
          <w:rPr>
            <w:rStyle w:val="aa"/>
          </w:rPr>
          <w:t>.</w:t>
        </w:r>
        <w:proofErr w:type="spellStart"/>
        <w:r w:rsidR="00951670" w:rsidRPr="00BB3031">
          <w:rPr>
            <w:rStyle w:val="aa"/>
            <w:lang w:val="en-US"/>
          </w:rPr>
          <w:t>ru</w:t>
        </w:r>
        <w:proofErr w:type="spellEnd"/>
      </w:hyperlink>
      <w:r w:rsidR="00951670" w:rsidRPr="00BB3031">
        <w:t xml:space="preserve">. </w:t>
      </w:r>
      <w:r w:rsidR="00676CFE" w:rsidRPr="00BB3031">
        <w:t xml:space="preserve"> Сотрудник – Усманова Лира Кашфулловна.</w:t>
      </w:r>
    </w:p>
    <w:p w:rsidR="0045672C" w:rsidRPr="00BB3031" w:rsidRDefault="0045672C" w:rsidP="00996953">
      <w:pPr>
        <w:pStyle w:val="a5"/>
        <w:ind w:left="0"/>
      </w:pPr>
    </w:p>
    <w:p w:rsidR="00996953" w:rsidRPr="00996953" w:rsidRDefault="00996953" w:rsidP="00996953">
      <w:pPr>
        <w:pStyle w:val="a5"/>
        <w:numPr>
          <w:ilvl w:val="1"/>
          <w:numId w:val="1"/>
        </w:numPr>
        <w:ind w:left="0" w:firstLine="0"/>
        <w:rPr>
          <w:b/>
        </w:rPr>
      </w:pPr>
      <w:r>
        <w:t xml:space="preserve">Начало приема заявок на участие в аукционе –  </w:t>
      </w:r>
      <w:r w:rsidRPr="00996953">
        <w:rPr>
          <w:b/>
        </w:rPr>
        <w:t>27 ноября  2021 года.</w:t>
      </w:r>
    </w:p>
    <w:p w:rsidR="00996953" w:rsidRDefault="00996953" w:rsidP="00996953">
      <w:pPr>
        <w:pStyle w:val="a5"/>
        <w:ind w:left="0"/>
      </w:pPr>
    </w:p>
    <w:p w:rsidR="00996953" w:rsidRDefault="00996953" w:rsidP="00996953">
      <w:pPr>
        <w:pStyle w:val="a5"/>
        <w:numPr>
          <w:ilvl w:val="1"/>
          <w:numId w:val="1"/>
        </w:numPr>
        <w:ind w:left="0" w:firstLine="0"/>
      </w:pPr>
      <w:r>
        <w:t xml:space="preserve">Окончание приема заявок на участие в аукционе – </w:t>
      </w:r>
      <w:r w:rsidRPr="006A35EC">
        <w:rPr>
          <w:b/>
        </w:rPr>
        <w:t>17 декабря 2021 года</w:t>
      </w:r>
      <w:r w:rsidRPr="006A35EC">
        <w:t xml:space="preserve"> в 10.59 ч.</w:t>
      </w:r>
      <w:r>
        <w:t xml:space="preserve"> местного времени.</w:t>
      </w:r>
    </w:p>
    <w:p w:rsidR="0045672C" w:rsidRPr="00BB3031" w:rsidRDefault="0045672C" w:rsidP="00996953">
      <w:pPr>
        <w:pStyle w:val="a5"/>
        <w:ind w:left="0"/>
      </w:pPr>
    </w:p>
    <w:p w:rsidR="00C1687A" w:rsidRPr="00BB3031" w:rsidRDefault="00FA032D" w:rsidP="00996953">
      <w:pPr>
        <w:pStyle w:val="a5"/>
        <w:numPr>
          <w:ilvl w:val="1"/>
          <w:numId w:val="1"/>
        </w:numPr>
        <w:tabs>
          <w:tab w:val="left" w:pos="426"/>
        </w:tabs>
        <w:spacing w:after="240"/>
        <w:ind w:left="0" w:firstLine="0"/>
        <w:jc w:val="both"/>
      </w:pPr>
      <w:r w:rsidRPr="00BB3031">
        <w:t>Дата заседания комиссии по о</w:t>
      </w:r>
      <w:r w:rsidR="00C1687A" w:rsidRPr="00BB3031">
        <w:t>пределени</w:t>
      </w:r>
      <w:r w:rsidR="00297E93" w:rsidRPr="00BB3031">
        <w:t>ю</w:t>
      </w:r>
      <w:r w:rsidR="00C1687A" w:rsidRPr="00BB3031">
        <w:t xml:space="preserve"> участников аукциона – </w:t>
      </w:r>
      <w:r w:rsidR="006A35EC">
        <w:rPr>
          <w:b/>
        </w:rPr>
        <w:t>17 декабря</w:t>
      </w:r>
      <w:r w:rsidR="006D4E3E" w:rsidRPr="00BB3031">
        <w:rPr>
          <w:b/>
        </w:rPr>
        <w:t xml:space="preserve"> </w:t>
      </w:r>
      <w:r w:rsidR="005B2601" w:rsidRPr="00BB3031">
        <w:rPr>
          <w:b/>
        </w:rPr>
        <w:t>20</w:t>
      </w:r>
      <w:r w:rsidR="00BF6488" w:rsidRPr="00BB3031">
        <w:rPr>
          <w:b/>
        </w:rPr>
        <w:t>2</w:t>
      </w:r>
      <w:r w:rsidR="006C6ED0" w:rsidRPr="00BB3031">
        <w:rPr>
          <w:b/>
        </w:rPr>
        <w:t>1</w:t>
      </w:r>
      <w:r w:rsidR="005B2601" w:rsidRPr="00BB3031">
        <w:rPr>
          <w:b/>
        </w:rPr>
        <w:t xml:space="preserve"> года</w:t>
      </w:r>
      <w:r w:rsidR="005A4B91" w:rsidRPr="00BB3031">
        <w:rPr>
          <w:b/>
        </w:rPr>
        <w:t xml:space="preserve"> </w:t>
      </w:r>
      <w:r w:rsidR="005A4B91" w:rsidRPr="00BB3031">
        <w:t xml:space="preserve">в </w:t>
      </w:r>
      <w:r w:rsidR="00275F04" w:rsidRPr="00BB3031">
        <w:rPr>
          <w:b/>
        </w:rPr>
        <w:t>11</w:t>
      </w:r>
      <w:r w:rsidR="00155849" w:rsidRPr="00BB3031">
        <w:rPr>
          <w:b/>
        </w:rPr>
        <w:t>.</w:t>
      </w:r>
      <w:r w:rsidR="006F4C95">
        <w:rPr>
          <w:b/>
        </w:rPr>
        <w:t>0</w:t>
      </w:r>
      <w:r w:rsidR="00155849" w:rsidRPr="00BB3031">
        <w:rPr>
          <w:b/>
        </w:rPr>
        <w:t>0</w:t>
      </w:r>
      <w:r w:rsidR="006C6ED0" w:rsidRPr="00BB3031">
        <w:rPr>
          <w:b/>
        </w:rPr>
        <w:t xml:space="preserve"> часов</w:t>
      </w:r>
      <w:r w:rsidR="005A4B91" w:rsidRPr="00BB3031">
        <w:t xml:space="preserve"> по адресу: </w:t>
      </w:r>
      <w:proofErr w:type="spellStart"/>
      <w:r w:rsidR="005A4B91" w:rsidRPr="00BB3031">
        <w:t>г</w:t>
      </w:r>
      <w:proofErr w:type="gramStart"/>
      <w:r w:rsidR="005A4B91" w:rsidRPr="00BB3031">
        <w:t>.У</w:t>
      </w:r>
      <w:proofErr w:type="gramEnd"/>
      <w:r w:rsidR="005A4B91" w:rsidRPr="00BB3031">
        <w:t>фа</w:t>
      </w:r>
      <w:proofErr w:type="spellEnd"/>
      <w:r w:rsidR="005A4B91" w:rsidRPr="00BB3031">
        <w:t>, ул. Ленина д.5/3 каб.226.</w:t>
      </w:r>
    </w:p>
    <w:p w:rsidR="0045672C" w:rsidRPr="00BB3031" w:rsidRDefault="0045672C" w:rsidP="0045672C">
      <w:pPr>
        <w:pStyle w:val="a5"/>
      </w:pPr>
    </w:p>
    <w:p w:rsidR="00FA032D" w:rsidRPr="00BB3031" w:rsidRDefault="00C1687A" w:rsidP="001D77DB">
      <w:pPr>
        <w:pStyle w:val="a5"/>
        <w:numPr>
          <w:ilvl w:val="1"/>
          <w:numId w:val="1"/>
        </w:numPr>
        <w:tabs>
          <w:tab w:val="left" w:pos="426"/>
        </w:tabs>
        <w:spacing w:after="240"/>
        <w:ind w:left="0" w:firstLine="0"/>
        <w:jc w:val="both"/>
      </w:pPr>
      <w:r w:rsidRPr="00BB3031">
        <w:t>Проведение аукциона (дата и время начала приема предложений от участников аукциона) –</w:t>
      </w:r>
      <w:r w:rsidR="008445C7" w:rsidRPr="00BB3031">
        <w:t xml:space="preserve"> </w:t>
      </w:r>
      <w:r w:rsidR="006A35EC">
        <w:rPr>
          <w:b/>
        </w:rPr>
        <w:t>27 декабря</w:t>
      </w:r>
      <w:r w:rsidR="00275F04" w:rsidRPr="00BB3031">
        <w:rPr>
          <w:b/>
        </w:rPr>
        <w:t xml:space="preserve"> </w:t>
      </w:r>
      <w:r w:rsidR="006D4E3E" w:rsidRPr="00BB3031">
        <w:rPr>
          <w:b/>
        </w:rPr>
        <w:t xml:space="preserve"> </w:t>
      </w:r>
      <w:r w:rsidR="005B2601" w:rsidRPr="00BB3031">
        <w:rPr>
          <w:b/>
        </w:rPr>
        <w:t>20</w:t>
      </w:r>
      <w:r w:rsidR="00BF6488" w:rsidRPr="00BB3031">
        <w:rPr>
          <w:b/>
        </w:rPr>
        <w:t>2</w:t>
      </w:r>
      <w:r w:rsidR="006C6ED0" w:rsidRPr="00BB3031">
        <w:rPr>
          <w:b/>
        </w:rPr>
        <w:t>1</w:t>
      </w:r>
      <w:r w:rsidR="005B2601" w:rsidRPr="00BB3031">
        <w:rPr>
          <w:b/>
        </w:rPr>
        <w:t xml:space="preserve"> года</w:t>
      </w:r>
      <w:r w:rsidR="0095005C" w:rsidRPr="00BB3031">
        <w:rPr>
          <w:b/>
        </w:rPr>
        <w:t xml:space="preserve"> в </w:t>
      </w:r>
      <w:r w:rsidR="00AE3838" w:rsidRPr="00BB3031">
        <w:rPr>
          <w:b/>
        </w:rPr>
        <w:t>11.</w:t>
      </w:r>
      <w:r w:rsidR="00CD15ED" w:rsidRPr="00BB3031">
        <w:rPr>
          <w:b/>
        </w:rPr>
        <w:t>0</w:t>
      </w:r>
      <w:r w:rsidR="00AE3838" w:rsidRPr="00BB3031">
        <w:rPr>
          <w:b/>
        </w:rPr>
        <w:t>0</w:t>
      </w:r>
      <w:r w:rsidR="0095005C" w:rsidRPr="00BB3031">
        <w:rPr>
          <w:b/>
        </w:rPr>
        <w:t xml:space="preserve"> часов</w:t>
      </w:r>
      <w:r w:rsidR="00822E39" w:rsidRPr="00BB3031">
        <w:t xml:space="preserve"> местного времени по </w:t>
      </w:r>
      <w:r w:rsidR="00FA032D" w:rsidRPr="00BB3031">
        <w:t xml:space="preserve"> адресу: Республика Башкортостан, </w:t>
      </w:r>
      <w:proofErr w:type="spellStart"/>
      <w:r w:rsidR="00FA032D" w:rsidRPr="00BB3031">
        <w:t>г</w:t>
      </w:r>
      <w:proofErr w:type="gramStart"/>
      <w:r w:rsidR="00FA032D" w:rsidRPr="00BB3031">
        <w:t>.У</w:t>
      </w:r>
      <w:proofErr w:type="gramEnd"/>
      <w:r w:rsidR="00FA032D" w:rsidRPr="00BB3031">
        <w:t>фа</w:t>
      </w:r>
      <w:proofErr w:type="spellEnd"/>
      <w:r w:rsidR="00FA032D" w:rsidRPr="00BB3031">
        <w:t xml:space="preserve">, ул. </w:t>
      </w:r>
      <w:r w:rsidR="00822E39" w:rsidRPr="00BB3031">
        <w:t>Ленина д.5/3 каб.226.</w:t>
      </w:r>
    </w:p>
    <w:p w:rsidR="0045672C" w:rsidRPr="00BB3031" w:rsidRDefault="0045672C" w:rsidP="0045672C">
      <w:pPr>
        <w:pStyle w:val="a5"/>
      </w:pPr>
    </w:p>
    <w:p w:rsidR="00FA032D" w:rsidRPr="00BB3031" w:rsidRDefault="00FA032D" w:rsidP="001D77DB">
      <w:pPr>
        <w:pStyle w:val="a5"/>
        <w:numPr>
          <w:ilvl w:val="1"/>
          <w:numId w:val="1"/>
        </w:numPr>
        <w:tabs>
          <w:tab w:val="left" w:pos="426"/>
        </w:tabs>
        <w:spacing w:after="240"/>
        <w:ind w:left="0" w:firstLine="0"/>
        <w:jc w:val="both"/>
      </w:pPr>
      <w:r w:rsidRPr="00BB3031">
        <w:t xml:space="preserve">Регистрация участников аукциона проводится </w:t>
      </w:r>
      <w:r w:rsidR="00184FCD" w:rsidRPr="00BB3031">
        <w:t xml:space="preserve"> </w:t>
      </w:r>
      <w:r w:rsidR="006A35EC" w:rsidRPr="006A35EC">
        <w:rPr>
          <w:b/>
        </w:rPr>
        <w:t>27 декабря</w:t>
      </w:r>
      <w:r w:rsidR="00140DBD" w:rsidRPr="006A35EC">
        <w:rPr>
          <w:b/>
        </w:rPr>
        <w:t xml:space="preserve"> 2021</w:t>
      </w:r>
      <w:r w:rsidR="003A7D8E" w:rsidRPr="006A35EC">
        <w:rPr>
          <w:b/>
        </w:rPr>
        <w:t xml:space="preserve"> года</w:t>
      </w:r>
      <w:r w:rsidRPr="00BB3031">
        <w:t xml:space="preserve"> с </w:t>
      </w:r>
      <w:r w:rsidR="00FE2A67" w:rsidRPr="00BB3031">
        <w:t>1</w:t>
      </w:r>
      <w:r w:rsidR="0095005C" w:rsidRPr="00BB3031">
        <w:t>0</w:t>
      </w:r>
      <w:r w:rsidR="00F920B1" w:rsidRPr="00BB3031">
        <w:t>-00</w:t>
      </w:r>
      <w:r w:rsidR="007B4EDB" w:rsidRPr="00BB3031">
        <w:t xml:space="preserve"> </w:t>
      </w:r>
      <w:r w:rsidRPr="00BB3031">
        <w:t xml:space="preserve">ч. до </w:t>
      </w:r>
      <w:r w:rsidR="007B4EDB" w:rsidRPr="00BB3031">
        <w:t>1</w:t>
      </w:r>
      <w:r w:rsidR="0095005C" w:rsidRPr="00BB3031">
        <w:t>0</w:t>
      </w:r>
      <w:r w:rsidR="007B4EDB" w:rsidRPr="00BB3031">
        <w:t>-</w:t>
      </w:r>
      <w:r w:rsidR="005A4B91" w:rsidRPr="00BB3031">
        <w:t>40</w:t>
      </w:r>
      <w:r w:rsidRPr="00BB3031">
        <w:t xml:space="preserve">ч. местного времени по адресу: </w:t>
      </w:r>
      <w:proofErr w:type="spellStart"/>
      <w:r w:rsidRPr="00BB3031">
        <w:t>г</w:t>
      </w:r>
      <w:proofErr w:type="gramStart"/>
      <w:r w:rsidRPr="00BB3031">
        <w:t>.У</w:t>
      </w:r>
      <w:proofErr w:type="gramEnd"/>
      <w:r w:rsidRPr="00BB3031">
        <w:t>фа</w:t>
      </w:r>
      <w:proofErr w:type="spellEnd"/>
      <w:r w:rsidRPr="00BB3031">
        <w:t xml:space="preserve">, ул. </w:t>
      </w:r>
      <w:r w:rsidR="00822E39" w:rsidRPr="00BB3031">
        <w:t>Ленина д.5/3 каб.1</w:t>
      </w:r>
      <w:r w:rsidR="002F3745" w:rsidRPr="00BB3031">
        <w:t>03</w:t>
      </w:r>
      <w:r w:rsidR="00822E39" w:rsidRPr="00BB3031">
        <w:t>.</w:t>
      </w:r>
    </w:p>
    <w:p w:rsidR="0045672C" w:rsidRPr="00BB3031" w:rsidRDefault="0045672C" w:rsidP="0045672C">
      <w:pPr>
        <w:pStyle w:val="a5"/>
      </w:pPr>
    </w:p>
    <w:p w:rsidR="00106B38" w:rsidRDefault="009550F8" w:rsidP="00106B38">
      <w:pPr>
        <w:pStyle w:val="a5"/>
        <w:numPr>
          <w:ilvl w:val="1"/>
          <w:numId w:val="1"/>
        </w:numPr>
        <w:tabs>
          <w:tab w:val="left" w:pos="426"/>
        </w:tabs>
        <w:spacing w:after="240"/>
        <w:ind w:left="0" w:firstLine="0"/>
        <w:jc w:val="both"/>
      </w:pPr>
      <w:r w:rsidRPr="00BB3031">
        <w:t>Подведение итогов аукциона (срок и место) –</w:t>
      </w:r>
      <w:r w:rsidR="00387E46" w:rsidRPr="00BB3031">
        <w:t xml:space="preserve"> </w:t>
      </w:r>
      <w:r w:rsidR="006A35EC" w:rsidRPr="006A35EC">
        <w:rPr>
          <w:b/>
        </w:rPr>
        <w:t>27 декабря</w:t>
      </w:r>
      <w:r w:rsidR="00140DBD" w:rsidRPr="006A35EC">
        <w:rPr>
          <w:b/>
        </w:rPr>
        <w:t xml:space="preserve"> </w:t>
      </w:r>
      <w:r w:rsidR="003A7D8E" w:rsidRPr="006A35EC">
        <w:rPr>
          <w:b/>
        </w:rPr>
        <w:t>202</w:t>
      </w:r>
      <w:r w:rsidR="00140DBD" w:rsidRPr="006A35EC">
        <w:rPr>
          <w:b/>
        </w:rPr>
        <w:t>1</w:t>
      </w:r>
      <w:r w:rsidR="003A7D8E" w:rsidRPr="006A35EC">
        <w:rPr>
          <w:b/>
        </w:rPr>
        <w:t xml:space="preserve"> года</w:t>
      </w:r>
      <w:r w:rsidRPr="00BB3031">
        <w:t xml:space="preserve">, по адресу: Республика Башкортостан, </w:t>
      </w:r>
      <w:proofErr w:type="spellStart"/>
      <w:r w:rsidRPr="00BB3031">
        <w:t>г</w:t>
      </w:r>
      <w:proofErr w:type="gramStart"/>
      <w:r w:rsidRPr="00BB3031">
        <w:t>.У</w:t>
      </w:r>
      <w:proofErr w:type="gramEnd"/>
      <w:r w:rsidRPr="00BB3031">
        <w:t>фа</w:t>
      </w:r>
      <w:proofErr w:type="spellEnd"/>
      <w:r w:rsidRPr="00BB3031">
        <w:t xml:space="preserve">, </w:t>
      </w:r>
      <w:proofErr w:type="spellStart"/>
      <w:r w:rsidRPr="00BB3031">
        <w:t>ул.</w:t>
      </w:r>
      <w:r w:rsidR="00822E39" w:rsidRPr="00BB3031">
        <w:t>Ленина</w:t>
      </w:r>
      <w:proofErr w:type="spellEnd"/>
      <w:r w:rsidR="00822E39" w:rsidRPr="00BB3031">
        <w:t xml:space="preserve"> д.5/3 каб.226.</w:t>
      </w:r>
    </w:p>
    <w:p w:rsidR="009750BF" w:rsidRDefault="009750BF" w:rsidP="009750BF">
      <w:pPr>
        <w:pStyle w:val="a5"/>
      </w:pPr>
    </w:p>
    <w:p w:rsidR="009750BF" w:rsidRPr="00BB3031" w:rsidRDefault="009750BF" w:rsidP="009750BF">
      <w:pPr>
        <w:pStyle w:val="a5"/>
        <w:tabs>
          <w:tab w:val="left" w:pos="426"/>
        </w:tabs>
        <w:spacing w:after="240"/>
        <w:ind w:left="0"/>
        <w:jc w:val="both"/>
      </w:pPr>
    </w:p>
    <w:p w:rsidR="00140DBD" w:rsidRPr="00BB3031" w:rsidRDefault="00140DBD" w:rsidP="00106B38">
      <w:pPr>
        <w:pStyle w:val="a5"/>
      </w:pPr>
    </w:p>
    <w:p w:rsidR="00173E50" w:rsidRPr="00173E50" w:rsidRDefault="00173E50" w:rsidP="00173E50">
      <w:pPr>
        <w:spacing w:after="240"/>
        <w:jc w:val="center"/>
        <w:rPr>
          <w:b/>
        </w:rPr>
      </w:pPr>
      <w:r w:rsidRPr="00173E50">
        <w:rPr>
          <w:b/>
          <w:lang w:val="en-US"/>
        </w:rPr>
        <w:t>II</w:t>
      </w:r>
      <w:r w:rsidRPr="00173E50">
        <w:rPr>
          <w:b/>
        </w:rPr>
        <w:t>. ОБЩИЕ ПОЛОЖЕНИЯ</w:t>
      </w:r>
    </w:p>
    <w:p w:rsidR="00173E50" w:rsidRPr="00173E50" w:rsidRDefault="00173E50" w:rsidP="00810E8C">
      <w:pPr>
        <w:tabs>
          <w:tab w:val="left" w:pos="284"/>
        </w:tabs>
        <w:spacing w:after="240"/>
        <w:contextualSpacing/>
        <w:jc w:val="center"/>
        <w:rPr>
          <w:b/>
        </w:rPr>
      </w:pPr>
      <w:r w:rsidRPr="00173E50">
        <w:rPr>
          <w:b/>
        </w:rPr>
        <w:t>1.</w:t>
      </w:r>
      <w:r w:rsidRPr="00173E50">
        <w:rPr>
          <w:b/>
        </w:rPr>
        <w:tab/>
        <w:t>Законодательное регулирование, основные термины и определения</w:t>
      </w:r>
    </w:p>
    <w:p w:rsidR="00173E50" w:rsidRPr="00173E50" w:rsidRDefault="00173E50" w:rsidP="00173E50">
      <w:pPr>
        <w:spacing w:after="240"/>
        <w:contextualSpacing/>
        <w:jc w:val="both"/>
      </w:pPr>
    </w:p>
    <w:p w:rsidR="00173E50" w:rsidRPr="00173E50" w:rsidRDefault="00173E50" w:rsidP="00173E50">
      <w:pPr>
        <w:spacing w:after="240"/>
        <w:ind w:firstLine="567"/>
        <w:contextualSpacing/>
        <w:jc w:val="both"/>
      </w:pPr>
      <w:r w:rsidRPr="00173E5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Приказом Федеральной антимонопольной службы от 10.02.2010г №67 «О порядке проведения конкурсов или аукционов на право заключения договоров…». </w:t>
      </w:r>
    </w:p>
    <w:p w:rsidR="00173E50" w:rsidRPr="00173E50" w:rsidRDefault="00173E50" w:rsidP="00173E50">
      <w:pPr>
        <w:spacing w:after="240"/>
        <w:ind w:firstLine="567"/>
        <w:contextualSpacing/>
        <w:jc w:val="both"/>
      </w:pPr>
      <w:r w:rsidRPr="00173E50">
        <w:rPr>
          <w:b/>
        </w:rPr>
        <w:t>Предмет аукциона</w:t>
      </w:r>
      <w:r w:rsidRPr="00173E50">
        <w:t xml:space="preserve"> – продажа имущества, находящегося в собственности Республики Башкортостан.</w:t>
      </w:r>
    </w:p>
    <w:p w:rsidR="00173E50" w:rsidRPr="00173E50" w:rsidRDefault="00173E50" w:rsidP="00173E50">
      <w:pPr>
        <w:spacing w:after="240"/>
        <w:ind w:firstLine="567"/>
        <w:contextualSpacing/>
        <w:jc w:val="both"/>
      </w:pPr>
      <w:r w:rsidRPr="00173E50">
        <w:rPr>
          <w:b/>
        </w:rPr>
        <w:t xml:space="preserve">Организатор торгов (Продавец) </w:t>
      </w:r>
      <w:r w:rsidRPr="00173E50">
        <w:t>– Государственное унитарное предприятие Фонд жилищного строительства Республики Башкортостан».</w:t>
      </w:r>
    </w:p>
    <w:p w:rsidR="00173E50" w:rsidRPr="00173E50" w:rsidRDefault="00173E50" w:rsidP="00173E50">
      <w:pPr>
        <w:spacing w:after="240"/>
        <w:ind w:firstLine="567"/>
        <w:contextualSpacing/>
        <w:jc w:val="both"/>
      </w:pPr>
      <w:r w:rsidRPr="00173E50">
        <w:rPr>
          <w:b/>
        </w:rPr>
        <w:t>Лот</w:t>
      </w:r>
      <w:r w:rsidRPr="00173E50">
        <w:t xml:space="preserve"> – имущество, являющееся предметом торгов, реализуемое в ходе проведения одной процедуры продажи.</w:t>
      </w:r>
    </w:p>
    <w:p w:rsidR="00173E50" w:rsidRPr="00173E50" w:rsidRDefault="00173E50" w:rsidP="00173E50">
      <w:pPr>
        <w:spacing w:after="240"/>
        <w:ind w:firstLine="567"/>
        <w:contextualSpacing/>
        <w:jc w:val="both"/>
      </w:pPr>
      <w:r w:rsidRPr="00173E50">
        <w:rPr>
          <w:b/>
        </w:rPr>
        <w:t>Претендент</w:t>
      </w:r>
      <w:r w:rsidRPr="00173E5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173E50" w:rsidRPr="00173E50" w:rsidRDefault="00173E50" w:rsidP="00173E50">
      <w:pPr>
        <w:spacing w:after="240"/>
        <w:ind w:firstLine="567"/>
        <w:contextualSpacing/>
        <w:jc w:val="both"/>
      </w:pPr>
      <w:r w:rsidRPr="00173E50">
        <w:rPr>
          <w:b/>
        </w:rPr>
        <w:t>Участник аукциона</w:t>
      </w:r>
      <w:r w:rsidRPr="00173E50">
        <w:t xml:space="preserve"> – претендент, допущенный к участию в аукционе.</w:t>
      </w:r>
    </w:p>
    <w:p w:rsidR="00173E50" w:rsidRPr="00173E50" w:rsidRDefault="00173E50" w:rsidP="00173E50">
      <w:pPr>
        <w:spacing w:after="240"/>
        <w:ind w:firstLine="567"/>
        <w:contextualSpacing/>
        <w:jc w:val="both"/>
      </w:pPr>
      <w:r w:rsidRPr="00173E50">
        <w:rPr>
          <w:b/>
        </w:rPr>
        <w:lastRenderedPageBreak/>
        <w:t>«Шаг аукциона»</w:t>
      </w:r>
      <w:r w:rsidRPr="00173E50">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173E50" w:rsidRPr="00173E50" w:rsidRDefault="00173E50" w:rsidP="00173E50">
      <w:pPr>
        <w:spacing w:after="240"/>
        <w:ind w:firstLine="567"/>
        <w:contextualSpacing/>
        <w:jc w:val="both"/>
      </w:pPr>
      <w:r w:rsidRPr="00173E50">
        <w:rPr>
          <w:b/>
        </w:rPr>
        <w:t>Победитель аукциона</w:t>
      </w:r>
      <w:r w:rsidRPr="00173E50">
        <w:t xml:space="preserve"> – участник аукциона, предложивший наиболее высокую цену имущества.</w:t>
      </w:r>
    </w:p>
    <w:p w:rsidR="00173E50" w:rsidRPr="00173E50" w:rsidRDefault="00173E50" w:rsidP="00173E50">
      <w:pPr>
        <w:spacing w:after="240"/>
        <w:contextualSpacing/>
        <w:jc w:val="both"/>
      </w:pPr>
    </w:p>
    <w:p w:rsidR="00173E50" w:rsidRDefault="00173E50" w:rsidP="001B16E4">
      <w:pPr>
        <w:numPr>
          <w:ilvl w:val="0"/>
          <w:numId w:val="3"/>
        </w:numPr>
        <w:tabs>
          <w:tab w:val="left" w:pos="284"/>
        </w:tabs>
        <w:spacing w:after="240"/>
        <w:ind w:left="0" w:firstLine="0"/>
        <w:contextualSpacing/>
        <w:jc w:val="center"/>
        <w:rPr>
          <w:b/>
        </w:rPr>
      </w:pPr>
      <w:r w:rsidRPr="00173E50">
        <w:rPr>
          <w:b/>
        </w:rPr>
        <w:t>Порядок ознакомления с документами и информацией об имуществе</w:t>
      </w:r>
    </w:p>
    <w:p w:rsidR="001B16E4" w:rsidRPr="00173E50" w:rsidRDefault="001B16E4" w:rsidP="001B16E4">
      <w:pPr>
        <w:tabs>
          <w:tab w:val="left" w:pos="284"/>
        </w:tabs>
        <w:spacing w:after="240"/>
        <w:contextualSpacing/>
        <w:rPr>
          <w:b/>
        </w:rPr>
      </w:pPr>
    </w:p>
    <w:p w:rsidR="00173E50" w:rsidRPr="00173E50" w:rsidRDefault="00173E50" w:rsidP="00173E50">
      <w:pPr>
        <w:numPr>
          <w:ilvl w:val="1"/>
          <w:numId w:val="3"/>
        </w:numPr>
        <w:spacing w:after="240"/>
        <w:ind w:left="0" w:firstLine="0"/>
        <w:contextualSpacing/>
        <w:jc w:val="both"/>
      </w:pPr>
      <w:r w:rsidRPr="00173E50">
        <w:t>Информационное сообщение о проведен</w:t>
      </w:r>
      <w:proofErr w:type="gramStart"/>
      <w:r w:rsidRPr="00173E50">
        <w:t>ии ау</w:t>
      </w:r>
      <w:proofErr w:type="gramEnd"/>
      <w:r w:rsidRPr="00173E50">
        <w:t xml:space="preserve">кциона размещается на официальном сайте Российской Федерации для размещения информации о проведении торгов </w:t>
      </w:r>
      <w:hyperlink r:id="rId11" w:history="1">
        <w:r w:rsidRPr="00173E50">
          <w:rPr>
            <w:u w:val="single"/>
          </w:rPr>
          <w:t>www.torgi.gov.ru</w:t>
        </w:r>
      </w:hyperlink>
      <w:r w:rsidRPr="00173E50">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Pr="00173E50">
          <w:rPr>
            <w:u w:val="single"/>
          </w:rPr>
          <w:t>www.</w:t>
        </w:r>
        <w:r w:rsidRPr="00173E50">
          <w:rPr>
            <w:u w:val="single"/>
            <w:lang w:val="en-US"/>
          </w:rPr>
          <w:t>fgsrb</w:t>
        </w:r>
        <w:r w:rsidRPr="00173E50">
          <w:rPr>
            <w:u w:val="single"/>
          </w:rPr>
          <w:t>.</w:t>
        </w:r>
        <w:proofErr w:type="spellStart"/>
        <w:r w:rsidRPr="00173E50">
          <w:rPr>
            <w:u w:val="single"/>
            <w:lang w:val="en-US"/>
          </w:rPr>
          <w:t>ru</w:t>
        </w:r>
        <w:proofErr w:type="spellEnd"/>
      </w:hyperlink>
      <w:r w:rsidRPr="00173E50">
        <w:t>.</w:t>
      </w:r>
    </w:p>
    <w:p w:rsidR="00173E50" w:rsidRPr="00173E50" w:rsidRDefault="00173E50" w:rsidP="00173E50">
      <w:pPr>
        <w:numPr>
          <w:ilvl w:val="1"/>
          <w:numId w:val="3"/>
        </w:numPr>
        <w:spacing w:after="240"/>
        <w:ind w:left="0" w:firstLine="0"/>
        <w:contextualSpacing/>
        <w:jc w:val="both"/>
      </w:pPr>
      <w:r w:rsidRPr="00173E50">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w:t>
      </w:r>
      <w:proofErr w:type="spellStart"/>
      <w:r w:rsidRPr="00173E50">
        <w:t>г</w:t>
      </w:r>
      <w:proofErr w:type="gramStart"/>
      <w:r w:rsidRPr="00173E50">
        <w:t>.У</w:t>
      </w:r>
      <w:proofErr w:type="gramEnd"/>
      <w:r w:rsidRPr="00173E50">
        <w:t>фа</w:t>
      </w:r>
      <w:proofErr w:type="spellEnd"/>
      <w:r w:rsidRPr="00173E50">
        <w:t xml:space="preserve">, ул. Ленина д.5/3 каб.103, телефон (347) 229-91-21, с 8.30 до 15.00 часов,  сотрудник – Усманова Лира Кашфулловна. </w:t>
      </w:r>
    </w:p>
    <w:p w:rsidR="00173E50" w:rsidRDefault="00173E50" w:rsidP="001B16E4">
      <w:pPr>
        <w:numPr>
          <w:ilvl w:val="1"/>
          <w:numId w:val="3"/>
        </w:numPr>
        <w:spacing w:after="240"/>
        <w:ind w:left="0" w:firstLine="0"/>
        <w:contextualSpacing/>
        <w:jc w:val="both"/>
        <w:rPr>
          <w:b/>
        </w:rPr>
      </w:pPr>
      <w:r w:rsidRPr="00173E50">
        <w:t xml:space="preserve">Информация о порядке предварительного ознакомления с объектом продажи представляется по контактным телефонам: </w:t>
      </w:r>
      <w:r w:rsidR="001B16E4" w:rsidRPr="001B16E4">
        <w:rPr>
          <w:b/>
        </w:rPr>
        <w:t>8(347) 22-99-111, 8-987-044-10-20 – Нуштакин Юрий Анатольевич</w:t>
      </w:r>
      <w:r w:rsidR="001B16E4">
        <w:rPr>
          <w:b/>
        </w:rPr>
        <w:t>.</w:t>
      </w:r>
    </w:p>
    <w:p w:rsidR="001B16E4" w:rsidRPr="001B16E4" w:rsidRDefault="001B16E4" w:rsidP="001B16E4">
      <w:pPr>
        <w:spacing w:after="240"/>
        <w:contextualSpacing/>
        <w:jc w:val="both"/>
        <w:rPr>
          <w:b/>
        </w:rPr>
      </w:pPr>
    </w:p>
    <w:p w:rsidR="00173E50" w:rsidRPr="00173E50" w:rsidRDefault="00173E50" w:rsidP="001B16E4">
      <w:pPr>
        <w:spacing w:after="240"/>
        <w:contextualSpacing/>
        <w:jc w:val="center"/>
      </w:pPr>
      <w:r w:rsidRPr="00173E50">
        <w:rPr>
          <w:b/>
        </w:rPr>
        <w:t>3. Порядок, форма подачи заявок и срок отзыва заявок на участие в аукционе</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 xml:space="preserve">3.1. Заявка подается путем заполнения ее формы (Приложение №1), а так же прикладываются к заявке  следующие документы: </w:t>
      </w:r>
    </w:p>
    <w:p w:rsidR="00173E50" w:rsidRPr="00173E50" w:rsidRDefault="00173E50" w:rsidP="00173E50">
      <w:pPr>
        <w:spacing w:after="240"/>
        <w:contextualSpacing/>
        <w:jc w:val="both"/>
        <w:rPr>
          <w:b/>
        </w:rPr>
      </w:pPr>
      <w:r w:rsidRPr="00173E50">
        <w:t xml:space="preserve">3.1.1. </w:t>
      </w:r>
      <w:r w:rsidRPr="00173E50">
        <w:rPr>
          <w:b/>
        </w:rPr>
        <w:t>юридические лица:</w:t>
      </w:r>
    </w:p>
    <w:p w:rsidR="00173E50" w:rsidRPr="00173E50" w:rsidRDefault="00173E50" w:rsidP="00173E50">
      <w:pPr>
        <w:tabs>
          <w:tab w:val="left" w:pos="851"/>
        </w:tabs>
        <w:suppressAutoHyphens/>
        <w:ind w:left="709" w:right="-186"/>
        <w:jc w:val="both"/>
      </w:pPr>
      <w:r w:rsidRPr="00173E50">
        <w:t>- заявку на участие в аукционе (Приложение 1 к информационному сообщению);</w:t>
      </w:r>
    </w:p>
    <w:p w:rsidR="00173E50" w:rsidRPr="00173E50" w:rsidRDefault="00173E50" w:rsidP="00173E50">
      <w:pPr>
        <w:suppressAutoHyphens/>
        <w:ind w:right="-186" w:firstLine="709"/>
        <w:jc w:val="both"/>
      </w:pPr>
      <w:r w:rsidRPr="00173E50">
        <w:t>- заверенные копии учредительных документов, включая выписку из ЕГРЮЛ;</w:t>
      </w:r>
    </w:p>
    <w:p w:rsidR="00173E50" w:rsidRPr="00173E50" w:rsidRDefault="00173E50" w:rsidP="00173E50">
      <w:pPr>
        <w:suppressAutoHyphens/>
        <w:ind w:right="-1" w:firstLine="709"/>
        <w:jc w:val="both"/>
      </w:pPr>
      <w:r w:rsidRPr="00173E50">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73E50" w:rsidRPr="00173E50" w:rsidRDefault="00173E50" w:rsidP="00173E50">
      <w:pPr>
        <w:suppressAutoHyphens/>
        <w:ind w:right="-1" w:firstLine="709"/>
        <w:jc w:val="both"/>
      </w:pPr>
      <w:r w:rsidRPr="00173E50">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173E50" w:rsidRPr="00173E50" w:rsidRDefault="00173E50" w:rsidP="00173E50">
      <w:pPr>
        <w:suppressAutoHyphens/>
        <w:ind w:right="-1" w:firstLine="709"/>
        <w:jc w:val="both"/>
      </w:pPr>
      <w:r w:rsidRPr="00173E50">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173E50" w:rsidRPr="00173E50" w:rsidRDefault="00173E50" w:rsidP="00173E50">
      <w:pPr>
        <w:suppressAutoHyphens/>
        <w:ind w:right="-1" w:firstLine="709"/>
        <w:jc w:val="both"/>
      </w:pPr>
      <w:r w:rsidRPr="00173E50">
        <w:t xml:space="preserve">- сведения о лицах, являющихся сторонами сделки; </w:t>
      </w:r>
    </w:p>
    <w:p w:rsidR="00173E50" w:rsidRPr="00173E50" w:rsidRDefault="00173E50" w:rsidP="00173E50">
      <w:pPr>
        <w:suppressAutoHyphens/>
        <w:ind w:right="-1" w:firstLine="709"/>
        <w:jc w:val="both"/>
      </w:pPr>
      <w:r w:rsidRPr="00173E50">
        <w:t xml:space="preserve">- максимальную сумму сделки; </w:t>
      </w:r>
    </w:p>
    <w:p w:rsidR="00173E50" w:rsidRPr="00173E50" w:rsidRDefault="00173E50" w:rsidP="00173E50">
      <w:pPr>
        <w:suppressAutoHyphens/>
        <w:ind w:right="-1" w:firstLine="709"/>
        <w:jc w:val="both"/>
      </w:pPr>
      <w:r w:rsidRPr="00173E50">
        <w:t xml:space="preserve">- предмет сделки (дата/наименование аукциона, № лота, адрес/площадь объекта); </w:t>
      </w:r>
    </w:p>
    <w:p w:rsidR="00173E50" w:rsidRPr="00173E50" w:rsidRDefault="00173E50" w:rsidP="00173E50">
      <w:pPr>
        <w:suppressAutoHyphens/>
        <w:ind w:right="-1" w:firstLine="709"/>
        <w:jc w:val="both"/>
      </w:pPr>
      <w:r w:rsidRPr="00173E50">
        <w:t>- иные существенные условия сделки.</w:t>
      </w:r>
    </w:p>
    <w:p w:rsidR="00173E50" w:rsidRPr="00173E50" w:rsidRDefault="00173E50" w:rsidP="00173E50">
      <w:pPr>
        <w:tabs>
          <w:tab w:val="left" w:pos="851"/>
        </w:tabs>
        <w:suppressAutoHyphens/>
        <w:ind w:right="-186"/>
        <w:jc w:val="both"/>
        <w:rPr>
          <w:b/>
        </w:rPr>
      </w:pPr>
      <w:r w:rsidRPr="00173E50">
        <w:t xml:space="preserve">3.1.2.     </w:t>
      </w:r>
      <w:r w:rsidRPr="00173E50">
        <w:rPr>
          <w:b/>
        </w:rPr>
        <w:t>физические лица:</w:t>
      </w:r>
    </w:p>
    <w:p w:rsidR="00173E50" w:rsidRPr="00173E50" w:rsidRDefault="00173E50" w:rsidP="00173E50">
      <w:pPr>
        <w:tabs>
          <w:tab w:val="left" w:pos="851"/>
        </w:tabs>
        <w:suppressAutoHyphens/>
        <w:ind w:right="-186"/>
        <w:jc w:val="both"/>
        <w:rPr>
          <w:b/>
        </w:rPr>
      </w:pPr>
      <w:r w:rsidRPr="00173E50">
        <w:rPr>
          <w:b/>
        </w:rPr>
        <w:t xml:space="preserve">             - заявку на участие в аукционе (Приложение 1 к информационному сообщению);</w:t>
      </w:r>
    </w:p>
    <w:p w:rsidR="00173E50" w:rsidRPr="00173E50" w:rsidRDefault="00173E50" w:rsidP="00173E50">
      <w:pPr>
        <w:tabs>
          <w:tab w:val="num" w:pos="567"/>
          <w:tab w:val="left" w:pos="993"/>
        </w:tabs>
        <w:suppressAutoHyphens/>
        <w:ind w:left="709" w:right="-1"/>
        <w:jc w:val="both"/>
        <w:rPr>
          <w:b/>
        </w:rPr>
      </w:pPr>
      <w:r w:rsidRPr="00173E50">
        <w:rPr>
          <w:b/>
        </w:rPr>
        <w:t xml:space="preserve">  - копии всех листов документа, удостоверяющего личность (паспорта),</w:t>
      </w:r>
    </w:p>
    <w:p w:rsidR="00173E50" w:rsidRPr="00173E50" w:rsidRDefault="00173E50" w:rsidP="00173E50">
      <w:pPr>
        <w:tabs>
          <w:tab w:val="num" w:pos="567"/>
          <w:tab w:val="left" w:pos="993"/>
        </w:tabs>
        <w:suppressAutoHyphens/>
        <w:ind w:left="709" w:right="-1" w:hanging="709"/>
        <w:jc w:val="both"/>
      </w:pPr>
      <w:r w:rsidRPr="00173E50">
        <w:t xml:space="preserve">3.1.3.    </w:t>
      </w:r>
      <w:r w:rsidRPr="00173E50">
        <w:rPr>
          <w:b/>
        </w:rPr>
        <w:t>индивидуальные предприниматели:</w:t>
      </w:r>
    </w:p>
    <w:p w:rsidR="00173E50" w:rsidRPr="00173E50" w:rsidRDefault="00173E50" w:rsidP="00173E50">
      <w:pPr>
        <w:tabs>
          <w:tab w:val="left" w:pos="851"/>
        </w:tabs>
        <w:suppressAutoHyphens/>
        <w:ind w:right="-186"/>
        <w:jc w:val="both"/>
      </w:pPr>
      <w:r w:rsidRPr="00173E50">
        <w:t xml:space="preserve">            - заявку на участие в аукционе (Приложение 1 к информационному сообщению);</w:t>
      </w:r>
    </w:p>
    <w:p w:rsidR="00173E50" w:rsidRPr="00173E50" w:rsidRDefault="00173E50" w:rsidP="00173E50">
      <w:pPr>
        <w:tabs>
          <w:tab w:val="num" w:pos="567"/>
          <w:tab w:val="left" w:pos="993"/>
        </w:tabs>
        <w:suppressAutoHyphens/>
        <w:ind w:left="709" w:right="-1"/>
        <w:jc w:val="both"/>
      </w:pPr>
      <w:r w:rsidRPr="00173E50">
        <w:t>- копии всех листов документа, удостоверяющего личность (паспорта),</w:t>
      </w:r>
    </w:p>
    <w:p w:rsidR="00173E50" w:rsidRPr="00173E50" w:rsidRDefault="00173E50" w:rsidP="00173E50">
      <w:pPr>
        <w:tabs>
          <w:tab w:val="num" w:pos="567"/>
          <w:tab w:val="left" w:pos="993"/>
        </w:tabs>
        <w:suppressAutoHyphens/>
        <w:ind w:left="709" w:right="-1"/>
        <w:jc w:val="both"/>
      </w:pPr>
      <w:r w:rsidRPr="00173E50">
        <w:t>- свидетельство ОГРНИП,</w:t>
      </w:r>
    </w:p>
    <w:p w:rsidR="00173E50" w:rsidRPr="00173E50" w:rsidRDefault="00173E50" w:rsidP="00173E50">
      <w:pPr>
        <w:tabs>
          <w:tab w:val="num" w:pos="567"/>
          <w:tab w:val="left" w:pos="993"/>
        </w:tabs>
        <w:suppressAutoHyphens/>
        <w:ind w:right="-1" w:firstLine="567"/>
        <w:jc w:val="both"/>
      </w:pPr>
      <w:r w:rsidRPr="00173E50">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w:t>
      </w:r>
      <w:r w:rsidRPr="00173E50">
        <w:lastRenderedPageBreak/>
        <w:t>официальных сайтах торгов извещения о проведен</w:t>
      </w:r>
      <w:proofErr w:type="gramStart"/>
      <w:r w:rsidRPr="00173E50">
        <w:t>ии ау</w:t>
      </w:r>
      <w:proofErr w:type="gramEnd"/>
      <w:r w:rsidRPr="00173E50">
        <w:t>кциона, или нотариально заверенную копию такой выписки.</w:t>
      </w:r>
    </w:p>
    <w:p w:rsidR="00173E50" w:rsidRPr="00173E50" w:rsidRDefault="00173E50" w:rsidP="00173E50">
      <w:pPr>
        <w:jc w:val="both"/>
      </w:pPr>
      <w:r w:rsidRPr="00173E50">
        <w:t>3.2. В случае</w:t>
      </w:r>
      <w:proofErr w:type="gramStart"/>
      <w:r w:rsidRPr="00173E50">
        <w:t>,</w:t>
      </w:r>
      <w:proofErr w:type="gramEnd"/>
      <w:r w:rsidRPr="00173E5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73E50">
        <w:t>,</w:t>
      </w:r>
      <w:proofErr w:type="gramEnd"/>
      <w:r w:rsidRPr="00173E5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3E50" w:rsidRPr="00173E50" w:rsidRDefault="00173E50" w:rsidP="00173E50">
      <w:pPr>
        <w:jc w:val="both"/>
        <w:rPr>
          <w:b/>
        </w:rPr>
      </w:pPr>
      <w:r w:rsidRPr="00173E50">
        <w:rPr>
          <w:b/>
        </w:rPr>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73E50" w:rsidRPr="00173E50" w:rsidRDefault="00173E50" w:rsidP="00173E50">
      <w:pPr>
        <w:ind w:firstLine="426"/>
        <w:jc w:val="both"/>
      </w:pPr>
      <w:r w:rsidRPr="00173E5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73E50" w:rsidRPr="00173E50" w:rsidRDefault="00173E50" w:rsidP="00173E50">
      <w:pPr>
        <w:suppressAutoHyphens/>
        <w:jc w:val="both"/>
      </w:pPr>
      <w:r w:rsidRPr="00173E50">
        <w:t>3.4. 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173E50">
        <w:rPr>
          <w:shd w:val="clear" w:color="auto" w:fill="FFFFFF"/>
        </w:rPr>
        <w:t>.</w:t>
      </w:r>
    </w:p>
    <w:p w:rsidR="00173E50" w:rsidRPr="00173E50" w:rsidRDefault="00173E50" w:rsidP="00173E50">
      <w:pPr>
        <w:spacing w:after="240"/>
        <w:contextualSpacing/>
        <w:jc w:val="both"/>
      </w:pPr>
      <w:r w:rsidRPr="00173E50">
        <w:t>3.5. Обязанность доказать свое право на приобретение государственного имущества возлагается на претендента. В случае</w:t>
      </w:r>
      <w:proofErr w:type="gramStart"/>
      <w:r w:rsidRPr="00173E50">
        <w:t>,</w:t>
      </w:r>
      <w:proofErr w:type="gramEnd"/>
      <w:r w:rsidRPr="00173E5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173E50" w:rsidRPr="00173E50" w:rsidRDefault="00173E50" w:rsidP="00173E50">
      <w:pPr>
        <w:spacing w:after="240"/>
        <w:contextualSpacing/>
        <w:jc w:val="both"/>
      </w:pPr>
      <w:r w:rsidRPr="00173E50">
        <w:t xml:space="preserve">3.6. Заявки подаются по адресу: Республика Башкортостан, </w:t>
      </w:r>
      <w:proofErr w:type="spellStart"/>
      <w:r w:rsidRPr="00173E50">
        <w:t>г</w:t>
      </w:r>
      <w:proofErr w:type="gramStart"/>
      <w:r w:rsidRPr="00173E50">
        <w:t>.У</w:t>
      </w:r>
      <w:proofErr w:type="gramEnd"/>
      <w:r w:rsidRPr="00173E50">
        <w:t>фа</w:t>
      </w:r>
      <w:proofErr w:type="spellEnd"/>
      <w:r w:rsidRPr="00173E50">
        <w:t xml:space="preserve">, </w:t>
      </w:r>
      <w:proofErr w:type="spellStart"/>
      <w:r w:rsidRPr="00173E50">
        <w:t>ул.Ленина</w:t>
      </w:r>
      <w:proofErr w:type="spellEnd"/>
      <w:r w:rsidRPr="00173E50">
        <w:t xml:space="preserve"> д.5/3 каб.103, начиная с даты начала приема заявок до времени и даты окончания приема заявок, указанных в информационном сообщении.</w:t>
      </w:r>
    </w:p>
    <w:p w:rsidR="00173E50" w:rsidRPr="00173E50" w:rsidRDefault="00173E50" w:rsidP="00173E50">
      <w:pPr>
        <w:spacing w:after="240"/>
        <w:contextualSpacing/>
        <w:jc w:val="both"/>
      </w:pPr>
      <w:r w:rsidRPr="00173E5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173E50" w:rsidRPr="00173E50" w:rsidRDefault="00173E50" w:rsidP="00173E50">
      <w:pPr>
        <w:spacing w:after="240"/>
        <w:contextualSpacing/>
        <w:jc w:val="both"/>
      </w:pPr>
      <w:r w:rsidRPr="00173E5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173E50" w:rsidRPr="00173E50" w:rsidRDefault="00173E50" w:rsidP="00173E50">
      <w:pPr>
        <w:spacing w:after="240"/>
        <w:contextualSpacing/>
        <w:jc w:val="both"/>
      </w:pPr>
      <w:r w:rsidRPr="00173E5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173E50">
        <w:t>г</w:t>
      </w:r>
      <w:proofErr w:type="gramStart"/>
      <w:r w:rsidRPr="00173E50">
        <w:t>.У</w:t>
      </w:r>
      <w:proofErr w:type="gramEnd"/>
      <w:r w:rsidRPr="00173E50">
        <w:t>фа</w:t>
      </w:r>
      <w:proofErr w:type="spellEnd"/>
      <w:r w:rsidRPr="00173E50">
        <w:t xml:space="preserve">, </w:t>
      </w:r>
      <w:proofErr w:type="spellStart"/>
      <w:r w:rsidRPr="00173E50">
        <w:t>ул.Ленина</w:t>
      </w:r>
      <w:proofErr w:type="spellEnd"/>
      <w:r w:rsidRPr="00173E50">
        <w:t xml:space="preserve"> д.5/3 каб.103.</w:t>
      </w:r>
    </w:p>
    <w:p w:rsidR="00173E50" w:rsidRPr="00173E50" w:rsidRDefault="00173E50" w:rsidP="00173E50">
      <w:pPr>
        <w:spacing w:after="240"/>
        <w:contextualSpacing/>
        <w:jc w:val="both"/>
      </w:pPr>
      <w:r w:rsidRPr="00173E5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73E50">
        <w:t>ии ау</w:t>
      </w:r>
      <w:proofErr w:type="gramEnd"/>
      <w:r w:rsidRPr="00173E50">
        <w:t>кциона, при этом первоначальная заявка должна быть отозвана.</w:t>
      </w:r>
    </w:p>
    <w:p w:rsidR="00173E50" w:rsidRPr="00173E50" w:rsidRDefault="00173E50" w:rsidP="00173E50">
      <w:pPr>
        <w:spacing w:after="240"/>
        <w:contextualSpacing/>
        <w:jc w:val="both"/>
      </w:pPr>
    </w:p>
    <w:p w:rsidR="00173E50" w:rsidRPr="00173E50" w:rsidRDefault="00173E50" w:rsidP="001B16E4">
      <w:pPr>
        <w:spacing w:after="240"/>
        <w:contextualSpacing/>
        <w:jc w:val="center"/>
        <w:rPr>
          <w:b/>
        </w:rPr>
      </w:pPr>
      <w:r w:rsidRPr="00173E50">
        <w:rPr>
          <w:b/>
        </w:rPr>
        <w:t>4. Условия допуска и отказа в допуске к участию в аукционе</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4.1. 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173E50" w:rsidRPr="00173E50" w:rsidRDefault="00173E50" w:rsidP="00173E50">
      <w:pPr>
        <w:spacing w:after="240"/>
        <w:contextualSpacing/>
        <w:jc w:val="both"/>
      </w:pPr>
      <w:r w:rsidRPr="00173E50">
        <w:t>4.2. Претендент не допускается к участию в аукционе по следующим основаниям:</w:t>
      </w:r>
    </w:p>
    <w:p w:rsidR="00173E50" w:rsidRPr="00173E50" w:rsidRDefault="00173E50" w:rsidP="00173E50">
      <w:pPr>
        <w:spacing w:after="240"/>
        <w:contextualSpacing/>
        <w:jc w:val="both"/>
      </w:pPr>
      <w:r w:rsidRPr="00173E50">
        <w:t>4.2.1. Представлены не все документы в соответствии с перечнем, указанным в информационном сообщении о проведен</w:t>
      </w:r>
      <w:proofErr w:type="gramStart"/>
      <w:r w:rsidRPr="00173E50">
        <w:t>ии ау</w:t>
      </w:r>
      <w:proofErr w:type="gramEnd"/>
      <w:r w:rsidRPr="00173E50">
        <w:t xml:space="preserve">кциона (в соответствии с пунктом 3 настоящей </w:t>
      </w:r>
      <w:r w:rsidRPr="00173E50">
        <w:lastRenderedPageBreak/>
        <w:t>аукционной документации), или оформление представленных документов не соответствует законодательству Российской Федерации.</w:t>
      </w:r>
    </w:p>
    <w:p w:rsidR="00173E50" w:rsidRPr="00173E50" w:rsidRDefault="00173E50" w:rsidP="00173E50">
      <w:pPr>
        <w:spacing w:after="240"/>
        <w:contextualSpacing/>
        <w:jc w:val="both"/>
      </w:pPr>
      <w:r w:rsidRPr="00173E50">
        <w:t>4.2.2.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3E50" w:rsidRPr="00173E50" w:rsidRDefault="00173E50" w:rsidP="00173E50">
      <w:pPr>
        <w:spacing w:after="240"/>
        <w:contextualSpacing/>
        <w:jc w:val="both"/>
      </w:pPr>
      <w:r w:rsidRPr="00173E50">
        <w:t>4.2.3.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73E50" w:rsidRPr="00173E50" w:rsidRDefault="00173E50" w:rsidP="00173E50">
      <w:pPr>
        <w:spacing w:after="240"/>
        <w:contextualSpacing/>
        <w:jc w:val="both"/>
      </w:pPr>
      <w:r w:rsidRPr="00173E50">
        <w:t xml:space="preserve">4.2.4. Несоответствия заявки на участие </w:t>
      </w:r>
      <w:proofErr w:type="gramStart"/>
      <w:r w:rsidRPr="00173E50">
        <w:t>в</w:t>
      </w:r>
      <w:proofErr w:type="gramEnd"/>
      <w:r w:rsidRPr="00173E50">
        <w:t xml:space="preserve"> </w:t>
      </w:r>
      <w:proofErr w:type="gramStart"/>
      <w:r w:rsidRPr="00173E50">
        <w:t>требованиям</w:t>
      </w:r>
      <w:proofErr w:type="gramEnd"/>
      <w:r w:rsidRPr="00173E50">
        <w:t xml:space="preserve">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73E50" w:rsidRPr="00173E50" w:rsidRDefault="00173E50" w:rsidP="00173E50">
      <w:pPr>
        <w:spacing w:after="240"/>
        <w:contextualSpacing/>
        <w:jc w:val="both"/>
      </w:pPr>
      <w:r w:rsidRPr="00173E50">
        <w:t>Перечень указанных оснований отказа Претенденту в участии в аукционе является исчерпывающим.</w:t>
      </w:r>
    </w:p>
    <w:p w:rsidR="00173E50" w:rsidRPr="00173E50" w:rsidRDefault="00173E50" w:rsidP="00173E50">
      <w:pPr>
        <w:spacing w:after="240"/>
        <w:contextualSpacing/>
        <w:jc w:val="both"/>
      </w:pPr>
    </w:p>
    <w:p w:rsidR="00173E50" w:rsidRPr="00173E50" w:rsidRDefault="00173E50" w:rsidP="001B16E4">
      <w:pPr>
        <w:spacing w:after="240"/>
        <w:contextualSpacing/>
        <w:jc w:val="center"/>
        <w:rPr>
          <w:b/>
        </w:rPr>
      </w:pPr>
      <w:r w:rsidRPr="00173E50">
        <w:rPr>
          <w:b/>
        </w:rPr>
        <w:t>5. Отмена и приостановление аукциона</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5.1. Продавец вправе отменить аукцион не позднее, чем за 5 (пять) дней до даты завершения приема заявок.</w:t>
      </w:r>
    </w:p>
    <w:p w:rsidR="00173E50" w:rsidRPr="00173E50" w:rsidRDefault="00173E50" w:rsidP="00173E50">
      <w:pPr>
        <w:spacing w:after="240"/>
        <w:contextualSpacing/>
        <w:jc w:val="both"/>
      </w:pPr>
      <w:r w:rsidRPr="00173E5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173E50">
          <w:rPr>
            <w:color w:val="0000FF" w:themeColor="hyperlink"/>
            <w:u w:val="single"/>
          </w:rPr>
          <w:t>www.fgsrb.ru</w:t>
        </w:r>
      </w:hyperlink>
      <w:r w:rsidRPr="00173E50">
        <w:t xml:space="preserve"> в срок не позднее рабочего дня, следующего за днем принятия указанного решения.</w:t>
      </w:r>
    </w:p>
    <w:p w:rsidR="00173E50" w:rsidRPr="00173E50" w:rsidRDefault="00173E50" w:rsidP="00173E50">
      <w:pPr>
        <w:spacing w:after="240"/>
        <w:contextualSpacing/>
        <w:jc w:val="center"/>
        <w:rPr>
          <w:b/>
        </w:rPr>
      </w:pPr>
    </w:p>
    <w:p w:rsidR="00173E50" w:rsidRPr="00173E50" w:rsidRDefault="00173E50" w:rsidP="00173E50">
      <w:pPr>
        <w:spacing w:after="240"/>
        <w:contextualSpacing/>
        <w:jc w:val="center"/>
        <w:rPr>
          <w:b/>
        </w:rPr>
      </w:pPr>
      <w:r w:rsidRPr="00173E50">
        <w:rPr>
          <w:b/>
        </w:rPr>
        <w:t>III. ПРОВЕДЕНИЕ АУКЦИОНА ПО ПРОДАЖЕ ИМУЩЕСТВА</w:t>
      </w:r>
    </w:p>
    <w:p w:rsidR="00173E50" w:rsidRPr="00173E50" w:rsidRDefault="00173E50" w:rsidP="00173E50">
      <w:pPr>
        <w:spacing w:after="240"/>
        <w:contextualSpacing/>
        <w:jc w:val="both"/>
      </w:pPr>
    </w:p>
    <w:p w:rsidR="00173E50" w:rsidRPr="00173E50" w:rsidRDefault="00173E50" w:rsidP="00173E50">
      <w:pPr>
        <w:spacing w:after="240"/>
        <w:contextualSpacing/>
        <w:jc w:val="both"/>
        <w:rPr>
          <w:b/>
        </w:rPr>
      </w:pPr>
      <w:r w:rsidRPr="00173E50">
        <w:rPr>
          <w:b/>
        </w:rPr>
        <w:t>6. Рассмотрение заявок</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6.1. Для участия в аукционе Претенденты подают заявки с приложением документов в соответствии с перечнем, приведенным в информационном сообщении о проведен</w:t>
      </w:r>
      <w:proofErr w:type="gramStart"/>
      <w:r w:rsidRPr="00173E50">
        <w:t>ии ау</w:t>
      </w:r>
      <w:proofErr w:type="gramEnd"/>
      <w:r w:rsidRPr="00173E50">
        <w:t>кциона.</w:t>
      </w:r>
    </w:p>
    <w:p w:rsidR="00173E50" w:rsidRPr="00173E50" w:rsidRDefault="00173E50" w:rsidP="00173E50">
      <w:pPr>
        <w:spacing w:after="240"/>
        <w:contextualSpacing/>
        <w:jc w:val="both"/>
      </w:pPr>
      <w:r w:rsidRPr="00173E50">
        <w:t xml:space="preserve">6.2. </w:t>
      </w:r>
      <w:proofErr w:type="gramStart"/>
      <w:r w:rsidRPr="00173E50">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r w:rsidRPr="00173E50">
        <w:t xml:space="preserve"> Протокол в день окончания рассмотрения заявок на участие в аукционе размещается организатором аукциона на официальном сайте торгов.</w:t>
      </w:r>
    </w:p>
    <w:p w:rsidR="00173E50" w:rsidRPr="00173E50" w:rsidRDefault="00173E50" w:rsidP="00173E50">
      <w:pPr>
        <w:spacing w:after="240"/>
        <w:contextualSpacing/>
        <w:jc w:val="both"/>
      </w:pPr>
      <w:r w:rsidRPr="00173E50">
        <w:t>6.3. Претендент приобретает статус участника аукциона с момента подписания протокола о признании Претендентов участниками аукциона.</w:t>
      </w:r>
    </w:p>
    <w:p w:rsidR="00173E50" w:rsidRPr="00173E50" w:rsidRDefault="00173E50" w:rsidP="00173E50">
      <w:pPr>
        <w:spacing w:after="240"/>
        <w:contextualSpacing/>
        <w:jc w:val="both"/>
      </w:pPr>
      <w:r w:rsidRPr="00173E50">
        <w:t xml:space="preserve">6.4.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hyperlink r:id="rId14" w:history="1">
        <w:r w:rsidRPr="00173E50">
          <w:rPr>
            <w:color w:val="0000FF" w:themeColor="hyperlink"/>
            <w:u w:val="single"/>
          </w:rPr>
          <w:t>www.torgi.gov.ru</w:t>
        </w:r>
      </w:hyperlink>
      <w:r w:rsidRPr="00173E50">
        <w:t xml:space="preserve">  и на официальном сайте Продавца </w:t>
      </w:r>
      <w:hyperlink r:id="rId15" w:history="1">
        <w:r w:rsidRPr="00173E50">
          <w:rPr>
            <w:color w:val="0000FF" w:themeColor="hyperlink"/>
            <w:u w:val="single"/>
          </w:rPr>
          <w:t>www.fgsrb.ru</w:t>
        </w:r>
      </w:hyperlink>
      <w:r w:rsidRPr="00173E50">
        <w:t xml:space="preserve"> в день окончания рассмотрения заявок</w:t>
      </w:r>
      <w:proofErr w:type="gramStart"/>
      <w:r w:rsidRPr="00173E50">
        <w:t>..</w:t>
      </w:r>
      <w:proofErr w:type="gramEnd"/>
    </w:p>
    <w:p w:rsidR="00173E50" w:rsidRPr="00173E50" w:rsidRDefault="00173E50" w:rsidP="00173E50">
      <w:pPr>
        <w:spacing w:after="240"/>
        <w:contextualSpacing/>
        <w:jc w:val="both"/>
      </w:pPr>
      <w:r w:rsidRPr="00173E50">
        <w:t>6.5. Проведение процедуры аукциона должно состояться не ранее 30 дней после опубликования информационного сообщения о проведен</w:t>
      </w:r>
      <w:proofErr w:type="gramStart"/>
      <w:r w:rsidRPr="00173E50">
        <w:t>ии ау</w:t>
      </w:r>
      <w:proofErr w:type="gramEnd"/>
      <w:r w:rsidRPr="00173E50">
        <w:t xml:space="preserve">кциона.  </w:t>
      </w:r>
    </w:p>
    <w:p w:rsidR="00173E50" w:rsidRPr="00173E50" w:rsidRDefault="00173E50" w:rsidP="00173E50">
      <w:pPr>
        <w:spacing w:after="240"/>
        <w:contextualSpacing/>
        <w:jc w:val="both"/>
        <w:rPr>
          <w:b/>
        </w:rPr>
      </w:pPr>
      <w:r w:rsidRPr="00173E50">
        <w:rPr>
          <w:b/>
        </w:rPr>
        <w:t xml:space="preserve">6.6. </w:t>
      </w:r>
      <w:proofErr w:type="gramStart"/>
      <w:r w:rsidRPr="00173E5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173E50">
        <w:rPr>
          <w:b/>
        </w:rPr>
        <w:t xml:space="preserve"> по цене, которые предусмотрены заявкой на участие в аукционе и документацией об аукционе, </w:t>
      </w:r>
      <w:r w:rsidRPr="00173E50">
        <w:rPr>
          <w:b/>
        </w:rPr>
        <w:lastRenderedPageBreak/>
        <w:t>но по цене не менее начальной (минимальной) цены договора (лота), указанной в извещении о проведен</w:t>
      </w:r>
      <w:proofErr w:type="gramStart"/>
      <w:r w:rsidRPr="00173E50">
        <w:rPr>
          <w:b/>
        </w:rPr>
        <w:t>ии ау</w:t>
      </w:r>
      <w:proofErr w:type="gramEnd"/>
      <w:r w:rsidRPr="00173E50">
        <w:rPr>
          <w:b/>
        </w:rPr>
        <w:t>кциона.</w:t>
      </w:r>
    </w:p>
    <w:p w:rsidR="00173E50" w:rsidRPr="00173E50" w:rsidRDefault="00173E50" w:rsidP="00173E50">
      <w:pPr>
        <w:spacing w:after="240"/>
        <w:contextualSpacing/>
        <w:jc w:val="both"/>
      </w:pPr>
      <w:r w:rsidRPr="00173E50">
        <w:t xml:space="preserve">6.7.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днем подведения итогов проведения аукциона считается день признания аукциона несостоявшимся. </w:t>
      </w:r>
    </w:p>
    <w:p w:rsidR="00173E50" w:rsidRPr="00173E50" w:rsidRDefault="00173E50" w:rsidP="00173E50">
      <w:pPr>
        <w:spacing w:after="240"/>
        <w:contextualSpacing/>
        <w:jc w:val="both"/>
      </w:pPr>
    </w:p>
    <w:p w:rsidR="00173E50" w:rsidRPr="00173E50" w:rsidRDefault="00173E50" w:rsidP="001B16E4">
      <w:pPr>
        <w:spacing w:after="240"/>
        <w:contextualSpacing/>
        <w:jc w:val="center"/>
        <w:rPr>
          <w:b/>
        </w:rPr>
      </w:pPr>
      <w:r w:rsidRPr="00173E50">
        <w:rPr>
          <w:b/>
        </w:rPr>
        <w:t>7. Порядок проведения аукциона</w:t>
      </w:r>
    </w:p>
    <w:p w:rsidR="00173E50" w:rsidRPr="00173E50" w:rsidRDefault="00173E50" w:rsidP="00173E50">
      <w:pPr>
        <w:spacing w:after="240"/>
        <w:contextualSpacing/>
        <w:jc w:val="both"/>
        <w:rPr>
          <w:b/>
        </w:rPr>
      </w:pPr>
    </w:p>
    <w:p w:rsidR="00173E50" w:rsidRPr="00173E50" w:rsidRDefault="00173E50" w:rsidP="00173E50">
      <w:pPr>
        <w:spacing w:after="240"/>
        <w:contextualSpacing/>
        <w:jc w:val="both"/>
      </w:pPr>
      <w:r w:rsidRPr="00173E50">
        <w:t>7.1.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173E50" w:rsidRPr="00173E50" w:rsidRDefault="00173E50" w:rsidP="00173E50">
      <w:pPr>
        <w:spacing w:after="240"/>
        <w:contextualSpacing/>
        <w:jc w:val="both"/>
      </w:pPr>
      <w:r w:rsidRPr="00173E50">
        <w:t>«Шаг аукциона» устанавливается Продавцом в фиксированной сумме, составляющей 5 (пять) процентов от начальной цены продажи.</w:t>
      </w:r>
    </w:p>
    <w:p w:rsidR="00173E50" w:rsidRPr="00173E50" w:rsidRDefault="00173E50" w:rsidP="00173E50">
      <w:pPr>
        <w:jc w:val="both"/>
      </w:pPr>
      <w:r w:rsidRPr="00173E50">
        <w:t>7.2. Лицо, приобретшее статус участника торгов, вправе участвовать в торгах самостоятельно или через своих доверенных представителей.</w:t>
      </w:r>
    </w:p>
    <w:p w:rsidR="00173E50" w:rsidRPr="00173E50" w:rsidRDefault="00173E50" w:rsidP="00173E50">
      <w:pPr>
        <w:spacing w:after="240"/>
        <w:jc w:val="both"/>
      </w:pPr>
      <w:r w:rsidRPr="00173E50">
        <w:t xml:space="preserve">7.3.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173E50">
        <w:t>г</w:t>
      </w:r>
      <w:proofErr w:type="gramStart"/>
      <w:r w:rsidRPr="00173E50">
        <w:t>.У</w:t>
      </w:r>
      <w:proofErr w:type="gramEnd"/>
      <w:r w:rsidRPr="00173E50">
        <w:t>фа</w:t>
      </w:r>
      <w:proofErr w:type="spellEnd"/>
      <w:r w:rsidRPr="00173E50">
        <w:t xml:space="preserve">, </w:t>
      </w:r>
      <w:proofErr w:type="spellStart"/>
      <w:r w:rsidRPr="00173E50">
        <w:t>ул.Ленина</w:t>
      </w:r>
      <w:proofErr w:type="spellEnd"/>
      <w:r w:rsidRPr="00173E50">
        <w:t xml:space="preserve"> д.5/3 каб.103 с 10.00 до 10.40. 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173E50" w:rsidRPr="00173E50" w:rsidRDefault="00173E50" w:rsidP="00173E50">
      <w:pPr>
        <w:spacing w:after="240"/>
        <w:jc w:val="both"/>
      </w:pPr>
      <w:r w:rsidRPr="00173E5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173E50" w:rsidRPr="00173E50" w:rsidRDefault="00173E50" w:rsidP="00173E50">
      <w:pPr>
        <w:jc w:val="both"/>
      </w:pPr>
      <w:r w:rsidRPr="00173E50">
        <w:t>7.4. Аукцион ведет аукционист, который объявляет:</w:t>
      </w:r>
    </w:p>
    <w:p w:rsidR="00173E50" w:rsidRPr="00173E50" w:rsidRDefault="00173E50" w:rsidP="00173E50">
      <w:pPr>
        <w:spacing w:after="240"/>
        <w:ind w:left="720"/>
        <w:contextualSpacing/>
        <w:jc w:val="both"/>
      </w:pPr>
      <w:r w:rsidRPr="00173E50">
        <w:t>- начало проведения аукциона;</w:t>
      </w:r>
    </w:p>
    <w:p w:rsidR="00173E50" w:rsidRPr="00173E50" w:rsidRDefault="00173E50" w:rsidP="00173E50">
      <w:pPr>
        <w:spacing w:after="240"/>
        <w:ind w:left="720"/>
        <w:contextualSpacing/>
        <w:jc w:val="both"/>
      </w:pPr>
      <w:r w:rsidRPr="00173E50">
        <w:t>- номер лота;</w:t>
      </w:r>
    </w:p>
    <w:p w:rsidR="00173E50" w:rsidRPr="00173E50" w:rsidRDefault="00173E50" w:rsidP="00173E50">
      <w:pPr>
        <w:spacing w:after="240"/>
        <w:ind w:left="720"/>
        <w:contextualSpacing/>
        <w:jc w:val="both"/>
      </w:pPr>
      <w:r w:rsidRPr="00173E50">
        <w:t>- предмет торгов (лота) и основные его характеристики;</w:t>
      </w:r>
    </w:p>
    <w:p w:rsidR="00173E50" w:rsidRPr="00173E50" w:rsidRDefault="00173E50" w:rsidP="00173E50">
      <w:pPr>
        <w:spacing w:after="240"/>
        <w:ind w:left="720"/>
        <w:contextualSpacing/>
        <w:jc w:val="both"/>
      </w:pPr>
      <w:r w:rsidRPr="00173E50">
        <w:t>- минимальную начальную цену объекта недвижимости;</w:t>
      </w:r>
    </w:p>
    <w:p w:rsidR="00173E50" w:rsidRPr="00173E50" w:rsidRDefault="00173E50" w:rsidP="00173E50">
      <w:pPr>
        <w:spacing w:after="240"/>
        <w:ind w:left="720"/>
        <w:contextualSpacing/>
        <w:jc w:val="both"/>
      </w:pPr>
      <w:r w:rsidRPr="00173E50">
        <w:t>- "шаг аукциона".</w:t>
      </w:r>
    </w:p>
    <w:p w:rsidR="00173E50" w:rsidRPr="00173E50" w:rsidRDefault="00173E50" w:rsidP="00173E50">
      <w:pPr>
        <w:spacing w:after="240"/>
        <w:ind w:left="720"/>
        <w:contextualSpacing/>
        <w:jc w:val="both"/>
      </w:pPr>
    </w:p>
    <w:p w:rsidR="00173E50" w:rsidRPr="00173E50" w:rsidRDefault="00173E50" w:rsidP="00173E50">
      <w:pPr>
        <w:spacing w:after="240"/>
        <w:jc w:val="both"/>
      </w:pPr>
      <w:r w:rsidRPr="00173E50">
        <w:t xml:space="preserve">7.5.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173E50">
        <w:t>карточку</w:t>
      </w:r>
      <w:proofErr w:type="gramEnd"/>
      <w:r w:rsidRPr="00173E50">
        <w:t xml:space="preserve"> в случае если он согласен заключить договор по объявленной цене.</w:t>
      </w:r>
    </w:p>
    <w:p w:rsidR="00173E50" w:rsidRPr="00173E50" w:rsidRDefault="00173E50" w:rsidP="00173E50">
      <w:pPr>
        <w:spacing w:after="240"/>
        <w:jc w:val="both"/>
      </w:pPr>
      <w:r w:rsidRPr="00173E50">
        <w:t>Аукционист называет номер карточки участника торгов (его представителя), который первым поднял карточку, и оглашает последующую цену продажи объекта недвижимого имущества, увеличенную в соответствии с "шагом аукциона", предлагая участникам аукциона заявить свои предложения по цене продажи.</w:t>
      </w:r>
    </w:p>
    <w:p w:rsidR="00173E50" w:rsidRPr="00173E50" w:rsidRDefault="00173E50" w:rsidP="00173E50">
      <w:pPr>
        <w:spacing w:after="240"/>
        <w:jc w:val="both"/>
      </w:pPr>
      <w:r w:rsidRPr="00173E50">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73E50">
        <w:t>ии ау</w:t>
      </w:r>
      <w:proofErr w:type="gramEnd"/>
      <w:r w:rsidRPr="00173E50">
        <w:t xml:space="preserve">кциона. </w:t>
      </w:r>
      <w:proofErr w:type="gramStart"/>
      <w:r w:rsidRPr="00173E50">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73E50" w:rsidRPr="00173E50" w:rsidRDefault="00173E50" w:rsidP="00173E50">
      <w:pPr>
        <w:spacing w:after="240"/>
        <w:jc w:val="both"/>
      </w:pPr>
      <w:r w:rsidRPr="00173E5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173E50" w:rsidRPr="00173E50" w:rsidRDefault="00173E50" w:rsidP="00173E50">
      <w:pPr>
        <w:spacing w:after="240"/>
        <w:jc w:val="both"/>
      </w:pPr>
      <w:r w:rsidRPr="00173E50">
        <w:lastRenderedPageBreak/>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73E50" w:rsidRPr="00173E50" w:rsidRDefault="00173E50" w:rsidP="00173E50">
      <w:pPr>
        <w:spacing w:after="240"/>
        <w:jc w:val="both"/>
      </w:pPr>
      <w:r w:rsidRPr="00173E50">
        <w:t>Победителем аукциона признается лицо, предложившее наиболее высокую цену договора.</w:t>
      </w:r>
    </w:p>
    <w:p w:rsidR="00173E50" w:rsidRPr="00173E50" w:rsidRDefault="00173E50" w:rsidP="00173E50">
      <w:pPr>
        <w:spacing w:after="240"/>
        <w:jc w:val="both"/>
      </w:pPr>
      <w:proofErr w:type="gramStart"/>
      <w:r w:rsidRPr="00173E5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173E50" w:rsidRPr="00173E50" w:rsidRDefault="00173E50" w:rsidP="00173E50">
      <w:pPr>
        <w:spacing w:after="240"/>
        <w:jc w:val="both"/>
      </w:pPr>
      <w:r w:rsidRPr="00173E50">
        <w:t>7.6.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 и участника, который сделал предпоследнее предложение о цене договора.</w:t>
      </w:r>
    </w:p>
    <w:p w:rsidR="00173E50" w:rsidRPr="00173E50" w:rsidRDefault="00173E50" w:rsidP="00173E50">
      <w:pPr>
        <w:spacing w:after="240"/>
        <w:jc w:val="both"/>
      </w:pPr>
      <w:r w:rsidRPr="00173E50">
        <w:t>Протокол о результатах торгов подписывается лицами, принимавшими участие в составе Комиссии.</w:t>
      </w:r>
    </w:p>
    <w:p w:rsidR="00173E50" w:rsidRPr="00173E50" w:rsidRDefault="00173E50" w:rsidP="00173E50">
      <w:pPr>
        <w:spacing w:after="240"/>
        <w:jc w:val="both"/>
      </w:pPr>
      <w:r w:rsidRPr="00173E50">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73E50" w:rsidRPr="00173E50" w:rsidRDefault="00173E50" w:rsidP="00173E50">
      <w:pPr>
        <w:spacing w:after="240"/>
        <w:jc w:val="both"/>
      </w:pPr>
      <w:r w:rsidRPr="00173E5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173E50" w:rsidRPr="00173E50" w:rsidRDefault="00173E50" w:rsidP="00173E50">
      <w:pPr>
        <w:spacing w:after="240"/>
        <w:jc w:val="both"/>
      </w:pPr>
      <w:r w:rsidRPr="00173E50">
        <w:t xml:space="preserve">В протоколе делается также отметка о том, что Предприятием проводилось фотографирование, аудио- и видеозапись. </w:t>
      </w:r>
    </w:p>
    <w:p w:rsidR="00173E50" w:rsidRPr="00173E50" w:rsidRDefault="00173E50" w:rsidP="00173E50">
      <w:pPr>
        <w:spacing w:after="240"/>
        <w:jc w:val="both"/>
      </w:pPr>
      <w:r w:rsidRPr="00173E50">
        <w:t>7.7. Торги признаются несостоявшимися в случаях, если:</w:t>
      </w:r>
    </w:p>
    <w:p w:rsidR="00173E50" w:rsidRPr="00173E50" w:rsidRDefault="00173E50" w:rsidP="00173E50">
      <w:pPr>
        <w:spacing w:after="240"/>
        <w:jc w:val="both"/>
      </w:pPr>
      <w:r w:rsidRPr="00173E50">
        <w:t>а) к участию в торгах допущен только один участник;</w:t>
      </w:r>
    </w:p>
    <w:p w:rsidR="00173E50" w:rsidRPr="00173E50" w:rsidRDefault="00173E50" w:rsidP="00173E50">
      <w:pPr>
        <w:spacing w:after="240"/>
        <w:jc w:val="both"/>
      </w:pPr>
      <w:r w:rsidRPr="00173E50">
        <w:t>б) только один участник явился на процедуру проведения аукциона;</w:t>
      </w:r>
    </w:p>
    <w:p w:rsidR="00173E50" w:rsidRPr="00173E50" w:rsidRDefault="00173E50" w:rsidP="00173E50">
      <w:pPr>
        <w:spacing w:after="240"/>
        <w:jc w:val="both"/>
      </w:pPr>
      <w:r w:rsidRPr="00173E50">
        <w:t>б) после троекратного объявления начальной цены продажи, увеличенной на 0,5% (минимальный размер шага аукциона),  ни один из участников не поднял своей карточки с номером.</w:t>
      </w:r>
    </w:p>
    <w:p w:rsidR="00173E50" w:rsidRPr="00173E50" w:rsidRDefault="00173E50" w:rsidP="00173E50">
      <w:pPr>
        <w:spacing w:after="240"/>
        <w:jc w:val="both"/>
      </w:pPr>
      <w:r w:rsidRPr="00173E50">
        <w:t xml:space="preserve">При признании торгов </w:t>
      </w:r>
      <w:proofErr w:type="gramStart"/>
      <w:r w:rsidRPr="00173E50">
        <w:t>несостоявшимися</w:t>
      </w:r>
      <w:proofErr w:type="gramEnd"/>
      <w:r w:rsidRPr="00173E50">
        <w:t>, Комиссия в тот же день составляет протокол о результатах торгов.</w:t>
      </w:r>
    </w:p>
    <w:p w:rsidR="00173E50" w:rsidRPr="00173E50" w:rsidRDefault="00173E50" w:rsidP="00173E50">
      <w:pPr>
        <w:spacing w:after="240"/>
        <w:jc w:val="both"/>
      </w:pPr>
      <w:r w:rsidRPr="00173E50">
        <w:t xml:space="preserve">7.8.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173E50">
        <w:t>с даты поступления</w:t>
      </w:r>
      <w:proofErr w:type="gramEnd"/>
      <w:r w:rsidRPr="00173E50">
        <w:t xml:space="preserve"> такого запроса обязан представить такому участнику аукциона соответствующие разъяснения в письменной форме.</w:t>
      </w:r>
    </w:p>
    <w:p w:rsidR="00173E50" w:rsidRPr="00173E50" w:rsidRDefault="00173E50" w:rsidP="00173E50">
      <w:pPr>
        <w:spacing w:after="240"/>
        <w:jc w:val="both"/>
      </w:pPr>
      <w:r w:rsidRPr="00173E50">
        <w:t xml:space="preserve">7.9.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w:t>
      </w:r>
      <w:r w:rsidRPr="00173E50">
        <w:lastRenderedPageBreak/>
        <w:t>документации об аукционе, а также аудио- или видеозапись аукциона хранятся организатором аукциона не менее трех лет.</w:t>
      </w:r>
    </w:p>
    <w:p w:rsidR="00173E50" w:rsidRPr="00173E50" w:rsidRDefault="00173E50" w:rsidP="00173E50">
      <w:pPr>
        <w:spacing w:after="240"/>
        <w:jc w:val="both"/>
      </w:pPr>
      <w:r w:rsidRPr="00173E50">
        <w:t>7.10. Споры о признании результатов торгов недействительными рассматриваются в порядке, установленном законодательством.</w:t>
      </w:r>
    </w:p>
    <w:p w:rsidR="00173E50" w:rsidRPr="00173E50" w:rsidRDefault="00173E50" w:rsidP="00173E50">
      <w:pPr>
        <w:spacing w:after="240"/>
        <w:jc w:val="both"/>
      </w:pPr>
      <w:r w:rsidRPr="00173E50">
        <w:t xml:space="preserve">7.11. Признание результатов торгов </w:t>
      </w:r>
      <w:proofErr w:type="gramStart"/>
      <w:r w:rsidRPr="00173E50">
        <w:t>недействительными</w:t>
      </w:r>
      <w:proofErr w:type="gramEnd"/>
      <w:r w:rsidRPr="00173E50">
        <w:t xml:space="preserve"> влечет недействительность договора купли-продажи, заключенного с победителем торгов.</w:t>
      </w:r>
    </w:p>
    <w:p w:rsidR="00173E50" w:rsidRPr="00173E50" w:rsidRDefault="00173E50" w:rsidP="00173E50">
      <w:pPr>
        <w:spacing w:after="240"/>
        <w:contextualSpacing/>
        <w:jc w:val="both"/>
      </w:pPr>
      <w:r w:rsidRPr="00173E50">
        <w:t>7.12.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173E50" w:rsidRPr="00173E50" w:rsidRDefault="00173E50" w:rsidP="00173E50">
      <w:pPr>
        <w:spacing w:after="240"/>
        <w:contextualSpacing/>
        <w:jc w:val="both"/>
      </w:pPr>
    </w:p>
    <w:p w:rsidR="00173E50" w:rsidRPr="00173E50" w:rsidRDefault="00173E50" w:rsidP="001B16E4">
      <w:pPr>
        <w:spacing w:after="240"/>
        <w:contextualSpacing/>
        <w:jc w:val="center"/>
        <w:rPr>
          <w:b/>
        </w:rPr>
      </w:pPr>
      <w:r w:rsidRPr="00173E50">
        <w:rPr>
          <w:b/>
        </w:rPr>
        <w:t>8. Заключение договора купли-продажи по итогам проведения аукциона</w:t>
      </w:r>
    </w:p>
    <w:p w:rsidR="00173E50" w:rsidRPr="00173E50" w:rsidRDefault="00173E50" w:rsidP="00173E50">
      <w:pPr>
        <w:spacing w:after="240"/>
        <w:contextualSpacing/>
        <w:jc w:val="both"/>
        <w:rPr>
          <w:b/>
        </w:rPr>
      </w:pPr>
    </w:p>
    <w:p w:rsidR="00173E50" w:rsidRPr="00173E50" w:rsidRDefault="00173E50" w:rsidP="00173E50">
      <w:pPr>
        <w:spacing w:after="240"/>
        <w:contextualSpacing/>
        <w:jc w:val="both"/>
      </w:pPr>
      <w:r w:rsidRPr="00173E50">
        <w:t xml:space="preserve">8.1 Договор купли-продажи имущества, заключается между Продавцом и победителем аукциона не ранее 10 дней со дня опубликования итогов аукциона. При уклонении или отказе победителя торгов от заключения в </w:t>
      </w:r>
      <w:r w:rsidR="008B6D61">
        <w:t xml:space="preserve">разумные </w:t>
      </w:r>
      <w:r w:rsidRPr="00173E50">
        <w:t>срок</w:t>
      </w:r>
      <w:r w:rsidR="008B6D61">
        <w:t>и</w:t>
      </w:r>
      <w:r w:rsidRPr="00173E50">
        <w:t xml:space="preserve"> договора купли-продажи имущества он утрачивает право на заключение указанного договора. Результаты торгов аннулируются продавцом. </w:t>
      </w:r>
    </w:p>
    <w:p w:rsidR="00173E50" w:rsidRPr="00173E50" w:rsidRDefault="00173E50" w:rsidP="00173E50">
      <w:pPr>
        <w:spacing w:after="240"/>
        <w:contextualSpacing/>
        <w:jc w:val="both"/>
      </w:pPr>
      <w:r w:rsidRPr="00173E50">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173E50" w:rsidRPr="00173E50" w:rsidRDefault="00173E50" w:rsidP="00173E50">
      <w:pPr>
        <w:spacing w:after="240"/>
        <w:contextualSpacing/>
        <w:jc w:val="both"/>
        <w:rPr>
          <w:lang w:eastAsia="ar-SA"/>
        </w:rPr>
      </w:pPr>
    </w:p>
    <w:p w:rsidR="00173E50" w:rsidRPr="00173E50" w:rsidRDefault="00173E50" w:rsidP="00173E50">
      <w:pPr>
        <w:spacing w:after="240"/>
        <w:contextualSpacing/>
        <w:jc w:val="both"/>
      </w:pPr>
      <w:r w:rsidRPr="00173E50">
        <w:t xml:space="preserve">8.2.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8.3. Факт оплаты имущества по договору купли-продажи подтверждается банковскими платежными и (или) иными документами, подписанными сторонами.</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8.4.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объекта не позднее чем через 30 (тридцати) календарных дней после дня полной оплаты имущества.</w:t>
      </w:r>
    </w:p>
    <w:p w:rsidR="00173E50" w:rsidRPr="00173E50" w:rsidRDefault="00173E50" w:rsidP="00173E50">
      <w:pPr>
        <w:spacing w:after="240"/>
        <w:contextualSpacing/>
        <w:jc w:val="both"/>
      </w:pPr>
    </w:p>
    <w:p w:rsidR="00173E50" w:rsidRPr="00173E50" w:rsidRDefault="00173E50" w:rsidP="00173E50">
      <w:pPr>
        <w:spacing w:after="240"/>
        <w:contextualSpacing/>
        <w:jc w:val="both"/>
      </w:pPr>
      <w:r w:rsidRPr="00173E50">
        <w:t>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предложившем в ходе проведения аукциона предпоследнюю цену. При этом заключение договора для участника аукциона, предложившего в ходе проведения аукциона предпоследнюю цену, является обязательным.</w:t>
      </w:r>
    </w:p>
    <w:p w:rsidR="00173E50" w:rsidRPr="00173E50" w:rsidRDefault="00173E50" w:rsidP="00173E50">
      <w:pPr>
        <w:spacing w:after="240"/>
        <w:contextualSpacing/>
        <w:jc w:val="both"/>
      </w:pPr>
      <w:r w:rsidRPr="00173E50">
        <w:t>В случае уклонения участника аукциона, предложившего в ходе проведения аукциона предпоследнюю цену,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предложившего в ходе проведения аукциона предпоследнюю цену, аукцион признается несостоявшимся.</w:t>
      </w:r>
    </w:p>
    <w:p w:rsidR="00173E50" w:rsidRPr="00173E50" w:rsidRDefault="00173E50" w:rsidP="00173E50">
      <w:pPr>
        <w:spacing w:after="240"/>
        <w:contextualSpacing/>
        <w:jc w:val="both"/>
      </w:pPr>
    </w:p>
    <w:p w:rsidR="00173E50" w:rsidRPr="00173E50" w:rsidRDefault="00173E50" w:rsidP="00173E50">
      <w:pPr>
        <w:spacing w:after="240"/>
        <w:contextualSpacing/>
        <w:jc w:val="both"/>
      </w:pPr>
    </w:p>
    <w:p w:rsidR="00173E50" w:rsidRDefault="00173E50" w:rsidP="00746FA4">
      <w:pPr>
        <w:pStyle w:val="a5"/>
        <w:ind w:left="4678"/>
        <w:jc w:val="right"/>
        <w:rPr>
          <w:i/>
        </w:rPr>
      </w:pPr>
    </w:p>
    <w:p w:rsidR="00746FA4" w:rsidRPr="00F06B77" w:rsidRDefault="00C559C5"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130937" w:rsidRDefault="00AE5273" w:rsidP="00130937">
      <w:pPr>
        <w:pStyle w:val="a5"/>
        <w:ind w:left="0"/>
        <w:jc w:val="center"/>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
    <w:p w:rsidR="00454E25" w:rsidRPr="00130937" w:rsidRDefault="00130937" w:rsidP="00130937">
      <w:pPr>
        <w:pStyle w:val="a5"/>
        <w:ind w:left="0"/>
        <w:jc w:val="center"/>
        <w:rPr>
          <w:b/>
        </w:rPr>
      </w:pPr>
      <w:proofErr w:type="spellStart"/>
      <w:r w:rsidRPr="00130937">
        <w:rPr>
          <w:b/>
        </w:rPr>
        <w:t>г</w:t>
      </w:r>
      <w:proofErr w:type="gramStart"/>
      <w:r w:rsidRPr="00130937">
        <w:rPr>
          <w:b/>
        </w:rPr>
        <w:t>.У</w:t>
      </w:r>
      <w:proofErr w:type="gramEnd"/>
      <w:r w:rsidRPr="00130937">
        <w:rPr>
          <w:b/>
        </w:rPr>
        <w:t>фа</w:t>
      </w:r>
      <w:proofErr w:type="spellEnd"/>
      <w:r w:rsidRPr="00130937">
        <w:rPr>
          <w:b/>
        </w:rPr>
        <w:t xml:space="preserve">, </w:t>
      </w:r>
      <w:proofErr w:type="spellStart"/>
      <w:r w:rsidR="008B6D61">
        <w:rPr>
          <w:b/>
        </w:rPr>
        <w:t>Орджникидзевский</w:t>
      </w:r>
      <w:proofErr w:type="spellEnd"/>
      <w:r w:rsidRPr="00130937">
        <w:rPr>
          <w:b/>
        </w:rPr>
        <w:t xml:space="preserve"> район, </w:t>
      </w:r>
      <w:proofErr w:type="spellStart"/>
      <w:r w:rsidRPr="00130937">
        <w:rPr>
          <w:b/>
        </w:rPr>
        <w:t>ул.</w:t>
      </w:r>
      <w:r w:rsidR="008B6D61">
        <w:rPr>
          <w:b/>
        </w:rPr>
        <w:t>Блюхера</w:t>
      </w:r>
      <w:proofErr w:type="spellEnd"/>
      <w:r w:rsidR="008B6D61">
        <w:rPr>
          <w:b/>
        </w:rPr>
        <w:t xml:space="preserve"> д.3/8,</w:t>
      </w:r>
      <w:r w:rsidRPr="00130937">
        <w:rPr>
          <w:b/>
        </w:rPr>
        <w:t xml:space="preserve"> </w:t>
      </w:r>
      <w:r w:rsidR="00810E8C">
        <w:rPr>
          <w:b/>
        </w:rPr>
        <w:t xml:space="preserve">нежилое помещение </w:t>
      </w:r>
      <w:bookmarkStart w:id="0" w:name="_GoBack"/>
      <w:bookmarkEnd w:id="0"/>
      <w:r w:rsidRPr="00130937">
        <w:rPr>
          <w:b/>
        </w:rPr>
        <w:t xml:space="preserve">общей площадью </w:t>
      </w:r>
      <w:r w:rsidR="008B6D61">
        <w:rPr>
          <w:b/>
        </w:rPr>
        <w:t xml:space="preserve">________ </w:t>
      </w:r>
      <w:proofErr w:type="spellStart"/>
      <w:r w:rsidR="008B6D61">
        <w:rPr>
          <w:b/>
        </w:rPr>
        <w:t>кв.м</w:t>
      </w:r>
      <w:proofErr w:type="spellEnd"/>
      <w:r w:rsidR="008B6D61">
        <w:rPr>
          <w:b/>
        </w:rPr>
        <w:t xml:space="preserve">., </w:t>
      </w:r>
      <w:r w:rsidRPr="00130937">
        <w:rPr>
          <w:b/>
        </w:rPr>
        <w:t xml:space="preserve">кадастровый номер </w:t>
      </w:r>
      <w:r w:rsidR="008B6D61" w:rsidRPr="004D0584">
        <w:rPr>
          <w:b/>
          <w:sz w:val="25"/>
          <w:szCs w:val="25"/>
        </w:rPr>
        <w:t>02:55:020216:</w:t>
      </w:r>
      <w:r w:rsidR="008B6D61">
        <w:rPr>
          <w:b/>
          <w:sz w:val="25"/>
          <w:szCs w:val="25"/>
        </w:rPr>
        <w:t>________</w:t>
      </w:r>
    </w:p>
    <w:p w:rsidR="000520D5" w:rsidRDefault="000520D5" w:rsidP="00AE5273">
      <w:pPr>
        <w:pStyle w:val="a5"/>
        <w:ind w:left="0"/>
        <w:jc w:val="both"/>
        <w:rPr>
          <w:b/>
        </w:rPr>
      </w:pPr>
    </w:p>
    <w:p w:rsidR="00C559C5" w:rsidRPr="00F82FAF" w:rsidRDefault="00C559C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w:t>
      </w:r>
      <w:r w:rsidR="00F6050D">
        <w:t>__________</w:t>
      </w:r>
      <w:r w:rsidRPr="00F82FAF">
        <w:t>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w:t>
      </w:r>
      <w:r w:rsidR="00130937">
        <w:rPr>
          <w:i/>
          <w:sz w:val="18"/>
          <w:szCs w:val="18"/>
        </w:rPr>
        <w:t>и</w:t>
      </w:r>
      <w:r w:rsidR="00140DBD">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C7D85">
        <w:t>261121/</w:t>
      </w:r>
      <w:r w:rsidR="008B6D61">
        <w:t>9022849/01</w:t>
      </w:r>
      <w:r w:rsidR="007703EF">
        <w:t xml:space="preserve"> от </w:t>
      </w:r>
      <w:r w:rsidR="00AC7D85">
        <w:t>26.11.</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F6050D" w:rsidRDefault="00F6050D" w:rsidP="00B973DF">
      <w:pPr>
        <w:pStyle w:val="a5"/>
        <w:ind w:left="0"/>
        <w:jc w:val="both"/>
      </w:pPr>
    </w:p>
    <w:p w:rsidR="00AE5273" w:rsidRDefault="008B6D61" w:rsidP="009A793B">
      <w:pPr>
        <w:suppressAutoHyphens/>
        <w:jc w:val="both"/>
      </w:pPr>
      <w:r>
        <w:rPr>
          <w:b/>
        </w:rPr>
        <w:t>Лот №____</w:t>
      </w:r>
      <w:r w:rsidR="000520D5" w:rsidRPr="000520D5">
        <w:rPr>
          <w:b/>
        </w:rPr>
        <w:t xml:space="preserve"> -   </w:t>
      </w:r>
      <w:proofErr w:type="spellStart"/>
      <w:r w:rsidRPr="008B6D61">
        <w:rPr>
          <w:b/>
        </w:rPr>
        <w:t>г</w:t>
      </w:r>
      <w:proofErr w:type="gramStart"/>
      <w:r w:rsidRPr="008B6D61">
        <w:rPr>
          <w:b/>
        </w:rPr>
        <w:t>.У</w:t>
      </w:r>
      <w:proofErr w:type="gramEnd"/>
      <w:r w:rsidRPr="008B6D61">
        <w:rPr>
          <w:b/>
        </w:rPr>
        <w:t>фа</w:t>
      </w:r>
      <w:proofErr w:type="spellEnd"/>
      <w:r w:rsidRPr="008B6D61">
        <w:rPr>
          <w:b/>
        </w:rPr>
        <w:t xml:space="preserve">, Орджоникидзевский район, </w:t>
      </w:r>
      <w:proofErr w:type="spellStart"/>
      <w:r w:rsidRPr="008B6D61">
        <w:rPr>
          <w:b/>
        </w:rPr>
        <w:t>ул.Блюхера</w:t>
      </w:r>
      <w:proofErr w:type="spellEnd"/>
      <w:r w:rsidRPr="008B6D61">
        <w:rPr>
          <w:b/>
        </w:rPr>
        <w:t xml:space="preserve"> д.3/8, нежилое помещение  общей площадью </w:t>
      </w:r>
      <w:r>
        <w:rPr>
          <w:b/>
        </w:rPr>
        <w:t>________</w:t>
      </w:r>
      <w:r w:rsidRPr="008B6D61">
        <w:rPr>
          <w:b/>
        </w:rPr>
        <w:t xml:space="preserve"> </w:t>
      </w:r>
      <w:proofErr w:type="spellStart"/>
      <w:r w:rsidRPr="008B6D61">
        <w:rPr>
          <w:b/>
        </w:rPr>
        <w:t>кв.м</w:t>
      </w:r>
      <w:proofErr w:type="spellEnd"/>
      <w:r w:rsidRPr="008B6D61">
        <w:rPr>
          <w:b/>
        </w:rPr>
        <w:t>.,   кадастровый номер помещения – 02:55:020216:</w:t>
      </w:r>
      <w:r w:rsidR="00F6050D">
        <w:rPr>
          <w:b/>
        </w:rPr>
        <w:t>_______</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C7D85">
        <w:t>26112</w:t>
      </w:r>
      <w:r w:rsidR="003F4FD0">
        <w:t>1</w:t>
      </w:r>
      <w:r w:rsidR="00043E92">
        <w:t>/9022849/0</w:t>
      </w:r>
      <w:r w:rsidR="00130937">
        <w:t>1</w:t>
      </w:r>
      <w:r w:rsidR="00043E92">
        <w:t xml:space="preserve"> от </w:t>
      </w:r>
      <w:r w:rsidR="00AC7D85">
        <w:t>26.11.</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130937">
      <w:pPr>
        <w:pStyle w:val="a5"/>
        <w:spacing w:line="360" w:lineRule="auto"/>
        <w:ind w:left="0"/>
        <w:jc w:val="both"/>
      </w:pPr>
      <w:r w:rsidRPr="00F82FAF">
        <w:t xml:space="preserve">Претендент </w:t>
      </w:r>
      <w:r w:rsidR="00C559C5">
        <w:t>_______________________________________________________________</w:t>
      </w:r>
      <w:r w:rsidR="00E15EA5">
        <w:t>_</w:t>
      </w:r>
      <w:r w:rsidR="00C559C5">
        <w:t>__</w:t>
      </w:r>
      <w:r w:rsidRPr="00F82FAF">
        <w:tab/>
      </w:r>
    </w:p>
    <w:p w:rsidR="00AE5273" w:rsidRPr="00F82FAF" w:rsidRDefault="00AE5273" w:rsidP="00130937">
      <w:pPr>
        <w:pStyle w:val="a5"/>
        <w:spacing w:line="360" w:lineRule="auto"/>
        <w:ind w:left="0"/>
      </w:pPr>
      <w:r w:rsidRPr="00F82FAF">
        <w:t>Адрес</w:t>
      </w:r>
      <w:r w:rsidR="00E15EA5">
        <w:t>________________________________________________________________________</w:t>
      </w:r>
      <w:r w:rsidRPr="00F82FAF">
        <w:t xml:space="preserve"> </w:t>
      </w:r>
    </w:p>
    <w:p w:rsidR="00AE5273" w:rsidRDefault="007703EF" w:rsidP="00130937">
      <w:pPr>
        <w:pStyle w:val="a5"/>
        <w:spacing w:line="360" w:lineRule="auto"/>
        <w:ind w:left="0"/>
        <w:jc w:val="both"/>
      </w:pPr>
      <w:r>
        <w:t xml:space="preserve">ИНН </w:t>
      </w:r>
      <w:r w:rsidR="00AE5273" w:rsidRPr="00F82FAF">
        <w:t>________________________________________________________________________.</w:t>
      </w:r>
    </w:p>
    <w:p w:rsidR="00E7157B" w:rsidRPr="00F82FAF" w:rsidRDefault="00E7157B" w:rsidP="00130937">
      <w:pPr>
        <w:pStyle w:val="a5"/>
        <w:spacing w:line="360" w:lineRule="auto"/>
        <w:ind w:left="0"/>
        <w:jc w:val="both"/>
      </w:pPr>
      <w:r w:rsidRPr="00E7157B">
        <w:t>Телефон______________________________________________________________________</w:t>
      </w:r>
    </w:p>
    <w:p w:rsidR="00AE5273" w:rsidRPr="00F82FAF" w:rsidRDefault="007703EF" w:rsidP="00130937">
      <w:pPr>
        <w:pStyle w:val="a5"/>
        <w:spacing w:line="360" w:lineRule="auto"/>
        <w:ind w:left="0"/>
        <w:jc w:val="both"/>
      </w:pPr>
      <w:r>
        <w:t>Электронная почта:_</w:t>
      </w:r>
      <w:r w:rsidR="00AE5273" w:rsidRPr="00F82FAF">
        <w:t>___________________________________________________________.</w:t>
      </w:r>
    </w:p>
    <w:p w:rsidR="00B973DF" w:rsidRDefault="00B973DF" w:rsidP="00130937">
      <w:pPr>
        <w:pStyle w:val="a5"/>
        <w:spacing w:line="360" w:lineRule="auto"/>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69622D"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1E6CE7" w:rsidRDefault="005C7B2B" w:rsidP="00133DE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A727A0" w:rsidRPr="00F82FAF" w:rsidRDefault="00A727A0" w:rsidP="00133DE6">
      <w:pPr>
        <w:pStyle w:val="a5"/>
        <w:ind w:left="6804"/>
        <w:jc w:val="both"/>
      </w:pPr>
    </w:p>
    <w:p w:rsidR="00AD1FD7" w:rsidRPr="007F238B" w:rsidRDefault="00187284" w:rsidP="00AD1FD7">
      <w:pPr>
        <w:contextualSpacing/>
        <w:jc w:val="center"/>
        <w:rPr>
          <w:b/>
          <w:sz w:val="22"/>
          <w:szCs w:val="22"/>
        </w:rPr>
      </w:pPr>
      <w:r w:rsidRPr="007F238B">
        <w:rPr>
          <w:b/>
          <w:sz w:val="22"/>
          <w:szCs w:val="22"/>
        </w:rPr>
        <w:t xml:space="preserve">Проект </w:t>
      </w:r>
      <w:r w:rsidR="00AD1FD7" w:rsidRPr="007F238B">
        <w:rPr>
          <w:b/>
          <w:sz w:val="22"/>
          <w:szCs w:val="22"/>
        </w:rPr>
        <w:t>ДОГОВОР №_______________</w:t>
      </w:r>
      <w:r w:rsidRPr="007F238B">
        <w:rPr>
          <w:b/>
          <w:sz w:val="22"/>
          <w:szCs w:val="22"/>
        </w:rPr>
        <w:t xml:space="preserve"> (ЛОТ №1)</w:t>
      </w:r>
    </w:p>
    <w:p w:rsidR="00AD1FD7" w:rsidRPr="007F238B" w:rsidRDefault="00AD1FD7" w:rsidP="00AD1FD7">
      <w:pPr>
        <w:contextualSpacing/>
        <w:jc w:val="center"/>
        <w:rPr>
          <w:b/>
          <w:sz w:val="22"/>
          <w:szCs w:val="22"/>
        </w:rPr>
      </w:pPr>
      <w:r w:rsidRPr="007F238B">
        <w:rPr>
          <w:b/>
          <w:sz w:val="22"/>
          <w:szCs w:val="22"/>
        </w:rPr>
        <w:t>купли-продажи государственного имущества</w:t>
      </w:r>
    </w:p>
    <w:p w:rsidR="00187284" w:rsidRPr="007F238B" w:rsidRDefault="00187284" w:rsidP="00187284">
      <w:pPr>
        <w:pStyle w:val="a5"/>
        <w:ind w:left="0"/>
        <w:jc w:val="both"/>
        <w:rPr>
          <w:sz w:val="22"/>
          <w:szCs w:val="22"/>
        </w:rPr>
      </w:pPr>
    </w:p>
    <w:p w:rsidR="00187284" w:rsidRPr="007F238B" w:rsidRDefault="00187284" w:rsidP="00187284">
      <w:pPr>
        <w:pStyle w:val="a5"/>
        <w:ind w:left="0"/>
        <w:jc w:val="both"/>
        <w:rPr>
          <w:sz w:val="22"/>
          <w:szCs w:val="22"/>
        </w:rPr>
      </w:pPr>
      <w:r w:rsidRPr="007F238B">
        <w:rPr>
          <w:sz w:val="22"/>
          <w:szCs w:val="22"/>
        </w:rPr>
        <w:t xml:space="preserve">г. Уфа </w:t>
      </w:r>
      <w:r w:rsidRPr="007F238B">
        <w:rPr>
          <w:sz w:val="22"/>
          <w:szCs w:val="22"/>
        </w:rPr>
        <w:tab/>
      </w:r>
      <w:r w:rsidRPr="007F238B">
        <w:rPr>
          <w:sz w:val="22"/>
          <w:szCs w:val="22"/>
        </w:rPr>
        <w:tab/>
      </w:r>
      <w:r w:rsidRPr="007F238B">
        <w:rPr>
          <w:sz w:val="22"/>
          <w:szCs w:val="22"/>
        </w:rPr>
        <w:tab/>
      </w:r>
      <w:r w:rsidRPr="007F238B">
        <w:rPr>
          <w:sz w:val="22"/>
          <w:szCs w:val="22"/>
        </w:rPr>
        <w:tab/>
      </w:r>
      <w:r w:rsidRPr="007F238B">
        <w:rPr>
          <w:sz w:val="22"/>
          <w:szCs w:val="22"/>
        </w:rPr>
        <w:tab/>
        <w:t xml:space="preserve">                                          </w:t>
      </w:r>
      <w:r w:rsidR="009E122D" w:rsidRPr="007F238B">
        <w:rPr>
          <w:sz w:val="22"/>
          <w:szCs w:val="22"/>
        </w:rPr>
        <w:t xml:space="preserve">          </w:t>
      </w:r>
      <w:r w:rsidRPr="007F238B">
        <w:rPr>
          <w:sz w:val="22"/>
          <w:szCs w:val="22"/>
        </w:rPr>
        <w:t xml:space="preserve">  «____»   ______    202</w:t>
      </w:r>
      <w:r w:rsidR="009E122D" w:rsidRPr="007F238B">
        <w:rPr>
          <w:sz w:val="22"/>
          <w:szCs w:val="22"/>
        </w:rPr>
        <w:t>1</w:t>
      </w:r>
      <w:r w:rsidRPr="007F238B">
        <w:rPr>
          <w:sz w:val="22"/>
          <w:szCs w:val="22"/>
        </w:rPr>
        <w:t xml:space="preserve"> г.</w:t>
      </w:r>
    </w:p>
    <w:p w:rsidR="00187284" w:rsidRPr="007F238B" w:rsidRDefault="00187284" w:rsidP="00187284">
      <w:pPr>
        <w:pStyle w:val="a5"/>
        <w:ind w:left="0"/>
        <w:jc w:val="both"/>
        <w:rPr>
          <w:sz w:val="22"/>
          <w:szCs w:val="22"/>
        </w:rPr>
      </w:pPr>
    </w:p>
    <w:p w:rsidR="00187284" w:rsidRPr="007F238B" w:rsidRDefault="00187284" w:rsidP="00187284">
      <w:pPr>
        <w:tabs>
          <w:tab w:val="center" w:pos="4153"/>
          <w:tab w:val="right" w:pos="8306"/>
        </w:tabs>
        <w:ind w:right="45" w:firstLine="540"/>
        <w:jc w:val="both"/>
        <w:rPr>
          <w:sz w:val="23"/>
          <w:szCs w:val="23"/>
        </w:rPr>
      </w:pPr>
      <w:r w:rsidRPr="007F238B">
        <w:rPr>
          <w:b/>
          <w:bCs/>
          <w:sz w:val="23"/>
          <w:szCs w:val="23"/>
        </w:rPr>
        <w:t>ГУП</w:t>
      </w:r>
      <w:r w:rsidRPr="007F238B">
        <w:rPr>
          <w:bCs/>
          <w:sz w:val="23"/>
          <w:szCs w:val="23"/>
        </w:rPr>
        <w:t xml:space="preserve"> </w:t>
      </w:r>
      <w:r w:rsidRPr="007F238B">
        <w:rPr>
          <w:b/>
          <w:bCs/>
          <w:sz w:val="23"/>
          <w:szCs w:val="23"/>
        </w:rPr>
        <w:t>«Фонд жилищного строительства Республики Башкортостан»,</w:t>
      </w:r>
      <w:r w:rsidRPr="007F238B">
        <w:rPr>
          <w:sz w:val="23"/>
          <w:szCs w:val="23"/>
        </w:rPr>
        <w:t xml:space="preserve"> в лице генерального директора </w:t>
      </w:r>
      <w:proofErr w:type="spellStart"/>
      <w:r w:rsidRPr="007F238B">
        <w:rPr>
          <w:sz w:val="23"/>
          <w:szCs w:val="23"/>
        </w:rPr>
        <w:t>Шигапова</w:t>
      </w:r>
      <w:proofErr w:type="spellEnd"/>
      <w:r w:rsidRPr="007F238B">
        <w:rPr>
          <w:sz w:val="23"/>
          <w:szCs w:val="23"/>
        </w:rPr>
        <w:t xml:space="preserve"> </w:t>
      </w:r>
      <w:proofErr w:type="spellStart"/>
      <w:r w:rsidRPr="007F238B">
        <w:rPr>
          <w:sz w:val="23"/>
          <w:szCs w:val="23"/>
        </w:rPr>
        <w:t>Рамиля</w:t>
      </w:r>
      <w:proofErr w:type="spellEnd"/>
      <w:r w:rsidRPr="007F238B">
        <w:rPr>
          <w:sz w:val="23"/>
          <w:szCs w:val="23"/>
        </w:rPr>
        <w:t xml:space="preserve"> </w:t>
      </w:r>
      <w:proofErr w:type="spellStart"/>
      <w:r w:rsidRPr="007F238B">
        <w:rPr>
          <w:sz w:val="23"/>
          <w:szCs w:val="23"/>
        </w:rPr>
        <w:t>Махмутовича</w:t>
      </w:r>
      <w:proofErr w:type="spellEnd"/>
      <w:r w:rsidRPr="007F238B">
        <w:rPr>
          <w:sz w:val="23"/>
          <w:szCs w:val="23"/>
        </w:rPr>
        <w:t xml:space="preserve">, действующего на основании Устава, </w:t>
      </w:r>
      <w:proofErr w:type="gramStart"/>
      <w:r w:rsidRPr="007F238B">
        <w:rPr>
          <w:sz w:val="23"/>
          <w:szCs w:val="23"/>
        </w:rPr>
        <w:t>именуемое</w:t>
      </w:r>
      <w:proofErr w:type="gramEnd"/>
      <w:r w:rsidRPr="007F238B">
        <w:rPr>
          <w:sz w:val="23"/>
          <w:szCs w:val="23"/>
        </w:rPr>
        <w:t xml:space="preserve"> в дальнейшем Продавец, с одной стороны, и </w:t>
      </w:r>
    </w:p>
    <w:p w:rsidR="00187284" w:rsidRPr="007F238B" w:rsidRDefault="00187284" w:rsidP="00187284">
      <w:pPr>
        <w:suppressAutoHyphens/>
        <w:ind w:firstLine="567"/>
        <w:jc w:val="both"/>
        <w:rPr>
          <w:sz w:val="23"/>
          <w:szCs w:val="23"/>
        </w:rPr>
      </w:pPr>
      <w:r w:rsidRPr="007F238B">
        <w:rPr>
          <w:b/>
          <w:sz w:val="23"/>
          <w:szCs w:val="23"/>
        </w:rPr>
        <w:t>________________________________________________________________________</w:t>
      </w:r>
      <w:r w:rsidRPr="007F238B">
        <w:rPr>
          <w:b/>
          <w:sz w:val="23"/>
          <w:szCs w:val="23"/>
          <w:lang w:eastAsia="ar-SA"/>
        </w:rPr>
        <w:t xml:space="preserve">, </w:t>
      </w:r>
      <w:r w:rsidRPr="007F238B">
        <w:rPr>
          <w:sz w:val="23"/>
          <w:szCs w:val="23"/>
        </w:rPr>
        <w:t>именуемый в дальнейшем</w:t>
      </w:r>
      <w:r w:rsidRPr="007F238B">
        <w:rPr>
          <w:b/>
          <w:sz w:val="23"/>
          <w:szCs w:val="23"/>
        </w:rPr>
        <w:t xml:space="preserve"> </w:t>
      </w:r>
      <w:r w:rsidRPr="007F238B">
        <w:rPr>
          <w:sz w:val="23"/>
          <w:szCs w:val="23"/>
        </w:rPr>
        <w:t>Покупатель, с другой стороны,</w:t>
      </w:r>
    </w:p>
    <w:p w:rsidR="00187284" w:rsidRPr="007F238B" w:rsidRDefault="00187284" w:rsidP="00187284">
      <w:pPr>
        <w:tabs>
          <w:tab w:val="center" w:pos="4153"/>
          <w:tab w:val="right" w:pos="8306"/>
        </w:tabs>
        <w:ind w:right="45" w:firstLine="540"/>
        <w:jc w:val="both"/>
        <w:rPr>
          <w:b/>
          <w:sz w:val="23"/>
          <w:szCs w:val="23"/>
        </w:rPr>
      </w:pPr>
      <w:r w:rsidRPr="007F238B">
        <w:rPr>
          <w:sz w:val="23"/>
          <w:szCs w:val="23"/>
        </w:rPr>
        <w:t xml:space="preserve">вместе именуемые в дальнейшем Стороны, заключили настоящий Договор о нижеследующем:                                          </w:t>
      </w:r>
      <w:r w:rsidRPr="007F238B">
        <w:rPr>
          <w:b/>
          <w:sz w:val="23"/>
          <w:szCs w:val="23"/>
        </w:rPr>
        <w:t xml:space="preserve"> </w:t>
      </w:r>
    </w:p>
    <w:p w:rsidR="00187284" w:rsidRPr="007F238B" w:rsidRDefault="00187284" w:rsidP="00187284">
      <w:pPr>
        <w:ind w:right="45" w:firstLine="567"/>
        <w:jc w:val="center"/>
        <w:rPr>
          <w:sz w:val="23"/>
          <w:szCs w:val="23"/>
        </w:rPr>
      </w:pPr>
      <w:r w:rsidRPr="007F238B">
        <w:rPr>
          <w:b/>
          <w:sz w:val="23"/>
          <w:szCs w:val="23"/>
        </w:rPr>
        <w:t>1. Общие положения</w:t>
      </w:r>
      <w:r w:rsidRPr="007F238B">
        <w:rPr>
          <w:sz w:val="23"/>
          <w:szCs w:val="23"/>
        </w:rPr>
        <w:t xml:space="preserve">   </w:t>
      </w:r>
    </w:p>
    <w:p w:rsidR="00187284" w:rsidRPr="007F238B" w:rsidRDefault="00187284" w:rsidP="00187284">
      <w:pPr>
        <w:ind w:right="45" w:firstLine="567"/>
        <w:jc w:val="center"/>
        <w:rPr>
          <w:bCs/>
          <w:sz w:val="23"/>
          <w:szCs w:val="23"/>
        </w:rPr>
      </w:pPr>
    </w:p>
    <w:p w:rsidR="00981C35" w:rsidRPr="00877F8B" w:rsidRDefault="00554BE0" w:rsidP="00877F8B">
      <w:pPr>
        <w:pStyle w:val="a5"/>
        <w:numPr>
          <w:ilvl w:val="1"/>
          <w:numId w:val="2"/>
        </w:numPr>
        <w:ind w:left="0" w:firstLine="567"/>
        <w:jc w:val="both"/>
        <w:rPr>
          <w:sz w:val="23"/>
          <w:szCs w:val="23"/>
        </w:rPr>
      </w:pPr>
      <w:r>
        <w:rPr>
          <w:noProof/>
        </w:rPr>
        <w:pict>
          <v:line id="_x0000_s1032" style="position:absolute;left:0;text-align:left;z-index:251659264" from="320.4pt,158.25pt" to="320.45pt,158.3pt" o:allowincell="f" strokeweight="1pt"/>
        </w:pict>
      </w:r>
      <w:proofErr w:type="gramStart"/>
      <w:r w:rsidR="00187284" w:rsidRPr="00877F8B">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877F8B">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877F8B">
        <w:rPr>
          <w:sz w:val="23"/>
          <w:szCs w:val="23"/>
        </w:rPr>
        <w:t>№</w:t>
      </w:r>
      <w:r w:rsidR="00AC7D85">
        <w:rPr>
          <w:sz w:val="23"/>
          <w:szCs w:val="23"/>
        </w:rPr>
        <w:t>2398 от 25.11.2021 года</w:t>
      </w:r>
      <w:r w:rsidR="00187284" w:rsidRPr="00877F8B">
        <w:rPr>
          <w:bCs/>
          <w:sz w:val="23"/>
          <w:szCs w:val="23"/>
        </w:rPr>
        <w:t xml:space="preserve"> и итоговым протоколом № ____  от  </w:t>
      </w:r>
      <w:r w:rsidR="008E161B" w:rsidRPr="00877F8B">
        <w:rPr>
          <w:bCs/>
          <w:sz w:val="23"/>
          <w:szCs w:val="23"/>
        </w:rPr>
        <w:t>____________</w:t>
      </w:r>
      <w:r w:rsidR="00187284" w:rsidRPr="00877F8B">
        <w:rPr>
          <w:bCs/>
          <w:sz w:val="23"/>
          <w:szCs w:val="23"/>
        </w:rPr>
        <w:t xml:space="preserve"> 202</w:t>
      </w:r>
      <w:r w:rsidR="00510303" w:rsidRPr="00877F8B">
        <w:rPr>
          <w:bCs/>
          <w:sz w:val="23"/>
          <w:szCs w:val="23"/>
        </w:rPr>
        <w:t>1</w:t>
      </w:r>
      <w:r w:rsidR="00187284" w:rsidRPr="00877F8B">
        <w:rPr>
          <w:bCs/>
          <w:sz w:val="23"/>
          <w:szCs w:val="23"/>
        </w:rPr>
        <w:t xml:space="preserve"> года</w:t>
      </w:r>
      <w:proofErr w:type="gramEnd"/>
      <w:r w:rsidR="00187284" w:rsidRPr="00877F8B">
        <w:rPr>
          <w:bCs/>
          <w:sz w:val="23"/>
          <w:szCs w:val="23"/>
        </w:rPr>
        <w:t xml:space="preserve">  заседания  аукционной комиссии ГУП «Фонд жилищного строительства Республики Башкортостан» </w:t>
      </w:r>
      <w:r w:rsidR="00187284" w:rsidRPr="00877F8B">
        <w:rPr>
          <w:sz w:val="23"/>
          <w:szCs w:val="23"/>
        </w:rPr>
        <w:t>о реализации</w:t>
      </w:r>
      <w:r w:rsidR="00187284" w:rsidRPr="00877F8B">
        <w:rPr>
          <w:bCs/>
          <w:sz w:val="23"/>
          <w:szCs w:val="23"/>
        </w:rPr>
        <w:t xml:space="preserve"> </w:t>
      </w:r>
      <w:r w:rsidR="00E15EA5" w:rsidRPr="00877F8B">
        <w:rPr>
          <w:bCs/>
          <w:sz w:val="23"/>
          <w:szCs w:val="23"/>
        </w:rPr>
        <w:t>нежил</w:t>
      </w:r>
      <w:r w:rsidR="00F4412B" w:rsidRPr="00877F8B">
        <w:rPr>
          <w:bCs/>
          <w:sz w:val="23"/>
          <w:szCs w:val="23"/>
        </w:rPr>
        <w:t>ых помещений</w:t>
      </w:r>
      <w:r w:rsidR="00E15EA5" w:rsidRPr="00877F8B">
        <w:rPr>
          <w:bCs/>
          <w:sz w:val="23"/>
          <w:szCs w:val="23"/>
        </w:rPr>
        <w:t>, расположенн</w:t>
      </w:r>
      <w:r w:rsidR="00F4412B" w:rsidRPr="00877F8B">
        <w:rPr>
          <w:bCs/>
          <w:sz w:val="23"/>
          <w:szCs w:val="23"/>
        </w:rPr>
        <w:t xml:space="preserve">ых </w:t>
      </w:r>
      <w:r w:rsidR="00E15EA5" w:rsidRPr="00877F8B">
        <w:rPr>
          <w:bCs/>
          <w:sz w:val="23"/>
          <w:szCs w:val="23"/>
        </w:rPr>
        <w:t xml:space="preserve"> по адресу: </w:t>
      </w:r>
      <w:proofErr w:type="spellStart"/>
      <w:r w:rsidR="00454E25" w:rsidRPr="00877F8B">
        <w:rPr>
          <w:bCs/>
          <w:sz w:val="23"/>
          <w:szCs w:val="23"/>
        </w:rPr>
        <w:t>г</w:t>
      </w:r>
      <w:proofErr w:type="gramStart"/>
      <w:r w:rsidR="00454E25" w:rsidRPr="00877F8B">
        <w:rPr>
          <w:bCs/>
          <w:sz w:val="23"/>
          <w:szCs w:val="23"/>
        </w:rPr>
        <w:t>.У</w:t>
      </w:r>
      <w:proofErr w:type="gramEnd"/>
      <w:r w:rsidR="00454E25" w:rsidRPr="00877F8B">
        <w:rPr>
          <w:bCs/>
          <w:sz w:val="23"/>
          <w:szCs w:val="23"/>
        </w:rPr>
        <w:t>фа</w:t>
      </w:r>
      <w:proofErr w:type="spellEnd"/>
      <w:r w:rsidR="00454E25" w:rsidRPr="00877F8B">
        <w:rPr>
          <w:bCs/>
          <w:sz w:val="23"/>
          <w:szCs w:val="23"/>
        </w:rPr>
        <w:t xml:space="preserve">, </w:t>
      </w:r>
      <w:r w:rsidR="00F4412B" w:rsidRPr="00877F8B">
        <w:rPr>
          <w:bCs/>
          <w:sz w:val="23"/>
          <w:szCs w:val="23"/>
        </w:rPr>
        <w:t>Орджоникидзевский район</w:t>
      </w:r>
      <w:r w:rsidR="00454E25" w:rsidRPr="00877F8B">
        <w:rPr>
          <w:bCs/>
          <w:sz w:val="23"/>
          <w:szCs w:val="23"/>
        </w:rPr>
        <w:t xml:space="preserve">, </w:t>
      </w:r>
      <w:proofErr w:type="spellStart"/>
      <w:r w:rsidR="00454E25" w:rsidRPr="00877F8B">
        <w:rPr>
          <w:bCs/>
          <w:sz w:val="23"/>
          <w:szCs w:val="23"/>
        </w:rPr>
        <w:t>ул.</w:t>
      </w:r>
      <w:r w:rsidR="00F4412B" w:rsidRPr="00877F8B">
        <w:rPr>
          <w:bCs/>
          <w:sz w:val="23"/>
          <w:szCs w:val="23"/>
        </w:rPr>
        <w:t>Блюхера</w:t>
      </w:r>
      <w:proofErr w:type="spellEnd"/>
      <w:r w:rsidR="00F4412B" w:rsidRPr="00877F8B">
        <w:rPr>
          <w:bCs/>
          <w:sz w:val="23"/>
          <w:szCs w:val="23"/>
        </w:rPr>
        <w:t xml:space="preserve"> д.3/8.</w:t>
      </w:r>
      <w:r w:rsidR="00E15EA5" w:rsidRPr="00877F8B">
        <w:rPr>
          <w:bCs/>
          <w:sz w:val="23"/>
          <w:szCs w:val="23"/>
        </w:rPr>
        <w:t xml:space="preserve">   </w:t>
      </w:r>
    </w:p>
    <w:p w:rsidR="00187284" w:rsidRPr="007F238B" w:rsidRDefault="00187284" w:rsidP="00F11C7F">
      <w:pPr>
        <w:pStyle w:val="a5"/>
        <w:suppressAutoHyphens/>
        <w:ind w:left="0" w:firstLine="567"/>
        <w:jc w:val="both"/>
        <w:rPr>
          <w:sz w:val="23"/>
          <w:szCs w:val="23"/>
        </w:rPr>
      </w:pPr>
    </w:p>
    <w:p w:rsidR="00187284" w:rsidRPr="007F238B" w:rsidRDefault="00187284" w:rsidP="00F11C7F">
      <w:pPr>
        <w:suppressAutoHyphens/>
        <w:spacing w:line="276" w:lineRule="auto"/>
        <w:ind w:firstLine="567"/>
        <w:jc w:val="center"/>
        <w:rPr>
          <w:b/>
          <w:sz w:val="23"/>
          <w:szCs w:val="23"/>
        </w:rPr>
      </w:pPr>
      <w:r w:rsidRPr="007F238B">
        <w:rPr>
          <w:b/>
          <w:sz w:val="23"/>
          <w:szCs w:val="23"/>
        </w:rPr>
        <w:t>2. Предмет договора</w:t>
      </w:r>
    </w:p>
    <w:p w:rsidR="00187284" w:rsidRPr="007F238B" w:rsidRDefault="00187284" w:rsidP="00C360F9">
      <w:pPr>
        <w:ind w:right="45" w:firstLine="567"/>
        <w:jc w:val="center"/>
        <w:rPr>
          <w:b/>
          <w:sz w:val="23"/>
          <w:szCs w:val="23"/>
        </w:rPr>
      </w:pPr>
    </w:p>
    <w:p w:rsidR="00DA5FFF" w:rsidRPr="007F238B" w:rsidRDefault="00187284" w:rsidP="00DA5FFF">
      <w:pPr>
        <w:pStyle w:val="a5"/>
        <w:numPr>
          <w:ilvl w:val="1"/>
          <w:numId w:val="10"/>
        </w:numPr>
        <w:ind w:left="0" w:firstLine="568"/>
        <w:jc w:val="both"/>
        <w:rPr>
          <w:sz w:val="23"/>
          <w:szCs w:val="23"/>
        </w:rPr>
      </w:pPr>
      <w:r w:rsidRPr="007F238B">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F238B">
        <w:rPr>
          <w:b/>
          <w:sz w:val="23"/>
          <w:szCs w:val="23"/>
        </w:rPr>
        <w:t xml:space="preserve">: </w:t>
      </w:r>
      <w:r w:rsidR="00C360F9" w:rsidRPr="007F238B">
        <w:rPr>
          <w:b/>
          <w:sz w:val="23"/>
          <w:szCs w:val="23"/>
        </w:rPr>
        <w:t xml:space="preserve">нежилое помещение площадью </w:t>
      </w:r>
      <w:r w:rsidR="00DA5FFF" w:rsidRPr="007F238B">
        <w:rPr>
          <w:b/>
          <w:sz w:val="23"/>
          <w:szCs w:val="23"/>
        </w:rPr>
        <w:t>122,3</w:t>
      </w:r>
      <w:r w:rsidR="0004109E" w:rsidRPr="007F238B">
        <w:rPr>
          <w:b/>
          <w:sz w:val="23"/>
          <w:szCs w:val="23"/>
        </w:rPr>
        <w:t xml:space="preserve"> </w:t>
      </w:r>
      <w:proofErr w:type="spellStart"/>
      <w:r w:rsidR="0004109E" w:rsidRPr="007F238B">
        <w:rPr>
          <w:b/>
          <w:sz w:val="23"/>
          <w:szCs w:val="23"/>
        </w:rPr>
        <w:t>кв.м</w:t>
      </w:r>
      <w:proofErr w:type="spellEnd"/>
      <w:r w:rsidR="0004109E" w:rsidRPr="007F238B">
        <w:rPr>
          <w:b/>
          <w:sz w:val="23"/>
          <w:szCs w:val="23"/>
        </w:rPr>
        <w:t xml:space="preserve">., </w:t>
      </w:r>
      <w:r w:rsidR="00735071" w:rsidRPr="007F238B">
        <w:rPr>
          <w:b/>
          <w:sz w:val="23"/>
          <w:szCs w:val="23"/>
        </w:rPr>
        <w:t>этаж №</w:t>
      </w:r>
      <w:r w:rsidR="00EC3BCF" w:rsidRPr="007F238B">
        <w:rPr>
          <w:b/>
          <w:sz w:val="23"/>
          <w:szCs w:val="23"/>
        </w:rPr>
        <w:t>1</w:t>
      </w:r>
      <w:r w:rsidR="00735071" w:rsidRPr="007F238B">
        <w:rPr>
          <w:b/>
          <w:sz w:val="23"/>
          <w:szCs w:val="23"/>
        </w:rPr>
        <w:t xml:space="preserve">, </w:t>
      </w:r>
      <w:r w:rsidR="00DA5FFF" w:rsidRPr="007F238B">
        <w:rPr>
          <w:b/>
          <w:sz w:val="23"/>
          <w:szCs w:val="23"/>
        </w:rPr>
        <w:t>номера на поэтажном плане - №33-45, адрес объекта:</w:t>
      </w:r>
      <w:r w:rsidR="00C360F9" w:rsidRPr="007F238B">
        <w:rPr>
          <w:b/>
          <w:sz w:val="23"/>
          <w:szCs w:val="23"/>
        </w:rPr>
        <w:t xml:space="preserve"> </w:t>
      </w:r>
      <w:proofErr w:type="spellStart"/>
      <w:r w:rsidR="00DA5FFF" w:rsidRPr="007F238B">
        <w:rPr>
          <w:b/>
          <w:sz w:val="23"/>
          <w:szCs w:val="23"/>
        </w:rPr>
        <w:t>г</w:t>
      </w:r>
      <w:proofErr w:type="gramStart"/>
      <w:r w:rsidR="00DA5FFF" w:rsidRPr="007F238B">
        <w:rPr>
          <w:b/>
          <w:sz w:val="23"/>
          <w:szCs w:val="23"/>
        </w:rPr>
        <w:t>.У</w:t>
      </w:r>
      <w:proofErr w:type="gramEnd"/>
      <w:r w:rsidR="00DA5FFF" w:rsidRPr="007F238B">
        <w:rPr>
          <w:b/>
          <w:sz w:val="23"/>
          <w:szCs w:val="23"/>
        </w:rPr>
        <w:t>фа</w:t>
      </w:r>
      <w:proofErr w:type="spellEnd"/>
      <w:r w:rsidR="00DA5FFF" w:rsidRPr="007F238B">
        <w:rPr>
          <w:b/>
          <w:sz w:val="23"/>
          <w:szCs w:val="23"/>
        </w:rPr>
        <w:t xml:space="preserve">, Орджоникидзевский район, </w:t>
      </w:r>
      <w:proofErr w:type="spellStart"/>
      <w:r w:rsidR="00DA5FFF" w:rsidRPr="007F238B">
        <w:rPr>
          <w:b/>
          <w:sz w:val="23"/>
          <w:szCs w:val="23"/>
        </w:rPr>
        <w:t>ул.Блюхера</w:t>
      </w:r>
      <w:proofErr w:type="spellEnd"/>
      <w:r w:rsidR="00DA5FFF" w:rsidRPr="007F238B">
        <w:rPr>
          <w:b/>
          <w:sz w:val="23"/>
          <w:szCs w:val="23"/>
        </w:rPr>
        <w:t xml:space="preserve"> д.3 корп.8, кадастровый номер помещения – 02:55:020216:1825.</w:t>
      </w:r>
    </w:p>
    <w:p w:rsidR="00DA5FFF" w:rsidRPr="007F238B" w:rsidRDefault="00DA5FFF" w:rsidP="00DA5FFF">
      <w:pPr>
        <w:pStyle w:val="a5"/>
        <w:ind w:left="0" w:firstLine="567"/>
        <w:jc w:val="both"/>
        <w:rPr>
          <w:sz w:val="23"/>
          <w:szCs w:val="23"/>
        </w:rPr>
      </w:pPr>
      <w:r w:rsidRPr="007F238B">
        <w:rPr>
          <w:sz w:val="23"/>
          <w:szCs w:val="23"/>
        </w:rPr>
        <w:t xml:space="preserve">Право хозяйственного ведения Продавца на Объект  зарегистрировано на основании:  </w:t>
      </w:r>
    </w:p>
    <w:p w:rsidR="00DA5FFF" w:rsidRPr="007F238B" w:rsidRDefault="00DA5FFF" w:rsidP="008D50D7">
      <w:pPr>
        <w:pStyle w:val="a5"/>
        <w:numPr>
          <w:ilvl w:val="0"/>
          <w:numId w:val="25"/>
        </w:numPr>
        <w:ind w:left="0" w:firstLine="567"/>
        <w:jc w:val="both"/>
        <w:rPr>
          <w:sz w:val="23"/>
          <w:szCs w:val="23"/>
        </w:rPr>
      </w:pPr>
      <w:r w:rsidRPr="007F238B">
        <w:rPr>
          <w:sz w:val="23"/>
          <w:szCs w:val="23"/>
        </w:rPr>
        <w:t xml:space="preserve">разрешения на ввод объекта в эксплуатацию от 27.06.2014 года №RU 03308000-46-ПА, выданного отделом Градостроительного контроля и выдачи разрешений Администрации городского округа город Уфа Республики Башкортостан, </w:t>
      </w:r>
    </w:p>
    <w:p w:rsidR="008D50D7" w:rsidRPr="007F238B" w:rsidRDefault="00DA5FFF" w:rsidP="008D50D7">
      <w:pPr>
        <w:pStyle w:val="a5"/>
        <w:numPr>
          <w:ilvl w:val="0"/>
          <w:numId w:val="25"/>
        </w:numPr>
        <w:ind w:left="0" w:firstLine="567"/>
        <w:jc w:val="both"/>
        <w:rPr>
          <w:sz w:val="23"/>
          <w:szCs w:val="23"/>
        </w:rPr>
      </w:pPr>
      <w:r w:rsidRPr="007F238B">
        <w:rPr>
          <w:sz w:val="23"/>
          <w:szCs w:val="23"/>
        </w:rPr>
        <w:t xml:space="preserve">акта приема-передачи нежилых помещений по объекту «Жилой дом №4 по </w:t>
      </w:r>
      <w:proofErr w:type="spellStart"/>
      <w:r w:rsidRPr="007F238B">
        <w:rPr>
          <w:sz w:val="23"/>
          <w:szCs w:val="23"/>
        </w:rPr>
        <w:t>ул</w:t>
      </w:r>
      <w:proofErr w:type="gramStart"/>
      <w:r w:rsidRPr="007F238B">
        <w:rPr>
          <w:sz w:val="23"/>
          <w:szCs w:val="23"/>
        </w:rPr>
        <w:t>.Б</w:t>
      </w:r>
      <w:proofErr w:type="gramEnd"/>
      <w:r w:rsidRPr="007F238B">
        <w:rPr>
          <w:sz w:val="23"/>
          <w:szCs w:val="23"/>
        </w:rPr>
        <w:t>люхера</w:t>
      </w:r>
      <w:proofErr w:type="spellEnd"/>
      <w:r w:rsidRPr="007F238B">
        <w:rPr>
          <w:sz w:val="23"/>
          <w:szCs w:val="23"/>
        </w:rPr>
        <w:t xml:space="preserve"> в Орджоникидзевском районе</w:t>
      </w:r>
      <w:r w:rsidR="008D50D7" w:rsidRPr="007F238B">
        <w:rPr>
          <w:sz w:val="23"/>
          <w:szCs w:val="23"/>
        </w:rPr>
        <w:t xml:space="preserve"> городского округа город Уфа Республики Башкортостан» </w:t>
      </w:r>
      <w:r w:rsidRPr="007F238B">
        <w:rPr>
          <w:sz w:val="23"/>
          <w:szCs w:val="23"/>
        </w:rPr>
        <w:t>от 24.01.2014 г</w:t>
      </w:r>
      <w:r w:rsidR="008D50D7" w:rsidRPr="007F238B">
        <w:rPr>
          <w:sz w:val="23"/>
          <w:szCs w:val="23"/>
        </w:rPr>
        <w:t xml:space="preserve"> №б/н</w:t>
      </w:r>
      <w:r w:rsidRPr="007F238B">
        <w:rPr>
          <w:sz w:val="23"/>
          <w:szCs w:val="23"/>
        </w:rPr>
        <w:t>,</w:t>
      </w:r>
    </w:p>
    <w:p w:rsidR="008D50D7" w:rsidRPr="007F238B" w:rsidRDefault="00DA5FFF" w:rsidP="008D50D7">
      <w:pPr>
        <w:pStyle w:val="a5"/>
        <w:numPr>
          <w:ilvl w:val="0"/>
          <w:numId w:val="25"/>
        </w:numPr>
        <w:ind w:left="0" w:firstLine="567"/>
        <w:jc w:val="both"/>
        <w:rPr>
          <w:sz w:val="23"/>
          <w:szCs w:val="23"/>
        </w:rPr>
      </w:pPr>
      <w:r w:rsidRPr="007F238B">
        <w:rPr>
          <w:sz w:val="23"/>
          <w:szCs w:val="23"/>
        </w:rPr>
        <w:t xml:space="preserve"> определения Арбитражного суда Республики Башко</w:t>
      </w:r>
      <w:r w:rsidR="008D50D7" w:rsidRPr="007F238B">
        <w:rPr>
          <w:sz w:val="23"/>
          <w:szCs w:val="23"/>
        </w:rPr>
        <w:t>ртостан б/н от  30.12.2013</w:t>
      </w:r>
      <w:r w:rsidR="00B24768" w:rsidRPr="007F238B">
        <w:rPr>
          <w:sz w:val="23"/>
          <w:szCs w:val="23"/>
        </w:rPr>
        <w:t>г</w:t>
      </w:r>
      <w:r w:rsidR="008D50D7" w:rsidRPr="007F238B">
        <w:rPr>
          <w:sz w:val="23"/>
          <w:szCs w:val="23"/>
        </w:rPr>
        <w:t>.</w:t>
      </w:r>
    </w:p>
    <w:p w:rsidR="00F02A83" w:rsidRPr="007F238B" w:rsidRDefault="00F02A83" w:rsidP="008D50D7">
      <w:pPr>
        <w:pStyle w:val="a5"/>
        <w:ind w:left="0" w:firstLine="567"/>
        <w:jc w:val="both"/>
        <w:rPr>
          <w:sz w:val="23"/>
          <w:szCs w:val="23"/>
        </w:rPr>
      </w:pPr>
      <w:r w:rsidRPr="007F238B">
        <w:rPr>
          <w:sz w:val="23"/>
          <w:szCs w:val="23"/>
        </w:rPr>
        <w:t xml:space="preserve">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w:t>
      </w:r>
      <w:r w:rsidR="007F238B" w:rsidRPr="007F238B">
        <w:rPr>
          <w:sz w:val="23"/>
          <w:szCs w:val="23"/>
        </w:rPr>
        <w:t xml:space="preserve">31.07.2014 года </w:t>
      </w:r>
      <w:r w:rsidRPr="007F238B">
        <w:rPr>
          <w:sz w:val="23"/>
          <w:szCs w:val="23"/>
        </w:rPr>
        <w:t>за</w:t>
      </w:r>
      <w:r w:rsidR="007F238B" w:rsidRPr="007F238B">
        <w:rPr>
          <w:sz w:val="23"/>
          <w:szCs w:val="23"/>
        </w:rPr>
        <w:t xml:space="preserve"> </w:t>
      </w:r>
      <w:r w:rsidRPr="007F238B">
        <w:rPr>
          <w:sz w:val="23"/>
          <w:szCs w:val="23"/>
        </w:rPr>
        <w:t xml:space="preserve"> </w:t>
      </w:r>
      <w:r w:rsidR="008D50D7" w:rsidRPr="007F238B">
        <w:rPr>
          <w:sz w:val="23"/>
          <w:szCs w:val="23"/>
        </w:rPr>
        <w:t>№02-04-01/266/2014-199</w:t>
      </w:r>
      <w:r w:rsidR="007F238B" w:rsidRPr="007F238B">
        <w:rPr>
          <w:sz w:val="23"/>
          <w:szCs w:val="23"/>
        </w:rPr>
        <w:t>.</w:t>
      </w:r>
    </w:p>
    <w:p w:rsidR="00865C29" w:rsidRPr="007F238B" w:rsidRDefault="00F02A83" w:rsidP="00C360F9">
      <w:pPr>
        <w:pStyle w:val="a5"/>
        <w:ind w:left="0" w:firstLine="567"/>
        <w:jc w:val="both"/>
        <w:rPr>
          <w:b/>
          <w:sz w:val="23"/>
          <w:szCs w:val="23"/>
        </w:rPr>
      </w:pPr>
      <w:r w:rsidRPr="007F238B">
        <w:rPr>
          <w:sz w:val="23"/>
          <w:szCs w:val="23"/>
        </w:rPr>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E72BA" w:rsidRPr="007F238B" w:rsidRDefault="001E72BA" w:rsidP="009E122D">
      <w:pPr>
        <w:pStyle w:val="a5"/>
        <w:numPr>
          <w:ilvl w:val="0"/>
          <w:numId w:val="10"/>
        </w:numPr>
        <w:jc w:val="center"/>
        <w:rPr>
          <w:b/>
          <w:sz w:val="23"/>
          <w:szCs w:val="23"/>
        </w:rPr>
      </w:pPr>
      <w:bookmarkStart w:id="1" w:name="_Toc329336465"/>
      <w:bookmarkStart w:id="2" w:name="_Toc438542585"/>
      <w:r w:rsidRPr="007F238B">
        <w:rPr>
          <w:b/>
          <w:sz w:val="23"/>
          <w:szCs w:val="23"/>
        </w:rPr>
        <w:t>Плата по договору</w:t>
      </w:r>
    </w:p>
    <w:p w:rsidR="009E122D" w:rsidRPr="007F238B" w:rsidRDefault="009E122D" w:rsidP="009E122D">
      <w:pPr>
        <w:pStyle w:val="a5"/>
        <w:ind w:left="360"/>
        <w:rPr>
          <w:bCs/>
          <w:sz w:val="23"/>
          <w:szCs w:val="23"/>
        </w:rPr>
      </w:pPr>
    </w:p>
    <w:p w:rsidR="001E72BA" w:rsidRPr="007F238B" w:rsidRDefault="001E72BA" w:rsidP="001E72BA">
      <w:pPr>
        <w:suppressAutoHyphens/>
        <w:ind w:firstLine="567"/>
        <w:jc w:val="both"/>
        <w:rPr>
          <w:b/>
          <w:sz w:val="23"/>
          <w:szCs w:val="23"/>
        </w:rPr>
      </w:pPr>
      <w:r w:rsidRPr="007F238B">
        <w:rPr>
          <w:sz w:val="23"/>
          <w:szCs w:val="23"/>
        </w:rPr>
        <w:t xml:space="preserve">3.1. Стоимость  Объекта  составляет  </w:t>
      </w:r>
      <w:r w:rsidRPr="007F238B">
        <w:rPr>
          <w:b/>
          <w:sz w:val="23"/>
          <w:szCs w:val="23"/>
        </w:rPr>
        <w:t>_________________________</w:t>
      </w:r>
      <w:proofErr w:type="gramStart"/>
      <w:r w:rsidR="00C360F9" w:rsidRPr="007F238B">
        <w:rPr>
          <w:b/>
          <w:sz w:val="23"/>
          <w:szCs w:val="23"/>
        </w:rPr>
        <w:t xml:space="preserve"> </w:t>
      </w:r>
      <w:r w:rsidR="00C360F9" w:rsidRPr="007F238B">
        <w:rPr>
          <w:sz w:val="23"/>
          <w:szCs w:val="23"/>
        </w:rPr>
        <w:t>,</w:t>
      </w:r>
      <w:proofErr w:type="gramEnd"/>
      <w:r w:rsidR="00C360F9" w:rsidRPr="007F238B">
        <w:rPr>
          <w:sz w:val="23"/>
          <w:szCs w:val="23"/>
        </w:rPr>
        <w:t xml:space="preserve"> в том числе НДС.</w:t>
      </w:r>
    </w:p>
    <w:p w:rsidR="001E72BA" w:rsidRPr="007F238B" w:rsidRDefault="001E72BA" w:rsidP="001E72BA">
      <w:pPr>
        <w:ind w:right="45" w:firstLine="567"/>
        <w:jc w:val="both"/>
        <w:rPr>
          <w:sz w:val="23"/>
          <w:szCs w:val="23"/>
        </w:rPr>
      </w:pPr>
      <w:r w:rsidRPr="007F238B">
        <w:rPr>
          <w:sz w:val="23"/>
          <w:szCs w:val="23"/>
        </w:rPr>
        <w:t xml:space="preserve">3.2. Покупатель </w:t>
      </w:r>
      <w:proofErr w:type="gramStart"/>
      <w:r w:rsidRPr="007F238B">
        <w:rPr>
          <w:sz w:val="23"/>
          <w:szCs w:val="23"/>
        </w:rPr>
        <w:t>оплачивает стоимость Объекта</w:t>
      </w:r>
      <w:proofErr w:type="gramEnd"/>
      <w:r w:rsidRPr="007F238B">
        <w:rPr>
          <w:sz w:val="23"/>
          <w:szCs w:val="23"/>
        </w:rPr>
        <w:t>, указанную в пункте 3.1. настоящего Договора, путем перечисления денежных средств на счет</w:t>
      </w:r>
      <w:r w:rsidR="00865C29" w:rsidRPr="007F238B">
        <w:rPr>
          <w:sz w:val="23"/>
          <w:szCs w:val="23"/>
        </w:rPr>
        <w:t>:</w:t>
      </w:r>
    </w:p>
    <w:p w:rsidR="00865C29" w:rsidRPr="007F238B" w:rsidRDefault="00865C29" w:rsidP="001E72BA">
      <w:pPr>
        <w:ind w:right="45" w:firstLine="567"/>
        <w:jc w:val="both"/>
        <w:rPr>
          <w:sz w:val="23"/>
          <w:szCs w:val="23"/>
        </w:rPr>
      </w:pPr>
      <w:proofErr w:type="gramStart"/>
      <w:r w:rsidRPr="007F238B">
        <w:rPr>
          <w:sz w:val="23"/>
          <w:szCs w:val="23"/>
        </w:rPr>
        <w:t>р</w:t>
      </w:r>
      <w:proofErr w:type="gramEnd"/>
      <w:r w:rsidRPr="007F238B">
        <w:rPr>
          <w:sz w:val="23"/>
          <w:szCs w:val="23"/>
        </w:rPr>
        <w:t>/счет______________________________ в Банке________________</w:t>
      </w:r>
    </w:p>
    <w:p w:rsidR="00F02A83" w:rsidRPr="007F238B" w:rsidRDefault="00865C29" w:rsidP="00F02A83">
      <w:pPr>
        <w:ind w:right="45" w:firstLine="567"/>
        <w:jc w:val="both"/>
        <w:rPr>
          <w:sz w:val="23"/>
          <w:szCs w:val="23"/>
        </w:rPr>
      </w:pPr>
      <w:proofErr w:type="spellStart"/>
      <w:proofErr w:type="gramStart"/>
      <w:r w:rsidRPr="007F238B">
        <w:rPr>
          <w:sz w:val="23"/>
          <w:szCs w:val="23"/>
        </w:rPr>
        <w:t>кор</w:t>
      </w:r>
      <w:proofErr w:type="spellEnd"/>
      <w:r w:rsidRPr="007F238B">
        <w:rPr>
          <w:sz w:val="23"/>
          <w:szCs w:val="23"/>
        </w:rPr>
        <w:t>. счет</w:t>
      </w:r>
      <w:proofErr w:type="gramEnd"/>
      <w:r w:rsidRPr="007F238B">
        <w:rPr>
          <w:sz w:val="23"/>
          <w:szCs w:val="23"/>
        </w:rPr>
        <w:t>____________________________</w:t>
      </w:r>
      <w:r w:rsidR="00B53EA6" w:rsidRPr="007F238B">
        <w:rPr>
          <w:sz w:val="23"/>
          <w:szCs w:val="23"/>
        </w:rPr>
        <w:t xml:space="preserve">,  </w:t>
      </w:r>
      <w:r w:rsidR="00F02A83" w:rsidRPr="007F238B">
        <w:rPr>
          <w:sz w:val="23"/>
          <w:szCs w:val="23"/>
        </w:rPr>
        <w:t>БИК_____________,</w:t>
      </w:r>
    </w:p>
    <w:p w:rsidR="00F02A83" w:rsidRPr="007F238B" w:rsidRDefault="00F02A83" w:rsidP="00F02A83">
      <w:pPr>
        <w:ind w:right="45" w:firstLine="567"/>
        <w:jc w:val="both"/>
        <w:rPr>
          <w:sz w:val="23"/>
          <w:szCs w:val="23"/>
        </w:rPr>
      </w:pPr>
      <w:r w:rsidRPr="007F238B">
        <w:rPr>
          <w:sz w:val="23"/>
          <w:szCs w:val="23"/>
        </w:rPr>
        <w:lastRenderedPageBreak/>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C360F9" w:rsidRDefault="00F02A83" w:rsidP="001E72BA">
      <w:pPr>
        <w:ind w:right="45" w:firstLine="567"/>
        <w:jc w:val="both"/>
        <w:rPr>
          <w:sz w:val="23"/>
          <w:szCs w:val="23"/>
        </w:rPr>
      </w:pPr>
      <w:r w:rsidRPr="007F238B">
        <w:rPr>
          <w:sz w:val="23"/>
          <w:szCs w:val="23"/>
        </w:rPr>
        <w:t xml:space="preserve">Днем оплаты считается день поступления денежных средств на </w:t>
      </w:r>
      <w:r w:rsidR="00051C97">
        <w:rPr>
          <w:sz w:val="23"/>
          <w:szCs w:val="23"/>
        </w:rPr>
        <w:t xml:space="preserve">указанный </w:t>
      </w:r>
      <w:r w:rsidRPr="007F238B">
        <w:rPr>
          <w:sz w:val="23"/>
          <w:szCs w:val="23"/>
        </w:rPr>
        <w:t>счет</w:t>
      </w:r>
      <w:r w:rsidR="00051C97">
        <w:rPr>
          <w:sz w:val="23"/>
          <w:szCs w:val="23"/>
        </w:rPr>
        <w:t>.</w:t>
      </w:r>
    </w:p>
    <w:p w:rsidR="00051C97" w:rsidRPr="007F238B" w:rsidRDefault="00051C97" w:rsidP="001E72BA">
      <w:pPr>
        <w:ind w:right="45" w:firstLine="567"/>
        <w:jc w:val="both"/>
        <w:rPr>
          <w:sz w:val="23"/>
          <w:szCs w:val="23"/>
        </w:rPr>
      </w:pPr>
    </w:p>
    <w:p w:rsidR="001E72BA" w:rsidRPr="007F238B" w:rsidRDefault="001E72BA" w:rsidP="007F238B">
      <w:pPr>
        <w:pStyle w:val="a5"/>
        <w:numPr>
          <w:ilvl w:val="0"/>
          <w:numId w:val="10"/>
        </w:numPr>
        <w:ind w:right="45"/>
        <w:jc w:val="center"/>
        <w:rPr>
          <w:b/>
          <w:sz w:val="23"/>
          <w:szCs w:val="23"/>
        </w:rPr>
      </w:pPr>
      <w:r w:rsidRPr="007F238B">
        <w:rPr>
          <w:b/>
          <w:sz w:val="23"/>
          <w:szCs w:val="23"/>
        </w:rPr>
        <w:t>Обязанности и права Сторон</w:t>
      </w:r>
    </w:p>
    <w:p w:rsidR="007F238B" w:rsidRPr="007F238B" w:rsidRDefault="007F238B" w:rsidP="007F238B">
      <w:pPr>
        <w:pStyle w:val="a5"/>
        <w:ind w:left="360" w:right="45"/>
        <w:rPr>
          <w:b/>
          <w:sz w:val="23"/>
          <w:szCs w:val="23"/>
        </w:rPr>
      </w:pPr>
    </w:p>
    <w:p w:rsidR="001E72BA" w:rsidRPr="007F238B" w:rsidRDefault="001E72BA" w:rsidP="001E72BA">
      <w:pPr>
        <w:ind w:right="45" w:firstLine="567"/>
        <w:jc w:val="both"/>
        <w:rPr>
          <w:sz w:val="23"/>
          <w:szCs w:val="23"/>
        </w:rPr>
      </w:pPr>
      <w:r w:rsidRPr="007F238B">
        <w:rPr>
          <w:sz w:val="23"/>
          <w:szCs w:val="23"/>
        </w:rPr>
        <w:t xml:space="preserve">4.1. </w:t>
      </w:r>
      <w:r w:rsidRPr="007F238B">
        <w:rPr>
          <w:b/>
          <w:sz w:val="23"/>
          <w:szCs w:val="23"/>
        </w:rPr>
        <w:t>Покупатель</w:t>
      </w:r>
      <w:r w:rsidRPr="007F238B">
        <w:rPr>
          <w:sz w:val="23"/>
          <w:szCs w:val="23"/>
        </w:rPr>
        <w:t xml:space="preserve"> обязуется:</w:t>
      </w:r>
    </w:p>
    <w:p w:rsidR="001E72BA" w:rsidRPr="007F238B" w:rsidRDefault="001E72BA" w:rsidP="001E72BA">
      <w:pPr>
        <w:ind w:right="45" w:firstLine="567"/>
        <w:jc w:val="both"/>
        <w:rPr>
          <w:sz w:val="23"/>
          <w:szCs w:val="23"/>
        </w:rPr>
      </w:pPr>
      <w:r w:rsidRPr="007F238B">
        <w:rPr>
          <w:sz w:val="23"/>
          <w:szCs w:val="23"/>
        </w:rPr>
        <w:t xml:space="preserve">4.1.1. </w:t>
      </w:r>
      <w:proofErr w:type="gramStart"/>
      <w:r w:rsidRPr="007F238B">
        <w:rPr>
          <w:sz w:val="23"/>
          <w:szCs w:val="23"/>
        </w:rPr>
        <w:t>Оплатить стоимость Объекта</w:t>
      </w:r>
      <w:proofErr w:type="gramEnd"/>
      <w:r w:rsidRPr="007F238B">
        <w:rPr>
          <w:sz w:val="23"/>
          <w:szCs w:val="23"/>
        </w:rPr>
        <w:t xml:space="preserve"> в сроки и в порядке, установленные разделом 3 настоящего Договора.</w:t>
      </w:r>
    </w:p>
    <w:p w:rsidR="001E72BA" w:rsidRPr="007F238B" w:rsidRDefault="001E72BA" w:rsidP="001E72BA">
      <w:pPr>
        <w:ind w:right="45" w:firstLine="567"/>
        <w:jc w:val="both"/>
        <w:rPr>
          <w:sz w:val="23"/>
          <w:szCs w:val="23"/>
        </w:rPr>
      </w:pPr>
      <w:r w:rsidRPr="007F238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7F238B" w:rsidRDefault="001E72BA" w:rsidP="001E72BA">
      <w:pPr>
        <w:ind w:right="45" w:firstLine="567"/>
        <w:jc w:val="both"/>
        <w:rPr>
          <w:sz w:val="23"/>
          <w:szCs w:val="23"/>
        </w:rPr>
      </w:pPr>
      <w:r w:rsidRPr="007F238B">
        <w:rPr>
          <w:sz w:val="23"/>
          <w:szCs w:val="23"/>
        </w:rPr>
        <w:t xml:space="preserve">4.1.3. </w:t>
      </w:r>
      <w:proofErr w:type="gramStart"/>
      <w:r w:rsidRPr="007F238B">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F238B">
        <w:rPr>
          <w:sz w:val="23"/>
          <w:szCs w:val="23"/>
        </w:rPr>
        <w:t>Росреестра</w:t>
      </w:r>
      <w:proofErr w:type="spellEnd"/>
      <w:r w:rsidRPr="007F238B">
        <w:rPr>
          <w:sz w:val="23"/>
          <w:szCs w:val="23"/>
        </w:rPr>
        <w:t xml:space="preserve"> по Республике Башкортостан) в порядке, установленном</w:t>
      </w:r>
      <w:proofErr w:type="gramEnd"/>
      <w:r w:rsidRPr="007F238B">
        <w:rPr>
          <w:sz w:val="23"/>
          <w:szCs w:val="23"/>
        </w:rPr>
        <w:t xml:space="preserve"> действующим законодательством.</w:t>
      </w:r>
    </w:p>
    <w:p w:rsidR="001E72BA" w:rsidRPr="007F238B" w:rsidRDefault="001E72BA" w:rsidP="001E72BA">
      <w:pPr>
        <w:ind w:right="45" w:firstLine="567"/>
        <w:jc w:val="both"/>
        <w:rPr>
          <w:sz w:val="23"/>
          <w:szCs w:val="23"/>
        </w:rPr>
      </w:pPr>
      <w:r w:rsidRPr="007F238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7F238B" w:rsidRDefault="001E72BA" w:rsidP="001E72BA">
      <w:pPr>
        <w:ind w:right="45" w:firstLine="567"/>
        <w:jc w:val="both"/>
        <w:rPr>
          <w:sz w:val="23"/>
          <w:szCs w:val="23"/>
        </w:rPr>
      </w:pPr>
      <w:r w:rsidRPr="007F238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7F238B" w:rsidRDefault="001E72BA" w:rsidP="001E72BA">
      <w:pPr>
        <w:ind w:right="45" w:firstLine="567"/>
        <w:jc w:val="both"/>
        <w:rPr>
          <w:sz w:val="23"/>
          <w:szCs w:val="23"/>
        </w:rPr>
      </w:pPr>
      <w:r w:rsidRPr="007F238B">
        <w:rPr>
          <w:sz w:val="23"/>
          <w:szCs w:val="23"/>
        </w:rPr>
        <w:t xml:space="preserve">4.2. </w:t>
      </w:r>
      <w:r w:rsidRPr="007F238B">
        <w:rPr>
          <w:b/>
          <w:sz w:val="23"/>
          <w:szCs w:val="23"/>
        </w:rPr>
        <w:t>Продавец</w:t>
      </w:r>
      <w:r w:rsidRPr="007F238B">
        <w:rPr>
          <w:sz w:val="23"/>
          <w:szCs w:val="23"/>
        </w:rPr>
        <w:t xml:space="preserve"> обязуется:</w:t>
      </w:r>
    </w:p>
    <w:p w:rsidR="001E72BA" w:rsidRPr="007F238B" w:rsidRDefault="001E72BA" w:rsidP="001E72BA">
      <w:pPr>
        <w:ind w:right="45" w:firstLine="567"/>
        <w:jc w:val="both"/>
        <w:rPr>
          <w:sz w:val="23"/>
          <w:szCs w:val="23"/>
        </w:rPr>
      </w:pPr>
      <w:r w:rsidRPr="007F238B">
        <w:rPr>
          <w:sz w:val="23"/>
          <w:szCs w:val="23"/>
        </w:rPr>
        <w:t>4.2.1. Предоставить Покупателям сведения, необходимые для исполнения условий, установленных настоящим Договором.</w:t>
      </w:r>
    </w:p>
    <w:p w:rsidR="001E72BA" w:rsidRPr="007F238B" w:rsidRDefault="001E72BA" w:rsidP="001E72BA">
      <w:pPr>
        <w:ind w:right="45" w:firstLine="567"/>
        <w:jc w:val="both"/>
        <w:rPr>
          <w:sz w:val="23"/>
          <w:szCs w:val="23"/>
        </w:rPr>
      </w:pPr>
      <w:r w:rsidRPr="007F238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7F238B" w:rsidRDefault="001E72BA" w:rsidP="001E72BA">
      <w:pPr>
        <w:ind w:right="45" w:firstLine="567"/>
        <w:jc w:val="both"/>
        <w:rPr>
          <w:sz w:val="23"/>
          <w:szCs w:val="23"/>
        </w:rPr>
      </w:pPr>
    </w:p>
    <w:p w:rsidR="001E72BA" w:rsidRPr="007F238B" w:rsidRDefault="001E72BA" w:rsidP="007F238B">
      <w:pPr>
        <w:pStyle w:val="a5"/>
        <w:numPr>
          <w:ilvl w:val="0"/>
          <w:numId w:val="10"/>
        </w:numPr>
        <w:ind w:right="45"/>
        <w:jc w:val="center"/>
        <w:rPr>
          <w:b/>
          <w:sz w:val="23"/>
          <w:szCs w:val="23"/>
        </w:rPr>
      </w:pPr>
      <w:r w:rsidRPr="007F238B">
        <w:rPr>
          <w:b/>
          <w:sz w:val="23"/>
          <w:szCs w:val="23"/>
        </w:rPr>
        <w:t>Передача Объекта.  Момент перехода риска случайной гибели и бремени содержания Объекта</w:t>
      </w:r>
    </w:p>
    <w:p w:rsidR="007F238B" w:rsidRPr="007F238B" w:rsidRDefault="007F238B" w:rsidP="007F238B">
      <w:pPr>
        <w:pStyle w:val="a5"/>
        <w:ind w:left="360" w:right="45"/>
        <w:rPr>
          <w:b/>
          <w:sz w:val="23"/>
          <w:szCs w:val="23"/>
        </w:rPr>
      </w:pPr>
    </w:p>
    <w:p w:rsidR="001E72BA" w:rsidRPr="007F238B" w:rsidRDefault="001E72BA" w:rsidP="001E72BA">
      <w:pPr>
        <w:ind w:right="45" w:firstLine="567"/>
        <w:jc w:val="both"/>
        <w:rPr>
          <w:sz w:val="23"/>
          <w:szCs w:val="23"/>
        </w:rPr>
      </w:pPr>
      <w:r w:rsidRPr="007F238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7F238B" w:rsidRDefault="001E72BA" w:rsidP="001E72BA">
      <w:pPr>
        <w:ind w:right="45" w:firstLine="567"/>
        <w:jc w:val="both"/>
        <w:rPr>
          <w:sz w:val="23"/>
          <w:szCs w:val="23"/>
        </w:rPr>
      </w:pPr>
      <w:r w:rsidRPr="007F238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7F238B" w:rsidRDefault="001E72BA" w:rsidP="001E72BA">
      <w:pPr>
        <w:ind w:right="45" w:firstLine="567"/>
        <w:jc w:val="center"/>
        <w:rPr>
          <w:b/>
          <w:sz w:val="23"/>
          <w:szCs w:val="23"/>
        </w:rPr>
      </w:pPr>
    </w:p>
    <w:p w:rsidR="001E72BA" w:rsidRPr="007F238B" w:rsidRDefault="001E72BA" w:rsidP="001E72BA">
      <w:pPr>
        <w:ind w:right="45" w:firstLine="567"/>
        <w:jc w:val="center"/>
        <w:rPr>
          <w:b/>
          <w:sz w:val="23"/>
          <w:szCs w:val="23"/>
        </w:rPr>
      </w:pPr>
      <w:r w:rsidRPr="007F238B">
        <w:rPr>
          <w:b/>
          <w:sz w:val="23"/>
          <w:szCs w:val="23"/>
        </w:rPr>
        <w:t>6. Действие договора</w:t>
      </w:r>
    </w:p>
    <w:p w:rsidR="007F238B" w:rsidRPr="007F238B" w:rsidRDefault="007F238B" w:rsidP="001E72BA">
      <w:pPr>
        <w:ind w:right="45" w:firstLine="567"/>
        <w:jc w:val="center"/>
        <w:rPr>
          <w:sz w:val="23"/>
          <w:szCs w:val="23"/>
        </w:rPr>
      </w:pPr>
    </w:p>
    <w:p w:rsidR="001E72BA" w:rsidRPr="007F238B" w:rsidRDefault="001E72BA" w:rsidP="001E72BA">
      <w:pPr>
        <w:ind w:right="45" w:firstLine="567"/>
        <w:jc w:val="both"/>
        <w:rPr>
          <w:sz w:val="23"/>
          <w:szCs w:val="23"/>
        </w:rPr>
      </w:pPr>
      <w:r w:rsidRPr="007F238B">
        <w:rPr>
          <w:sz w:val="23"/>
          <w:szCs w:val="23"/>
        </w:rPr>
        <w:t>6.1. Настоящий Договор вступает в силу с момента его подписания.</w:t>
      </w:r>
    </w:p>
    <w:p w:rsidR="001E72BA" w:rsidRPr="007F238B" w:rsidRDefault="001E72BA" w:rsidP="001E72BA">
      <w:pPr>
        <w:ind w:right="45" w:firstLine="567"/>
        <w:jc w:val="both"/>
        <w:rPr>
          <w:sz w:val="23"/>
          <w:szCs w:val="23"/>
        </w:rPr>
      </w:pPr>
      <w:r w:rsidRPr="007F238B">
        <w:rPr>
          <w:sz w:val="23"/>
          <w:szCs w:val="23"/>
        </w:rPr>
        <w:t xml:space="preserve">6.2. </w:t>
      </w:r>
      <w:proofErr w:type="gramStart"/>
      <w:r w:rsidRPr="007F238B">
        <w:rPr>
          <w:sz w:val="23"/>
          <w:szCs w:val="23"/>
        </w:rPr>
        <w:t>Договор</w:t>
      </w:r>
      <w:proofErr w:type="gramEnd"/>
      <w:r w:rsidRPr="007F238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7F238B" w:rsidRDefault="001E72BA" w:rsidP="001E72BA">
      <w:pPr>
        <w:ind w:right="45" w:firstLine="567"/>
        <w:jc w:val="both"/>
        <w:rPr>
          <w:sz w:val="23"/>
          <w:szCs w:val="23"/>
        </w:rPr>
      </w:pPr>
    </w:p>
    <w:p w:rsidR="001E72BA" w:rsidRPr="007F238B" w:rsidRDefault="001E72BA" w:rsidP="001E72BA">
      <w:pPr>
        <w:ind w:right="45" w:firstLine="567"/>
        <w:jc w:val="center"/>
        <w:rPr>
          <w:b/>
          <w:sz w:val="23"/>
          <w:szCs w:val="23"/>
        </w:rPr>
      </w:pPr>
      <w:r w:rsidRPr="007F238B">
        <w:rPr>
          <w:b/>
          <w:sz w:val="23"/>
          <w:szCs w:val="23"/>
        </w:rPr>
        <w:t>7. Ответственность «Сторон»</w:t>
      </w:r>
    </w:p>
    <w:p w:rsidR="007F238B" w:rsidRPr="007F238B" w:rsidRDefault="007F238B" w:rsidP="001E72BA">
      <w:pPr>
        <w:ind w:right="45" w:firstLine="567"/>
        <w:jc w:val="center"/>
        <w:rPr>
          <w:sz w:val="23"/>
          <w:szCs w:val="23"/>
        </w:rPr>
      </w:pPr>
    </w:p>
    <w:p w:rsidR="001E72BA" w:rsidRPr="007F238B" w:rsidRDefault="001E72BA" w:rsidP="001E72BA">
      <w:pPr>
        <w:ind w:right="45" w:firstLine="567"/>
        <w:jc w:val="both"/>
        <w:rPr>
          <w:sz w:val="23"/>
          <w:szCs w:val="23"/>
        </w:rPr>
      </w:pPr>
      <w:r w:rsidRPr="007F238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7F238B" w:rsidRDefault="001E72BA" w:rsidP="001E72BA">
      <w:pPr>
        <w:ind w:right="45" w:firstLine="567"/>
        <w:jc w:val="both"/>
        <w:rPr>
          <w:sz w:val="23"/>
          <w:szCs w:val="23"/>
        </w:rPr>
      </w:pPr>
      <w:r w:rsidRPr="007F238B">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7F238B" w:rsidRDefault="001E72BA" w:rsidP="001E72BA">
      <w:pPr>
        <w:ind w:right="45" w:firstLine="567"/>
        <w:jc w:val="both"/>
        <w:rPr>
          <w:sz w:val="23"/>
          <w:szCs w:val="23"/>
        </w:rPr>
      </w:pPr>
      <w:r w:rsidRPr="007F238B">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65C29" w:rsidRPr="007F238B" w:rsidRDefault="001E72BA" w:rsidP="001E72BA">
      <w:pPr>
        <w:ind w:right="45" w:firstLine="567"/>
        <w:jc w:val="both"/>
        <w:rPr>
          <w:sz w:val="23"/>
          <w:szCs w:val="23"/>
        </w:rPr>
      </w:pPr>
      <w:r w:rsidRPr="007F238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F238B" w:rsidRPr="007F238B" w:rsidRDefault="007F238B" w:rsidP="001E72BA">
      <w:pPr>
        <w:ind w:right="45" w:firstLine="567"/>
        <w:jc w:val="both"/>
        <w:rPr>
          <w:sz w:val="23"/>
          <w:szCs w:val="23"/>
        </w:rPr>
      </w:pPr>
    </w:p>
    <w:p w:rsidR="001E72BA" w:rsidRPr="007F238B" w:rsidRDefault="001E72BA" w:rsidP="001E72BA">
      <w:pPr>
        <w:ind w:right="45" w:firstLine="567"/>
        <w:jc w:val="center"/>
        <w:rPr>
          <w:b/>
          <w:sz w:val="23"/>
          <w:szCs w:val="23"/>
        </w:rPr>
      </w:pPr>
      <w:r w:rsidRPr="007F238B">
        <w:rPr>
          <w:b/>
          <w:sz w:val="23"/>
          <w:szCs w:val="23"/>
        </w:rPr>
        <w:t xml:space="preserve">8. Уведомление о состоянии Объекта </w:t>
      </w:r>
    </w:p>
    <w:p w:rsidR="007F238B" w:rsidRPr="007F238B" w:rsidRDefault="007F238B" w:rsidP="007F238B">
      <w:pPr>
        <w:ind w:right="45" w:firstLine="567"/>
        <w:rPr>
          <w:sz w:val="23"/>
          <w:szCs w:val="23"/>
        </w:rPr>
      </w:pPr>
    </w:p>
    <w:p w:rsidR="001E72BA" w:rsidRPr="007F238B" w:rsidRDefault="001E72BA" w:rsidP="001E72BA">
      <w:pPr>
        <w:ind w:right="45" w:firstLine="567"/>
        <w:jc w:val="both"/>
        <w:rPr>
          <w:sz w:val="23"/>
          <w:szCs w:val="23"/>
        </w:rPr>
      </w:pPr>
      <w:r w:rsidRPr="007F238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F238B" w:rsidRPr="007F238B" w:rsidRDefault="001E72BA" w:rsidP="001E72BA">
      <w:pPr>
        <w:ind w:right="45" w:firstLine="567"/>
        <w:jc w:val="center"/>
        <w:rPr>
          <w:sz w:val="23"/>
          <w:szCs w:val="23"/>
        </w:rPr>
      </w:pPr>
      <w:r w:rsidRPr="007F238B">
        <w:rPr>
          <w:b/>
          <w:sz w:val="23"/>
          <w:szCs w:val="23"/>
        </w:rPr>
        <w:t>9. Особые условия</w:t>
      </w:r>
    </w:p>
    <w:p w:rsidR="001E72BA" w:rsidRPr="007F238B" w:rsidRDefault="001E72BA" w:rsidP="001E72BA">
      <w:pPr>
        <w:ind w:right="45" w:firstLine="567"/>
        <w:jc w:val="both"/>
        <w:rPr>
          <w:sz w:val="23"/>
          <w:szCs w:val="23"/>
        </w:rPr>
      </w:pPr>
      <w:r w:rsidRPr="007F238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7F238B" w:rsidRDefault="001E72BA" w:rsidP="001E72BA">
      <w:pPr>
        <w:ind w:right="45" w:firstLine="567"/>
        <w:jc w:val="both"/>
        <w:rPr>
          <w:sz w:val="23"/>
          <w:szCs w:val="23"/>
        </w:rPr>
      </w:pPr>
      <w:r w:rsidRPr="007F238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7F238B" w:rsidRDefault="001E72BA" w:rsidP="001E72BA">
      <w:pPr>
        <w:ind w:right="45" w:firstLine="567"/>
        <w:jc w:val="both"/>
        <w:rPr>
          <w:sz w:val="23"/>
          <w:szCs w:val="23"/>
        </w:rPr>
      </w:pPr>
    </w:p>
    <w:p w:rsidR="007F238B" w:rsidRPr="007F238B" w:rsidRDefault="001E72BA" w:rsidP="001E72BA">
      <w:pPr>
        <w:ind w:right="45" w:firstLine="567"/>
        <w:jc w:val="center"/>
        <w:rPr>
          <w:b/>
          <w:sz w:val="23"/>
          <w:szCs w:val="23"/>
        </w:rPr>
      </w:pPr>
      <w:r w:rsidRPr="007F238B">
        <w:rPr>
          <w:b/>
          <w:sz w:val="23"/>
          <w:szCs w:val="23"/>
        </w:rPr>
        <w:t>10. Заключительные положения</w:t>
      </w:r>
    </w:p>
    <w:p w:rsidR="001E72BA" w:rsidRPr="007F238B" w:rsidRDefault="001E72BA" w:rsidP="001E72BA">
      <w:pPr>
        <w:ind w:right="45" w:firstLine="567"/>
        <w:jc w:val="both"/>
        <w:rPr>
          <w:sz w:val="23"/>
          <w:szCs w:val="23"/>
        </w:rPr>
      </w:pPr>
      <w:r w:rsidRPr="007F238B">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7F238B" w:rsidRDefault="001E72BA" w:rsidP="001E72BA">
      <w:pPr>
        <w:ind w:right="45" w:firstLine="567"/>
        <w:jc w:val="both"/>
        <w:rPr>
          <w:sz w:val="23"/>
          <w:szCs w:val="23"/>
        </w:rPr>
      </w:pPr>
      <w:r w:rsidRPr="007F238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7F238B" w:rsidRDefault="001E72BA" w:rsidP="001E72BA">
      <w:pPr>
        <w:ind w:right="45" w:firstLine="567"/>
        <w:jc w:val="both"/>
        <w:rPr>
          <w:sz w:val="23"/>
          <w:szCs w:val="23"/>
        </w:rPr>
      </w:pPr>
      <w:r w:rsidRPr="007F238B">
        <w:rPr>
          <w:sz w:val="23"/>
          <w:szCs w:val="23"/>
        </w:rPr>
        <w:t>10.3. Отношения Сторон, не урегулированные  настоящим  Договором, регулируются действующим законодательством.</w:t>
      </w:r>
    </w:p>
    <w:p w:rsidR="001E72BA" w:rsidRPr="007F238B" w:rsidRDefault="001E72BA" w:rsidP="001E72BA">
      <w:pPr>
        <w:ind w:right="45" w:firstLine="567"/>
        <w:jc w:val="both"/>
        <w:rPr>
          <w:sz w:val="23"/>
          <w:szCs w:val="23"/>
        </w:rPr>
      </w:pPr>
      <w:r w:rsidRPr="007F238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7F238B" w:rsidRDefault="001E72BA" w:rsidP="001E72BA">
      <w:pPr>
        <w:ind w:right="45" w:firstLine="567"/>
        <w:jc w:val="both"/>
        <w:rPr>
          <w:sz w:val="23"/>
          <w:szCs w:val="23"/>
        </w:rPr>
      </w:pPr>
      <w:r w:rsidRPr="007F238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7F238B" w:rsidRDefault="001E72BA" w:rsidP="001E72BA">
      <w:pPr>
        <w:ind w:right="45" w:firstLine="567"/>
        <w:jc w:val="both"/>
        <w:rPr>
          <w:sz w:val="23"/>
          <w:szCs w:val="23"/>
        </w:rPr>
      </w:pPr>
      <w:r w:rsidRPr="007F238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7F238B" w:rsidRDefault="001E72BA" w:rsidP="001E72BA">
      <w:pPr>
        <w:ind w:right="45" w:firstLine="567"/>
        <w:jc w:val="both"/>
        <w:rPr>
          <w:sz w:val="23"/>
          <w:szCs w:val="23"/>
        </w:rPr>
      </w:pPr>
      <w:r w:rsidRPr="007F238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7F238B" w:rsidRDefault="001E72BA" w:rsidP="001E72BA">
      <w:pPr>
        <w:ind w:right="45" w:firstLine="567"/>
        <w:jc w:val="both"/>
        <w:rPr>
          <w:sz w:val="23"/>
          <w:szCs w:val="23"/>
        </w:rPr>
      </w:pPr>
    </w:p>
    <w:p w:rsidR="001E72BA" w:rsidRDefault="001E72BA" w:rsidP="00051C97">
      <w:pPr>
        <w:ind w:right="45" w:firstLine="567"/>
        <w:jc w:val="center"/>
        <w:rPr>
          <w:b/>
          <w:sz w:val="23"/>
          <w:szCs w:val="23"/>
        </w:rPr>
      </w:pPr>
      <w:r w:rsidRPr="007F238B">
        <w:rPr>
          <w:b/>
          <w:sz w:val="23"/>
          <w:szCs w:val="23"/>
        </w:rPr>
        <w:t>11.  Юридические адреса  и  реквизиты «Сторон»:</w:t>
      </w:r>
    </w:p>
    <w:p w:rsidR="00051C97" w:rsidRPr="007F238B" w:rsidRDefault="00051C97" w:rsidP="00051C97">
      <w:pPr>
        <w:ind w:right="45" w:firstLine="567"/>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7F238B" w:rsidTr="009E122D">
        <w:trPr>
          <w:trHeight w:val="2921"/>
        </w:trPr>
        <w:tc>
          <w:tcPr>
            <w:tcW w:w="4999" w:type="dxa"/>
          </w:tcPr>
          <w:p w:rsidR="001E72BA" w:rsidRPr="007F238B" w:rsidRDefault="001E72BA" w:rsidP="001E72BA">
            <w:pPr>
              <w:tabs>
                <w:tab w:val="left" w:pos="142"/>
              </w:tabs>
              <w:ind w:right="-97"/>
              <w:rPr>
                <w:rFonts w:ascii="Calibri" w:hAnsi="Calibri"/>
                <w:noProof/>
                <w:sz w:val="23"/>
                <w:szCs w:val="23"/>
              </w:rPr>
            </w:pPr>
            <w:r w:rsidRPr="007F238B">
              <w:rPr>
                <w:b/>
                <w:sz w:val="23"/>
                <w:szCs w:val="23"/>
                <w:u w:val="single"/>
              </w:rPr>
              <w:t>ПРОДАВЕЦ</w:t>
            </w:r>
            <w:r w:rsidRPr="007F238B">
              <w:rPr>
                <w:rFonts w:ascii="TimesET" w:hAnsi="TimesET"/>
                <w:noProof/>
                <w:sz w:val="23"/>
                <w:szCs w:val="23"/>
              </w:rPr>
              <w:tab/>
            </w:r>
          </w:p>
          <w:p w:rsidR="001E72BA" w:rsidRPr="007F238B" w:rsidRDefault="001E72BA" w:rsidP="001E72BA">
            <w:pPr>
              <w:tabs>
                <w:tab w:val="left" w:pos="142"/>
              </w:tabs>
              <w:ind w:right="-97"/>
              <w:rPr>
                <w:b/>
                <w:sz w:val="23"/>
                <w:szCs w:val="23"/>
              </w:rPr>
            </w:pPr>
            <w:r w:rsidRPr="007F238B">
              <w:rPr>
                <w:rFonts w:ascii="TimesET" w:hAnsi="TimesET"/>
                <w:noProof/>
                <w:sz w:val="23"/>
                <w:szCs w:val="23"/>
              </w:rPr>
              <w:tab/>
            </w:r>
            <w:r w:rsidRPr="007F238B">
              <w:rPr>
                <w:b/>
                <w:sz w:val="23"/>
                <w:szCs w:val="23"/>
              </w:rPr>
              <w:tab/>
            </w:r>
            <w:r w:rsidRPr="007F238B">
              <w:rPr>
                <w:b/>
                <w:sz w:val="23"/>
                <w:szCs w:val="23"/>
              </w:rPr>
              <w:tab/>
            </w:r>
            <w:r w:rsidRPr="007F238B">
              <w:rPr>
                <w:b/>
                <w:sz w:val="23"/>
                <w:szCs w:val="23"/>
              </w:rPr>
              <w:tab/>
            </w:r>
          </w:p>
          <w:p w:rsidR="001E72BA" w:rsidRPr="007F238B" w:rsidRDefault="001E72BA" w:rsidP="001E72BA">
            <w:pPr>
              <w:ind w:right="93"/>
              <w:rPr>
                <w:sz w:val="23"/>
                <w:szCs w:val="23"/>
              </w:rPr>
            </w:pPr>
            <w:r w:rsidRPr="007F238B">
              <w:rPr>
                <w:sz w:val="23"/>
                <w:szCs w:val="23"/>
              </w:rPr>
              <w:t>ГУП «Фонд жилищного строительства Республики Башкортостан»</w:t>
            </w:r>
          </w:p>
          <w:p w:rsidR="001E72BA" w:rsidRPr="007F238B" w:rsidRDefault="001E72BA" w:rsidP="001E72BA">
            <w:pPr>
              <w:ind w:right="93"/>
              <w:rPr>
                <w:sz w:val="23"/>
                <w:szCs w:val="23"/>
              </w:rPr>
            </w:pPr>
            <w:r w:rsidRPr="007F238B">
              <w:rPr>
                <w:sz w:val="23"/>
                <w:szCs w:val="23"/>
              </w:rPr>
              <w:t xml:space="preserve">Адрес: РБ, </w:t>
            </w:r>
            <w:proofErr w:type="spellStart"/>
            <w:r w:rsidRPr="007F238B">
              <w:rPr>
                <w:sz w:val="23"/>
                <w:szCs w:val="23"/>
              </w:rPr>
              <w:t>г</w:t>
            </w:r>
            <w:proofErr w:type="gramStart"/>
            <w:r w:rsidRPr="007F238B">
              <w:rPr>
                <w:sz w:val="23"/>
                <w:szCs w:val="23"/>
              </w:rPr>
              <w:t>.У</w:t>
            </w:r>
            <w:proofErr w:type="gramEnd"/>
            <w:r w:rsidRPr="007F238B">
              <w:rPr>
                <w:sz w:val="23"/>
                <w:szCs w:val="23"/>
              </w:rPr>
              <w:t>фа</w:t>
            </w:r>
            <w:proofErr w:type="spellEnd"/>
            <w:r w:rsidRPr="007F238B">
              <w:rPr>
                <w:sz w:val="23"/>
                <w:szCs w:val="23"/>
              </w:rPr>
              <w:t>, ул. Ленина, д.5 корп. 3.</w:t>
            </w:r>
          </w:p>
          <w:p w:rsidR="001E72BA" w:rsidRPr="007F238B" w:rsidRDefault="001E72BA" w:rsidP="001E72BA">
            <w:pPr>
              <w:ind w:right="93"/>
              <w:rPr>
                <w:sz w:val="23"/>
                <w:szCs w:val="23"/>
              </w:rPr>
            </w:pPr>
            <w:r w:rsidRPr="007F238B">
              <w:rPr>
                <w:sz w:val="23"/>
                <w:szCs w:val="23"/>
              </w:rPr>
              <w:t>ИНН 0274100871,  КПП 027401001</w:t>
            </w:r>
          </w:p>
          <w:p w:rsidR="001E72BA" w:rsidRPr="007F238B" w:rsidRDefault="001E72BA" w:rsidP="001E72BA">
            <w:pPr>
              <w:ind w:right="93"/>
              <w:rPr>
                <w:sz w:val="23"/>
                <w:szCs w:val="23"/>
              </w:rPr>
            </w:pPr>
            <w:r w:rsidRPr="007F238B">
              <w:rPr>
                <w:sz w:val="23"/>
                <w:szCs w:val="23"/>
              </w:rPr>
              <w:t>тел.(347) 229-91-00</w:t>
            </w:r>
          </w:p>
          <w:p w:rsidR="001E72BA" w:rsidRPr="007F238B" w:rsidRDefault="001E72BA" w:rsidP="001E72BA">
            <w:pPr>
              <w:ind w:right="93"/>
              <w:rPr>
                <w:sz w:val="23"/>
                <w:szCs w:val="23"/>
              </w:rPr>
            </w:pPr>
          </w:p>
          <w:p w:rsidR="001E72BA" w:rsidRPr="007F238B" w:rsidRDefault="001E72BA" w:rsidP="001E72BA">
            <w:pPr>
              <w:ind w:right="93"/>
              <w:rPr>
                <w:sz w:val="23"/>
                <w:szCs w:val="23"/>
              </w:rPr>
            </w:pPr>
          </w:p>
          <w:p w:rsidR="001E72BA" w:rsidRPr="007F238B" w:rsidRDefault="001E72BA" w:rsidP="001E72BA">
            <w:pPr>
              <w:ind w:right="93"/>
              <w:rPr>
                <w:sz w:val="23"/>
                <w:szCs w:val="23"/>
              </w:rPr>
            </w:pPr>
            <w:r w:rsidRPr="007F238B">
              <w:rPr>
                <w:sz w:val="23"/>
                <w:szCs w:val="23"/>
              </w:rPr>
              <w:t>Генеральный директор</w:t>
            </w:r>
          </w:p>
          <w:p w:rsidR="001E72BA" w:rsidRPr="007F238B" w:rsidRDefault="001E72BA" w:rsidP="001E72BA">
            <w:pPr>
              <w:ind w:right="93"/>
              <w:rPr>
                <w:sz w:val="23"/>
                <w:szCs w:val="23"/>
              </w:rPr>
            </w:pPr>
          </w:p>
          <w:p w:rsidR="001E72BA" w:rsidRPr="007F238B" w:rsidRDefault="001E72BA" w:rsidP="001E72BA">
            <w:pPr>
              <w:ind w:right="93"/>
              <w:rPr>
                <w:sz w:val="23"/>
                <w:szCs w:val="23"/>
              </w:rPr>
            </w:pPr>
          </w:p>
          <w:p w:rsidR="001E72BA" w:rsidRPr="007F238B" w:rsidRDefault="001E72BA" w:rsidP="001E72BA">
            <w:pPr>
              <w:ind w:right="93"/>
              <w:rPr>
                <w:sz w:val="23"/>
                <w:szCs w:val="23"/>
              </w:rPr>
            </w:pPr>
            <w:r w:rsidRPr="007F238B">
              <w:rPr>
                <w:sz w:val="23"/>
                <w:szCs w:val="23"/>
              </w:rPr>
              <w:t>______________Шигапов Р.М.</w:t>
            </w:r>
          </w:p>
        </w:tc>
        <w:tc>
          <w:tcPr>
            <w:tcW w:w="5026" w:type="dxa"/>
          </w:tcPr>
          <w:p w:rsidR="001E72BA" w:rsidRPr="007F238B" w:rsidRDefault="001E72BA" w:rsidP="001E72BA">
            <w:pPr>
              <w:ind w:right="-1"/>
              <w:jc w:val="both"/>
              <w:rPr>
                <w:b/>
                <w:sz w:val="23"/>
                <w:szCs w:val="23"/>
                <w:u w:val="single"/>
              </w:rPr>
            </w:pPr>
            <w:r w:rsidRPr="007F238B">
              <w:rPr>
                <w:b/>
                <w:sz w:val="23"/>
                <w:szCs w:val="23"/>
                <w:u w:val="single"/>
              </w:rPr>
              <w:t>ПОКУПАТЕЛЬ</w:t>
            </w:r>
          </w:p>
          <w:p w:rsidR="001E72BA" w:rsidRPr="007F238B" w:rsidRDefault="001E72BA" w:rsidP="001E72BA">
            <w:pPr>
              <w:ind w:right="-1"/>
              <w:jc w:val="both"/>
              <w:rPr>
                <w:rFonts w:ascii="TimesET" w:hAnsi="TimesET"/>
                <w:noProof/>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iCs/>
                <w:sz w:val="23"/>
                <w:szCs w:val="23"/>
              </w:rPr>
            </w:pPr>
          </w:p>
          <w:p w:rsidR="001E72BA" w:rsidRPr="007F238B" w:rsidRDefault="001E72BA" w:rsidP="001E72BA">
            <w:pPr>
              <w:shd w:val="clear" w:color="auto" w:fill="FFFFFF"/>
              <w:suppressAutoHyphens/>
              <w:rPr>
                <w:sz w:val="23"/>
                <w:szCs w:val="23"/>
              </w:rPr>
            </w:pPr>
            <w:r w:rsidRPr="007F238B">
              <w:rPr>
                <w:iCs/>
                <w:sz w:val="23"/>
                <w:szCs w:val="23"/>
              </w:rPr>
              <w:t xml:space="preserve">_______________________ </w:t>
            </w:r>
          </w:p>
        </w:tc>
      </w:tr>
    </w:tbl>
    <w:p w:rsidR="00B17AC7" w:rsidRPr="007F238B" w:rsidRDefault="00B17AC7" w:rsidP="00B17AC7">
      <w:pPr>
        <w:contextualSpacing/>
        <w:jc w:val="center"/>
        <w:rPr>
          <w:b/>
          <w:sz w:val="22"/>
          <w:szCs w:val="22"/>
        </w:rPr>
      </w:pPr>
      <w:r w:rsidRPr="007F238B">
        <w:rPr>
          <w:b/>
          <w:sz w:val="22"/>
          <w:szCs w:val="22"/>
        </w:rPr>
        <w:lastRenderedPageBreak/>
        <w:t>Проект ДОГОВОР №_______________ (ЛОТ №</w:t>
      </w:r>
      <w:r>
        <w:rPr>
          <w:b/>
          <w:sz w:val="22"/>
          <w:szCs w:val="22"/>
        </w:rPr>
        <w:t>2</w:t>
      </w:r>
      <w:r w:rsidRPr="007F238B">
        <w:rPr>
          <w:b/>
          <w:sz w:val="22"/>
          <w:szCs w:val="22"/>
        </w:rPr>
        <w:t>)</w:t>
      </w:r>
    </w:p>
    <w:p w:rsidR="00B17AC7" w:rsidRPr="007F238B" w:rsidRDefault="00B17AC7" w:rsidP="00B17AC7">
      <w:pPr>
        <w:contextualSpacing/>
        <w:jc w:val="center"/>
        <w:rPr>
          <w:b/>
          <w:sz w:val="22"/>
          <w:szCs w:val="22"/>
        </w:rPr>
      </w:pPr>
      <w:r w:rsidRPr="007F238B">
        <w:rPr>
          <w:b/>
          <w:sz w:val="22"/>
          <w:szCs w:val="22"/>
        </w:rPr>
        <w:t>купли-продажи государственного имущества</w:t>
      </w:r>
    </w:p>
    <w:p w:rsidR="00B17AC7" w:rsidRPr="007F238B" w:rsidRDefault="00B17AC7" w:rsidP="00B17AC7">
      <w:pPr>
        <w:pStyle w:val="a5"/>
        <w:ind w:left="0"/>
        <w:jc w:val="both"/>
        <w:rPr>
          <w:sz w:val="22"/>
          <w:szCs w:val="22"/>
        </w:rPr>
      </w:pPr>
    </w:p>
    <w:p w:rsidR="00B17AC7" w:rsidRPr="007F238B" w:rsidRDefault="00B17AC7" w:rsidP="00B17AC7">
      <w:pPr>
        <w:pStyle w:val="a5"/>
        <w:ind w:left="0"/>
        <w:jc w:val="both"/>
        <w:rPr>
          <w:sz w:val="22"/>
          <w:szCs w:val="22"/>
        </w:rPr>
      </w:pPr>
      <w:r w:rsidRPr="007F238B">
        <w:rPr>
          <w:sz w:val="22"/>
          <w:szCs w:val="22"/>
        </w:rPr>
        <w:t xml:space="preserve">г. Уфа </w:t>
      </w:r>
      <w:r w:rsidRPr="007F238B">
        <w:rPr>
          <w:sz w:val="22"/>
          <w:szCs w:val="22"/>
        </w:rPr>
        <w:tab/>
      </w:r>
      <w:r w:rsidRPr="007F238B">
        <w:rPr>
          <w:sz w:val="22"/>
          <w:szCs w:val="22"/>
        </w:rPr>
        <w:tab/>
      </w:r>
      <w:r w:rsidRPr="007F238B">
        <w:rPr>
          <w:sz w:val="22"/>
          <w:szCs w:val="22"/>
        </w:rPr>
        <w:tab/>
      </w:r>
      <w:r w:rsidRPr="007F238B">
        <w:rPr>
          <w:sz w:val="22"/>
          <w:szCs w:val="22"/>
        </w:rPr>
        <w:tab/>
      </w:r>
      <w:r w:rsidRPr="007F238B">
        <w:rPr>
          <w:sz w:val="22"/>
          <w:szCs w:val="22"/>
        </w:rPr>
        <w:tab/>
        <w:t xml:space="preserve">                                                      «____»   ______    2021 г.</w:t>
      </w:r>
    </w:p>
    <w:p w:rsidR="00B17AC7" w:rsidRPr="007F238B" w:rsidRDefault="00B17AC7" w:rsidP="00B17AC7">
      <w:pPr>
        <w:pStyle w:val="a5"/>
        <w:ind w:left="0"/>
        <w:jc w:val="both"/>
        <w:rPr>
          <w:sz w:val="22"/>
          <w:szCs w:val="22"/>
        </w:rPr>
      </w:pPr>
    </w:p>
    <w:p w:rsidR="00B17AC7" w:rsidRPr="007F238B" w:rsidRDefault="00B17AC7" w:rsidP="00B17AC7">
      <w:pPr>
        <w:tabs>
          <w:tab w:val="center" w:pos="4153"/>
          <w:tab w:val="right" w:pos="8306"/>
        </w:tabs>
        <w:ind w:right="45" w:firstLine="540"/>
        <w:jc w:val="both"/>
        <w:rPr>
          <w:sz w:val="23"/>
          <w:szCs w:val="23"/>
        </w:rPr>
      </w:pPr>
      <w:r w:rsidRPr="007F238B">
        <w:rPr>
          <w:b/>
          <w:bCs/>
          <w:sz w:val="23"/>
          <w:szCs w:val="23"/>
        </w:rPr>
        <w:t>ГУП</w:t>
      </w:r>
      <w:r w:rsidRPr="007F238B">
        <w:rPr>
          <w:bCs/>
          <w:sz w:val="23"/>
          <w:szCs w:val="23"/>
        </w:rPr>
        <w:t xml:space="preserve"> </w:t>
      </w:r>
      <w:r w:rsidRPr="007F238B">
        <w:rPr>
          <w:b/>
          <w:bCs/>
          <w:sz w:val="23"/>
          <w:szCs w:val="23"/>
        </w:rPr>
        <w:t>«Фонд жилищного строительства Республики Башкортостан»,</w:t>
      </w:r>
      <w:r w:rsidRPr="007F238B">
        <w:rPr>
          <w:sz w:val="23"/>
          <w:szCs w:val="23"/>
        </w:rPr>
        <w:t xml:space="preserve"> в лице генерального директора </w:t>
      </w:r>
      <w:proofErr w:type="spellStart"/>
      <w:r w:rsidRPr="007F238B">
        <w:rPr>
          <w:sz w:val="23"/>
          <w:szCs w:val="23"/>
        </w:rPr>
        <w:t>Шигапова</w:t>
      </w:r>
      <w:proofErr w:type="spellEnd"/>
      <w:r w:rsidRPr="007F238B">
        <w:rPr>
          <w:sz w:val="23"/>
          <w:szCs w:val="23"/>
        </w:rPr>
        <w:t xml:space="preserve"> </w:t>
      </w:r>
      <w:proofErr w:type="spellStart"/>
      <w:r w:rsidRPr="007F238B">
        <w:rPr>
          <w:sz w:val="23"/>
          <w:szCs w:val="23"/>
        </w:rPr>
        <w:t>Рамиля</w:t>
      </w:r>
      <w:proofErr w:type="spellEnd"/>
      <w:r w:rsidRPr="007F238B">
        <w:rPr>
          <w:sz w:val="23"/>
          <w:szCs w:val="23"/>
        </w:rPr>
        <w:t xml:space="preserve"> </w:t>
      </w:r>
      <w:proofErr w:type="spellStart"/>
      <w:r w:rsidRPr="007F238B">
        <w:rPr>
          <w:sz w:val="23"/>
          <w:szCs w:val="23"/>
        </w:rPr>
        <w:t>Махмутовича</w:t>
      </w:r>
      <w:proofErr w:type="spellEnd"/>
      <w:r w:rsidRPr="007F238B">
        <w:rPr>
          <w:sz w:val="23"/>
          <w:szCs w:val="23"/>
        </w:rPr>
        <w:t xml:space="preserve">, действующего на основании Устава, </w:t>
      </w:r>
      <w:proofErr w:type="gramStart"/>
      <w:r w:rsidRPr="007F238B">
        <w:rPr>
          <w:sz w:val="23"/>
          <w:szCs w:val="23"/>
        </w:rPr>
        <w:t>именуемое</w:t>
      </w:r>
      <w:proofErr w:type="gramEnd"/>
      <w:r w:rsidRPr="007F238B">
        <w:rPr>
          <w:sz w:val="23"/>
          <w:szCs w:val="23"/>
        </w:rPr>
        <w:t xml:space="preserve"> в дальнейшем Продавец, с одной стороны, и </w:t>
      </w:r>
    </w:p>
    <w:p w:rsidR="00B17AC7" w:rsidRPr="007F238B" w:rsidRDefault="00B17AC7" w:rsidP="00B17AC7">
      <w:pPr>
        <w:suppressAutoHyphens/>
        <w:ind w:firstLine="567"/>
        <w:jc w:val="both"/>
        <w:rPr>
          <w:sz w:val="23"/>
          <w:szCs w:val="23"/>
        </w:rPr>
      </w:pPr>
      <w:r w:rsidRPr="007F238B">
        <w:rPr>
          <w:b/>
          <w:sz w:val="23"/>
          <w:szCs w:val="23"/>
        </w:rPr>
        <w:t>________________________________________________________________________</w:t>
      </w:r>
      <w:r w:rsidRPr="007F238B">
        <w:rPr>
          <w:b/>
          <w:sz w:val="23"/>
          <w:szCs w:val="23"/>
          <w:lang w:eastAsia="ar-SA"/>
        </w:rPr>
        <w:t xml:space="preserve">, </w:t>
      </w:r>
      <w:r w:rsidRPr="007F238B">
        <w:rPr>
          <w:sz w:val="23"/>
          <w:szCs w:val="23"/>
        </w:rPr>
        <w:t>именуемый в дальнейшем</w:t>
      </w:r>
      <w:r w:rsidRPr="007F238B">
        <w:rPr>
          <w:b/>
          <w:sz w:val="23"/>
          <w:szCs w:val="23"/>
        </w:rPr>
        <w:t xml:space="preserve"> </w:t>
      </w:r>
      <w:r w:rsidRPr="007F238B">
        <w:rPr>
          <w:sz w:val="23"/>
          <w:szCs w:val="23"/>
        </w:rPr>
        <w:t>Покупатель, с другой стороны,</w:t>
      </w:r>
    </w:p>
    <w:p w:rsidR="00B17AC7" w:rsidRPr="007F238B" w:rsidRDefault="00B17AC7" w:rsidP="00B17AC7">
      <w:pPr>
        <w:tabs>
          <w:tab w:val="center" w:pos="4153"/>
          <w:tab w:val="right" w:pos="8306"/>
        </w:tabs>
        <w:ind w:right="45" w:firstLine="540"/>
        <w:jc w:val="both"/>
        <w:rPr>
          <w:b/>
          <w:sz w:val="23"/>
          <w:szCs w:val="23"/>
        </w:rPr>
      </w:pPr>
      <w:r w:rsidRPr="007F238B">
        <w:rPr>
          <w:sz w:val="23"/>
          <w:szCs w:val="23"/>
        </w:rPr>
        <w:t xml:space="preserve">вместе именуемые в дальнейшем Стороны, заключили настоящий Договор о нижеследующем:                                          </w:t>
      </w:r>
      <w:r w:rsidRPr="007F238B">
        <w:rPr>
          <w:b/>
          <w:sz w:val="23"/>
          <w:szCs w:val="23"/>
        </w:rPr>
        <w:t xml:space="preserve"> </w:t>
      </w:r>
    </w:p>
    <w:p w:rsidR="00B17AC7" w:rsidRPr="007F238B" w:rsidRDefault="00B17AC7" w:rsidP="00B17AC7">
      <w:pPr>
        <w:ind w:right="45" w:firstLine="567"/>
        <w:jc w:val="center"/>
        <w:rPr>
          <w:sz w:val="23"/>
          <w:szCs w:val="23"/>
        </w:rPr>
      </w:pPr>
      <w:r w:rsidRPr="007F238B">
        <w:rPr>
          <w:b/>
          <w:sz w:val="23"/>
          <w:szCs w:val="23"/>
        </w:rPr>
        <w:t>1. Общие положения</w:t>
      </w:r>
      <w:r w:rsidRPr="007F238B">
        <w:rPr>
          <w:sz w:val="23"/>
          <w:szCs w:val="23"/>
        </w:rPr>
        <w:t xml:space="preserve">   </w:t>
      </w:r>
    </w:p>
    <w:p w:rsidR="00B17AC7" w:rsidRPr="007F238B" w:rsidRDefault="00B17AC7" w:rsidP="00B17AC7">
      <w:pPr>
        <w:ind w:right="45" w:firstLine="567"/>
        <w:jc w:val="center"/>
        <w:rPr>
          <w:bCs/>
          <w:sz w:val="23"/>
          <w:szCs w:val="23"/>
        </w:rPr>
      </w:pPr>
    </w:p>
    <w:p w:rsidR="00B17AC7" w:rsidRPr="00877F8B" w:rsidRDefault="00554BE0" w:rsidP="00877F8B">
      <w:pPr>
        <w:pStyle w:val="a5"/>
        <w:numPr>
          <w:ilvl w:val="1"/>
          <w:numId w:val="32"/>
        </w:numPr>
        <w:ind w:left="0" w:firstLine="567"/>
        <w:jc w:val="both"/>
        <w:rPr>
          <w:sz w:val="23"/>
          <w:szCs w:val="23"/>
        </w:rPr>
      </w:pPr>
      <w:r>
        <w:rPr>
          <w:noProof/>
        </w:rPr>
        <w:pict>
          <v:line id="_x0000_s1033" style="position:absolute;left:0;text-align:left;z-index:251661312" from="320.4pt,158.25pt" to="320.45pt,158.3pt" o:allowincell="f" strokeweight="1pt"/>
        </w:pict>
      </w:r>
      <w:proofErr w:type="gramStart"/>
      <w:r w:rsidR="00B17AC7" w:rsidRPr="00877F8B">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17AC7" w:rsidRPr="00877F8B">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C7D85" w:rsidRPr="00877F8B">
        <w:rPr>
          <w:sz w:val="23"/>
          <w:szCs w:val="23"/>
        </w:rPr>
        <w:t>№</w:t>
      </w:r>
      <w:r w:rsidR="00AC7D85">
        <w:rPr>
          <w:sz w:val="23"/>
          <w:szCs w:val="23"/>
        </w:rPr>
        <w:t>2398 от 25.11.2021 года</w:t>
      </w:r>
      <w:r w:rsidR="00B17AC7" w:rsidRPr="00877F8B">
        <w:rPr>
          <w:sz w:val="23"/>
          <w:szCs w:val="23"/>
        </w:rPr>
        <w:t xml:space="preserve"> </w:t>
      </w:r>
      <w:r w:rsidR="00B17AC7" w:rsidRPr="00877F8B">
        <w:rPr>
          <w:bCs/>
          <w:sz w:val="23"/>
          <w:szCs w:val="23"/>
        </w:rPr>
        <w:t xml:space="preserve"> и итоговым протоколом № ____  от  ____________ 2021 года</w:t>
      </w:r>
      <w:proofErr w:type="gramEnd"/>
      <w:r w:rsidR="00B17AC7" w:rsidRPr="00877F8B">
        <w:rPr>
          <w:bCs/>
          <w:sz w:val="23"/>
          <w:szCs w:val="23"/>
        </w:rPr>
        <w:t xml:space="preserve">  заседания  аукционной комиссии ГУП «Фонд жилищного строительства Республики Башкортостан» </w:t>
      </w:r>
      <w:r w:rsidR="00B17AC7" w:rsidRPr="00877F8B">
        <w:rPr>
          <w:sz w:val="23"/>
          <w:szCs w:val="23"/>
        </w:rPr>
        <w:t>о реализации</w:t>
      </w:r>
      <w:r w:rsidR="00B17AC7" w:rsidRPr="00877F8B">
        <w:rPr>
          <w:bCs/>
          <w:sz w:val="23"/>
          <w:szCs w:val="23"/>
        </w:rPr>
        <w:t xml:space="preserve"> нежилых помещений, расположенных  по адресу: </w:t>
      </w:r>
      <w:proofErr w:type="spellStart"/>
      <w:r w:rsidR="00B17AC7" w:rsidRPr="00877F8B">
        <w:rPr>
          <w:bCs/>
          <w:sz w:val="23"/>
          <w:szCs w:val="23"/>
        </w:rPr>
        <w:t>г</w:t>
      </w:r>
      <w:proofErr w:type="gramStart"/>
      <w:r w:rsidR="00B17AC7" w:rsidRPr="00877F8B">
        <w:rPr>
          <w:bCs/>
          <w:sz w:val="23"/>
          <w:szCs w:val="23"/>
        </w:rPr>
        <w:t>.У</w:t>
      </w:r>
      <w:proofErr w:type="gramEnd"/>
      <w:r w:rsidR="00B17AC7" w:rsidRPr="00877F8B">
        <w:rPr>
          <w:bCs/>
          <w:sz w:val="23"/>
          <w:szCs w:val="23"/>
        </w:rPr>
        <w:t>фа</w:t>
      </w:r>
      <w:proofErr w:type="spellEnd"/>
      <w:r w:rsidR="00B17AC7" w:rsidRPr="00877F8B">
        <w:rPr>
          <w:bCs/>
          <w:sz w:val="23"/>
          <w:szCs w:val="23"/>
        </w:rPr>
        <w:t xml:space="preserve">, Орджоникидзевский район, </w:t>
      </w:r>
      <w:proofErr w:type="spellStart"/>
      <w:r w:rsidR="00B17AC7" w:rsidRPr="00877F8B">
        <w:rPr>
          <w:bCs/>
          <w:sz w:val="23"/>
          <w:szCs w:val="23"/>
        </w:rPr>
        <w:t>ул.Блюхера</w:t>
      </w:r>
      <w:proofErr w:type="spellEnd"/>
      <w:r w:rsidR="00B17AC7" w:rsidRPr="00877F8B">
        <w:rPr>
          <w:bCs/>
          <w:sz w:val="23"/>
          <w:szCs w:val="23"/>
        </w:rPr>
        <w:t xml:space="preserve"> д.3/8.   </w:t>
      </w:r>
    </w:p>
    <w:p w:rsidR="00B17AC7" w:rsidRPr="007F238B" w:rsidRDefault="00B17AC7" w:rsidP="00B17AC7">
      <w:pPr>
        <w:pStyle w:val="a5"/>
        <w:suppressAutoHyphens/>
        <w:ind w:left="0" w:firstLine="567"/>
        <w:jc w:val="both"/>
        <w:rPr>
          <w:sz w:val="23"/>
          <w:szCs w:val="23"/>
        </w:rPr>
      </w:pPr>
    </w:p>
    <w:p w:rsidR="00B17AC7" w:rsidRPr="007F238B" w:rsidRDefault="00B17AC7" w:rsidP="00B17AC7">
      <w:pPr>
        <w:suppressAutoHyphens/>
        <w:spacing w:line="276" w:lineRule="auto"/>
        <w:ind w:firstLine="567"/>
        <w:jc w:val="center"/>
        <w:rPr>
          <w:b/>
          <w:sz w:val="23"/>
          <w:szCs w:val="23"/>
        </w:rPr>
      </w:pPr>
      <w:r w:rsidRPr="007F238B">
        <w:rPr>
          <w:b/>
          <w:sz w:val="23"/>
          <w:szCs w:val="23"/>
        </w:rPr>
        <w:t xml:space="preserve">2. </w:t>
      </w:r>
      <w:r w:rsidR="009135CD">
        <w:rPr>
          <w:b/>
          <w:sz w:val="23"/>
          <w:szCs w:val="23"/>
        </w:rPr>
        <w:t xml:space="preserve"> </w:t>
      </w:r>
      <w:r w:rsidRPr="007F238B">
        <w:rPr>
          <w:b/>
          <w:sz w:val="23"/>
          <w:szCs w:val="23"/>
        </w:rPr>
        <w:t>Предмет договора</w:t>
      </w:r>
    </w:p>
    <w:p w:rsidR="00B17AC7" w:rsidRPr="007F238B" w:rsidRDefault="00B17AC7" w:rsidP="00B17AC7">
      <w:pPr>
        <w:ind w:right="45" w:firstLine="567"/>
        <w:jc w:val="center"/>
        <w:rPr>
          <w:b/>
          <w:sz w:val="23"/>
          <w:szCs w:val="23"/>
        </w:rPr>
      </w:pPr>
    </w:p>
    <w:p w:rsidR="00B17AC7" w:rsidRPr="00B17AC7" w:rsidRDefault="00B17AC7" w:rsidP="00B17AC7">
      <w:pPr>
        <w:ind w:firstLine="567"/>
        <w:jc w:val="both"/>
        <w:rPr>
          <w:sz w:val="23"/>
          <w:szCs w:val="23"/>
        </w:rPr>
      </w:pPr>
      <w:r>
        <w:rPr>
          <w:sz w:val="23"/>
          <w:szCs w:val="23"/>
        </w:rPr>
        <w:t xml:space="preserve">2.1. </w:t>
      </w:r>
      <w:r w:rsidRPr="00B17AC7">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17AC7">
        <w:rPr>
          <w:b/>
          <w:sz w:val="23"/>
          <w:szCs w:val="23"/>
        </w:rPr>
        <w:t xml:space="preserve">: нежилое помещение площадью </w:t>
      </w:r>
      <w:r w:rsidR="00F90961">
        <w:rPr>
          <w:b/>
          <w:sz w:val="23"/>
          <w:szCs w:val="23"/>
        </w:rPr>
        <w:t>152,7</w:t>
      </w:r>
      <w:r w:rsidRPr="00B17AC7">
        <w:rPr>
          <w:b/>
          <w:sz w:val="23"/>
          <w:szCs w:val="23"/>
        </w:rPr>
        <w:t xml:space="preserve"> </w:t>
      </w:r>
      <w:proofErr w:type="spellStart"/>
      <w:r w:rsidRPr="00B17AC7">
        <w:rPr>
          <w:b/>
          <w:sz w:val="23"/>
          <w:szCs w:val="23"/>
        </w:rPr>
        <w:t>кв.м</w:t>
      </w:r>
      <w:proofErr w:type="spellEnd"/>
      <w:r w:rsidRPr="00B17AC7">
        <w:rPr>
          <w:b/>
          <w:sz w:val="23"/>
          <w:szCs w:val="23"/>
        </w:rPr>
        <w:t>., этаж №1, номера на поэтажном плане - №</w:t>
      </w:r>
      <w:r w:rsidR="00F90961">
        <w:rPr>
          <w:b/>
          <w:sz w:val="23"/>
          <w:szCs w:val="23"/>
        </w:rPr>
        <w:t>18-32</w:t>
      </w:r>
      <w:r w:rsidRPr="00B17AC7">
        <w:rPr>
          <w:b/>
          <w:sz w:val="23"/>
          <w:szCs w:val="23"/>
        </w:rPr>
        <w:t xml:space="preserve">, адрес объекта: </w:t>
      </w:r>
      <w:proofErr w:type="spellStart"/>
      <w:r w:rsidRPr="00B17AC7">
        <w:rPr>
          <w:b/>
          <w:sz w:val="23"/>
          <w:szCs w:val="23"/>
        </w:rPr>
        <w:t>г</w:t>
      </w:r>
      <w:proofErr w:type="gramStart"/>
      <w:r w:rsidRPr="00B17AC7">
        <w:rPr>
          <w:b/>
          <w:sz w:val="23"/>
          <w:szCs w:val="23"/>
        </w:rPr>
        <w:t>.У</w:t>
      </w:r>
      <w:proofErr w:type="gramEnd"/>
      <w:r w:rsidRPr="00B17AC7">
        <w:rPr>
          <w:b/>
          <w:sz w:val="23"/>
          <w:szCs w:val="23"/>
        </w:rPr>
        <w:t>фа</w:t>
      </w:r>
      <w:proofErr w:type="spellEnd"/>
      <w:r w:rsidRPr="00B17AC7">
        <w:rPr>
          <w:b/>
          <w:sz w:val="23"/>
          <w:szCs w:val="23"/>
        </w:rPr>
        <w:t xml:space="preserve">, Орджоникидзевский район, </w:t>
      </w:r>
      <w:proofErr w:type="spellStart"/>
      <w:r w:rsidRPr="00B17AC7">
        <w:rPr>
          <w:b/>
          <w:sz w:val="23"/>
          <w:szCs w:val="23"/>
        </w:rPr>
        <w:t>ул.Блюхера</w:t>
      </w:r>
      <w:proofErr w:type="spellEnd"/>
      <w:r w:rsidRPr="00B17AC7">
        <w:rPr>
          <w:b/>
          <w:sz w:val="23"/>
          <w:szCs w:val="23"/>
        </w:rPr>
        <w:t xml:space="preserve"> д.3 корп.8, кадастровый номер помещения – 02:55:020216:182</w:t>
      </w:r>
      <w:r w:rsidR="00F90961">
        <w:rPr>
          <w:b/>
          <w:sz w:val="23"/>
          <w:szCs w:val="23"/>
        </w:rPr>
        <w:t>6</w:t>
      </w:r>
      <w:r w:rsidRPr="00B17AC7">
        <w:rPr>
          <w:b/>
          <w:sz w:val="23"/>
          <w:szCs w:val="23"/>
        </w:rPr>
        <w:t>.</w:t>
      </w:r>
    </w:p>
    <w:p w:rsidR="00B17AC7" w:rsidRPr="007F238B" w:rsidRDefault="00B17AC7" w:rsidP="00B17AC7">
      <w:pPr>
        <w:pStyle w:val="a5"/>
        <w:ind w:left="0" w:firstLine="567"/>
        <w:jc w:val="both"/>
        <w:rPr>
          <w:sz w:val="23"/>
          <w:szCs w:val="23"/>
        </w:rPr>
      </w:pPr>
      <w:r w:rsidRPr="007F238B">
        <w:rPr>
          <w:sz w:val="23"/>
          <w:szCs w:val="23"/>
        </w:rPr>
        <w:t xml:space="preserve">Право хозяйственного ведения Продавца на Объект  зарегистрировано на основании:  </w:t>
      </w:r>
    </w:p>
    <w:p w:rsidR="00B17AC7" w:rsidRPr="00F90961" w:rsidRDefault="00B17AC7" w:rsidP="00F90961">
      <w:pPr>
        <w:pStyle w:val="a5"/>
        <w:numPr>
          <w:ilvl w:val="0"/>
          <w:numId w:val="26"/>
        </w:numPr>
        <w:ind w:left="0" w:firstLine="567"/>
        <w:jc w:val="both"/>
        <w:rPr>
          <w:sz w:val="23"/>
          <w:szCs w:val="23"/>
        </w:rPr>
      </w:pPr>
      <w:r w:rsidRPr="00F90961">
        <w:rPr>
          <w:sz w:val="23"/>
          <w:szCs w:val="23"/>
        </w:rPr>
        <w:t xml:space="preserve">разрешения на ввод объекта в эксплуатацию от 27.06.2014 года №RU 03308000-46-ПА, выданного отделом Градостроительного контроля и выдачи разрешений Администрации городского округа город Уфа Республики Башкортостан, </w:t>
      </w:r>
    </w:p>
    <w:p w:rsidR="00B17AC7" w:rsidRPr="007F238B" w:rsidRDefault="00B17AC7" w:rsidP="00F90961">
      <w:pPr>
        <w:pStyle w:val="a5"/>
        <w:numPr>
          <w:ilvl w:val="0"/>
          <w:numId w:val="26"/>
        </w:numPr>
        <w:ind w:left="0" w:firstLine="567"/>
        <w:jc w:val="both"/>
        <w:rPr>
          <w:sz w:val="23"/>
          <w:szCs w:val="23"/>
        </w:rPr>
      </w:pPr>
      <w:r w:rsidRPr="007F238B">
        <w:rPr>
          <w:sz w:val="23"/>
          <w:szCs w:val="23"/>
        </w:rPr>
        <w:t xml:space="preserve">акта приема-передачи нежилых помещений по объекту «Жилой дом №4 по </w:t>
      </w:r>
      <w:proofErr w:type="spellStart"/>
      <w:r w:rsidRPr="007F238B">
        <w:rPr>
          <w:sz w:val="23"/>
          <w:szCs w:val="23"/>
        </w:rPr>
        <w:t>ул</w:t>
      </w:r>
      <w:proofErr w:type="gramStart"/>
      <w:r w:rsidRPr="007F238B">
        <w:rPr>
          <w:sz w:val="23"/>
          <w:szCs w:val="23"/>
        </w:rPr>
        <w:t>.Б</w:t>
      </w:r>
      <w:proofErr w:type="gramEnd"/>
      <w:r w:rsidRPr="007F238B">
        <w:rPr>
          <w:sz w:val="23"/>
          <w:szCs w:val="23"/>
        </w:rPr>
        <w:t>люхера</w:t>
      </w:r>
      <w:proofErr w:type="spellEnd"/>
      <w:r w:rsidRPr="007F238B">
        <w:rPr>
          <w:sz w:val="23"/>
          <w:szCs w:val="23"/>
        </w:rPr>
        <w:t xml:space="preserve"> в Орджоникидзевском районе городского округа город Уфа Республики Башкортостан» от 24.01.2014 г №б/н,</w:t>
      </w:r>
    </w:p>
    <w:p w:rsidR="00B17AC7" w:rsidRPr="007F238B" w:rsidRDefault="00B17AC7" w:rsidP="00F90961">
      <w:pPr>
        <w:pStyle w:val="a5"/>
        <w:numPr>
          <w:ilvl w:val="0"/>
          <w:numId w:val="26"/>
        </w:numPr>
        <w:ind w:left="0" w:firstLine="567"/>
        <w:jc w:val="both"/>
        <w:rPr>
          <w:sz w:val="23"/>
          <w:szCs w:val="23"/>
        </w:rPr>
      </w:pPr>
      <w:r w:rsidRPr="007F238B">
        <w:rPr>
          <w:sz w:val="23"/>
          <w:szCs w:val="23"/>
        </w:rPr>
        <w:t xml:space="preserve"> определения Арбитражного суда Республики Башкортостан б/н от  30.12.2013г.</w:t>
      </w:r>
    </w:p>
    <w:p w:rsidR="00B17AC7" w:rsidRPr="007F238B" w:rsidRDefault="00B17AC7" w:rsidP="00F90961">
      <w:pPr>
        <w:pStyle w:val="a5"/>
        <w:ind w:left="0" w:firstLine="567"/>
        <w:jc w:val="both"/>
        <w:rPr>
          <w:sz w:val="23"/>
          <w:szCs w:val="23"/>
        </w:rPr>
      </w:pPr>
      <w:r w:rsidRPr="007F238B">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31.07.2014 года за  №02-04-01/266/2014-19</w:t>
      </w:r>
      <w:r w:rsidR="00F90961">
        <w:rPr>
          <w:sz w:val="23"/>
          <w:szCs w:val="23"/>
        </w:rPr>
        <w:t>5</w:t>
      </w:r>
      <w:r w:rsidRPr="007F238B">
        <w:rPr>
          <w:sz w:val="23"/>
          <w:szCs w:val="23"/>
        </w:rPr>
        <w:t>.</w:t>
      </w:r>
    </w:p>
    <w:p w:rsidR="005225D0" w:rsidRPr="005225D0" w:rsidRDefault="00B17AC7" w:rsidP="005225D0">
      <w:pPr>
        <w:pStyle w:val="a5"/>
        <w:ind w:left="0" w:firstLine="567"/>
        <w:jc w:val="both"/>
        <w:rPr>
          <w:sz w:val="23"/>
          <w:szCs w:val="23"/>
        </w:rPr>
      </w:pPr>
      <w:r w:rsidRPr="007F238B">
        <w:rPr>
          <w:sz w:val="23"/>
          <w:szCs w:val="23"/>
        </w:rPr>
        <w:t xml:space="preserve">2.2. </w:t>
      </w:r>
      <w:r w:rsidR="005225D0" w:rsidRPr="005225D0">
        <w:rPr>
          <w:sz w:val="23"/>
          <w:szCs w:val="23"/>
        </w:rPr>
        <w:t xml:space="preserve">Продавец уведомляет Покупателей, что на момент </w:t>
      </w:r>
      <w:proofErr w:type="gramStart"/>
      <w:r w:rsidR="005225D0" w:rsidRPr="005225D0">
        <w:rPr>
          <w:sz w:val="23"/>
          <w:szCs w:val="23"/>
        </w:rPr>
        <w:t>продажи</w:t>
      </w:r>
      <w:proofErr w:type="gramEnd"/>
      <w:r w:rsidR="005225D0" w:rsidRPr="005225D0">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№113072999/0268 от 13.01.2020г).</w:t>
      </w:r>
    </w:p>
    <w:p w:rsidR="005225D0" w:rsidRDefault="005225D0" w:rsidP="005225D0">
      <w:pPr>
        <w:pStyle w:val="a5"/>
        <w:ind w:left="0" w:firstLine="567"/>
        <w:jc w:val="both"/>
        <w:rPr>
          <w:sz w:val="23"/>
          <w:szCs w:val="23"/>
        </w:rPr>
      </w:pPr>
    </w:p>
    <w:p w:rsidR="00B17AC7" w:rsidRPr="009135CD" w:rsidRDefault="00B17AC7" w:rsidP="005225D0">
      <w:pPr>
        <w:pStyle w:val="a5"/>
        <w:numPr>
          <w:ilvl w:val="0"/>
          <w:numId w:val="3"/>
        </w:numPr>
        <w:jc w:val="center"/>
        <w:rPr>
          <w:b/>
          <w:sz w:val="23"/>
          <w:szCs w:val="23"/>
        </w:rPr>
      </w:pPr>
      <w:r w:rsidRPr="009135CD">
        <w:rPr>
          <w:b/>
          <w:sz w:val="23"/>
          <w:szCs w:val="23"/>
        </w:rPr>
        <w:t>Плата по договору</w:t>
      </w:r>
    </w:p>
    <w:p w:rsidR="00B17AC7" w:rsidRPr="007F238B" w:rsidRDefault="00B17AC7" w:rsidP="00B17AC7">
      <w:pPr>
        <w:pStyle w:val="a5"/>
        <w:ind w:left="0" w:firstLine="567"/>
        <w:rPr>
          <w:bCs/>
          <w:sz w:val="23"/>
          <w:szCs w:val="23"/>
        </w:rPr>
      </w:pPr>
    </w:p>
    <w:p w:rsidR="00B17AC7" w:rsidRPr="007F238B" w:rsidRDefault="00B17AC7" w:rsidP="00B17AC7">
      <w:pPr>
        <w:suppressAutoHyphens/>
        <w:ind w:firstLine="567"/>
        <w:jc w:val="both"/>
        <w:rPr>
          <w:b/>
          <w:sz w:val="23"/>
          <w:szCs w:val="23"/>
        </w:rPr>
      </w:pPr>
      <w:r w:rsidRPr="007F238B">
        <w:rPr>
          <w:sz w:val="23"/>
          <w:szCs w:val="23"/>
        </w:rPr>
        <w:t xml:space="preserve">3.1. Стоимость  Объекта  составляет  </w:t>
      </w:r>
      <w:r w:rsidRPr="007F238B">
        <w:rPr>
          <w:b/>
          <w:sz w:val="23"/>
          <w:szCs w:val="23"/>
        </w:rPr>
        <w:t>_________________________</w:t>
      </w:r>
      <w:proofErr w:type="gramStart"/>
      <w:r w:rsidRPr="007F238B">
        <w:rPr>
          <w:b/>
          <w:sz w:val="23"/>
          <w:szCs w:val="23"/>
        </w:rPr>
        <w:t xml:space="preserve"> </w:t>
      </w:r>
      <w:r w:rsidRPr="007F238B">
        <w:rPr>
          <w:sz w:val="23"/>
          <w:szCs w:val="23"/>
        </w:rPr>
        <w:t>,</w:t>
      </w:r>
      <w:proofErr w:type="gramEnd"/>
      <w:r w:rsidRPr="007F238B">
        <w:rPr>
          <w:sz w:val="23"/>
          <w:szCs w:val="23"/>
        </w:rPr>
        <w:t xml:space="preserve"> в том числе НДС.</w:t>
      </w:r>
    </w:p>
    <w:p w:rsidR="00B17AC7" w:rsidRPr="007F238B" w:rsidRDefault="00B17AC7" w:rsidP="00B17AC7">
      <w:pPr>
        <w:ind w:right="45" w:firstLine="567"/>
        <w:jc w:val="both"/>
        <w:rPr>
          <w:sz w:val="23"/>
          <w:szCs w:val="23"/>
        </w:rPr>
      </w:pPr>
      <w:r w:rsidRPr="007F238B">
        <w:rPr>
          <w:sz w:val="23"/>
          <w:szCs w:val="23"/>
        </w:rPr>
        <w:t xml:space="preserve">3.2. Покупатель </w:t>
      </w:r>
      <w:proofErr w:type="gramStart"/>
      <w:r w:rsidRPr="007F238B">
        <w:rPr>
          <w:sz w:val="23"/>
          <w:szCs w:val="23"/>
        </w:rPr>
        <w:t>оплачивает стоимость Объекта</w:t>
      </w:r>
      <w:proofErr w:type="gramEnd"/>
      <w:r w:rsidRPr="007F238B">
        <w:rPr>
          <w:sz w:val="23"/>
          <w:szCs w:val="23"/>
        </w:rPr>
        <w:t>, указанную в пункте 3.1. настоящего Договора, путем перечисления денежных средств на счет:</w:t>
      </w:r>
    </w:p>
    <w:p w:rsidR="00B17AC7" w:rsidRPr="007F238B" w:rsidRDefault="00B17AC7" w:rsidP="00B17AC7">
      <w:pPr>
        <w:ind w:right="45" w:firstLine="567"/>
        <w:jc w:val="both"/>
        <w:rPr>
          <w:sz w:val="23"/>
          <w:szCs w:val="23"/>
        </w:rPr>
      </w:pPr>
      <w:proofErr w:type="gramStart"/>
      <w:r w:rsidRPr="007F238B">
        <w:rPr>
          <w:sz w:val="23"/>
          <w:szCs w:val="23"/>
        </w:rPr>
        <w:t>р</w:t>
      </w:r>
      <w:proofErr w:type="gramEnd"/>
      <w:r w:rsidRPr="007F238B">
        <w:rPr>
          <w:sz w:val="23"/>
          <w:szCs w:val="23"/>
        </w:rPr>
        <w:t>/счет______________________________ в Банке________________</w:t>
      </w:r>
    </w:p>
    <w:p w:rsidR="00B17AC7" w:rsidRPr="007F238B" w:rsidRDefault="00B17AC7" w:rsidP="00B17AC7">
      <w:pPr>
        <w:ind w:right="45" w:firstLine="567"/>
        <w:jc w:val="both"/>
        <w:rPr>
          <w:sz w:val="23"/>
          <w:szCs w:val="23"/>
        </w:rPr>
      </w:pPr>
      <w:proofErr w:type="spellStart"/>
      <w:proofErr w:type="gramStart"/>
      <w:r w:rsidRPr="007F238B">
        <w:rPr>
          <w:sz w:val="23"/>
          <w:szCs w:val="23"/>
        </w:rPr>
        <w:t>кор</w:t>
      </w:r>
      <w:proofErr w:type="spellEnd"/>
      <w:r w:rsidRPr="007F238B">
        <w:rPr>
          <w:sz w:val="23"/>
          <w:szCs w:val="23"/>
        </w:rPr>
        <w:t>. счет</w:t>
      </w:r>
      <w:proofErr w:type="gramEnd"/>
      <w:r w:rsidRPr="007F238B">
        <w:rPr>
          <w:sz w:val="23"/>
          <w:szCs w:val="23"/>
        </w:rPr>
        <w:t>____________________________,  БИК_____________,</w:t>
      </w:r>
    </w:p>
    <w:p w:rsidR="00B17AC7" w:rsidRPr="007F238B" w:rsidRDefault="00B17AC7" w:rsidP="00B17AC7">
      <w:pPr>
        <w:ind w:right="45" w:firstLine="567"/>
        <w:jc w:val="both"/>
        <w:rPr>
          <w:sz w:val="23"/>
          <w:szCs w:val="23"/>
        </w:rPr>
      </w:pPr>
      <w:r w:rsidRPr="007F238B">
        <w:rPr>
          <w:sz w:val="23"/>
          <w:szCs w:val="23"/>
        </w:rPr>
        <w:lastRenderedPageBreak/>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B17AC7" w:rsidRPr="007F238B" w:rsidRDefault="00B17AC7" w:rsidP="00B17AC7">
      <w:pPr>
        <w:ind w:right="45" w:firstLine="567"/>
        <w:jc w:val="both"/>
        <w:rPr>
          <w:sz w:val="23"/>
          <w:szCs w:val="23"/>
        </w:rPr>
      </w:pPr>
      <w:r w:rsidRPr="007F238B">
        <w:rPr>
          <w:sz w:val="23"/>
          <w:szCs w:val="23"/>
        </w:rPr>
        <w:t xml:space="preserve">Днем оплаты считается день поступления денежных средств на </w:t>
      </w:r>
      <w:r w:rsidR="00051C97">
        <w:rPr>
          <w:sz w:val="23"/>
          <w:szCs w:val="23"/>
        </w:rPr>
        <w:t>указанный счет.</w:t>
      </w:r>
    </w:p>
    <w:p w:rsidR="00B17AC7" w:rsidRPr="007F238B" w:rsidRDefault="00B17AC7" w:rsidP="00B17AC7">
      <w:pPr>
        <w:ind w:right="45" w:firstLine="567"/>
        <w:jc w:val="both"/>
        <w:rPr>
          <w:sz w:val="23"/>
          <w:szCs w:val="23"/>
        </w:rPr>
      </w:pPr>
    </w:p>
    <w:p w:rsidR="00B17AC7" w:rsidRPr="007F238B" w:rsidRDefault="00B17AC7" w:rsidP="009135CD">
      <w:pPr>
        <w:pStyle w:val="a5"/>
        <w:numPr>
          <w:ilvl w:val="0"/>
          <w:numId w:val="3"/>
        </w:numPr>
        <w:ind w:right="45"/>
        <w:jc w:val="center"/>
        <w:rPr>
          <w:b/>
          <w:sz w:val="23"/>
          <w:szCs w:val="23"/>
        </w:rPr>
      </w:pPr>
      <w:r w:rsidRPr="007F238B">
        <w:rPr>
          <w:b/>
          <w:sz w:val="23"/>
          <w:szCs w:val="23"/>
        </w:rPr>
        <w:t>Обязанности и права Сторон</w:t>
      </w:r>
    </w:p>
    <w:p w:rsidR="00B17AC7" w:rsidRPr="007F238B" w:rsidRDefault="00B17AC7" w:rsidP="00B17AC7">
      <w:pPr>
        <w:pStyle w:val="a5"/>
        <w:ind w:left="360" w:right="45"/>
        <w:rPr>
          <w:b/>
          <w:sz w:val="23"/>
          <w:szCs w:val="23"/>
        </w:rPr>
      </w:pPr>
    </w:p>
    <w:p w:rsidR="00B17AC7" w:rsidRPr="007F238B" w:rsidRDefault="00B17AC7" w:rsidP="00B17AC7">
      <w:pPr>
        <w:ind w:right="45" w:firstLine="567"/>
        <w:jc w:val="both"/>
        <w:rPr>
          <w:sz w:val="23"/>
          <w:szCs w:val="23"/>
        </w:rPr>
      </w:pPr>
      <w:r w:rsidRPr="007F238B">
        <w:rPr>
          <w:sz w:val="23"/>
          <w:szCs w:val="23"/>
        </w:rPr>
        <w:t xml:space="preserve">4.1. </w:t>
      </w:r>
      <w:r w:rsidRPr="007F238B">
        <w:rPr>
          <w:b/>
          <w:sz w:val="23"/>
          <w:szCs w:val="23"/>
        </w:rPr>
        <w:t>Покупатель</w:t>
      </w:r>
      <w:r w:rsidRPr="007F238B">
        <w:rPr>
          <w:sz w:val="23"/>
          <w:szCs w:val="23"/>
        </w:rPr>
        <w:t xml:space="preserve"> обязуется:</w:t>
      </w:r>
    </w:p>
    <w:p w:rsidR="00B17AC7" w:rsidRPr="007F238B" w:rsidRDefault="00B17AC7" w:rsidP="00B17AC7">
      <w:pPr>
        <w:ind w:right="45" w:firstLine="567"/>
        <w:jc w:val="both"/>
        <w:rPr>
          <w:sz w:val="23"/>
          <w:szCs w:val="23"/>
        </w:rPr>
      </w:pPr>
      <w:r w:rsidRPr="007F238B">
        <w:rPr>
          <w:sz w:val="23"/>
          <w:szCs w:val="23"/>
        </w:rPr>
        <w:t xml:space="preserve">4.1.1. </w:t>
      </w:r>
      <w:proofErr w:type="gramStart"/>
      <w:r w:rsidRPr="007F238B">
        <w:rPr>
          <w:sz w:val="23"/>
          <w:szCs w:val="23"/>
        </w:rPr>
        <w:t>Оплатить стоимость Объекта</w:t>
      </w:r>
      <w:proofErr w:type="gramEnd"/>
      <w:r w:rsidRPr="007F238B">
        <w:rPr>
          <w:sz w:val="23"/>
          <w:szCs w:val="23"/>
        </w:rPr>
        <w:t xml:space="preserve"> в сроки и в порядке, установленные разделом 3 настоящего Договора.</w:t>
      </w:r>
    </w:p>
    <w:p w:rsidR="00B17AC7" w:rsidRPr="007F238B" w:rsidRDefault="00B17AC7" w:rsidP="00B17AC7">
      <w:pPr>
        <w:ind w:right="45" w:firstLine="567"/>
        <w:jc w:val="both"/>
        <w:rPr>
          <w:sz w:val="23"/>
          <w:szCs w:val="23"/>
        </w:rPr>
      </w:pPr>
      <w:r w:rsidRPr="007F238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17AC7" w:rsidRPr="007F238B" w:rsidRDefault="00B17AC7" w:rsidP="00B17AC7">
      <w:pPr>
        <w:ind w:right="45" w:firstLine="567"/>
        <w:jc w:val="both"/>
        <w:rPr>
          <w:sz w:val="23"/>
          <w:szCs w:val="23"/>
        </w:rPr>
      </w:pPr>
      <w:r w:rsidRPr="007F238B">
        <w:rPr>
          <w:sz w:val="23"/>
          <w:szCs w:val="23"/>
        </w:rPr>
        <w:t xml:space="preserve">4.1.3. </w:t>
      </w:r>
      <w:proofErr w:type="gramStart"/>
      <w:r w:rsidRPr="007F238B">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F238B">
        <w:rPr>
          <w:sz w:val="23"/>
          <w:szCs w:val="23"/>
        </w:rPr>
        <w:t>Росреестра</w:t>
      </w:r>
      <w:proofErr w:type="spellEnd"/>
      <w:r w:rsidRPr="007F238B">
        <w:rPr>
          <w:sz w:val="23"/>
          <w:szCs w:val="23"/>
        </w:rPr>
        <w:t xml:space="preserve"> по Республике Башкортостан) в порядке, установленном</w:t>
      </w:r>
      <w:proofErr w:type="gramEnd"/>
      <w:r w:rsidRPr="007F238B">
        <w:rPr>
          <w:sz w:val="23"/>
          <w:szCs w:val="23"/>
        </w:rPr>
        <w:t xml:space="preserve"> действующим законодательством.</w:t>
      </w:r>
    </w:p>
    <w:p w:rsidR="00B17AC7" w:rsidRPr="007F238B" w:rsidRDefault="00B17AC7" w:rsidP="00B17AC7">
      <w:pPr>
        <w:ind w:right="45" w:firstLine="567"/>
        <w:jc w:val="both"/>
        <w:rPr>
          <w:sz w:val="23"/>
          <w:szCs w:val="23"/>
        </w:rPr>
      </w:pPr>
      <w:r w:rsidRPr="007F238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17AC7" w:rsidRPr="007F238B" w:rsidRDefault="00B17AC7" w:rsidP="00B17AC7">
      <w:pPr>
        <w:ind w:right="45" w:firstLine="567"/>
        <w:jc w:val="both"/>
        <w:rPr>
          <w:sz w:val="23"/>
          <w:szCs w:val="23"/>
        </w:rPr>
      </w:pPr>
      <w:r w:rsidRPr="007F238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17AC7" w:rsidRPr="007F238B" w:rsidRDefault="00B17AC7" w:rsidP="00B17AC7">
      <w:pPr>
        <w:ind w:right="45" w:firstLine="567"/>
        <w:jc w:val="both"/>
        <w:rPr>
          <w:sz w:val="23"/>
          <w:szCs w:val="23"/>
        </w:rPr>
      </w:pPr>
      <w:r w:rsidRPr="007F238B">
        <w:rPr>
          <w:sz w:val="23"/>
          <w:szCs w:val="23"/>
        </w:rPr>
        <w:t xml:space="preserve">4.2. </w:t>
      </w:r>
      <w:r w:rsidRPr="007F238B">
        <w:rPr>
          <w:b/>
          <w:sz w:val="23"/>
          <w:szCs w:val="23"/>
        </w:rPr>
        <w:t>Продавец</w:t>
      </w:r>
      <w:r w:rsidRPr="007F238B">
        <w:rPr>
          <w:sz w:val="23"/>
          <w:szCs w:val="23"/>
        </w:rPr>
        <w:t xml:space="preserve"> обязуется:</w:t>
      </w:r>
    </w:p>
    <w:p w:rsidR="00B17AC7" w:rsidRPr="007F238B" w:rsidRDefault="00B17AC7" w:rsidP="00B17AC7">
      <w:pPr>
        <w:ind w:right="45" w:firstLine="567"/>
        <w:jc w:val="both"/>
        <w:rPr>
          <w:sz w:val="23"/>
          <w:szCs w:val="23"/>
        </w:rPr>
      </w:pPr>
      <w:r w:rsidRPr="007F238B">
        <w:rPr>
          <w:sz w:val="23"/>
          <w:szCs w:val="23"/>
        </w:rPr>
        <w:t>4.2.1. Предоставить Покупателям сведения, необходимые для исполнения условий, установленных настоящим Договором.</w:t>
      </w:r>
    </w:p>
    <w:p w:rsidR="00B17AC7" w:rsidRPr="007F238B" w:rsidRDefault="00B17AC7" w:rsidP="00B17AC7">
      <w:pPr>
        <w:ind w:right="45" w:firstLine="567"/>
        <w:jc w:val="both"/>
        <w:rPr>
          <w:sz w:val="23"/>
          <w:szCs w:val="23"/>
        </w:rPr>
      </w:pPr>
      <w:r w:rsidRPr="007F238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17AC7" w:rsidRPr="007F238B" w:rsidRDefault="00B17AC7" w:rsidP="00B17AC7">
      <w:pPr>
        <w:ind w:right="45" w:firstLine="567"/>
        <w:jc w:val="both"/>
        <w:rPr>
          <w:sz w:val="23"/>
          <w:szCs w:val="23"/>
        </w:rPr>
      </w:pPr>
    </w:p>
    <w:p w:rsidR="00B17AC7" w:rsidRPr="007F238B" w:rsidRDefault="00B17AC7" w:rsidP="009135CD">
      <w:pPr>
        <w:pStyle w:val="a5"/>
        <w:numPr>
          <w:ilvl w:val="0"/>
          <w:numId w:val="3"/>
        </w:numPr>
        <w:ind w:right="45"/>
        <w:jc w:val="center"/>
        <w:rPr>
          <w:b/>
          <w:sz w:val="23"/>
          <w:szCs w:val="23"/>
        </w:rPr>
      </w:pPr>
      <w:r w:rsidRPr="007F238B">
        <w:rPr>
          <w:b/>
          <w:sz w:val="23"/>
          <w:szCs w:val="23"/>
        </w:rPr>
        <w:t>Передача Объекта.  Момент перехода риска случайной гибели и бремени содержания Объекта</w:t>
      </w:r>
    </w:p>
    <w:p w:rsidR="00B17AC7" w:rsidRPr="007F238B" w:rsidRDefault="00B17AC7" w:rsidP="00B17AC7">
      <w:pPr>
        <w:pStyle w:val="a5"/>
        <w:ind w:left="360" w:right="45"/>
        <w:rPr>
          <w:b/>
          <w:sz w:val="23"/>
          <w:szCs w:val="23"/>
        </w:rPr>
      </w:pPr>
    </w:p>
    <w:p w:rsidR="00B17AC7" w:rsidRPr="007F238B" w:rsidRDefault="00B17AC7" w:rsidP="00B17AC7">
      <w:pPr>
        <w:ind w:right="45" w:firstLine="567"/>
        <w:jc w:val="both"/>
        <w:rPr>
          <w:sz w:val="23"/>
          <w:szCs w:val="23"/>
        </w:rPr>
      </w:pPr>
      <w:r w:rsidRPr="007F238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17AC7" w:rsidRPr="007F238B" w:rsidRDefault="00B17AC7" w:rsidP="00B17AC7">
      <w:pPr>
        <w:ind w:right="45" w:firstLine="567"/>
        <w:jc w:val="both"/>
        <w:rPr>
          <w:sz w:val="23"/>
          <w:szCs w:val="23"/>
        </w:rPr>
      </w:pPr>
      <w:r w:rsidRPr="007F238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17AC7" w:rsidRPr="007F238B" w:rsidRDefault="00B17AC7" w:rsidP="00B17AC7">
      <w:pPr>
        <w:ind w:right="45" w:firstLine="567"/>
        <w:jc w:val="center"/>
        <w:rPr>
          <w:b/>
          <w:sz w:val="23"/>
          <w:szCs w:val="23"/>
        </w:rPr>
      </w:pPr>
    </w:p>
    <w:p w:rsidR="00B17AC7" w:rsidRPr="007F238B" w:rsidRDefault="00B17AC7" w:rsidP="00B17AC7">
      <w:pPr>
        <w:ind w:right="45" w:firstLine="567"/>
        <w:jc w:val="center"/>
        <w:rPr>
          <w:b/>
          <w:sz w:val="23"/>
          <w:szCs w:val="23"/>
        </w:rPr>
      </w:pPr>
      <w:r w:rsidRPr="007F238B">
        <w:rPr>
          <w:b/>
          <w:sz w:val="23"/>
          <w:szCs w:val="23"/>
        </w:rPr>
        <w:t>6. Действие договора</w:t>
      </w:r>
    </w:p>
    <w:p w:rsidR="00B17AC7" w:rsidRPr="007F238B" w:rsidRDefault="00B17AC7" w:rsidP="00B17AC7">
      <w:pPr>
        <w:ind w:right="45" w:firstLine="567"/>
        <w:jc w:val="center"/>
        <w:rPr>
          <w:sz w:val="23"/>
          <w:szCs w:val="23"/>
        </w:rPr>
      </w:pPr>
    </w:p>
    <w:p w:rsidR="00B17AC7" w:rsidRPr="007F238B" w:rsidRDefault="00B17AC7" w:rsidP="00B17AC7">
      <w:pPr>
        <w:ind w:right="45" w:firstLine="567"/>
        <w:jc w:val="both"/>
        <w:rPr>
          <w:sz w:val="23"/>
          <w:szCs w:val="23"/>
        </w:rPr>
      </w:pPr>
      <w:r w:rsidRPr="007F238B">
        <w:rPr>
          <w:sz w:val="23"/>
          <w:szCs w:val="23"/>
        </w:rPr>
        <w:t>6.1. Настоящий Договор вступает в силу с момента его подписания.</w:t>
      </w:r>
    </w:p>
    <w:p w:rsidR="00B17AC7" w:rsidRPr="007F238B" w:rsidRDefault="00B17AC7" w:rsidP="00B17AC7">
      <w:pPr>
        <w:ind w:right="45" w:firstLine="567"/>
        <w:jc w:val="both"/>
        <w:rPr>
          <w:sz w:val="23"/>
          <w:szCs w:val="23"/>
        </w:rPr>
      </w:pPr>
      <w:r w:rsidRPr="007F238B">
        <w:rPr>
          <w:sz w:val="23"/>
          <w:szCs w:val="23"/>
        </w:rPr>
        <w:t xml:space="preserve">6.2. </w:t>
      </w:r>
      <w:proofErr w:type="gramStart"/>
      <w:r w:rsidRPr="007F238B">
        <w:rPr>
          <w:sz w:val="23"/>
          <w:szCs w:val="23"/>
        </w:rPr>
        <w:t>Договор</w:t>
      </w:r>
      <w:proofErr w:type="gramEnd"/>
      <w:r w:rsidRPr="007F238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17AC7" w:rsidRPr="007F238B" w:rsidRDefault="00B17AC7" w:rsidP="00B17AC7">
      <w:pPr>
        <w:ind w:right="45" w:firstLine="567"/>
        <w:jc w:val="both"/>
        <w:rPr>
          <w:sz w:val="23"/>
          <w:szCs w:val="23"/>
        </w:rPr>
      </w:pPr>
    </w:p>
    <w:p w:rsidR="00B17AC7" w:rsidRPr="007F238B" w:rsidRDefault="00B17AC7" w:rsidP="00B17AC7">
      <w:pPr>
        <w:ind w:right="45" w:firstLine="567"/>
        <w:jc w:val="center"/>
        <w:rPr>
          <w:b/>
          <w:sz w:val="23"/>
          <w:szCs w:val="23"/>
        </w:rPr>
      </w:pPr>
      <w:r w:rsidRPr="007F238B">
        <w:rPr>
          <w:b/>
          <w:sz w:val="23"/>
          <w:szCs w:val="23"/>
        </w:rPr>
        <w:t>7. Ответственность «Сторон»</w:t>
      </w:r>
    </w:p>
    <w:p w:rsidR="00B17AC7" w:rsidRPr="007F238B" w:rsidRDefault="00B17AC7" w:rsidP="00B17AC7">
      <w:pPr>
        <w:ind w:right="45" w:firstLine="567"/>
        <w:jc w:val="center"/>
        <w:rPr>
          <w:sz w:val="23"/>
          <w:szCs w:val="23"/>
        </w:rPr>
      </w:pPr>
    </w:p>
    <w:p w:rsidR="00B17AC7" w:rsidRPr="007F238B" w:rsidRDefault="00B17AC7" w:rsidP="00B17AC7">
      <w:pPr>
        <w:ind w:right="45" w:firstLine="567"/>
        <w:jc w:val="both"/>
        <w:rPr>
          <w:sz w:val="23"/>
          <w:szCs w:val="23"/>
        </w:rPr>
      </w:pPr>
      <w:r w:rsidRPr="007F238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17AC7" w:rsidRPr="007F238B" w:rsidRDefault="00B17AC7" w:rsidP="00B17AC7">
      <w:pPr>
        <w:ind w:right="45" w:firstLine="567"/>
        <w:jc w:val="both"/>
        <w:rPr>
          <w:sz w:val="23"/>
          <w:szCs w:val="23"/>
        </w:rPr>
      </w:pPr>
      <w:r w:rsidRPr="007F238B">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17AC7" w:rsidRPr="007F238B" w:rsidRDefault="00B17AC7" w:rsidP="00B17AC7">
      <w:pPr>
        <w:ind w:right="45" w:firstLine="567"/>
        <w:jc w:val="both"/>
        <w:rPr>
          <w:sz w:val="23"/>
          <w:szCs w:val="23"/>
        </w:rPr>
      </w:pPr>
      <w:r w:rsidRPr="007F238B">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17AC7" w:rsidRPr="007F238B" w:rsidRDefault="00B17AC7" w:rsidP="00B17AC7">
      <w:pPr>
        <w:ind w:right="45" w:firstLine="567"/>
        <w:jc w:val="both"/>
        <w:rPr>
          <w:sz w:val="23"/>
          <w:szCs w:val="23"/>
        </w:rPr>
      </w:pPr>
      <w:r w:rsidRPr="007F238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17AC7" w:rsidRPr="007F238B" w:rsidRDefault="00B17AC7" w:rsidP="00B17AC7">
      <w:pPr>
        <w:ind w:right="45" w:firstLine="567"/>
        <w:jc w:val="center"/>
        <w:rPr>
          <w:b/>
          <w:sz w:val="23"/>
          <w:szCs w:val="23"/>
        </w:rPr>
      </w:pPr>
      <w:r w:rsidRPr="007F238B">
        <w:rPr>
          <w:b/>
          <w:sz w:val="23"/>
          <w:szCs w:val="23"/>
        </w:rPr>
        <w:t xml:space="preserve">8. Уведомление о состоянии Объекта </w:t>
      </w:r>
    </w:p>
    <w:p w:rsidR="00B17AC7" w:rsidRPr="007F238B" w:rsidRDefault="00B17AC7" w:rsidP="00B17AC7">
      <w:pPr>
        <w:ind w:right="45" w:firstLine="567"/>
        <w:rPr>
          <w:sz w:val="23"/>
          <w:szCs w:val="23"/>
        </w:rPr>
      </w:pPr>
    </w:p>
    <w:p w:rsidR="00B17AC7" w:rsidRPr="007F238B" w:rsidRDefault="00B17AC7" w:rsidP="00B17AC7">
      <w:pPr>
        <w:ind w:right="45" w:firstLine="567"/>
        <w:jc w:val="both"/>
        <w:rPr>
          <w:sz w:val="23"/>
          <w:szCs w:val="23"/>
        </w:rPr>
      </w:pPr>
      <w:r w:rsidRPr="007F238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17AC7" w:rsidRPr="007F238B" w:rsidRDefault="00B17AC7" w:rsidP="00B17AC7">
      <w:pPr>
        <w:ind w:right="45" w:firstLine="567"/>
        <w:jc w:val="center"/>
        <w:rPr>
          <w:b/>
          <w:sz w:val="23"/>
          <w:szCs w:val="23"/>
        </w:rPr>
      </w:pPr>
      <w:r w:rsidRPr="007F238B">
        <w:rPr>
          <w:b/>
          <w:sz w:val="23"/>
          <w:szCs w:val="23"/>
        </w:rPr>
        <w:t>9. Особые условия</w:t>
      </w:r>
    </w:p>
    <w:p w:rsidR="00B17AC7" w:rsidRPr="007F238B" w:rsidRDefault="00B17AC7" w:rsidP="00B17AC7">
      <w:pPr>
        <w:ind w:right="45" w:firstLine="567"/>
        <w:jc w:val="center"/>
        <w:rPr>
          <w:sz w:val="23"/>
          <w:szCs w:val="23"/>
        </w:rPr>
      </w:pPr>
    </w:p>
    <w:p w:rsidR="00B17AC7" w:rsidRPr="007F238B" w:rsidRDefault="00B17AC7" w:rsidP="00B17AC7">
      <w:pPr>
        <w:ind w:right="45" w:firstLine="567"/>
        <w:jc w:val="both"/>
        <w:rPr>
          <w:sz w:val="23"/>
          <w:szCs w:val="23"/>
        </w:rPr>
      </w:pPr>
      <w:r w:rsidRPr="007F238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17AC7" w:rsidRPr="007F238B" w:rsidRDefault="00B17AC7" w:rsidP="00B17AC7">
      <w:pPr>
        <w:ind w:right="45" w:firstLine="567"/>
        <w:jc w:val="both"/>
        <w:rPr>
          <w:sz w:val="23"/>
          <w:szCs w:val="23"/>
        </w:rPr>
      </w:pPr>
      <w:r w:rsidRPr="007F238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17AC7" w:rsidRPr="007F238B" w:rsidRDefault="00B17AC7" w:rsidP="00B17AC7">
      <w:pPr>
        <w:ind w:right="45" w:firstLine="567"/>
        <w:jc w:val="both"/>
        <w:rPr>
          <w:sz w:val="23"/>
          <w:szCs w:val="23"/>
        </w:rPr>
      </w:pPr>
    </w:p>
    <w:p w:rsidR="00B17AC7" w:rsidRPr="007F238B" w:rsidRDefault="00B17AC7" w:rsidP="00B17AC7">
      <w:pPr>
        <w:ind w:right="45" w:firstLine="567"/>
        <w:jc w:val="center"/>
        <w:rPr>
          <w:b/>
          <w:sz w:val="23"/>
          <w:szCs w:val="23"/>
        </w:rPr>
      </w:pPr>
      <w:r w:rsidRPr="007F238B">
        <w:rPr>
          <w:b/>
          <w:sz w:val="23"/>
          <w:szCs w:val="23"/>
        </w:rPr>
        <w:t>10. Заключительные положения</w:t>
      </w:r>
    </w:p>
    <w:p w:rsidR="00B17AC7" w:rsidRPr="007F238B" w:rsidRDefault="00B17AC7" w:rsidP="00B17AC7">
      <w:pPr>
        <w:ind w:right="45" w:firstLine="567"/>
        <w:jc w:val="both"/>
        <w:rPr>
          <w:sz w:val="23"/>
          <w:szCs w:val="23"/>
        </w:rPr>
      </w:pPr>
      <w:r w:rsidRPr="007F238B">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17AC7" w:rsidRPr="007F238B" w:rsidRDefault="00B17AC7" w:rsidP="00B17AC7">
      <w:pPr>
        <w:ind w:right="45" w:firstLine="567"/>
        <w:jc w:val="both"/>
        <w:rPr>
          <w:sz w:val="23"/>
          <w:szCs w:val="23"/>
        </w:rPr>
      </w:pPr>
      <w:r w:rsidRPr="007F238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17AC7" w:rsidRPr="007F238B" w:rsidRDefault="00B17AC7" w:rsidP="00B17AC7">
      <w:pPr>
        <w:ind w:right="45" w:firstLine="567"/>
        <w:jc w:val="both"/>
        <w:rPr>
          <w:sz w:val="23"/>
          <w:szCs w:val="23"/>
        </w:rPr>
      </w:pPr>
      <w:r w:rsidRPr="007F238B">
        <w:rPr>
          <w:sz w:val="23"/>
          <w:szCs w:val="23"/>
        </w:rPr>
        <w:t>10.3. Отношения Сторон, не урегулированные  настоящим  Договором, регулируются действующим законодательством.</w:t>
      </w:r>
    </w:p>
    <w:p w:rsidR="00B17AC7" w:rsidRPr="007F238B" w:rsidRDefault="00B17AC7" w:rsidP="00B17AC7">
      <w:pPr>
        <w:ind w:right="45" w:firstLine="567"/>
        <w:jc w:val="both"/>
        <w:rPr>
          <w:sz w:val="23"/>
          <w:szCs w:val="23"/>
        </w:rPr>
      </w:pPr>
      <w:r w:rsidRPr="007F238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17AC7" w:rsidRPr="007F238B" w:rsidRDefault="00B17AC7" w:rsidP="00B17AC7">
      <w:pPr>
        <w:ind w:right="45" w:firstLine="567"/>
        <w:jc w:val="both"/>
        <w:rPr>
          <w:sz w:val="23"/>
          <w:szCs w:val="23"/>
        </w:rPr>
      </w:pPr>
      <w:r w:rsidRPr="007F238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17AC7" w:rsidRPr="007F238B" w:rsidRDefault="00B17AC7" w:rsidP="00B17AC7">
      <w:pPr>
        <w:ind w:right="45" w:firstLine="567"/>
        <w:jc w:val="both"/>
        <w:rPr>
          <w:sz w:val="23"/>
          <w:szCs w:val="23"/>
        </w:rPr>
      </w:pPr>
      <w:r w:rsidRPr="007F238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17AC7" w:rsidRPr="007F238B" w:rsidRDefault="00B17AC7" w:rsidP="00B17AC7">
      <w:pPr>
        <w:ind w:right="45" w:firstLine="567"/>
        <w:jc w:val="both"/>
        <w:rPr>
          <w:sz w:val="23"/>
          <w:szCs w:val="23"/>
        </w:rPr>
      </w:pPr>
      <w:r w:rsidRPr="007F238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7AC7" w:rsidRPr="007F238B" w:rsidRDefault="00B17AC7" w:rsidP="00B17AC7">
      <w:pPr>
        <w:ind w:right="45" w:firstLine="567"/>
        <w:jc w:val="both"/>
        <w:rPr>
          <w:sz w:val="23"/>
          <w:szCs w:val="23"/>
        </w:rPr>
      </w:pPr>
    </w:p>
    <w:p w:rsidR="00B17AC7" w:rsidRPr="007F238B" w:rsidRDefault="00B17AC7" w:rsidP="00B17AC7">
      <w:pPr>
        <w:ind w:right="45" w:firstLine="567"/>
        <w:jc w:val="center"/>
        <w:rPr>
          <w:b/>
          <w:sz w:val="23"/>
          <w:szCs w:val="23"/>
        </w:rPr>
      </w:pPr>
      <w:r w:rsidRPr="007F238B">
        <w:rPr>
          <w:b/>
          <w:sz w:val="23"/>
          <w:szCs w:val="23"/>
        </w:rPr>
        <w:t>11.  Юридические адреса  и  реквизиты «Сторон»:</w:t>
      </w:r>
    </w:p>
    <w:p w:rsidR="00B17AC7" w:rsidRPr="007F238B" w:rsidRDefault="00B17AC7" w:rsidP="00B17AC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17AC7" w:rsidRPr="007F238B" w:rsidTr="00A207CB">
        <w:trPr>
          <w:trHeight w:val="2921"/>
        </w:trPr>
        <w:tc>
          <w:tcPr>
            <w:tcW w:w="4999" w:type="dxa"/>
          </w:tcPr>
          <w:p w:rsidR="00B17AC7" w:rsidRPr="007F238B" w:rsidRDefault="00B17AC7" w:rsidP="00A207CB">
            <w:pPr>
              <w:tabs>
                <w:tab w:val="left" w:pos="142"/>
              </w:tabs>
              <w:ind w:right="-97"/>
              <w:rPr>
                <w:rFonts w:ascii="Calibri" w:hAnsi="Calibri"/>
                <w:noProof/>
                <w:sz w:val="23"/>
                <w:szCs w:val="23"/>
              </w:rPr>
            </w:pPr>
            <w:r w:rsidRPr="007F238B">
              <w:rPr>
                <w:b/>
                <w:sz w:val="23"/>
                <w:szCs w:val="23"/>
                <w:u w:val="single"/>
              </w:rPr>
              <w:t>ПРОДАВЕЦ</w:t>
            </w:r>
            <w:r w:rsidRPr="007F238B">
              <w:rPr>
                <w:rFonts w:ascii="TimesET" w:hAnsi="TimesET"/>
                <w:noProof/>
                <w:sz w:val="23"/>
                <w:szCs w:val="23"/>
              </w:rPr>
              <w:tab/>
            </w:r>
          </w:p>
          <w:p w:rsidR="00B17AC7" w:rsidRPr="007F238B" w:rsidRDefault="00B17AC7" w:rsidP="00A207CB">
            <w:pPr>
              <w:tabs>
                <w:tab w:val="left" w:pos="142"/>
              </w:tabs>
              <w:ind w:right="-97"/>
              <w:rPr>
                <w:b/>
                <w:sz w:val="23"/>
                <w:szCs w:val="23"/>
              </w:rPr>
            </w:pPr>
            <w:r w:rsidRPr="007F238B">
              <w:rPr>
                <w:rFonts w:ascii="TimesET" w:hAnsi="TimesET"/>
                <w:noProof/>
                <w:sz w:val="23"/>
                <w:szCs w:val="23"/>
              </w:rPr>
              <w:tab/>
            </w:r>
            <w:r w:rsidRPr="007F238B">
              <w:rPr>
                <w:b/>
                <w:sz w:val="23"/>
                <w:szCs w:val="23"/>
              </w:rPr>
              <w:tab/>
            </w:r>
            <w:r w:rsidRPr="007F238B">
              <w:rPr>
                <w:b/>
                <w:sz w:val="23"/>
                <w:szCs w:val="23"/>
              </w:rPr>
              <w:tab/>
            </w:r>
            <w:r w:rsidRPr="007F238B">
              <w:rPr>
                <w:b/>
                <w:sz w:val="23"/>
                <w:szCs w:val="23"/>
              </w:rPr>
              <w:tab/>
            </w:r>
          </w:p>
          <w:p w:rsidR="00B17AC7" w:rsidRPr="007F238B" w:rsidRDefault="00B17AC7" w:rsidP="00A207CB">
            <w:pPr>
              <w:ind w:right="93"/>
              <w:rPr>
                <w:sz w:val="23"/>
                <w:szCs w:val="23"/>
              </w:rPr>
            </w:pPr>
            <w:r w:rsidRPr="007F238B">
              <w:rPr>
                <w:sz w:val="23"/>
                <w:szCs w:val="23"/>
              </w:rPr>
              <w:t>ГУП «Фонд жилищного строительства Республики Башкортостан»</w:t>
            </w:r>
          </w:p>
          <w:p w:rsidR="00B17AC7" w:rsidRPr="007F238B" w:rsidRDefault="00B17AC7" w:rsidP="00A207CB">
            <w:pPr>
              <w:ind w:right="93"/>
              <w:rPr>
                <w:sz w:val="23"/>
                <w:szCs w:val="23"/>
              </w:rPr>
            </w:pPr>
            <w:r w:rsidRPr="007F238B">
              <w:rPr>
                <w:sz w:val="23"/>
                <w:szCs w:val="23"/>
              </w:rPr>
              <w:t xml:space="preserve">Адрес: РБ, </w:t>
            </w:r>
            <w:proofErr w:type="spellStart"/>
            <w:r w:rsidRPr="007F238B">
              <w:rPr>
                <w:sz w:val="23"/>
                <w:szCs w:val="23"/>
              </w:rPr>
              <w:t>г</w:t>
            </w:r>
            <w:proofErr w:type="gramStart"/>
            <w:r w:rsidRPr="007F238B">
              <w:rPr>
                <w:sz w:val="23"/>
                <w:szCs w:val="23"/>
              </w:rPr>
              <w:t>.У</w:t>
            </w:r>
            <w:proofErr w:type="gramEnd"/>
            <w:r w:rsidRPr="007F238B">
              <w:rPr>
                <w:sz w:val="23"/>
                <w:szCs w:val="23"/>
              </w:rPr>
              <w:t>фа</w:t>
            </w:r>
            <w:proofErr w:type="spellEnd"/>
            <w:r w:rsidRPr="007F238B">
              <w:rPr>
                <w:sz w:val="23"/>
                <w:szCs w:val="23"/>
              </w:rPr>
              <w:t>, ул. Ленина, д.5 корп. 3.</w:t>
            </w:r>
          </w:p>
          <w:p w:rsidR="00B17AC7" w:rsidRPr="007F238B" w:rsidRDefault="00B17AC7" w:rsidP="00A207CB">
            <w:pPr>
              <w:ind w:right="93"/>
              <w:rPr>
                <w:sz w:val="23"/>
                <w:szCs w:val="23"/>
              </w:rPr>
            </w:pPr>
            <w:r w:rsidRPr="007F238B">
              <w:rPr>
                <w:sz w:val="23"/>
                <w:szCs w:val="23"/>
              </w:rPr>
              <w:t>ИНН 0274100871,  КПП 027401001</w:t>
            </w:r>
          </w:p>
          <w:p w:rsidR="00B17AC7" w:rsidRPr="007F238B" w:rsidRDefault="00B17AC7" w:rsidP="00A207CB">
            <w:pPr>
              <w:ind w:right="93"/>
              <w:rPr>
                <w:sz w:val="23"/>
                <w:szCs w:val="23"/>
              </w:rPr>
            </w:pPr>
            <w:r w:rsidRPr="007F238B">
              <w:rPr>
                <w:sz w:val="23"/>
                <w:szCs w:val="23"/>
              </w:rPr>
              <w:t>тел.(347) 229-91-00</w:t>
            </w:r>
          </w:p>
          <w:p w:rsidR="00B17AC7" w:rsidRPr="007F238B" w:rsidRDefault="00B17AC7" w:rsidP="00A207CB">
            <w:pPr>
              <w:ind w:right="93"/>
              <w:rPr>
                <w:sz w:val="23"/>
                <w:szCs w:val="23"/>
              </w:rPr>
            </w:pPr>
          </w:p>
          <w:p w:rsidR="00B17AC7" w:rsidRPr="007F238B" w:rsidRDefault="00B17AC7" w:rsidP="00A207CB">
            <w:pPr>
              <w:ind w:right="93"/>
              <w:rPr>
                <w:sz w:val="23"/>
                <w:szCs w:val="23"/>
              </w:rPr>
            </w:pPr>
          </w:p>
          <w:p w:rsidR="00B17AC7" w:rsidRPr="007F238B" w:rsidRDefault="00B17AC7" w:rsidP="00A207CB">
            <w:pPr>
              <w:ind w:right="93"/>
              <w:rPr>
                <w:sz w:val="23"/>
                <w:szCs w:val="23"/>
              </w:rPr>
            </w:pPr>
            <w:r w:rsidRPr="007F238B">
              <w:rPr>
                <w:sz w:val="23"/>
                <w:szCs w:val="23"/>
              </w:rPr>
              <w:t>Генеральный директор</w:t>
            </w:r>
          </w:p>
          <w:p w:rsidR="00B17AC7" w:rsidRPr="007F238B" w:rsidRDefault="00B17AC7" w:rsidP="00A207CB">
            <w:pPr>
              <w:ind w:right="93"/>
              <w:rPr>
                <w:sz w:val="23"/>
                <w:szCs w:val="23"/>
              </w:rPr>
            </w:pPr>
          </w:p>
          <w:p w:rsidR="00B17AC7" w:rsidRPr="007F238B" w:rsidRDefault="00B17AC7" w:rsidP="00A207CB">
            <w:pPr>
              <w:ind w:right="93"/>
              <w:rPr>
                <w:sz w:val="23"/>
                <w:szCs w:val="23"/>
              </w:rPr>
            </w:pPr>
          </w:p>
          <w:p w:rsidR="00B17AC7" w:rsidRPr="007F238B" w:rsidRDefault="00B17AC7" w:rsidP="00A207CB">
            <w:pPr>
              <w:ind w:right="93"/>
              <w:rPr>
                <w:sz w:val="23"/>
                <w:szCs w:val="23"/>
              </w:rPr>
            </w:pPr>
            <w:r w:rsidRPr="007F238B">
              <w:rPr>
                <w:sz w:val="23"/>
                <w:szCs w:val="23"/>
              </w:rPr>
              <w:t>______________Шигапов Р.М.</w:t>
            </w:r>
          </w:p>
        </w:tc>
        <w:tc>
          <w:tcPr>
            <w:tcW w:w="5026" w:type="dxa"/>
          </w:tcPr>
          <w:p w:rsidR="00B17AC7" w:rsidRPr="007F238B" w:rsidRDefault="00B17AC7" w:rsidP="00A207CB">
            <w:pPr>
              <w:ind w:right="-1"/>
              <w:jc w:val="both"/>
              <w:rPr>
                <w:b/>
                <w:sz w:val="23"/>
                <w:szCs w:val="23"/>
                <w:u w:val="single"/>
              </w:rPr>
            </w:pPr>
            <w:r w:rsidRPr="007F238B">
              <w:rPr>
                <w:b/>
                <w:sz w:val="23"/>
                <w:szCs w:val="23"/>
                <w:u w:val="single"/>
              </w:rPr>
              <w:t>ПОКУПАТЕЛЬ</w:t>
            </w:r>
          </w:p>
          <w:p w:rsidR="00B17AC7" w:rsidRPr="007F238B" w:rsidRDefault="00B17AC7" w:rsidP="00A207CB">
            <w:pPr>
              <w:ind w:right="-1"/>
              <w:jc w:val="both"/>
              <w:rPr>
                <w:rFonts w:ascii="TimesET" w:hAnsi="TimesET"/>
                <w:noProof/>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iCs/>
                <w:sz w:val="23"/>
                <w:szCs w:val="23"/>
              </w:rPr>
            </w:pPr>
          </w:p>
          <w:p w:rsidR="00B17AC7" w:rsidRPr="007F238B" w:rsidRDefault="00B17AC7" w:rsidP="00A207CB">
            <w:pPr>
              <w:shd w:val="clear" w:color="auto" w:fill="FFFFFF"/>
              <w:suppressAutoHyphens/>
              <w:rPr>
                <w:sz w:val="23"/>
                <w:szCs w:val="23"/>
              </w:rPr>
            </w:pPr>
            <w:r w:rsidRPr="007F238B">
              <w:rPr>
                <w:iCs/>
                <w:sz w:val="23"/>
                <w:szCs w:val="23"/>
              </w:rPr>
              <w:t xml:space="preserve">_______________________ </w:t>
            </w:r>
          </w:p>
        </w:tc>
      </w:tr>
    </w:tbl>
    <w:p w:rsidR="009E7C5B" w:rsidRPr="007F238B" w:rsidRDefault="009E7C5B" w:rsidP="009E7C5B">
      <w:pPr>
        <w:contextualSpacing/>
        <w:jc w:val="center"/>
        <w:rPr>
          <w:b/>
          <w:sz w:val="22"/>
          <w:szCs w:val="22"/>
        </w:rPr>
      </w:pPr>
      <w:r w:rsidRPr="007F238B">
        <w:rPr>
          <w:b/>
          <w:sz w:val="22"/>
          <w:szCs w:val="22"/>
        </w:rPr>
        <w:lastRenderedPageBreak/>
        <w:t>Проект ДОГОВОР №_______________ (ЛОТ №</w:t>
      </w:r>
      <w:r>
        <w:rPr>
          <w:b/>
          <w:sz w:val="22"/>
          <w:szCs w:val="22"/>
        </w:rPr>
        <w:t>3</w:t>
      </w:r>
      <w:r w:rsidRPr="007F238B">
        <w:rPr>
          <w:b/>
          <w:sz w:val="22"/>
          <w:szCs w:val="22"/>
        </w:rPr>
        <w:t>)</w:t>
      </w:r>
    </w:p>
    <w:p w:rsidR="009E7C5B" w:rsidRPr="007F238B" w:rsidRDefault="009E7C5B" w:rsidP="009E7C5B">
      <w:pPr>
        <w:contextualSpacing/>
        <w:jc w:val="center"/>
        <w:rPr>
          <w:b/>
          <w:sz w:val="22"/>
          <w:szCs w:val="22"/>
        </w:rPr>
      </w:pPr>
      <w:r w:rsidRPr="007F238B">
        <w:rPr>
          <w:b/>
          <w:sz w:val="22"/>
          <w:szCs w:val="22"/>
        </w:rPr>
        <w:t>купли-продажи государственного имущества</w:t>
      </w:r>
    </w:p>
    <w:p w:rsidR="009E7C5B" w:rsidRPr="007F238B" w:rsidRDefault="009E7C5B" w:rsidP="009E7C5B">
      <w:pPr>
        <w:pStyle w:val="a5"/>
        <w:ind w:left="0"/>
        <w:jc w:val="both"/>
        <w:rPr>
          <w:sz w:val="22"/>
          <w:szCs w:val="22"/>
        </w:rPr>
      </w:pPr>
    </w:p>
    <w:p w:rsidR="009E7C5B" w:rsidRPr="007F238B" w:rsidRDefault="009E7C5B" w:rsidP="009E7C5B">
      <w:pPr>
        <w:pStyle w:val="a5"/>
        <w:ind w:left="0"/>
        <w:jc w:val="both"/>
        <w:rPr>
          <w:sz w:val="22"/>
          <w:szCs w:val="22"/>
        </w:rPr>
      </w:pPr>
      <w:r w:rsidRPr="007F238B">
        <w:rPr>
          <w:sz w:val="22"/>
          <w:szCs w:val="22"/>
        </w:rPr>
        <w:t xml:space="preserve">г. Уфа </w:t>
      </w:r>
      <w:r w:rsidRPr="007F238B">
        <w:rPr>
          <w:sz w:val="22"/>
          <w:szCs w:val="22"/>
        </w:rPr>
        <w:tab/>
      </w:r>
      <w:r w:rsidRPr="007F238B">
        <w:rPr>
          <w:sz w:val="22"/>
          <w:szCs w:val="22"/>
        </w:rPr>
        <w:tab/>
      </w:r>
      <w:r w:rsidRPr="007F238B">
        <w:rPr>
          <w:sz w:val="22"/>
          <w:szCs w:val="22"/>
        </w:rPr>
        <w:tab/>
      </w:r>
      <w:r w:rsidRPr="007F238B">
        <w:rPr>
          <w:sz w:val="22"/>
          <w:szCs w:val="22"/>
        </w:rPr>
        <w:tab/>
      </w:r>
      <w:r w:rsidRPr="007F238B">
        <w:rPr>
          <w:sz w:val="22"/>
          <w:szCs w:val="22"/>
        </w:rPr>
        <w:tab/>
        <w:t xml:space="preserve">                                                      «____»   ______    2021 г.</w:t>
      </w:r>
    </w:p>
    <w:p w:rsidR="009E7C5B" w:rsidRPr="007F238B" w:rsidRDefault="009E7C5B" w:rsidP="009E7C5B">
      <w:pPr>
        <w:pStyle w:val="a5"/>
        <w:ind w:left="0"/>
        <w:jc w:val="both"/>
        <w:rPr>
          <w:sz w:val="22"/>
          <w:szCs w:val="22"/>
        </w:rPr>
      </w:pPr>
    </w:p>
    <w:p w:rsidR="009E7C5B" w:rsidRPr="007F238B" w:rsidRDefault="009E7C5B" w:rsidP="009E7C5B">
      <w:pPr>
        <w:tabs>
          <w:tab w:val="center" w:pos="4153"/>
          <w:tab w:val="right" w:pos="8306"/>
        </w:tabs>
        <w:ind w:right="45" w:firstLine="540"/>
        <w:jc w:val="both"/>
        <w:rPr>
          <w:sz w:val="23"/>
          <w:szCs w:val="23"/>
        </w:rPr>
      </w:pPr>
      <w:r w:rsidRPr="007F238B">
        <w:rPr>
          <w:b/>
          <w:bCs/>
          <w:sz w:val="23"/>
          <w:szCs w:val="23"/>
        </w:rPr>
        <w:t>ГУП</w:t>
      </w:r>
      <w:r w:rsidRPr="007F238B">
        <w:rPr>
          <w:bCs/>
          <w:sz w:val="23"/>
          <w:szCs w:val="23"/>
        </w:rPr>
        <w:t xml:space="preserve"> </w:t>
      </w:r>
      <w:r w:rsidRPr="007F238B">
        <w:rPr>
          <w:b/>
          <w:bCs/>
          <w:sz w:val="23"/>
          <w:szCs w:val="23"/>
        </w:rPr>
        <w:t>«Фонд жилищного строительства Республики Башкортостан»,</w:t>
      </w:r>
      <w:r w:rsidRPr="007F238B">
        <w:rPr>
          <w:sz w:val="23"/>
          <w:szCs w:val="23"/>
        </w:rPr>
        <w:t xml:space="preserve"> в лице генерального директора </w:t>
      </w:r>
      <w:proofErr w:type="spellStart"/>
      <w:r w:rsidRPr="007F238B">
        <w:rPr>
          <w:sz w:val="23"/>
          <w:szCs w:val="23"/>
        </w:rPr>
        <w:t>Шигапова</w:t>
      </w:r>
      <w:proofErr w:type="spellEnd"/>
      <w:r w:rsidRPr="007F238B">
        <w:rPr>
          <w:sz w:val="23"/>
          <w:szCs w:val="23"/>
        </w:rPr>
        <w:t xml:space="preserve"> </w:t>
      </w:r>
      <w:proofErr w:type="spellStart"/>
      <w:r w:rsidRPr="007F238B">
        <w:rPr>
          <w:sz w:val="23"/>
          <w:szCs w:val="23"/>
        </w:rPr>
        <w:t>Рамиля</w:t>
      </w:r>
      <w:proofErr w:type="spellEnd"/>
      <w:r w:rsidRPr="007F238B">
        <w:rPr>
          <w:sz w:val="23"/>
          <w:szCs w:val="23"/>
        </w:rPr>
        <w:t xml:space="preserve"> </w:t>
      </w:r>
      <w:proofErr w:type="spellStart"/>
      <w:r w:rsidRPr="007F238B">
        <w:rPr>
          <w:sz w:val="23"/>
          <w:szCs w:val="23"/>
        </w:rPr>
        <w:t>Махмутовича</w:t>
      </w:r>
      <w:proofErr w:type="spellEnd"/>
      <w:r w:rsidRPr="007F238B">
        <w:rPr>
          <w:sz w:val="23"/>
          <w:szCs w:val="23"/>
        </w:rPr>
        <w:t xml:space="preserve">, действующего на основании Устава, </w:t>
      </w:r>
      <w:proofErr w:type="gramStart"/>
      <w:r w:rsidRPr="007F238B">
        <w:rPr>
          <w:sz w:val="23"/>
          <w:szCs w:val="23"/>
        </w:rPr>
        <w:t>именуемое</w:t>
      </w:r>
      <w:proofErr w:type="gramEnd"/>
      <w:r w:rsidRPr="007F238B">
        <w:rPr>
          <w:sz w:val="23"/>
          <w:szCs w:val="23"/>
        </w:rPr>
        <w:t xml:space="preserve"> в дальнейшем Продавец, с одной стороны, и </w:t>
      </w:r>
    </w:p>
    <w:p w:rsidR="009E7C5B" w:rsidRPr="007F238B" w:rsidRDefault="009E7C5B" w:rsidP="009E7C5B">
      <w:pPr>
        <w:suppressAutoHyphens/>
        <w:ind w:firstLine="567"/>
        <w:jc w:val="both"/>
        <w:rPr>
          <w:sz w:val="23"/>
          <w:szCs w:val="23"/>
        </w:rPr>
      </w:pPr>
      <w:r w:rsidRPr="007F238B">
        <w:rPr>
          <w:b/>
          <w:sz w:val="23"/>
          <w:szCs w:val="23"/>
        </w:rPr>
        <w:t>________________________________________________________________________</w:t>
      </w:r>
      <w:r w:rsidRPr="007F238B">
        <w:rPr>
          <w:b/>
          <w:sz w:val="23"/>
          <w:szCs w:val="23"/>
          <w:lang w:eastAsia="ar-SA"/>
        </w:rPr>
        <w:t xml:space="preserve">, </w:t>
      </w:r>
      <w:r w:rsidRPr="007F238B">
        <w:rPr>
          <w:sz w:val="23"/>
          <w:szCs w:val="23"/>
        </w:rPr>
        <w:t>именуемый в дальнейшем</w:t>
      </w:r>
      <w:r w:rsidRPr="007F238B">
        <w:rPr>
          <w:b/>
          <w:sz w:val="23"/>
          <w:szCs w:val="23"/>
        </w:rPr>
        <w:t xml:space="preserve"> </w:t>
      </w:r>
      <w:r w:rsidRPr="007F238B">
        <w:rPr>
          <w:sz w:val="23"/>
          <w:szCs w:val="23"/>
        </w:rPr>
        <w:t>Покупатель, с другой стороны,</w:t>
      </w:r>
    </w:p>
    <w:p w:rsidR="009E7C5B" w:rsidRPr="007F238B" w:rsidRDefault="009E7C5B" w:rsidP="009E7C5B">
      <w:pPr>
        <w:tabs>
          <w:tab w:val="center" w:pos="4153"/>
          <w:tab w:val="right" w:pos="8306"/>
        </w:tabs>
        <w:ind w:right="45" w:firstLine="540"/>
        <w:jc w:val="both"/>
        <w:rPr>
          <w:b/>
          <w:sz w:val="23"/>
          <w:szCs w:val="23"/>
        </w:rPr>
      </w:pPr>
      <w:r w:rsidRPr="007F238B">
        <w:rPr>
          <w:sz w:val="23"/>
          <w:szCs w:val="23"/>
        </w:rPr>
        <w:t xml:space="preserve">вместе именуемые в дальнейшем Стороны, заключили настоящий Договор о нижеследующем:                                          </w:t>
      </w:r>
      <w:r w:rsidRPr="007F238B">
        <w:rPr>
          <w:b/>
          <w:sz w:val="23"/>
          <w:szCs w:val="23"/>
        </w:rPr>
        <w:t xml:space="preserve"> </w:t>
      </w:r>
    </w:p>
    <w:p w:rsidR="009E7C5B" w:rsidRPr="007F238B" w:rsidRDefault="009E7C5B" w:rsidP="009E7C5B">
      <w:pPr>
        <w:ind w:right="45" w:firstLine="567"/>
        <w:jc w:val="center"/>
        <w:rPr>
          <w:sz w:val="23"/>
          <w:szCs w:val="23"/>
        </w:rPr>
      </w:pPr>
      <w:r w:rsidRPr="007F238B">
        <w:rPr>
          <w:b/>
          <w:sz w:val="23"/>
          <w:szCs w:val="23"/>
        </w:rPr>
        <w:t>1. Общие положения</w:t>
      </w:r>
      <w:r w:rsidRPr="007F238B">
        <w:rPr>
          <w:sz w:val="23"/>
          <w:szCs w:val="23"/>
        </w:rPr>
        <w:t xml:space="preserve">   </w:t>
      </w:r>
    </w:p>
    <w:p w:rsidR="009E7C5B" w:rsidRPr="007F238B" w:rsidRDefault="009E7C5B" w:rsidP="009E7C5B">
      <w:pPr>
        <w:ind w:right="45" w:firstLine="567"/>
        <w:jc w:val="center"/>
        <w:rPr>
          <w:bCs/>
          <w:sz w:val="23"/>
          <w:szCs w:val="23"/>
        </w:rPr>
      </w:pPr>
    </w:p>
    <w:p w:rsidR="009E7C5B" w:rsidRPr="00877F8B" w:rsidRDefault="00554BE0" w:rsidP="00877F8B">
      <w:pPr>
        <w:pStyle w:val="a5"/>
        <w:numPr>
          <w:ilvl w:val="1"/>
          <w:numId w:val="33"/>
        </w:numPr>
        <w:ind w:left="0" w:firstLine="567"/>
        <w:jc w:val="both"/>
        <w:rPr>
          <w:sz w:val="23"/>
          <w:szCs w:val="23"/>
        </w:rPr>
      </w:pPr>
      <w:r>
        <w:rPr>
          <w:noProof/>
        </w:rPr>
        <w:pict>
          <v:line id="_x0000_s1034" style="position:absolute;left:0;text-align:left;z-index:251663360" from="320.4pt,158.25pt" to="320.45pt,158.3pt" o:allowincell="f" strokeweight="1pt"/>
        </w:pict>
      </w:r>
      <w:proofErr w:type="gramStart"/>
      <w:r w:rsidR="009E7C5B" w:rsidRPr="00877F8B">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E7C5B" w:rsidRPr="00877F8B">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C7D85" w:rsidRPr="00877F8B">
        <w:rPr>
          <w:sz w:val="23"/>
          <w:szCs w:val="23"/>
        </w:rPr>
        <w:t>№</w:t>
      </w:r>
      <w:r w:rsidR="00AC7D85">
        <w:rPr>
          <w:sz w:val="23"/>
          <w:szCs w:val="23"/>
        </w:rPr>
        <w:t>2398 от 25.11.2021 года</w:t>
      </w:r>
      <w:r w:rsidR="009E7C5B" w:rsidRPr="00877F8B">
        <w:rPr>
          <w:sz w:val="23"/>
          <w:szCs w:val="23"/>
        </w:rPr>
        <w:t xml:space="preserve"> </w:t>
      </w:r>
      <w:r w:rsidR="009E7C5B" w:rsidRPr="00877F8B">
        <w:rPr>
          <w:bCs/>
          <w:sz w:val="23"/>
          <w:szCs w:val="23"/>
        </w:rPr>
        <w:t xml:space="preserve"> и итоговым протоколом № ____  от  ____________ 2021 года</w:t>
      </w:r>
      <w:proofErr w:type="gramEnd"/>
      <w:r w:rsidR="009E7C5B" w:rsidRPr="00877F8B">
        <w:rPr>
          <w:bCs/>
          <w:sz w:val="23"/>
          <w:szCs w:val="23"/>
        </w:rPr>
        <w:t xml:space="preserve">  заседания  аукционной комиссии ГУП «Фонд жилищного строительства Республики Башкортостан» </w:t>
      </w:r>
      <w:r w:rsidR="009E7C5B" w:rsidRPr="00877F8B">
        <w:rPr>
          <w:sz w:val="23"/>
          <w:szCs w:val="23"/>
        </w:rPr>
        <w:t>о реализации</w:t>
      </w:r>
      <w:r w:rsidR="009E7C5B" w:rsidRPr="00877F8B">
        <w:rPr>
          <w:bCs/>
          <w:sz w:val="23"/>
          <w:szCs w:val="23"/>
        </w:rPr>
        <w:t xml:space="preserve"> нежилых помещений, расположенных  по адресу: </w:t>
      </w:r>
      <w:proofErr w:type="spellStart"/>
      <w:r w:rsidR="009E7C5B" w:rsidRPr="00877F8B">
        <w:rPr>
          <w:bCs/>
          <w:sz w:val="23"/>
          <w:szCs w:val="23"/>
        </w:rPr>
        <w:t>г</w:t>
      </w:r>
      <w:proofErr w:type="gramStart"/>
      <w:r w:rsidR="009E7C5B" w:rsidRPr="00877F8B">
        <w:rPr>
          <w:bCs/>
          <w:sz w:val="23"/>
          <w:szCs w:val="23"/>
        </w:rPr>
        <w:t>.У</w:t>
      </w:r>
      <w:proofErr w:type="gramEnd"/>
      <w:r w:rsidR="009E7C5B" w:rsidRPr="00877F8B">
        <w:rPr>
          <w:bCs/>
          <w:sz w:val="23"/>
          <w:szCs w:val="23"/>
        </w:rPr>
        <w:t>фа</w:t>
      </w:r>
      <w:proofErr w:type="spellEnd"/>
      <w:r w:rsidR="009E7C5B" w:rsidRPr="00877F8B">
        <w:rPr>
          <w:bCs/>
          <w:sz w:val="23"/>
          <w:szCs w:val="23"/>
        </w:rPr>
        <w:t xml:space="preserve">, Орджоникидзевский район, </w:t>
      </w:r>
      <w:proofErr w:type="spellStart"/>
      <w:r w:rsidR="009E7C5B" w:rsidRPr="00877F8B">
        <w:rPr>
          <w:bCs/>
          <w:sz w:val="23"/>
          <w:szCs w:val="23"/>
        </w:rPr>
        <w:t>ул.Блюхера</w:t>
      </w:r>
      <w:proofErr w:type="spellEnd"/>
      <w:r w:rsidR="009E7C5B" w:rsidRPr="00877F8B">
        <w:rPr>
          <w:bCs/>
          <w:sz w:val="23"/>
          <w:szCs w:val="23"/>
        </w:rPr>
        <w:t xml:space="preserve"> д.3/8.   </w:t>
      </w:r>
    </w:p>
    <w:p w:rsidR="009E7C5B" w:rsidRPr="007F238B" w:rsidRDefault="009E7C5B" w:rsidP="009E7C5B">
      <w:pPr>
        <w:pStyle w:val="a5"/>
        <w:suppressAutoHyphens/>
        <w:ind w:left="0" w:firstLine="567"/>
        <w:jc w:val="both"/>
        <w:rPr>
          <w:sz w:val="23"/>
          <w:szCs w:val="23"/>
        </w:rPr>
      </w:pPr>
    </w:p>
    <w:p w:rsidR="009E7C5B" w:rsidRPr="007F238B" w:rsidRDefault="009E7C5B" w:rsidP="009E7C5B">
      <w:pPr>
        <w:suppressAutoHyphens/>
        <w:spacing w:line="276" w:lineRule="auto"/>
        <w:ind w:firstLine="567"/>
        <w:jc w:val="center"/>
        <w:rPr>
          <w:b/>
          <w:sz w:val="23"/>
          <w:szCs w:val="23"/>
        </w:rPr>
      </w:pPr>
      <w:r w:rsidRPr="007F238B">
        <w:rPr>
          <w:b/>
          <w:sz w:val="23"/>
          <w:szCs w:val="23"/>
        </w:rPr>
        <w:t xml:space="preserve">2. </w:t>
      </w:r>
      <w:r>
        <w:rPr>
          <w:b/>
          <w:sz w:val="23"/>
          <w:szCs w:val="23"/>
        </w:rPr>
        <w:t xml:space="preserve"> </w:t>
      </w:r>
      <w:r w:rsidRPr="007F238B">
        <w:rPr>
          <w:b/>
          <w:sz w:val="23"/>
          <w:szCs w:val="23"/>
        </w:rPr>
        <w:t>Предмет договора</w:t>
      </w:r>
    </w:p>
    <w:p w:rsidR="009E7C5B" w:rsidRPr="007F238B" w:rsidRDefault="009E7C5B" w:rsidP="009E7C5B">
      <w:pPr>
        <w:ind w:right="45" w:firstLine="567"/>
        <w:jc w:val="center"/>
        <w:rPr>
          <w:b/>
          <w:sz w:val="23"/>
          <w:szCs w:val="23"/>
        </w:rPr>
      </w:pPr>
    </w:p>
    <w:p w:rsidR="009E7C5B" w:rsidRPr="00B17AC7" w:rsidRDefault="009E7C5B" w:rsidP="009E7C5B">
      <w:pPr>
        <w:ind w:firstLine="567"/>
        <w:jc w:val="both"/>
        <w:rPr>
          <w:sz w:val="23"/>
          <w:szCs w:val="23"/>
        </w:rPr>
      </w:pPr>
      <w:r>
        <w:rPr>
          <w:sz w:val="23"/>
          <w:szCs w:val="23"/>
        </w:rPr>
        <w:t xml:space="preserve">2.1. </w:t>
      </w:r>
      <w:r w:rsidRPr="00B17AC7">
        <w:rPr>
          <w:sz w:val="23"/>
          <w:szCs w:val="23"/>
        </w:rPr>
        <w:t xml:space="preserve"> Продавец продает, а Покупатель приобретает в собственность объект недвижимости</w:t>
      </w:r>
      <w:r w:rsidR="00877F8B">
        <w:rPr>
          <w:sz w:val="23"/>
          <w:szCs w:val="23"/>
        </w:rPr>
        <w:t xml:space="preserve"> (далее – Объект) </w:t>
      </w:r>
      <w:r w:rsidRPr="00B17AC7">
        <w:rPr>
          <w:sz w:val="23"/>
          <w:szCs w:val="23"/>
        </w:rPr>
        <w:t xml:space="preserve"> по цене и на условиях настоящего Договора</w:t>
      </w:r>
      <w:r w:rsidRPr="00B17AC7">
        <w:rPr>
          <w:b/>
          <w:sz w:val="23"/>
          <w:szCs w:val="23"/>
        </w:rPr>
        <w:t xml:space="preserve">: нежилое помещение площадью </w:t>
      </w:r>
      <w:r w:rsidR="002C2E80">
        <w:rPr>
          <w:b/>
          <w:sz w:val="23"/>
          <w:szCs w:val="23"/>
        </w:rPr>
        <w:t>130,2</w:t>
      </w:r>
      <w:r w:rsidRPr="00B17AC7">
        <w:rPr>
          <w:b/>
          <w:sz w:val="23"/>
          <w:szCs w:val="23"/>
        </w:rPr>
        <w:t xml:space="preserve"> </w:t>
      </w:r>
      <w:proofErr w:type="spellStart"/>
      <w:r w:rsidRPr="00B17AC7">
        <w:rPr>
          <w:b/>
          <w:sz w:val="23"/>
          <w:szCs w:val="23"/>
        </w:rPr>
        <w:t>кв.м</w:t>
      </w:r>
      <w:proofErr w:type="spellEnd"/>
      <w:r w:rsidRPr="00B17AC7">
        <w:rPr>
          <w:b/>
          <w:sz w:val="23"/>
          <w:szCs w:val="23"/>
        </w:rPr>
        <w:t>., этаж №1, номера на поэтажном плане - №</w:t>
      </w:r>
      <w:r w:rsidR="002C2E80">
        <w:rPr>
          <w:b/>
          <w:sz w:val="23"/>
          <w:szCs w:val="23"/>
        </w:rPr>
        <w:t>59-72</w:t>
      </w:r>
      <w:r w:rsidRPr="00B17AC7">
        <w:rPr>
          <w:b/>
          <w:sz w:val="23"/>
          <w:szCs w:val="23"/>
        </w:rPr>
        <w:t xml:space="preserve">, адрес объекта: </w:t>
      </w:r>
      <w:proofErr w:type="spellStart"/>
      <w:r w:rsidRPr="00B17AC7">
        <w:rPr>
          <w:b/>
          <w:sz w:val="23"/>
          <w:szCs w:val="23"/>
        </w:rPr>
        <w:t>г</w:t>
      </w:r>
      <w:proofErr w:type="gramStart"/>
      <w:r w:rsidRPr="00B17AC7">
        <w:rPr>
          <w:b/>
          <w:sz w:val="23"/>
          <w:szCs w:val="23"/>
        </w:rPr>
        <w:t>.У</w:t>
      </w:r>
      <w:proofErr w:type="gramEnd"/>
      <w:r w:rsidRPr="00B17AC7">
        <w:rPr>
          <w:b/>
          <w:sz w:val="23"/>
          <w:szCs w:val="23"/>
        </w:rPr>
        <w:t>фа</w:t>
      </w:r>
      <w:proofErr w:type="spellEnd"/>
      <w:r w:rsidRPr="00B17AC7">
        <w:rPr>
          <w:b/>
          <w:sz w:val="23"/>
          <w:szCs w:val="23"/>
        </w:rPr>
        <w:t xml:space="preserve">, Орджоникидзевский район, </w:t>
      </w:r>
      <w:proofErr w:type="spellStart"/>
      <w:r w:rsidRPr="00B17AC7">
        <w:rPr>
          <w:b/>
          <w:sz w:val="23"/>
          <w:szCs w:val="23"/>
        </w:rPr>
        <w:t>ул.Блюхера</w:t>
      </w:r>
      <w:proofErr w:type="spellEnd"/>
      <w:r w:rsidRPr="00B17AC7">
        <w:rPr>
          <w:b/>
          <w:sz w:val="23"/>
          <w:szCs w:val="23"/>
        </w:rPr>
        <w:t xml:space="preserve"> д.3 корп.8, кадастровый номер помещения – 02:55:020216:182</w:t>
      </w:r>
      <w:r w:rsidR="002C2E80">
        <w:rPr>
          <w:b/>
          <w:sz w:val="23"/>
          <w:szCs w:val="23"/>
        </w:rPr>
        <w:t>8</w:t>
      </w:r>
      <w:r w:rsidRPr="00B17AC7">
        <w:rPr>
          <w:b/>
          <w:sz w:val="23"/>
          <w:szCs w:val="23"/>
        </w:rPr>
        <w:t>.</w:t>
      </w:r>
    </w:p>
    <w:p w:rsidR="009E7C5B" w:rsidRPr="007F238B" w:rsidRDefault="009E7C5B" w:rsidP="009E7C5B">
      <w:pPr>
        <w:pStyle w:val="a5"/>
        <w:ind w:left="0" w:firstLine="567"/>
        <w:jc w:val="both"/>
        <w:rPr>
          <w:sz w:val="23"/>
          <w:szCs w:val="23"/>
        </w:rPr>
      </w:pPr>
      <w:r w:rsidRPr="007F238B">
        <w:rPr>
          <w:sz w:val="23"/>
          <w:szCs w:val="23"/>
        </w:rPr>
        <w:t xml:space="preserve">Право хозяйственного ведения Продавца на Объект  зарегистрировано на основании:  </w:t>
      </w:r>
    </w:p>
    <w:p w:rsidR="009E7C5B" w:rsidRPr="00F90961" w:rsidRDefault="009E7C5B" w:rsidP="002C2E80">
      <w:pPr>
        <w:pStyle w:val="a5"/>
        <w:numPr>
          <w:ilvl w:val="0"/>
          <w:numId w:val="27"/>
        </w:numPr>
        <w:ind w:left="0" w:firstLine="567"/>
        <w:jc w:val="both"/>
        <w:rPr>
          <w:sz w:val="23"/>
          <w:szCs w:val="23"/>
        </w:rPr>
      </w:pPr>
      <w:r w:rsidRPr="00F90961">
        <w:rPr>
          <w:sz w:val="23"/>
          <w:szCs w:val="23"/>
        </w:rPr>
        <w:t xml:space="preserve">разрешения на ввод объекта в эксплуатацию от 27.06.2014 года №RU 03308000-46-ПА, выданного отделом Градостроительного контроля и выдачи разрешений Администрации городского округа город Уфа Республики Башкортостан, </w:t>
      </w:r>
    </w:p>
    <w:p w:rsidR="009E7C5B" w:rsidRPr="007F238B" w:rsidRDefault="009E7C5B" w:rsidP="002C2E80">
      <w:pPr>
        <w:pStyle w:val="a5"/>
        <w:numPr>
          <w:ilvl w:val="0"/>
          <w:numId w:val="27"/>
        </w:numPr>
        <w:ind w:left="0" w:firstLine="567"/>
        <w:jc w:val="both"/>
        <w:rPr>
          <w:sz w:val="23"/>
          <w:szCs w:val="23"/>
        </w:rPr>
      </w:pPr>
      <w:r w:rsidRPr="007F238B">
        <w:rPr>
          <w:sz w:val="23"/>
          <w:szCs w:val="23"/>
        </w:rPr>
        <w:t xml:space="preserve">акта приема-передачи нежилых помещений по объекту «Жилой дом №4 по </w:t>
      </w:r>
      <w:proofErr w:type="spellStart"/>
      <w:r w:rsidRPr="007F238B">
        <w:rPr>
          <w:sz w:val="23"/>
          <w:szCs w:val="23"/>
        </w:rPr>
        <w:t>ул</w:t>
      </w:r>
      <w:proofErr w:type="gramStart"/>
      <w:r w:rsidRPr="007F238B">
        <w:rPr>
          <w:sz w:val="23"/>
          <w:szCs w:val="23"/>
        </w:rPr>
        <w:t>.Б</w:t>
      </w:r>
      <w:proofErr w:type="gramEnd"/>
      <w:r w:rsidRPr="007F238B">
        <w:rPr>
          <w:sz w:val="23"/>
          <w:szCs w:val="23"/>
        </w:rPr>
        <w:t>люхера</w:t>
      </w:r>
      <w:proofErr w:type="spellEnd"/>
      <w:r w:rsidRPr="007F238B">
        <w:rPr>
          <w:sz w:val="23"/>
          <w:szCs w:val="23"/>
        </w:rPr>
        <w:t xml:space="preserve"> в Орджоникидзевском районе городского округа город Уфа Республики Башкортостан» от 24.01.2014 г №б/н,</w:t>
      </w:r>
    </w:p>
    <w:p w:rsidR="009E7C5B" w:rsidRPr="007F238B" w:rsidRDefault="009E7C5B" w:rsidP="002C2E80">
      <w:pPr>
        <w:pStyle w:val="a5"/>
        <w:numPr>
          <w:ilvl w:val="0"/>
          <w:numId w:val="27"/>
        </w:numPr>
        <w:ind w:left="0" w:firstLine="567"/>
        <w:jc w:val="both"/>
        <w:rPr>
          <w:sz w:val="23"/>
          <w:szCs w:val="23"/>
        </w:rPr>
      </w:pPr>
      <w:r w:rsidRPr="007F238B">
        <w:rPr>
          <w:sz w:val="23"/>
          <w:szCs w:val="23"/>
        </w:rPr>
        <w:t xml:space="preserve"> определения Арбитражного суда Республики Башкортостан б/н от  30.12.2013г.</w:t>
      </w:r>
    </w:p>
    <w:p w:rsidR="009E7C5B" w:rsidRPr="007F238B" w:rsidRDefault="009E7C5B" w:rsidP="002C2E80">
      <w:pPr>
        <w:pStyle w:val="a5"/>
        <w:ind w:left="0" w:firstLine="567"/>
        <w:jc w:val="both"/>
        <w:rPr>
          <w:sz w:val="23"/>
          <w:szCs w:val="23"/>
        </w:rPr>
      </w:pPr>
      <w:r w:rsidRPr="007F238B">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31.07.2014 года за  №02-04-01/266/2014-19</w:t>
      </w:r>
      <w:r>
        <w:rPr>
          <w:sz w:val="23"/>
          <w:szCs w:val="23"/>
        </w:rPr>
        <w:t>5</w:t>
      </w:r>
      <w:r w:rsidRPr="007F238B">
        <w:rPr>
          <w:sz w:val="23"/>
          <w:szCs w:val="23"/>
        </w:rPr>
        <w:t>.</w:t>
      </w:r>
    </w:p>
    <w:p w:rsidR="00D90583" w:rsidRDefault="009E7C5B" w:rsidP="00D90583">
      <w:pPr>
        <w:pStyle w:val="a5"/>
        <w:ind w:left="0" w:firstLine="567"/>
        <w:jc w:val="both"/>
        <w:rPr>
          <w:sz w:val="23"/>
          <w:szCs w:val="23"/>
        </w:rPr>
      </w:pPr>
      <w:r w:rsidRPr="007F238B">
        <w:rPr>
          <w:sz w:val="23"/>
          <w:szCs w:val="23"/>
        </w:rPr>
        <w:t xml:space="preserve">2.2. </w:t>
      </w:r>
      <w:r w:rsidR="00D90583" w:rsidRPr="007F238B">
        <w:rPr>
          <w:sz w:val="23"/>
          <w:szCs w:val="23"/>
        </w:rPr>
        <w:t xml:space="preserve">. </w:t>
      </w:r>
      <w:r w:rsidR="00D90583" w:rsidRPr="005225D0">
        <w:rPr>
          <w:sz w:val="23"/>
          <w:szCs w:val="23"/>
        </w:rPr>
        <w:t xml:space="preserve">Продавец уведомляет Покупателей, что на момент </w:t>
      </w:r>
      <w:proofErr w:type="gramStart"/>
      <w:r w:rsidR="00D90583" w:rsidRPr="005225D0">
        <w:rPr>
          <w:sz w:val="23"/>
          <w:szCs w:val="23"/>
        </w:rPr>
        <w:t>продажи</w:t>
      </w:r>
      <w:proofErr w:type="gramEnd"/>
      <w:r w:rsidR="00D90583" w:rsidRPr="005225D0">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№113072999/0268 от 13.01.2020г).</w:t>
      </w:r>
    </w:p>
    <w:p w:rsidR="00D90583" w:rsidRPr="005225D0" w:rsidRDefault="00D90583" w:rsidP="00D90583">
      <w:pPr>
        <w:pStyle w:val="a5"/>
        <w:ind w:left="0" w:firstLine="567"/>
        <w:jc w:val="both"/>
        <w:rPr>
          <w:sz w:val="23"/>
          <w:szCs w:val="23"/>
        </w:rPr>
      </w:pPr>
    </w:p>
    <w:p w:rsidR="009E7C5B" w:rsidRPr="009135CD" w:rsidRDefault="009E7C5B" w:rsidP="00D90583">
      <w:pPr>
        <w:pStyle w:val="a5"/>
        <w:numPr>
          <w:ilvl w:val="0"/>
          <w:numId w:val="1"/>
        </w:numPr>
        <w:jc w:val="center"/>
        <w:rPr>
          <w:b/>
          <w:sz w:val="23"/>
          <w:szCs w:val="23"/>
        </w:rPr>
      </w:pPr>
      <w:r w:rsidRPr="009135CD">
        <w:rPr>
          <w:b/>
          <w:sz w:val="23"/>
          <w:szCs w:val="23"/>
        </w:rPr>
        <w:t>Плата по договору</w:t>
      </w:r>
    </w:p>
    <w:p w:rsidR="009E7C5B" w:rsidRPr="007F238B" w:rsidRDefault="009E7C5B" w:rsidP="009E7C5B">
      <w:pPr>
        <w:pStyle w:val="a5"/>
        <w:ind w:left="0" w:firstLine="567"/>
        <w:rPr>
          <w:bCs/>
          <w:sz w:val="23"/>
          <w:szCs w:val="23"/>
        </w:rPr>
      </w:pPr>
    </w:p>
    <w:p w:rsidR="009E7C5B" w:rsidRPr="007F238B" w:rsidRDefault="009E7C5B" w:rsidP="009E7C5B">
      <w:pPr>
        <w:suppressAutoHyphens/>
        <w:ind w:firstLine="567"/>
        <w:jc w:val="both"/>
        <w:rPr>
          <w:b/>
          <w:sz w:val="23"/>
          <w:szCs w:val="23"/>
        </w:rPr>
      </w:pPr>
      <w:r w:rsidRPr="007F238B">
        <w:rPr>
          <w:sz w:val="23"/>
          <w:szCs w:val="23"/>
        </w:rPr>
        <w:t xml:space="preserve">3.1. Стоимость  Объекта  составляет  </w:t>
      </w:r>
      <w:r w:rsidRPr="007F238B">
        <w:rPr>
          <w:b/>
          <w:sz w:val="23"/>
          <w:szCs w:val="23"/>
        </w:rPr>
        <w:t>_________________________</w:t>
      </w:r>
      <w:proofErr w:type="gramStart"/>
      <w:r w:rsidRPr="007F238B">
        <w:rPr>
          <w:b/>
          <w:sz w:val="23"/>
          <w:szCs w:val="23"/>
        </w:rPr>
        <w:t xml:space="preserve"> </w:t>
      </w:r>
      <w:r w:rsidRPr="007F238B">
        <w:rPr>
          <w:sz w:val="23"/>
          <w:szCs w:val="23"/>
        </w:rPr>
        <w:t>,</w:t>
      </w:r>
      <w:proofErr w:type="gramEnd"/>
      <w:r w:rsidRPr="007F238B">
        <w:rPr>
          <w:sz w:val="23"/>
          <w:szCs w:val="23"/>
        </w:rPr>
        <w:t xml:space="preserve"> в том числе НДС.</w:t>
      </w:r>
    </w:p>
    <w:p w:rsidR="009E7C5B" w:rsidRPr="007F238B" w:rsidRDefault="009E7C5B" w:rsidP="009E7C5B">
      <w:pPr>
        <w:ind w:right="45" w:firstLine="567"/>
        <w:jc w:val="both"/>
        <w:rPr>
          <w:sz w:val="23"/>
          <w:szCs w:val="23"/>
        </w:rPr>
      </w:pPr>
      <w:r w:rsidRPr="007F238B">
        <w:rPr>
          <w:sz w:val="23"/>
          <w:szCs w:val="23"/>
        </w:rPr>
        <w:t xml:space="preserve">3.2. Покупатель </w:t>
      </w:r>
      <w:proofErr w:type="gramStart"/>
      <w:r w:rsidRPr="007F238B">
        <w:rPr>
          <w:sz w:val="23"/>
          <w:szCs w:val="23"/>
        </w:rPr>
        <w:t>оплачивает стоимость Объекта</w:t>
      </w:r>
      <w:proofErr w:type="gramEnd"/>
      <w:r w:rsidRPr="007F238B">
        <w:rPr>
          <w:sz w:val="23"/>
          <w:szCs w:val="23"/>
        </w:rPr>
        <w:t>, указанную в пункте 3.1. настоящего Договора, путем перечисления денежных средств на счет:</w:t>
      </w:r>
    </w:p>
    <w:p w:rsidR="009E7C5B" w:rsidRPr="007F238B" w:rsidRDefault="009E7C5B" w:rsidP="009E7C5B">
      <w:pPr>
        <w:ind w:right="45" w:firstLine="567"/>
        <w:jc w:val="both"/>
        <w:rPr>
          <w:sz w:val="23"/>
          <w:szCs w:val="23"/>
        </w:rPr>
      </w:pPr>
      <w:proofErr w:type="gramStart"/>
      <w:r w:rsidRPr="007F238B">
        <w:rPr>
          <w:sz w:val="23"/>
          <w:szCs w:val="23"/>
        </w:rPr>
        <w:t>р</w:t>
      </w:r>
      <w:proofErr w:type="gramEnd"/>
      <w:r w:rsidRPr="007F238B">
        <w:rPr>
          <w:sz w:val="23"/>
          <w:szCs w:val="23"/>
        </w:rPr>
        <w:t>/счет______________________________ в Банке________________</w:t>
      </w:r>
    </w:p>
    <w:p w:rsidR="009E7C5B" w:rsidRPr="007F238B" w:rsidRDefault="009E7C5B" w:rsidP="009E7C5B">
      <w:pPr>
        <w:ind w:right="45" w:firstLine="567"/>
        <w:jc w:val="both"/>
        <w:rPr>
          <w:sz w:val="23"/>
          <w:szCs w:val="23"/>
        </w:rPr>
      </w:pPr>
      <w:proofErr w:type="spellStart"/>
      <w:proofErr w:type="gramStart"/>
      <w:r w:rsidRPr="007F238B">
        <w:rPr>
          <w:sz w:val="23"/>
          <w:szCs w:val="23"/>
        </w:rPr>
        <w:t>кор</w:t>
      </w:r>
      <w:proofErr w:type="spellEnd"/>
      <w:r w:rsidRPr="007F238B">
        <w:rPr>
          <w:sz w:val="23"/>
          <w:szCs w:val="23"/>
        </w:rPr>
        <w:t>. счет</w:t>
      </w:r>
      <w:proofErr w:type="gramEnd"/>
      <w:r w:rsidRPr="007F238B">
        <w:rPr>
          <w:sz w:val="23"/>
          <w:szCs w:val="23"/>
        </w:rPr>
        <w:t>____________________________,  БИК_____________,</w:t>
      </w:r>
    </w:p>
    <w:p w:rsidR="009E7C5B" w:rsidRPr="007F238B" w:rsidRDefault="009E7C5B" w:rsidP="009E7C5B">
      <w:pPr>
        <w:ind w:right="45" w:firstLine="567"/>
        <w:jc w:val="both"/>
        <w:rPr>
          <w:sz w:val="23"/>
          <w:szCs w:val="23"/>
        </w:rPr>
      </w:pPr>
      <w:r w:rsidRPr="007F238B">
        <w:rPr>
          <w:sz w:val="23"/>
          <w:szCs w:val="23"/>
        </w:rPr>
        <w:lastRenderedPageBreak/>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9E7C5B" w:rsidRPr="007F238B" w:rsidRDefault="009E7C5B" w:rsidP="009E7C5B">
      <w:pPr>
        <w:ind w:right="45" w:firstLine="567"/>
        <w:jc w:val="both"/>
        <w:rPr>
          <w:sz w:val="23"/>
          <w:szCs w:val="23"/>
        </w:rPr>
      </w:pPr>
      <w:r w:rsidRPr="007F238B">
        <w:rPr>
          <w:sz w:val="23"/>
          <w:szCs w:val="23"/>
        </w:rPr>
        <w:t xml:space="preserve">Днем оплаты считается день поступления денежных средств на </w:t>
      </w:r>
      <w:r w:rsidR="00051C97">
        <w:rPr>
          <w:sz w:val="23"/>
          <w:szCs w:val="23"/>
        </w:rPr>
        <w:t>указанный счет.</w:t>
      </w:r>
    </w:p>
    <w:p w:rsidR="009E7C5B" w:rsidRPr="007F238B" w:rsidRDefault="009E7C5B" w:rsidP="009E7C5B">
      <w:pPr>
        <w:ind w:right="45" w:firstLine="567"/>
        <w:jc w:val="both"/>
        <w:rPr>
          <w:sz w:val="23"/>
          <w:szCs w:val="23"/>
        </w:rPr>
      </w:pPr>
    </w:p>
    <w:p w:rsidR="009E7C5B" w:rsidRPr="00D90583" w:rsidRDefault="009E7C5B" w:rsidP="00D90583">
      <w:pPr>
        <w:pStyle w:val="a5"/>
        <w:numPr>
          <w:ilvl w:val="0"/>
          <w:numId w:val="1"/>
        </w:numPr>
        <w:ind w:right="45"/>
        <w:jc w:val="center"/>
        <w:rPr>
          <w:b/>
          <w:sz w:val="23"/>
          <w:szCs w:val="23"/>
        </w:rPr>
      </w:pPr>
      <w:r w:rsidRPr="00D90583">
        <w:rPr>
          <w:b/>
          <w:sz w:val="23"/>
          <w:szCs w:val="23"/>
        </w:rPr>
        <w:t>Обязанности и права Сторон</w:t>
      </w:r>
    </w:p>
    <w:p w:rsidR="009E7C5B" w:rsidRPr="007F238B" w:rsidRDefault="009E7C5B" w:rsidP="009E7C5B">
      <w:pPr>
        <w:pStyle w:val="a5"/>
        <w:ind w:left="360" w:right="45"/>
        <w:rPr>
          <w:b/>
          <w:sz w:val="23"/>
          <w:szCs w:val="23"/>
        </w:rPr>
      </w:pPr>
    </w:p>
    <w:p w:rsidR="009E7C5B" w:rsidRPr="007F238B" w:rsidRDefault="009E7C5B" w:rsidP="009E7C5B">
      <w:pPr>
        <w:ind w:right="45" w:firstLine="567"/>
        <w:jc w:val="both"/>
        <w:rPr>
          <w:sz w:val="23"/>
          <w:szCs w:val="23"/>
        </w:rPr>
      </w:pPr>
      <w:r w:rsidRPr="007F238B">
        <w:rPr>
          <w:sz w:val="23"/>
          <w:szCs w:val="23"/>
        </w:rPr>
        <w:t xml:space="preserve">4.1. </w:t>
      </w:r>
      <w:r w:rsidRPr="007F238B">
        <w:rPr>
          <w:b/>
          <w:sz w:val="23"/>
          <w:szCs w:val="23"/>
        </w:rPr>
        <w:t>Покупатель</w:t>
      </w:r>
      <w:r w:rsidRPr="007F238B">
        <w:rPr>
          <w:sz w:val="23"/>
          <w:szCs w:val="23"/>
        </w:rPr>
        <w:t xml:space="preserve"> обязуется:</w:t>
      </w:r>
    </w:p>
    <w:p w:rsidR="009E7C5B" w:rsidRPr="007F238B" w:rsidRDefault="009E7C5B" w:rsidP="009E7C5B">
      <w:pPr>
        <w:ind w:right="45" w:firstLine="567"/>
        <w:jc w:val="both"/>
        <w:rPr>
          <w:sz w:val="23"/>
          <w:szCs w:val="23"/>
        </w:rPr>
      </w:pPr>
      <w:r w:rsidRPr="007F238B">
        <w:rPr>
          <w:sz w:val="23"/>
          <w:szCs w:val="23"/>
        </w:rPr>
        <w:t xml:space="preserve">4.1.1. </w:t>
      </w:r>
      <w:proofErr w:type="gramStart"/>
      <w:r w:rsidRPr="007F238B">
        <w:rPr>
          <w:sz w:val="23"/>
          <w:szCs w:val="23"/>
        </w:rPr>
        <w:t>Оплатить стоимость Объекта</w:t>
      </w:r>
      <w:proofErr w:type="gramEnd"/>
      <w:r w:rsidRPr="007F238B">
        <w:rPr>
          <w:sz w:val="23"/>
          <w:szCs w:val="23"/>
        </w:rPr>
        <w:t xml:space="preserve"> в сроки и в порядке, установленные разделом 3 настоящего Договора.</w:t>
      </w:r>
    </w:p>
    <w:p w:rsidR="009E7C5B" w:rsidRPr="007F238B" w:rsidRDefault="009E7C5B" w:rsidP="009E7C5B">
      <w:pPr>
        <w:ind w:right="45" w:firstLine="567"/>
        <w:jc w:val="both"/>
        <w:rPr>
          <w:sz w:val="23"/>
          <w:szCs w:val="23"/>
        </w:rPr>
      </w:pPr>
      <w:r w:rsidRPr="007F238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E7C5B" w:rsidRPr="007F238B" w:rsidRDefault="009E7C5B" w:rsidP="009E7C5B">
      <w:pPr>
        <w:ind w:right="45" w:firstLine="567"/>
        <w:jc w:val="both"/>
        <w:rPr>
          <w:sz w:val="23"/>
          <w:szCs w:val="23"/>
        </w:rPr>
      </w:pPr>
      <w:r w:rsidRPr="007F238B">
        <w:rPr>
          <w:sz w:val="23"/>
          <w:szCs w:val="23"/>
        </w:rPr>
        <w:t xml:space="preserve">4.1.3. </w:t>
      </w:r>
      <w:proofErr w:type="gramStart"/>
      <w:r w:rsidRPr="007F238B">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F238B">
        <w:rPr>
          <w:sz w:val="23"/>
          <w:szCs w:val="23"/>
        </w:rPr>
        <w:t>Росреестра</w:t>
      </w:r>
      <w:proofErr w:type="spellEnd"/>
      <w:r w:rsidRPr="007F238B">
        <w:rPr>
          <w:sz w:val="23"/>
          <w:szCs w:val="23"/>
        </w:rPr>
        <w:t xml:space="preserve"> по Республике Башкортостан) в порядке, установленном</w:t>
      </w:r>
      <w:proofErr w:type="gramEnd"/>
      <w:r w:rsidRPr="007F238B">
        <w:rPr>
          <w:sz w:val="23"/>
          <w:szCs w:val="23"/>
        </w:rPr>
        <w:t xml:space="preserve"> действующим законодательством.</w:t>
      </w:r>
    </w:p>
    <w:p w:rsidR="009E7C5B" w:rsidRPr="007F238B" w:rsidRDefault="009E7C5B" w:rsidP="009E7C5B">
      <w:pPr>
        <w:ind w:right="45" w:firstLine="567"/>
        <w:jc w:val="both"/>
        <w:rPr>
          <w:sz w:val="23"/>
          <w:szCs w:val="23"/>
        </w:rPr>
      </w:pPr>
      <w:r w:rsidRPr="007F238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E7C5B" w:rsidRPr="007F238B" w:rsidRDefault="009E7C5B" w:rsidP="009E7C5B">
      <w:pPr>
        <w:ind w:right="45" w:firstLine="567"/>
        <w:jc w:val="both"/>
        <w:rPr>
          <w:sz w:val="23"/>
          <w:szCs w:val="23"/>
        </w:rPr>
      </w:pPr>
      <w:r w:rsidRPr="007F238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E7C5B" w:rsidRPr="007F238B" w:rsidRDefault="009E7C5B" w:rsidP="009E7C5B">
      <w:pPr>
        <w:ind w:right="45" w:firstLine="567"/>
        <w:jc w:val="both"/>
        <w:rPr>
          <w:sz w:val="23"/>
          <w:szCs w:val="23"/>
        </w:rPr>
      </w:pPr>
      <w:r w:rsidRPr="007F238B">
        <w:rPr>
          <w:sz w:val="23"/>
          <w:szCs w:val="23"/>
        </w:rPr>
        <w:t xml:space="preserve">4.2. </w:t>
      </w:r>
      <w:r w:rsidRPr="007F238B">
        <w:rPr>
          <w:b/>
          <w:sz w:val="23"/>
          <w:szCs w:val="23"/>
        </w:rPr>
        <w:t>Продавец</w:t>
      </w:r>
      <w:r w:rsidRPr="007F238B">
        <w:rPr>
          <w:sz w:val="23"/>
          <w:szCs w:val="23"/>
        </w:rPr>
        <w:t xml:space="preserve"> обязуется:</w:t>
      </w:r>
    </w:p>
    <w:p w:rsidR="009E7C5B" w:rsidRPr="007F238B" w:rsidRDefault="009E7C5B" w:rsidP="009E7C5B">
      <w:pPr>
        <w:ind w:right="45" w:firstLine="567"/>
        <w:jc w:val="both"/>
        <w:rPr>
          <w:sz w:val="23"/>
          <w:szCs w:val="23"/>
        </w:rPr>
      </w:pPr>
      <w:r w:rsidRPr="007F238B">
        <w:rPr>
          <w:sz w:val="23"/>
          <w:szCs w:val="23"/>
        </w:rPr>
        <w:t>4.2.1. Предоставить Покупателям сведения, необходимые для исполнения условий, установленных настоящим Договором.</w:t>
      </w:r>
    </w:p>
    <w:p w:rsidR="009E7C5B" w:rsidRPr="007F238B" w:rsidRDefault="009E7C5B" w:rsidP="009E7C5B">
      <w:pPr>
        <w:ind w:right="45" w:firstLine="567"/>
        <w:jc w:val="both"/>
        <w:rPr>
          <w:sz w:val="23"/>
          <w:szCs w:val="23"/>
        </w:rPr>
      </w:pPr>
      <w:r w:rsidRPr="007F238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E7C5B" w:rsidRPr="007F238B" w:rsidRDefault="009E7C5B" w:rsidP="009E7C5B">
      <w:pPr>
        <w:ind w:right="45" w:firstLine="567"/>
        <w:jc w:val="both"/>
        <w:rPr>
          <w:sz w:val="23"/>
          <w:szCs w:val="23"/>
        </w:rPr>
      </w:pPr>
    </w:p>
    <w:p w:rsidR="009E7C5B" w:rsidRPr="007F238B" w:rsidRDefault="009E7C5B" w:rsidP="00D90583">
      <w:pPr>
        <w:pStyle w:val="a5"/>
        <w:numPr>
          <w:ilvl w:val="0"/>
          <w:numId w:val="1"/>
        </w:numPr>
        <w:ind w:right="45"/>
        <w:jc w:val="center"/>
        <w:rPr>
          <w:b/>
          <w:sz w:val="23"/>
          <w:szCs w:val="23"/>
        </w:rPr>
      </w:pPr>
      <w:r w:rsidRPr="007F238B">
        <w:rPr>
          <w:b/>
          <w:sz w:val="23"/>
          <w:szCs w:val="23"/>
        </w:rPr>
        <w:t>Передача Объекта.  Момент перехода риска случайной гибели и бремени содержания Объекта</w:t>
      </w:r>
    </w:p>
    <w:p w:rsidR="009E7C5B" w:rsidRPr="007F238B" w:rsidRDefault="009E7C5B" w:rsidP="009E7C5B">
      <w:pPr>
        <w:pStyle w:val="a5"/>
        <w:ind w:left="360" w:right="45"/>
        <w:rPr>
          <w:b/>
          <w:sz w:val="23"/>
          <w:szCs w:val="23"/>
        </w:rPr>
      </w:pPr>
    </w:p>
    <w:p w:rsidR="009E7C5B" w:rsidRPr="007F238B" w:rsidRDefault="009E7C5B" w:rsidP="009E7C5B">
      <w:pPr>
        <w:ind w:right="45" w:firstLine="567"/>
        <w:jc w:val="both"/>
        <w:rPr>
          <w:sz w:val="23"/>
          <w:szCs w:val="23"/>
        </w:rPr>
      </w:pPr>
      <w:r w:rsidRPr="007F238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E7C5B" w:rsidRPr="007F238B" w:rsidRDefault="009E7C5B" w:rsidP="009E7C5B">
      <w:pPr>
        <w:ind w:right="45" w:firstLine="567"/>
        <w:jc w:val="both"/>
        <w:rPr>
          <w:sz w:val="23"/>
          <w:szCs w:val="23"/>
        </w:rPr>
      </w:pPr>
      <w:r w:rsidRPr="007F238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E7C5B" w:rsidRPr="007F238B" w:rsidRDefault="009E7C5B" w:rsidP="009E7C5B">
      <w:pPr>
        <w:ind w:right="45" w:firstLine="567"/>
        <w:jc w:val="center"/>
        <w:rPr>
          <w:b/>
          <w:sz w:val="23"/>
          <w:szCs w:val="23"/>
        </w:rPr>
      </w:pPr>
    </w:p>
    <w:p w:rsidR="009E7C5B" w:rsidRPr="007F238B" w:rsidRDefault="009E7C5B" w:rsidP="009E7C5B">
      <w:pPr>
        <w:ind w:right="45" w:firstLine="567"/>
        <w:jc w:val="center"/>
        <w:rPr>
          <w:b/>
          <w:sz w:val="23"/>
          <w:szCs w:val="23"/>
        </w:rPr>
      </w:pPr>
      <w:r w:rsidRPr="007F238B">
        <w:rPr>
          <w:b/>
          <w:sz w:val="23"/>
          <w:szCs w:val="23"/>
        </w:rPr>
        <w:t>6. Действие договора</w:t>
      </w:r>
    </w:p>
    <w:p w:rsidR="009E7C5B" w:rsidRPr="007F238B" w:rsidRDefault="009E7C5B" w:rsidP="009E7C5B">
      <w:pPr>
        <w:ind w:right="45" w:firstLine="567"/>
        <w:jc w:val="center"/>
        <w:rPr>
          <w:sz w:val="23"/>
          <w:szCs w:val="23"/>
        </w:rPr>
      </w:pPr>
    </w:p>
    <w:p w:rsidR="009E7C5B" w:rsidRPr="007F238B" w:rsidRDefault="009E7C5B" w:rsidP="009E7C5B">
      <w:pPr>
        <w:ind w:right="45" w:firstLine="567"/>
        <w:jc w:val="both"/>
        <w:rPr>
          <w:sz w:val="23"/>
          <w:szCs w:val="23"/>
        </w:rPr>
      </w:pPr>
      <w:r w:rsidRPr="007F238B">
        <w:rPr>
          <w:sz w:val="23"/>
          <w:szCs w:val="23"/>
        </w:rPr>
        <w:t>6.1. Настоящий Договор вступает в силу с момента его подписания.</w:t>
      </w:r>
    </w:p>
    <w:p w:rsidR="009E7C5B" w:rsidRPr="007F238B" w:rsidRDefault="009E7C5B" w:rsidP="009E7C5B">
      <w:pPr>
        <w:ind w:right="45" w:firstLine="567"/>
        <w:jc w:val="both"/>
        <w:rPr>
          <w:sz w:val="23"/>
          <w:szCs w:val="23"/>
        </w:rPr>
      </w:pPr>
      <w:r w:rsidRPr="007F238B">
        <w:rPr>
          <w:sz w:val="23"/>
          <w:szCs w:val="23"/>
        </w:rPr>
        <w:t xml:space="preserve">6.2. </w:t>
      </w:r>
      <w:proofErr w:type="gramStart"/>
      <w:r w:rsidRPr="007F238B">
        <w:rPr>
          <w:sz w:val="23"/>
          <w:szCs w:val="23"/>
        </w:rPr>
        <w:t>Договор</w:t>
      </w:r>
      <w:proofErr w:type="gramEnd"/>
      <w:r w:rsidRPr="007F238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E7C5B" w:rsidRPr="007F238B" w:rsidRDefault="009E7C5B" w:rsidP="009E7C5B">
      <w:pPr>
        <w:ind w:right="45" w:firstLine="567"/>
        <w:jc w:val="both"/>
        <w:rPr>
          <w:sz w:val="23"/>
          <w:szCs w:val="23"/>
        </w:rPr>
      </w:pPr>
    </w:p>
    <w:p w:rsidR="009E7C5B" w:rsidRPr="007F238B" w:rsidRDefault="009E7C5B" w:rsidP="009E7C5B">
      <w:pPr>
        <w:ind w:right="45" w:firstLine="567"/>
        <w:jc w:val="center"/>
        <w:rPr>
          <w:b/>
          <w:sz w:val="23"/>
          <w:szCs w:val="23"/>
        </w:rPr>
      </w:pPr>
      <w:r w:rsidRPr="007F238B">
        <w:rPr>
          <w:b/>
          <w:sz w:val="23"/>
          <w:szCs w:val="23"/>
        </w:rPr>
        <w:t>7. Ответственность «Сторон»</w:t>
      </w:r>
    </w:p>
    <w:p w:rsidR="009E7C5B" w:rsidRPr="007F238B" w:rsidRDefault="009E7C5B" w:rsidP="009E7C5B">
      <w:pPr>
        <w:ind w:right="45" w:firstLine="567"/>
        <w:jc w:val="center"/>
        <w:rPr>
          <w:sz w:val="23"/>
          <w:szCs w:val="23"/>
        </w:rPr>
      </w:pPr>
    </w:p>
    <w:p w:rsidR="009E7C5B" w:rsidRPr="007F238B" w:rsidRDefault="009E7C5B" w:rsidP="009E7C5B">
      <w:pPr>
        <w:ind w:right="45" w:firstLine="567"/>
        <w:jc w:val="both"/>
        <w:rPr>
          <w:sz w:val="23"/>
          <w:szCs w:val="23"/>
        </w:rPr>
      </w:pPr>
      <w:r w:rsidRPr="007F238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E7C5B" w:rsidRPr="007F238B" w:rsidRDefault="009E7C5B" w:rsidP="009E7C5B">
      <w:pPr>
        <w:ind w:right="45" w:firstLine="567"/>
        <w:jc w:val="both"/>
        <w:rPr>
          <w:sz w:val="23"/>
          <w:szCs w:val="23"/>
        </w:rPr>
      </w:pPr>
      <w:r w:rsidRPr="007F238B">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E7C5B" w:rsidRPr="007F238B" w:rsidRDefault="009E7C5B" w:rsidP="009E7C5B">
      <w:pPr>
        <w:ind w:right="45" w:firstLine="567"/>
        <w:jc w:val="both"/>
        <w:rPr>
          <w:sz w:val="23"/>
          <w:szCs w:val="23"/>
        </w:rPr>
      </w:pPr>
      <w:r w:rsidRPr="007F238B">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E7C5B" w:rsidRPr="007F238B" w:rsidRDefault="009E7C5B" w:rsidP="009E7C5B">
      <w:pPr>
        <w:ind w:right="45" w:firstLine="567"/>
        <w:jc w:val="both"/>
        <w:rPr>
          <w:sz w:val="23"/>
          <w:szCs w:val="23"/>
        </w:rPr>
      </w:pPr>
      <w:r w:rsidRPr="007F238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E7C5B" w:rsidRPr="007F238B" w:rsidRDefault="009E7C5B" w:rsidP="009E7C5B">
      <w:pPr>
        <w:ind w:right="45" w:firstLine="567"/>
        <w:jc w:val="center"/>
        <w:rPr>
          <w:b/>
          <w:sz w:val="23"/>
          <w:szCs w:val="23"/>
        </w:rPr>
      </w:pPr>
      <w:r w:rsidRPr="007F238B">
        <w:rPr>
          <w:b/>
          <w:sz w:val="23"/>
          <w:szCs w:val="23"/>
        </w:rPr>
        <w:t xml:space="preserve">8. Уведомление о состоянии Объекта </w:t>
      </w:r>
    </w:p>
    <w:p w:rsidR="009E7C5B" w:rsidRPr="007F238B" w:rsidRDefault="009E7C5B" w:rsidP="009E7C5B">
      <w:pPr>
        <w:ind w:right="45" w:firstLine="567"/>
        <w:rPr>
          <w:sz w:val="23"/>
          <w:szCs w:val="23"/>
        </w:rPr>
      </w:pPr>
    </w:p>
    <w:p w:rsidR="009E7C5B" w:rsidRPr="007F238B" w:rsidRDefault="009E7C5B" w:rsidP="009E7C5B">
      <w:pPr>
        <w:ind w:right="45" w:firstLine="567"/>
        <w:jc w:val="both"/>
        <w:rPr>
          <w:sz w:val="23"/>
          <w:szCs w:val="23"/>
        </w:rPr>
      </w:pPr>
      <w:r w:rsidRPr="007F238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E7C5B" w:rsidRPr="007F238B" w:rsidRDefault="009E7C5B" w:rsidP="009E7C5B">
      <w:pPr>
        <w:ind w:right="45" w:firstLine="567"/>
        <w:jc w:val="center"/>
        <w:rPr>
          <w:b/>
          <w:sz w:val="23"/>
          <w:szCs w:val="23"/>
        </w:rPr>
      </w:pPr>
      <w:r w:rsidRPr="007F238B">
        <w:rPr>
          <w:b/>
          <w:sz w:val="23"/>
          <w:szCs w:val="23"/>
        </w:rPr>
        <w:t>9. Особые условия</w:t>
      </w:r>
    </w:p>
    <w:p w:rsidR="009E7C5B" w:rsidRPr="007F238B" w:rsidRDefault="009E7C5B" w:rsidP="009E7C5B">
      <w:pPr>
        <w:ind w:right="45" w:firstLine="567"/>
        <w:jc w:val="center"/>
        <w:rPr>
          <w:sz w:val="23"/>
          <w:szCs w:val="23"/>
        </w:rPr>
      </w:pPr>
    </w:p>
    <w:p w:rsidR="009E7C5B" w:rsidRPr="007F238B" w:rsidRDefault="009E7C5B" w:rsidP="009E7C5B">
      <w:pPr>
        <w:ind w:right="45" w:firstLine="567"/>
        <w:jc w:val="both"/>
        <w:rPr>
          <w:sz w:val="23"/>
          <w:szCs w:val="23"/>
        </w:rPr>
      </w:pPr>
      <w:r w:rsidRPr="007F238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E7C5B" w:rsidRPr="007F238B" w:rsidRDefault="009E7C5B" w:rsidP="009E7C5B">
      <w:pPr>
        <w:ind w:right="45" w:firstLine="567"/>
        <w:jc w:val="both"/>
        <w:rPr>
          <w:sz w:val="23"/>
          <w:szCs w:val="23"/>
        </w:rPr>
      </w:pPr>
      <w:r w:rsidRPr="007F238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E7C5B" w:rsidRPr="007F238B" w:rsidRDefault="009E7C5B" w:rsidP="009E7C5B">
      <w:pPr>
        <w:ind w:right="45" w:firstLine="567"/>
        <w:jc w:val="both"/>
        <w:rPr>
          <w:sz w:val="23"/>
          <w:szCs w:val="23"/>
        </w:rPr>
      </w:pPr>
    </w:p>
    <w:p w:rsidR="009E7C5B" w:rsidRPr="007F238B" w:rsidRDefault="009E7C5B" w:rsidP="009E7C5B">
      <w:pPr>
        <w:ind w:right="45" w:firstLine="567"/>
        <w:jc w:val="center"/>
        <w:rPr>
          <w:b/>
          <w:sz w:val="23"/>
          <w:szCs w:val="23"/>
        </w:rPr>
      </w:pPr>
      <w:r w:rsidRPr="007F238B">
        <w:rPr>
          <w:b/>
          <w:sz w:val="23"/>
          <w:szCs w:val="23"/>
        </w:rPr>
        <w:t>10. Заключительные положения</w:t>
      </w:r>
    </w:p>
    <w:p w:rsidR="009E7C5B" w:rsidRPr="007F238B" w:rsidRDefault="009E7C5B" w:rsidP="009E7C5B">
      <w:pPr>
        <w:ind w:right="45" w:firstLine="567"/>
        <w:jc w:val="both"/>
        <w:rPr>
          <w:sz w:val="23"/>
          <w:szCs w:val="23"/>
        </w:rPr>
      </w:pPr>
      <w:r w:rsidRPr="007F238B">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E7C5B" w:rsidRPr="007F238B" w:rsidRDefault="009E7C5B" w:rsidP="009E7C5B">
      <w:pPr>
        <w:ind w:right="45" w:firstLine="567"/>
        <w:jc w:val="both"/>
        <w:rPr>
          <w:sz w:val="23"/>
          <w:szCs w:val="23"/>
        </w:rPr>
      </w:pPr>
      <w:r w:rsidRPr="007F238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E7C5B" w:rsidRPr="007F238B" w:rsidRDefault="009E7C5B" w:rsidP="009E7C5B">
      <w:pPr>
        <w:ind w:right="45" w:firstLine="567"/>
        <w:jc w:val="both"/>
        <w:rPr>
          <w:sz w:val="23"/>
          <w:szCs w:val="23"/>
        </w:rPr>
      </w:pPr>
      <w:r w:rsidRPr="007F238B">
        <w:rPr>
          <w:sz w:val="23"/>
          <w:szCs w:val="23"/>
        </w:rPr>
        <w:t>10.3. Отношения Сторон, не урегулированные  настоящим  Договором, регулируются действующим законодательством.</w:t>
      </w:r>
    </w:p>
    <w:p w:rsidR="009E7C5B" w:rsidRPr="007F238B" w:rsidRDefault="009E7C5B" w:rsidP="009E7C5B">
      <w:pPr>
        <w:ind w:right="45" w:firstLine="567"/>
        <w:jc w:val="both"/>
        <w:rPr>
          <w:sz w:val="23"/>
          <w:szCs w:val="23"/>
        </w:rPr>
      </w:pPr>
      <w:r w:rsidRPr="007F238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E7C5B" w:rsidRPr="007F238B" w:rsidRDefault="009E7C5B" w:rsidP="009E7C5B">
      <w:pPr>
        <w:ind w:right="45" w:firstLine="567"/>
        <w:jc w:val="both"/>
        <w:rPr>
          <w:sz w:val="23"/>
          <w:szCs w:val="23"/>
        </w:rPr>
      </w:pPr>
      <w:r w:rsidRPr="007F238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E7C5B" w:rsidRPr="007F238B" w:rsidRDefault="009E7C5B" w:rsidP="009E7C5B">
      <w:pPr>
        <w:ind w:right="45" w:firstLine="567"/>
        <w:jc w:val="both"/>
        <w:rPr>
          <w:sz w:val="23"/>
          <w:szCs w:val="23"/>
        </w:rPr>
      </w:pPr>
      <w:r w:rsidRPr="007F238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E7C5B" w:rsidRPr="007F238B" w:rsidRDefault="009E7C5B" w:rsidP="009E7C5B">
      <w:pPr>
        <w:ind w:right="45" w:firstLine="567"/>
        <w:jc w:val="both"/>
        <w:rPr>
          <w:sz w:val="23"/>
          <w:szCs w:val="23"/>
        </w:rPr>
      </w:pPr>
      <w:r w:rsidRPr="007F238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E7C5B" w:rsidRPr="007F238B" w:rsidRDefault="009E7C5B" w:rsidP="009E7C5B">
      <w:pPr>
        <w:ind w:right="45" w:firstLine="567"/>
        <w:jc w:val="both"/>
        <w:rPr>
          <w:sz w:val="23"/>
          <w:szCs w:val="23"/>
        </w:rPr>
      </w:pPr>
    </w:p>
    <w:p w:rsidR="009E7C5B" w:rsidRPr="007F238B" w:rsidRDefault="009E7C5B" w:rsidP="009E7C5B">
      <w:pPr>
        <w:ind w:right="45" w:firstLine="567"/>
        <w:jc w:val="center"/>
        <w:rPr>
          <w:b/>
          <w:sz w:val="23"/>
          <w:szCs w:val="23"/>
        </w:rPr>
      </w:pPr>
      <w:r w:rsidRPr="007F238B">
        <w:rPr>
          <w:b/>
          <w:sz w:val="23"/>
          <w:szCs w:val="23"/>
        </w:rPr>
        <w:t>11.  Юридические адреса  и  реквизиты «Сторон»:</w:t>
      </w:r>
    </w:p>
    <w:p w:rsidR="009E7C5B" w:rsidRPr="007F238B" w:rsidRDefault="009E7C5B" w:rsidP="009E7C5B">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E7C5B" w:rsidRPr="007F238B" w:rsidTr="00A207CB">
        <w:trPr>
          <w:trHeight w:val="2921"/>
        </w:trPr>
        <w:tc>
          <w:tcPr>
            <w:tcW w:w="4999" w:type="dxa"/>
          </w:tcPr>
          <w:p w:rsidR="009E7C5B" w:rsidRPr="007F238B" w:rsidRDefault="009E7C5B" w:rsidP="00A207CB">
            <w:pPr>
              <w:tabs>
                <w:tab w:val="left" w:pos="142"/>
              </w:tabs>
              <w:ind w:right="-97"/>
              <w:rPr>
                <w:rFonts w:ascii="Calibri" w:hAnsi="Calibri"/>
                <w:noProof/>
                <w:sz w:val="23"/>
                <w:szCs w:val="23"/>
              </w:rPr>
            </w:pPr>
            <w:r w:rsidRPr="007F238B">
              <w:rPr>
                <w:b/>
                <w:sz w:val="23"/>
                <w:szCs w:val="23"/>
                <w:u w:val="single"/>
              </w:rPr>
              <w:t>ПРОДАВЕЦ</w:t>
            </w:r>
            <w:r w:rsidRPr="007F238B">
              <w:rPr>
                <w:rFonts w:ascii="TimesET" w:hAnsi="TimesET"/>
                <w:noProof/>
                <w:sz w:val="23"/>
                <w:szCs w:val="23"/>
              </w:rPr>
              <w:tab/>
            </w:r>
          </w:p>
          <w:p w:rsidR="009E7C5B" w:rsidRPr="007F238B" w:rsidRDefault="009E7C5B" w:rsidP="00A207CB">
            <w:pPr>
              <w:tabs>
                <w:tab w:val="left" w:pos="142"/>
              </w:tabs>
              <w:ind w:right="-97"/>
              <w:rPr>
                <w:b/>
                <w:sz w:val="23"/>
                <w:szCs w:val="23"/>
              </w:rPr>
            </w:pPr>
            <w:r w:rsidRPr="007F238B">
              <w:rPr>
                <w:rFonts w:ascii="TimesET" w:hAnsi="TimesET"/>
                <w:noProof/>
                <w:sz w:val="23"/>
                <w:szCs w:val="23"/>
              </w:rPr>
              <w:tab/>
            </w:r>
            <w:r w:rsidRPr="007F238B">
              <w:rPr>
                <w:b/>
                <w:sz w:val="23"/>
                <w:szCs w:val="23"/>
              </w:rPr>
              <w:tab/>
            </w:r>
            <w:r w:rsidRPr="007F238B">
              <w:rPr>
                <w:b/>
                <w:sz w:val="23"/>
                <w:szCs w:val="23"/>
              </w:rPr>
              <w:tab/>
            </w:r>
            <w:r w:rsidRPr="007F238B">
              <w:rPr>
                <w:b/>
                <w:sz w:val="23"/>
                <w:szCs w:val="23"/>
              </w:rPr>
              <w:tab/>
            </w:r>
          </w:p>
          <w:p w:rsidR="009E7C5B" w:rsidRPr="007F238B" w:rsidRDefault="009E7C5B" w:rsidP="00A207CB">
            <w:pPr>
              <w:ind w:right="93"/>
              <w:rPr>
                <w:sz w:val="23"/>
                <w:szCs w:val="23"/>
              </w:rPr>
            </w:pPr>
            <w:r w:rsidRPr="007F238B">
              <w:rPr>
                <w:sz w:val="23"/>
                <w:szCs w:val="23"/>
              </w:rPr>
              <w:t>ГУП «Фонд жилищного строительства Республики Башкортостан»</w:t>
            </w:r>
          </w:p>
          <w:p w:rsidR="009E7C5B" w:rsidRPr="007F238B" w:rsidRDefault="009E7C5B" w:rsidP="00A207CB">
            <w:pPr>
              <w:ind w:right="93"/>
              <w:rPr>
                <w:sz w:val="23"/>
                <w:szCs w:val="23"/>
              </w:rPr>
            </w:pPr>
            <w:r w:rsidRPr="007F238B">
              <w:rPr>
                <w:sz w:val="23"/>
                <w:szCs w:val="23"/>
              </w:rPr>
              <w:t xml:space="preserve">Адрес: РБ, </w:t>
            </w:r>
            <w:proofErr w:type="spellStart"/>
            <w:r w:rsidRPr="007F238B">
              <w:rPr>
                <w:sz w:val="23"/>
                <w:szCs w:val="23"/>
              </w:rPr>
              <w:t>г</w:t>
            </w:r>
            <w:proofErr w:type="gramStart"/>
            <w:r w:rsidRPr="007F238B">
              <w:rPr>
                <w:sz w:val="23"/>
                <w:szCs w:val="23"/>
              </w:rPr>
              <w:t>.У</w:t>
            </w:r>
            <w:proofErr w:type="gramEnd"/>
            <w:r w:rsidRPr="007F238B">
              <w:rPr>
                <w:sz w:val="23"/>
                <w:szCs w:val="23"/>
              </w:rPr>
              <w:t>фа</w:t>
            </w:r>
            <w:proofErr w:type="spellEnd"/>
            <w:r w:rsidRPr="007F238B">
              <w:rPr>
                <w:sz w:val="23"/>
                <w:szCs w:val="23"/>
              </w:rPr>
              <w:t>, ул. Ленина, д.5 корп. 3.</w:t>
            </w:r>
          </w:p>
          <w:p w:rsidR="009E7C5B" w:rsidRPr="007F238B" w:rsidRDefault="009E7C5B" w:rsidP="00A207CB">
            <w:pPr>
              <w:ind w:right="93"/>
              <w:rPr>
                <w:sz w:val="23"/>
                <w:szCs w:val="23"/>
              </w:rPr>
            </w:pPr>
            <w:r w:rsidRPr="007F238B">
              <w:rPr>
                <w:sz w:val="23"/>
                <w:szCs w:val="23"/>
              </w:rPr>
              <w:t>ИНН 0274100871,  КПП 027401001</w:t>
            </w:r>
          </w:p>
          <w:p w:rsidR="009E7C5B" w:rsidRPr="007F238B" w:rsidRDefault="009E7C5B" w:rsidP="00A207CB">
            <w:pPr>
              <w:ind w:right="93"/>
              <w:rPr>
                <w:sz w:val="23"/>
                <w:szCs w:val="23"/>
              </w:rPr>
            </w:pPr>
            <w:r w:rsidRPr="007F238B">
              <w:rPr>
                <w:sz w:val="23"/>
                <w:szCs w:val="23"/>
              </w:rPr>
              <w:t>тел.(347) 229-91-00</w:t>
            </w:r>
          </w:p>
          <w:p w:rsidR="009E7C5B" w:rsidRPr="007F238B" w:rsidRDefault="009E7C5B" w:rsidP="00A207CB">
            <w:pPr>
              <w:ind w:right="93"/>
              <w:rPr>
                <w:sz w:val="23"/>
                <w:szCs w:val="23"/>
              </w:rPr>
            </w:pPr>
          </w:p>
          <w:p w:rsidR="009E7C5B" w:rsidRPr="007F238B" w:rsidRDefault="009E7C5B" w:rsidP="00A207CB">
            <w:pPr>
              <w:ind w:right="93"/>
              <w:rPr>
                <w:sz w:val="23"/>
                <w:szCs w:val="23"/>
              </w:rPr>
            </w:pPr>
          </w:p>
          <w:p w:rsidR="009E7C5B" w:rsidRPr="007F238B" w:rsidRDefault="009E7C5B" w:rsidP="00A207CB">
            <w:pPr>
              <w:ind w:right="93"/>
              <w:rPr>
                <w:sz w:val="23"/>
                <w:szCs w:val="23"/>
              </w:rPr>
            </w:pPr>
            <w:r w:rsidRPr="007F238B">
              <w:rPr>
                <w:sz w:val="23"/>
                <w:szCs w:val="23"/>
              </w:rPr>
              <w:t>Генеральный директор</w:t>
            </w:r>
          </w:p>
          <w:p w:rsidR="009E7C5B" w:rsidRPr="007F238B" w:rsidRDefault="009E7C5B" w:rsidP="00A207CB">
            <w:pPr>
              <w:ind w:right="93"/>
              <w:rPr>
                <w:sz w:val="23"/>
                <w:szCs w:val="23"/>
              </w:rPr>
            </w:pPr>
          </w:p>
          <w:p w:rsidR="009E7C5B" w:rsidRPr="007F238B" w:rsidRDefault="009E7C5B" w:rsidP="00A207CB">
            <w:pPr>
              <w:ind w:right="93"/>
              <w:rPr>
                <w:sz w:val="23"/>
                <w:szCs w:val="23"/>
              </w:rPr>
            </w:pPr>
          </w:p>
          <w:p w:rsidR="009E7C5B" w:rsidRPr="007F238B" w:rsidRDefault="009E7C5B" w:rsidP="00A207CB">
            <w:pPr>
              <w:ind w:right="93"/>
              <w:rPr>
                <w:sz w:val="23"/>
                <w:szCs w:val="23"/>
              </w:rPr>
            </w:pPr>
            <w:r w:rsidRPr="007F238B">
              <w:rPr>
                <w:sz w:val="23"/>
                <w:szCs w:val="23"/>
              </w:rPr>
              <w:t>______________Шигапов Р.М.</w:t>
            </w:r>
          </w:p>
        </w:tc>
        <w:tc>
          <w:tcPr>
            <w:tcW w:w="5026" w:type="dxa"/>
          </w:tcPr>
          <w:p w:rsidR="009E7C5B" w:rsidRPr="007F238B" w:rsidRDefault="009E7C5B" w:rsidP="00A207CB">
            <w:pPr>
              <w:ind w:right="-1"/>
              <w:jc w:val="both"/>
              <w:rPr>
                <w:b/>
                <w:sz w:val="23"/>
                <w:szCs w:val="23"/>
                <w:u w:val="single"/>
              </w:rPr>
            </w:pPr>
            <w:r w:rsidRPr="007F238B">
              <w:rPr>
                <w:b/>
                <w:sz w:val="23"/>
                <w:szCs w:val="23"/>
                <w:u w:val="single"/>
              </w:rPr>
              <w:t>ПОКУПАТЕЛЬ</w:t>
            </w:r>
          </w:p>
          <w:p w:rsidR="009E7C5B" w:rsidRPr="007F238B" w:rsidRDefault="009E7C5B" w:rsidP="00A207CB">
            <w:pPr>
              <w:ind w:right="-1"/>
              <w:jc w:val="both"/>
              <w:rPr>
                <w:rFonts w:ascii="TimesET" w:hAnsi="TimesET"/>
                <w:noProof/>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iCs/>
                <w:sz w:val="23"/>
                <w:szCs w:val="23"/>
              </w:rPr>
            </w:pPr>
          </w:p>
          <w:p w:rsidR="009E7C5B" w:rsidRPr="007F238B" w:rsidRDefault="009E7C5B" w:rsidP="00A207CB">
            <w:pPr>
              <w:shd w:val="clear" w:color="auto" w:fill="FFFFFF"/>
              <w:suppressAutoHyphens/>
              <w:rPr>
                <w:sz w:val="23"/>
                <w:szCs w:val="23"/>
              </w:rPr>
            </w:pPr>
            <w:r w:rsidRPr="007F238B">
              <w:rPr>
                <w:iCs/>
                <w:sz w:val="23"/>
                <w:szCs w:val="23"/>
              </w:rPr>
              <w:t xml:space="preserve">_______________________ </w:t>
            </w:r>
          </w:p>
        </w:tc>
      </w:tr>
    </w:tbl>
    <w:p w:rsidR="00C11558" w:rsidRPr="007F238B" w:rsidRDefault="00C11558" w:rsidP="00C11558">
      <w:pPr>
        <w:contextualSpacing/>
        <w:jc w:val="center"/>
        <w:rPr>
          <w:b/>
          <w:sz w:val="22"/>
          <w:szCs w:val="22"/>
        </w:rPr>
      </w:pPr>
      <w:r w:rsidRPr="007F238B">
        <w:rPr>
          <w:b/>
          <w:sz w:val="22"/>
          <w:szCs w:val="22"/>
        </w:rPr>
        <w:lastRenderedPageBreak/>
        <w:t>Проект ДОГОВОР №_______________ (ЛОТ №</w:t>
      </w:r>
      <w:r>
        <w:rPr>
          <w:b/>
          <w:sz w:val="22"/>
          <w:szCs w:val="22"/>
        </w:rPr>
        <w:t>4</w:t>
      </w:r>
      <w:r w:rsidRPr="007F238B">
        <w:rPr>
          <w:b/>
          <w:sz w:val="22"/>
          <w:szCs w:val="22"/>
        </w:rPr>
        <w:t>)</w:t>
      </w:r>
    </w:p>
    <w:p w:rsidR="00C11558" w:rsidRDefault="00C11558" w:rsidP="00C11558">
      <w:pPr>
        <w:contextualSpacing/>
        <w:jc w:val="center"/>
        <w:rPr>
          <w:b/>
          <w:sz w:val="22"/>
          <w:szCs w:val="22"/>
        </w:rPr>
      </w:pPr>
      <w:r w:rsidRPr="007F238B">
        <w:rPr>
          <w:b/>
          <w:sz w:val="22"/>
          <w:szCs w:val="22"/>
        </w:rPr>
        <w:t>купли-продажи государственного имущества</w:t>
      </w:r>
    </w:p>
    <w:p w:rsidR="00001290" w:rsidRPr="007F238B" w:rsidRDefault="00001290" w:rsidP="00C11558">
      <w:pPr>
        <w:pStyle w:val="a5"/>
        <w:ind w:left="0"/>
        <w:jc w:val="both"/>
        <w:rPr>
          <w:sz w:val="22"/>
          <w:szCs w:val="22"/>
        </w:rPr>
      </w:pPr>
    </w:p>
    <w:p w:rsidR="00C11558" w:rsidRPr="007F238B" w:rsidRDefault="00C11558" w:rsidP="00C11558">
      <w:pPr>
        <w:pStyle w:val="a5"/>
        <w:ind w:left="0"/>
        <w:jc w:val="both"/>
        <w:rPr>
          <w:sz w:val="22"/>
          <w:szCs w:val="22"/>
        </w:rPr>
      </w:pPr>
      <w:r w:rsidRPr="007F238B">
        <w:rPr>
          <w:sz w:val="22"/>
          <w:szCs w:val="22"/>
        </w:rPr>
        <w:t xml:space="preserve">г. Уфа </w:t>
      </w:r>
      <w:r w:rsidRPr="007F238B">
        <w:rPr>
          <w:sz w:val="22"/>
          <w:szCs w:val="22"/>
        </w:rPr>
        <w:tab/>
      </w:r>
      <w:r w:rsidRPr="007F238B">
        <w:rPr>
          <w:sz w:val="22"/>
          <w:szCs w:val="22"/>
        </w:rPr>
        <w:tab/>
      </w:r>
      <w:r w:rsidRPr="007F238B">
        <w:rPr>
          <w:sz w:val="22"/>
          <w:szCs w:val="22"/>
        </w:rPr>
        <w:tab/>
      </w:r>
      <w:r w:rsidRPr="007F238B">
        <w:rPr>
          <w:sz w:val="22"/>
          <w:szCs w:val="22"/>
        </w:rPr>
        <w:tab/>
      </w:r>
      <w:r w:rsidRPr="007F238B">
        <w:rPr>
          <w:sz w:val="22"/>
          <w:szCs w:val="22"/>
        </w:rPr>
        <w:tab/>
        <w:t xml:space="preserve">                                                </w:t>
      </w:r>
      <w:r w:rsidR="00001290">
        <w:rPr>
          <w:sz w:val="22"/>
          <w:szCs w:val="22"/>
        </w:rPr>
        <w:t xml:space="preserve">    </w:t>
      </w:r>
      <w:r w:rsidRPr="007F238B">
        <w:rPr>
          <w:sz w:val="22"/>
          <w:szCs w:val="22"/>
        </w:rPr>
        <w:t xml:space="preserve">      «____»   ______    2021 г.</w:t>
      </w:r>
    </w:p>
    <w:p w:rsidR="00C11558" w:rsidRPr="007F238B" w:rsidRDefault="00C11558" w:rsidP="00C11558">
      <w:pPr>
        <w:pStyle w:val="a5"/>
        <w:ind w:left="0"/>
        <w:jc w:val="both"/>
        <w:rPr>
          <w:sz w:val="22"/>
          <w:szCs w:val="22"/>
        </w:rPr>
      </w:pPr>
    </w:p>
    <w:p w:rsidR="00C11558" w:rsidRPr="007F238B" w:rsidRDefault="00C11558" w:rsidP="00C11558">
      <w:pPr>
        <w:tabs>
          <w:tab w:val="center" w:pos="4153"/>
          <w:tab w:val="right" w:pos="8306"/>
        </w:tabs>
        <w:ind w:right="45" w:firstLine="540"/>
        <w:jc w:val="both"/>
        <w:rPr>
          <w:sz w:val="23"/>
          <w:szCs w:val="23"/>
        </w:rPr>
      </w:pPr>
      <w:r w:rsidRPr="007F238B">
        <w:rPr>
          <w:b/>
          <w:bCs/>
          <w:sz w:val="23"/>
          <w:szCs w:val="23"/>
        </w:rPr>
        <w:t>ГУП</w:t>
      </w:r>
      <w:r w:rsidRPr="007F238B">
        <w:rPr>
          <w:bCs/>
          <w:sz w:val="23"/>
          <w:szCs w:val="23"/>
        </w:rPr>
        <w:t xml:space="preserve"> </w:t>
      </w:r>
      <w:r w:rsidRPr="007F238B">
        <w:rPr>
          <w:b/>
          <w:bCs/>
          <w:sz w:val="23"/>
          <w:szCs w:val="23"/>
        </w:rPr>
        <w:t>«Фонд жилищного строительства Республики Башкортостан»,</w:t>
      </w:r>
      <w:r w:rsidRPr="007F238B">
        <w:rPr>
          <w:sz w:val="23"/>
          <w:szCs w:val="23"/>
        </w:rPr>
        <w:t xml:space="preserve"> в лице генерального директора </w:t>
      </w:r>
      <w:proofErr w:type="spellStart"/>
      <w:r w:rsidRPr="007F238B">
        <w:rPr>
          <w:sz w:val="23"/>
          <w:szCs w:val="23"/>
        </w:rPr>
        <w:t>Шигапова</w:t>
      </w:r>
      <w:proofErr w:type="spellEnd"/>
      <w:r w:rsidRPr="007F238B">
        <w:rPr>
          <w:sz w:val="23"/>
          <w:szCs w:val="23"/>
        </w:rPr>
        <w:t xml:space="preserve"> </w:t>
      </w:r>
      <w:proofErr w:type="spellStart"/>
      <w:r w:rsidRPr="007F238B">
        <w:rPr>
          <w:sz w:val="23"/>
          <w:szCs w:val="23"/>
        </w:rPr>
        <w:t>Рамиля</w:t>
      </w:r>
      <w:proofErr w:type="spellEnd"/>
      <w:r w:rsidRPr="007F238B">
        <w:rPr>
          <w:sz w:val="23"/>
          <w:szCs w:val="23"/>
        </w:rPr>
        <w:t xml:space="preserve"> </w:t>
      </w:r>
      <w:proofErr w:type="spellStart"/>
      <w:r w:rsidRPr="007F238B">
        <w:rPr>
          <w:sz w:val="23"/>
          <w:szCs w:val="23"/>
        </w:rPr>
        <w:t>Махмутовича</w:t>
      </w:r>
      <w:proofErr w:type="spellEnd"/>
      <w:r w:rsidRPr="007F238B">
        <w:rPr>
          <w:sz w:val="23"/>
          <w:szCs w:val="23"/>
        </w:rPr>
        <w:t xml:space="preserve">, действующего на основании Устава, </w:t>
      </w:r>
      <w:proofErr w:type="gramStart"/>
      <w:r w:rsidRPr="007F238B">
        <w:rPr>
          <w:sz w:val="23"/>
          <w:szCs w:val="23"/>
        </w:rPr>
        <w:t>именуемое</w:t>
      </w:r>
      <w:proofErr w:type="gramEnd"/>
      <w:r w:rsidRPr="007F238B">
        <w:rPr>
          <w:sz w:val="23"/>
          <w:szCs w:val="23"/>
        </w:rPr>
        <w:t xml:space="preserve"> в дальнейшем Продавец, с одной стороны, и </w:t>
      </w:r>
    </w:p>
    <w:p w:rsidR="00C11558" w:rsidRPr="007F238B" w:rsidRDefault="00C11558" w:rsidP="00C11558">
      <w:pPr>
        <w:suppressAutoHyphens/>
        <w:ind w:firstLine="567"/>
        <w:jc w:val="both"/>
        <w:rPr>
          <w:sz w:val="23"/>
          <w:szCs w:val="23"/>
        </w:rPr>
      </w:pPr>
      <w:r w:rsidRPr="007F238B">
        <w:rPr>
          <w:b/>
          <w:sz w:val="23"/>
          <w:szCs w:val="23"/>
        </w:rPr>
        <w:t>________________________________________________________________________</w:t>
      </w:r>
      <w:r w:rsidRPr="007F238B">
        <w:rPr>
          <w:b/>
          <w:sz w:val="23"/>
          <w:szCs w:val="23"/>
          <w:lang w:eastAsia="ar-SA"/>
        </w:rPr>
        <w:t xml:space="preserve">, </w:t>
      </w:r>
      <w:r w:rsidRPr="007F238B">
        <w:rPr>
          <w:sz w:val="23"/>
          <w:szCs w:val="23"/>
        </w:rPr>
        <w:t>именуемый в дальнейшем</w:t>
      </w:r>
      <w:r w:rsidRPr="007F238B">
        <w:rPr>
          <w:b/>
          <w:sz w:val="23"/>
          <w:szCs w:val="23"/>
        </w:rPr>
        <w:t xml:space="preserve"> </w:t>
      </w:r>
      <w:r w:rsidRPr="007F238B">
        <w:rPr>
          <w:sz w:val="23"/>
          <w:szCs w:val="23"/>
        </w:rPr>
        <w:t>Покупатель, с другой стороны,</w:t>
      </w:r>
    </w:p>
    <w:p w:rsidR="00C11558" w:rsidRPr="007F238B" w:rsidRDefault="00C11558" w:rsidP="00C11558">
      <w:pPr>
        <w:tabs>
          <w:tab w:val="center" w:pos="4153"/>
          <w:tab w:val="right" w:pos="8306"/>
        </w:tabs>
        <w:ind w:right="45" w:firstLine="540"/>
        <w:jc w:val="both"/>
        <w:rPr>
          <w:b/>
          <w:sz w:val="23"/>
          <w:szCs w:val="23"/>
        </w:rPr>
      </w:pPr>
      <w:r w:rsidRPr="007F238B">
        <w:rPr>
          <w:sz w:val="23"/>
          <w:szCs w:val="23"/>
        </w:rPr>
        <w:t xml:space="preserve">вместе именуемые в дальнейшем Стороны, заключили настоящий Договор о нижеследующем:                                          </w:t>
      </w:r>
      <w:r w:rsidRPr="007F238B">
        <w:rPr>
          <w:b/>
          <w:sz w:val="23"/>
          <w:szCs w:val="23"/>
        </w:rPr>
        <w:t xml:space="preserve"> </w:t>
      </w:r>
    </w:p>
    <w:p w:rsidR="00C11558" w:rsidRPr="007F238B" w:rsidRDefault="00C11558" w:rsidP="00C11558">
      <w:pPr>
        <w:ind w:right="45" w:firstLine="567"/>
        <w:jc w:val="center"/>
        <w:rPr>
          <w:bCs/>
          <w:sz w:val="23"/>
          <w:szCs w:val="23"/>
        </w:rPr>
      </w:pPr>
      <w:r w:rsidRPr="007F238B">
        <w:rPr>
          <w:b/>
          <w:sz w:val="23"/>
          <w:szCs w:val="23"/>
        </w:rPr>
        <w:t>1. Общие положения</w:t>
      </w:r>
      <w:r w:rsidRPr="007F238B">
        <w:rPr>
          <w:sz w:val="23"/>
          <w:szCs w:val="23"/>
        </w:rPr>
        <w:t xml:space="preserve">   </w:t>
      </w:r>
    </w:p>
    <w:p w:rsidR="00C11558" w:rsidRPr="00C11558" w:rsidRDefault="00554BE0" w:rsidP="00C11558">
      <w:pPr>
        <w:pStyle w:val="a5"/>
        <w:numPr>
          <w:ilvl w:val="1"/>
          <w:numId w:val="28"/>
        </w:numPr>
        <w:ind w:left="0" w:firstLine="567"/>
        <w:jc w:val="both"/>
        <w:rPr>
          <w:sz w:val="23"/>
          <w:szCs w:val="23"/>
        </w:rPr>
      </w:pPr>
      <w:r>
        <w:rPr>
          <w:noProof/>
        </w:rPr>
        <w:pict>
          <v:line id="_x0000_s1035" style="position:absolute;left:0;text-align:left;z-index:251665408" from="320.4pt,158.25pt" to="320.45pt,158.3pt" o:allowincell="f" strokeweight="1pt"/>
        </w:pict>
      </w:r>
      <w:proofErr w:type="gramStart"/>
      <w:r w:rsidR="00C11558" w:rsidRPr="00C11558">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11558" w:rsidRPr="00C11558">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C7D85" w:rsidRPr="00877F8B">
        <w:rPr>
          <w:sz w:val="23"/>
          <w:szCs w:val="23"/>
        </w:rPr>
        <w:t>№</w:t>
      </w:r>
      <w:r w:rsidR="00AC7D85">
        <w:rPr>
          <w:sz w:val="23"/>
          <w:szCs w:val="23"/>
        </w:rPr>
        <w:t>2398 от 25.11.2021 года</w:t>
      </w:r>
      <w:r w:rsidR="00C11558" w:rsidRPr="00C11558">
        <w:rPr>
          <w:sz w:val="23"/>
          <w:szCs w:val="23"/>
        </w:rPr>
        <w:t xml:space="preserve"> </w:t>
      </w:r>
      <w:r w:rsidR="00C11558" w:rsidRPr="00C11558">
        <w:rPr>
          <w:bCs/>
          <w:sz w:val="23"/>
          <w:szCs w:val="23"/>
        </w:rPr>
        <w:t xml:space="preserve"> и итоговым протоколом № ____  от  ____________ 2021 года</w:t>
      </w:r>
      <w:proofErr w:type="gramEnd"/>
      <w:r w:rsidR="00C11558" w:rsidRPr="00C11558">
        <w:rPr>
          <w:bCs/>
          <w:sz w:val="23"/>
          <w:szCs w:val="23"/>
        </w:rPr>
        <w:t xml:space="preserve">  заседания  аукционной комиссии ГУП «Фонд жилищного строительства Республики Башкортостан» </w:t>
      </w:r>
      <w:r w:rsidR="00C11558" w:rsidRPr="00C11558">
        <w:rPr>
          <w:sz w:val="23"/>
          <w:szCs w:val="23"/>
        </w:rPr>
        <w:t>о реализации</w:t>
      </w:r>
      <w:r w:rsidR="00C11558" w:rsidRPr="00C11558">
        <w:rPr>
          <w:bCs/>
          <w:sz w:val="23"/>
          <w:szCs w:val="23"/>
        </w:rPr>
        <w:t xml:space="preserve"> нежилых помещений, расположенных  по адресу: </w:t>
      </w:r>
      <w:proofErr w:type="spellStart"/>
      <w:r w:rsidR="00C11558" w:rsidRPr="00C11558">
        <w:rPr>
          <w:bCs/>
          <w:sz w:val="23"/>
          <w:szCs w:val="23"/>
        </w:rPr>
        <w:t>г</w:t>
      </w:r>
      <w:proofErr w:type="gramStart"/>
      <w:r w:rsidR="00C11558" w:rsidRPr="00C11558">
        <w:rPr>
          <w:bCs/>
          <w:sz w:val="23"/>
          <w:szCs w:val="23"/>
        </w:rPr>
        <w:t>.У</w:t>
      </w:r>
      <w:proofErr w:type="gramEnd"/>
      <w:r w:rsidR="00C11558" w:rsidRPr="00C11558">
        <w:rPr>
          <w:bCs/>
          <w:sz w:val="23"/>
          <w:szCs w:val="23"/>
        </w:rPr>
        <w:t>фа</w:t>
      </w:r>
      <w:proofErr w:type="spellEnd"/>
      <w:r w:rsidR="00C11558" w:rsidRPr="00C11558">
        <w:rPr>
          <w:bCs/>
          <w:sz w:val="23"/>
          <w:szCs w:val="23"/>
        </w:rPr>
        <w:t xml:space="preserve">, Орджоникидзевский район, </w:t>
      </w:r>
      <w:proofErr w:type="spellStart"/>
      <w:r w:rsidR="00C11558" w:rsidRPr="00C11558">
        <w:rPr>
          <w:bCs/>
          <w:sz w:val="23"/>
          <w:szCs w:val="23"/>
        </w:rPr>
        <w:t>ул.Блюхера</w:t>
      </w:r>
      <w:proofErr w:type="spellEnd"/>
      <w:r w:rsidR="00C11558" w:rsidRPr="00C11558">
        <w:rPr>
          <w:bCs/>
          <w:sz w:val="23"/>
          <w:szCs w:val="23"/>
        </w:rPr>
        <w:t xml:space="preserve"> д.3/8.   </w:t>
      </w:r>
    </w:p>
    <w:p w:rsidR="00C11558" w:rsidRPr="007F238B" w:rsidRDefault="00C11558" w:rsidP="00C11558">
      <w:pPr>
        <w:pStyle w:val="a5"/>
        <w:suppressAutoHyphens/>
        <w:ind w:left="0" w:firstLine="567"/>
        <w:jc w:val="both"/>
        <w:rPr>
          <w:sz w:val="23"/>
          <w:szCs w:val="23"/>
        </w:rPr>
      </w:pPr>
    </w:p>
    <w:p w:rsidR="00C11558" w:rsidRPr="007F238B" w:rsidRDefault="00C11558" w:rsidP="00E62767">
      <w:pPr>
        <w:suppressAutoHyphens/>
        <w:spacing w:line="276" w:lineRule="auto"/>
        <w:ind w:firstLine="567"/>
        <w:jc w:val="center"/>
        <w:rPr>
          <w:b/>
          <w:sz w:val="23"/>
          <w:szCs w:val="23"/>
        </w:rPr>
      </w:pPr>
      <w:r w:rsidRPr="007F238B">
        <w:rPr>
          <w:b/>
          <w:sz w:val="23"/>
          <w:szCs w:val="23"/>
        </w:rPr>
        <w:t xml:space="preserve">2. </w:t>
      </w:r>
      <w:r>
        <w:rPr>
          <w:b/>
          <w:sz w:val="23"/>
          <w:szCs w:val="23"/>
        </w:rPr>
        <w:t xml:space="preserve"> </w:t>
      </w:r>
      <w:r w:rsidRPr="007F238B">
        <w:rPr>
          <w:b/>
          <w:sz w:val="23"/>
          <w:szCs w:val="23"/>
        </w:rPr>
        <w:t>Предмет договора</w:t>
      </w:r>
    </w:p>
    <w:p w:rsidR="00A207CB" w:rsidRPr="00001290" w:rsidRDefault="00C11558" w:rsidP="00C11558">
      <w:pPr>
        <w:ind w:firstLine="567"/>
        <w:jc w:val="both"/>
        <w:rPr>
          <w:sz w:val="23"/>
          <w:szCs w:val="23"/>
        </w:rPr>
      </w:pPr>
      <w:r>
        <w:rPr>
          <w:sz w:val="23"/>
          <w:szCs w:val="23"/>
        </w:rPr>
        <w:t xml:space="preserve">2.1. </w:t>
      </w:r>
      <w:r w:rsidRPr="00B17AC7">
        <w:rPr>
          <w:sz w:val="23"/>
          <w:szCs w:val="23"/>
        </w:rPr>
        <w:t xml:space="preserve"> Продавец продает, а Покупатель приобретает в собственность </w:t>
      </w:r>
      <w:r w:rsidR="00001290">
        <w:rPr>
          <w:sz w:val="23"/>
          <w:szCs w:val="23"/>
        </w:rPr>
        <w:t>О</w:t>
      </w:r>
      <w:r w:rsidRPr="00B17AC7">
        <w:rPr>
          <w:sz w:val="23"/>
          <w:szCs w:val="23"/>
        </w:rPr>
        <w:t>бъект недвижимости</w:t>
      </w:r>
      <w:r w:rsidR="00A53C80">
        <w:rPr>
          <w:sz w:val="23"/>
          <w:szCs w:val="23"/>
        </w:rPr>
        <w:t xml:space="preserve"> (далее – Объект) </w:t>
      </w:r>
      <w:r w:rsidRPr="00B17AC7">
        <w:rPr>
          <w:sz w:val="23"/>
          <w:szCs w:val="23"/>
        </w:rPr>
        <w:t>по цене и на условиях настоящего Договора</w:t>
      </w:r>
      <w:r w:rsidR="00001290">
        <w:rPr>
          <w:b/>
          <w:sz w:val="23"/>
          <w:szCs w:val="23"/>
        </w:rPr>
        <w:t xml:space="preserve">, </w:t>
      </w:r>
      <w:r w:rsidR="00001290" w:rsidRPr="00001290">
        <w:rPr>
          <w:sz w:val="23"/>
          <w:szCs w:val="23"/>
        </w:rPr>
        <w:t>включающий в себя:</w:t>
      </w:r>
      <w:r w:rsidRPr="00001290">
        <w:rPr>
          <w:sz w:val="23"/>
          <w:szCs w:val="23"/>
        </w:rPr>
        <w:t xml:space="preserve"> </w:t>
      </w:r>
    </w:p>
    <w:p w:rsidR="00C11558" w:rsidRDefault="00A207CB" w:rsidP="00C11558">
      <w:pPr>
        <w:ind w:firstLine="567"/>
        <w:jc w:val="both"/>
        <w:rPr>
          <w:b/>
          <w:sz w:val="23"/>
          <w:szCs w:val="23"/>
        </w:rPr>
      </w:pPr>
      <w:r>
        <w:rPr>
          <w:b/>
          <w:sz w:val="23"/>
          <w:szCs w:val="23"/>
        </w:rPr>
        <w:t>1) н</w:t>
      </w:r>
      <w:r w:rsidR="00C11558" w:rsidRPr="00B17AC7">
        <w:rPr>
          <w:b/>
          <w:sz w:val="23"/>
          <w:szCs w:val="23"/>
        </w:rPr>
        <w:t xml:space="preserve">ежилое помещение площадью </w:t>
      </w:r>
      <w:r>
        <w:rPr>
          <w:b/>
          <w:sz w:val="23"/>
          <w:szCs w:val="23"/>
        </w:rPr>
        <w:t>247,5</w:t>
      </w:r>
      <w:r w:rsidR="00C11558" w:rsidRPr="00B17AC7">
        <w:rPr>
          <w:b/>
          <w:sz w:val="23"/>
          <w:szCs w:val="23"/>
        </w:rPr>
        <w:t xml:space="preserve"> </w:t>
      </w:r>
      <w:proofErr w:type="spellStart"/>
      <w:r w:rsidR="00C11558" w:rsidRPr="00B17AC7">
        <w:rPr>
          <w:b/>
          <w:sz w:val="23"/>
          <w:szCs w:val="23"/>
        </w:rPr>
        <w:t>кв.м</w:t>
      </w:r>
      <w:proofErr w:type="spellEnd"/>
      <w:r w:rsidR="00C11558" w:rsidRPr="00B17AC7">
        <w:rPr>
          <w:b/>
          <w:sz w:val="23"/>
          <w:szCs w:val="23"/>
        </w:rPr>
        <w:t>., этаж №1, номера на поэтажном плане - №</w:t>
      </w:r>
      <w:r>
        <w:rPr>
          <w:b/>
          <w:sz w:val="23"/>
          <w:szCs w:val="23"/>
        </w:rPr>
        <w:t>73-102</w:t>
      </w:r>
      <w:r w:rsidR="00C11558" w:rsidRPr="00B17AC7">
        <w:rPr>
          <w:b/>
          <w:sz w:val="23"/>
          <w:szCs w:val="23"/>
        </w:rPr>
        <w:t xml:space="preserve">, адрес объекта: </w:t>
      </w:r>
      <w:proofErr w:type="spellStart"/>
      <w:r w:rsidR="00C11558" w:rsidRPr="00B17AC7">
        <w:rPr>
          <w:b/>
          <w:sz w:val="23"/>
          <w:szCs w:val="23"/>
        </w:rPr>
        <w:t>г</w:t>
      </w:r>
      <w:proofErr w:type="gramStart"/>
      <w:r w:rsidR="00C11558" w:rsidRPr="00B17AC7">
        <w:rPr>
          <w:b/>
          <w:sz w:val="23"/>
          <w:szCs w:val="23"/>
        </w:rPr>
        <w:t>.У</w:t>
      </w:r>
      <w:proofErr w:type="gramEnd"/>
      <w:r w:rsidR="00C11558" w:rsidRPr="00B17AC7">
        <w:rPr>
          <w:b/>
          <w:sz w:val="23"/>
          <w:szCs w:val="23"/>
        </w:rPr>
        <w:t>фа</w:t>
      </w:r>
      <w:proofErr w:type="spellEnd"/>
      <w:r w:rsidR="00C11558" w:rsidRPr="00B17AC7">
        <w:rPr>
          <w:b/>
          <w:sz w:val="23"/>
          <w:szCs w:val="23"/>
        </w:rPr>
        <w:t xml:space="preserve">, Орджоникидзевский район, </w:t>
      </w:r>
      <w:proofErr w:type="spellStart"/>
      <w:r w:rsidR="00C11558" w:rsidRPr="00B17AC7">
        <w:rPr>
          <w:b/>
          <w:sz w:val="23"/>
          <w:szCs w:val="23"/>
        </w:rPr>
        <w:t>ул.Блюхера</w:t>
      </w:r>
      <w:proofErr w:type="spellEnd"/>
      <w:r w:rsidR="00C11558" w:rsidRPr="00B17AC7">
        <w:rPr>
          <w:b/>
          <w:sz w:val="23"/>
          <w:szCs w:val="23"/>
        </w:rPr>
        <w:t xml:space="preserve"> д.3 корп.8, кадастровый номер помещения – 02:55:020216:18</w:t>
      </w:r>
      <w:r>
        <w:rPr>
          <w:b/>
          <w:sz w:val="23"/>
          <w:szCs w:val="23"/>
        </w:rPr>
        <w:t>32,</w:t>
      </w:r>
    </w:p>
    <w:p w:rsidR="00A207CB" w:rsidRPr="00B17AC7" w:rsidRDefault="00A207CB" w:rsidP="00C11558">
      <w:pPr>
        <w:ind w:firstLine="567"/>
        <w:jc w:val="both"/>
        <w:rPr>
          <w:sz w:val="23"/>
          <w:szCs w:val="23"/>
        </w:rPr>
      </w:pPr>
      <w:r>
        <w:rPr>
          <w:b/>
          <w:sz w:val="23"/>
          <w:szCs w:val="23"/>
        </w:rPr>
        <w:t xml:space="preserve">2) </w:t>
      </w:r>
      <w:r w:rsidRPr="00A207CB">
        <w:rPr>
          <w:b/>
          <w:sz w:val="23"/>
          <w:szCs w:val="23"/>
        </w:rPr>
        <w:t xml:space="preserve">нежилое помещение площадью </w:t>
      </w:r>
      <w:r>
        <w:rPr>
          <w:b/>
          <w:sz w:val="23"/>
          <w:szCs w:val="23"/>
        </w:rPr>
        <w:t>22,3</w:t>
      </w:r>
      <w:r w:rsidRPr="00A207CB">
        <w:rPr>
          <w:b/>
          <w:sz w:val="23"/>
          <w:szCs w:val="23"/>
        </w:rPr>
        <w:t xml:space="preserve"> </w:t>
      </w:r>
      <w:proofErr w:type="spellStart"/>
      <w:r w:rsidRPr="00A207CB">
        <w:rPr>
          <w:b/>
          <w:sz w:val="23"/>
          <w:szCs w:val="23"/>
        </w:rPr>
        <w:t>кв.м</w:t>
      </w:r>
      <w:proofErr w:type="spellEnd"/>
      <w:r w:rsidRPr="00A207CB">
        <w:rPr>
          <w:b/>
          <w:sz w:val="23"/>
          <w:szCs w:val="23"/>
        </w:rPr>
        <w:t xml:space="preserve">., этаж </w:t>
      </w:r>
      <w:r>
        <w:rPr>
          <w:b/>
          <w:sz w:val="23"/>
          <w:szCs w:val="23"/>
        </w:rPr>
        <w:t xml:space="preserve"> - техническое подполье</w:t>
      </w:r>
      <w:r w:rsidR="00592E4E">
        <w:rPr>
          <w:b/>
          <w:sz w:val="23"/>
          <w:szCs w:val="23"/>
        </w:rPr>
        <w:t xml:space="preserve"> б/н</w:t>
      </w:r>
      <w:r w:rsidRPr="00A207CB">
        <w:rPr>
          <w:b/>
          <w:sz w:val="23"/>
          <w:szCs w:val="23"/>
        </w:rPr>
        <w:t>, номер на поэтажном плане - №</w:t>
      </w:r>
      <w:r w:rsidR="00FF7DEA">
        <w:rPr>
          <w:b/>
          <w:sz w:val="23"/>
          <w:szCs w:val="23"/>
        </w:rPr>
        <w:t>2</w:t>
      </w:r>
      <w:r w:rsidRPr="00A207CB">
        <w:rPr>
          <w:b/>
          <w:sz w:val="23"/>
          <w:szCs w:val="23"/>
        </w:rPr>
        <w:t xml:space="preserve">, адрес объекта: </w:t>
      </w:r>
      <w:proofErr w:type="spellStart"/>
      <w:r w:rsidRPr="00A207CB">
        <w:rPr>
          <w:b/>
          <w:sz w:val="23"/>
          <w:szCs w:val="23"/>
        </w:rPr>
        <w:t>г</w:t>
      </w:r>
      <w:proofErr w:type="gramStart"/>
      <w:r w:rsidRPr="00A207CB">
        <w:rPr>
          <w:b/>
          <w:sz w:val="23"/>
          <w:szCs w:val="23"/>
        </w:rPr>
        <w:t>.У</w:t>
      </w:r>
      <w:proofErr w:type="gramEnd"/>
      <w:r w:rsidRPr="00A207CB">
        <w:rPr>
          <w:b/>
          <w:sz w:val="23"/>
          <w:szCs w:val="23"/>
        </w:rPr>
        <w:t>фа</w:t>
      </w:r>
      <w:proofErr w:type="spellEnd"/>
      <w:r w:rsidRPr="00A207CB">
        <w:rPr>
          <w:b/>
          <w:sz w:val="23"/>
          <w:szCs w:val="23"/>
        </w:rPr>
        <w:t xml:space="preserve">, Орджоникидзевский район, </w:t>
      </w:r>
      <w:proofErr w:type="spellStart"/>
      <w:r w:rsidRPr="00A207CB">
        <w:rPr>
          <w:b/>
          <w:sz w:val="23"/>
          <w:szCs w:val="23"/>
        </w:rPr>
        <w:t>ул.Блюхера</w:t>
      </w:r>
      <w:proofErr w:type="spellEnd"/>
      <w:r w:rsidRPr="00A207CB">
        <w:rPr>
          <w:b/>
          <w:sz w:val="23"/>
          <w:szCs w:val="23"/>
        </w:rPr>
        <w:t xml:space="preserve"> д.3 корп.8, кадастровый номер помещения – 02:55:020216:18</w:t>
      </w:r>
      <w:r w:rsidR="00FF7DEA">
        <w:rPr>
          <w:b/>
          <w:sz w:val="23"/>
          <w:szCs w:val="23"/>
        </w:rPr>
        <w:t>35.</w:t>
      </w:r>
    </w:p>
    <w:p w:rsidR="00C11558" w:rsidRPr="007F238B" w:rsidRDefault="00C11558" w:rsidP="00615ECD">
      <w:pPr>
        <w:pStyle w:val="a5"/>
        <w:ind w:left="0" w:firstLine="567"/>
        <w:jc w:val="both"/>
        <w:rPr>
          <w:sz w:val="23"/>
          <w:szCs w:val="23"/>
        </w:rPr>
      </w:pPr>
      <w:r w:rsidRPr="007F238B">
        <w:rPr>
          <w:sz w:val="23"/>
          <w:szCs w:val="23"/>
        </w:rPr>
        <w:t xml:space="preserve">Право хозяйственного ведения Продавца на </w:t>
      </w:r>
      <w:r w:rsidR="00A53C80">
        <w:rPr>
          <w:sz w:val="23"/>
          <w:szCs w:val="23"/>
        </w:rPr>
        <w:t>Объект</w:t>
      </w:r>
      <w:r w:rsidRPr="007F238B">
        <w:rPr>
          <w:sz w:val="23"/>
          <w:szCs w:val="23"/>
        </w:rPr>
        <w:t xml:space="preserve">  зарегистрировано на основании:  </w:t>
      </w:r>
      <w:r w:rsidRPr="00592E4E">
        <w:rPr>
          <w:sz w:val="23"/>
          <w:szCs w:val="23"/>
        </w:rPr>
        <w:t>разрешения на ввод объекта в эксплуатацию от 27.06.2014 года №RU 03308000-46-ПА, выданного отделом Градостроительного контроля и выдачи разрешений Администрации городского округа гор</w:t>
      </w:r>
      <w:r w:rsidR="00E62767">
        <w:rPr>
          <w:sz w:val="23"/>
          <w:szCs w:val="23"/>
        </w:rPr>
        <w:t xml:space="preserve">од Уфа Республики Башкортостан; </w:t>
      </w:r>
      <w:r w:rsidRPr="007F238B">
        <w:rPr>
          <w:sz w:val="23"/>
          <w:szCs w:val="23"/>
        </w:rPr>
        <w:t xml:space="preserve">акта приема-передачи нежилых помещений по объекту «Жилой дом №4 по </w:t>
      </w:r>
      <w:proofErr w:type="spellStart"/>
      <w:r w:rsidRPr="007F238B">
        <w:rPr>
          <w:sz w:val="23"/>
          <w:szCs w:val="23"/>
        </w:rPr>
        <w:t>ул</w:t>
      </w:r>
      <w:proofErr w:type="gramStart"/>
      <w:r w:rsidRPr="007F238B">
        <w:rPr>
          <w:sz w:val="23"/>
          <w:szCs w:val="23"/>
        </w:rPr>
        <w:t>.Б</w:t>
      </w:r>
      <w:proofErr w:type="gramEnd"/>
      <w:r w:rsidRPr="007F238B">
        <w:rPr>
          <w:sz w:val="23"/>
          <w:szCs w:val="23"/>
        </w:rPr>
        <w:t>люхера</w:t>
      </w:r>
      <w:proofErr w:type="spellEnd"/>
      <w:r w:rsidRPr="007F238B">
        <w:rPr>
          <w:sz w:val="23"/>
          <w:szCs w:val="23"/>
        </w:rPr>
        <w:t xml:space="preserve"> в Орджоникидзевском районе городского округа город Уфа Республики Баш</w:t>
      </w:r>
      <w:r w:rsidR="00E62767">
        <w:rPr>
          <w:sz w:val="23"/>
          <w:szCs w:val="23"/>
        </w:rPr>
        <w:t xml:space="preserve">кортостан» от 24.01.2014 г №б/н; </w:t>
      </w:r>
      <w:r w:rsidRPr="007F238B">
        <w:rPr>
          <w:sz w:val="23"/>
          <w:szCs w:val="23"/>
        </w:rPr>
        <w:t>определения Арбитражного суда Республики Башкортостан б/н от  30.12.2013г.</w:t>
      </w:r>
    </w:p>
    <w:p w:rsidR="00C11558" w:rsidRPr="007F238B" w:rsidRDefault="00C11558" w:rsidP="00615ECD">
      <w:pPr>
        <w:pStyle w:val="a5"/>
        <w:ind w:left="0" w:firstLine="567"/>
        <w:jc w:val="both"/>
        <w:rPr>
          <w:sz w:val="23"/>
          <w:szCs w:val="23"/>
        </w:rPr>
      </w:pPr>
      <w:r w:rsidRPr="007F238B">
        <w:rPr>
          <w:sz w:val="23"/>
          <w:szCs w:val="23"/>
        </w:rPr>
        <w:t xml:space="preserve">В Едином государственном реестре недвижимости право хозяйственного ведения ГУП «Фонд жилищного строительства Республики Башкортостан» </w:t>
      </w:r>
      <w:r w:rsidR="00FF7DEA">
        <w:rPr>
          <w:sz w:val="23"/>
          <w:szCs w:val="23"/>
        </w:rPr>
        <w:t xml:space="preserve">на помещение с </w:t>
      </w:r>
      <w:r w:rsidR="00FF7DEA" w:rsidRPr="00FF7DEA">
        <w:rPr>
          <w:sz w:val="23"/>
          <w:szCs w:val="23"/>
        </w:rPr>
        <w:t>кадастровы</w:t>
      </w:r>
      <w:r w:rsidR="00FF7DEA">
        <w:rPr>
          <w:sz w:val="23"/>
          <w:szCs w:val="23"/>
        </w:rPr>
        <w:t>м</w:t>
      </w:r>
      <w:r w:rsidR="00FF7DEA" w:rsidRPr="00FF7DEA">
        <w:rPr>
          <w:sz w:val="23"/>
          <w:szCs w:val="23"/>
        </w:rPr>
        <w:t xml:space="preserve"> номер</w:t>
      </w:r>
      <w:r w:rsidR="00FF7DEA">
        <w:rPr>
          <w:sz w:val="23"/>
          <w:szCs w:val="23"/>
        </w:rPr>
        <w:t xml:space="preserve">ом </w:t>
      </w:r>
      <w:r w:rsidR="00FF7DEA" w:rsidRPr="00FF7DEA">
        <w:rPr>
          <w:sz w:val="23"/>
          <w:szCs w:val="23"/>
        </w:rPr>
        <w:t>02:55:020216:1832</w:t>
      </w:r>
      <w:r w:rsidR="00FF7DEA">
        <w:rPr>
          <w:sz w:val="23"/>
          <w:szCs w:val="23"/>
        </w:rPr>
        <w:t xml:space="preserve"> </w:t>
      </w:r>
      <w:r w:rsidRPr="007F238B">
        <w:rPr>
          <w:sz w:val="23"/>
          <w:szCs w:val="23"/>
        </w:rPr>
        <w:t>зарегистрировано 31.07.201</w:t>
      </w:r>
      <w:r w:rsidR="00FF7DEA">
        <w:rPr>
          <w:sz w:val="23"/>
          <w:szCs w:val="23"/>
        </w:rPr>
        <w:t xml:space="preserve">4 года за  №02-04-01/266/2014-172, на помещение с </w:t>
      </w:r>
      <w:r w:rsidR="00FF7DEA" w:rsidRPr="00FF7DEA">
        <w:rPr>
          <w:sz w:val="23"/>
          <w:szCs w:val="23"/>
        </w:rPr>
        <w:t>кадастровы</w:t>
      </w:r>
      <w:r w:rsidR="00FF7DEA">
        <w:rPr>
          <w:sz w:val="23"/>
          <w:szCs w:val="23"/>
        </w:rPr>
        <w:t>м</w:t>
      </w:r>
      <w:r w:rsidR="00FF7DEA" w:rsidRPr="00FF7DEA">
        <w:rPr>
          <w:sz w:val="23"/>
          <w:szCs w:val="23"/>
        </w:rPr>
        <w:t xml:space="preserve"> номер</w:t>
      </w:r>
      <w:r w:rsidR="00FF7DEA">
        <w:rPr>
          <w:sz w:val="23"/>
          <w:szCs w:val="23"/>
        </w:rPr>
        <w:t>ом</w:t>
      </w:r>
      <w:r w:rsidR="00FF7DEA" w:rsidRPr="00FF7DEA">
        <w:rPr>
          <w:sz w:val="23"/>
          <w:szCs w:val="23"/>
        </w:rPr>
        <w:t xml:space="preserve"> 02:55:020216:1835</w:t>
      </w:r>
      <w:r w:rsidR="00FF7DEA" w:rsidRPr="00FF7DEA">
        <w:t xml:space="preserve"> </w:t>
      </w:r>
      <w:r w:rsidR="00FF7DEA" w:rsidRPr="00FF7DEA">
        <w:rPr>
          <w:sz w:val="23"/>
          <w:szCs w:val="23"/>
        </w:rPr>
        <w:t xml:space="preserve">зарегистрировано 31.07.2014 года за  </w:t>
      </w:r>
      <w:r w:rsidR="00FF7DEA">
        <w:rPr>
          <w:sz w:val="23"/>
          <w:szCs w:val="23"/>
        </w:rPr>
        <w:t>№02-04-01/266/2014-204.</w:t>
      </w:r>
    </w:p>
    <w:p w:rsidR="00C11558" w:rsidRDefault="00C11558" w:rsidP="00A207CB">
      <w:pPr>
        <w:pStyle w:val="a5"/>
        <w:ind w:left="0" w:firstLine="567"/>
        <w:jc w:val="both"/>
        <w:rPr>
          <w:sz w:val="23"/>
          <w:szCs w:val="23"/>
        </w:rPr>
      </w:pPr>
      <w:r w:rsidRPr="007F238B">
        <w:rPr>
          <w:sz w:val="23"/>
          <w:szCs w:val="23"/>
        </w:rPr>
        <w:t xml:space="preserve">2.2. </w:t>
      </w:r>
      <w:r w:rsidRPr="005225D0">
        <w:rPr>
          <w:sz w:val="23"/>
          <w:szCs w:val="23"/>
        </w:rPr>
        <w:t xml:space="preserve">Продавец уведомляет Покупателей, что на момент </w:t>
      </w:r>
      <w:proofErr w:type="gramStart"/>
      <w:r w:rsidRPr="005225D0">
        <w:rPr>
          <w:sz w:val="23"/>
          <w:szCs w:val="23"/>
        </w:rPr>
        <w:t>продажи</w:t>
      </w:r>
      <w:proofErr w:type="gramEnd"/>
      <w:r w:rsidRPr="005225D0">
        <w:rPr>
          <w:sz w:val="23"/>
          <w:szCs w:val="23"/>
        </w:rPr>
        <w:t xml:space="preserve"> на Объект </w:t>
      </w:r>
      <w:r w:rsidR="00A53C80">
        <w:rPr>
          <w:sz w:val="23"/>
          <w:szCs w:val="23"/>
        </w:rPr>
        <w:t xml:space="preserve">(нежилые помещения) </w:t>
      </w:r>
      <w:r w:rsidRPr="005225D0">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w:t>
      </w:r>
      <w:r w:rsidR="00001290">
        <w:rPr>
          <w:sz w:val="23"/>
          <w:szCs w:val="23"/>
        </w:rPr>
        <w:t>онд жилищного строительства РБ».</w:t>
      </w:r>
    </w:p>
    <w:p w:rsidR="00001290" w:rsidRDefault="00001290" w:rsidP="00A207CB">
      <w:pPr>
        <w:pStyle w:val="a5"/>
        <w:ind w:left="0" w:firstLine="567"/>
        <w:jc w:val="both"/>
        <w:rPr>
          <w:sz w:val="23"/>
          <w:szCs w:val="23"/>
        </w:rPr>
      </w:pPr>
    </w:p>
    <w:p w:rsidR="00771915" w:rsidRDefault="007D4944" w:rsidP="00885CB8">
      <w:pPr>
        <w:pStyle w:val="a5"/>
        <w:ind w:left="360"/>
        <w:jc w:val="center"/>
        <w:rPr>
          <w:b/>
          <w:sz w:val="23"/>
          <w:szCs w:val="23"/>
        </w:rPr>
      </w:pPr>
      <w:r>
        <w:rPr>
          <w:b/>
          <w:sz w:val="23"/>
          <w:szCs w:val="23"/>
        </w:rPr>
        <w:t>3.</w:t>
      </w:r>
      <w:r w:rsidR="00C11558" w:rsidRPr="007D4944">
        <w:rPr>
          <w:b/>
          <w:sz w:val="23"/>
          <w:szCs w:val="23"/>
        </w:rPr>
        <w:t>Плата по договору</w:t>
      </w:r>
    </w:p>
    <w:p w:rsidR="00885CB8" w:rsidRPr="00A53C80" w:rsidRDefault="00885CB8" w:rsidP="00885CB8">
      <w:pPr>
        <w:pStyle w:val="a5"/>
        <w:ind w:left="360"/>
        <w:jc w:val="center"/>
        <w:rPr>
          <w:bCs/>
          <w:sz w:val="23"/>
          <w:szCs w:val="23"/>
        </w:rPr>
      </w:pPr>
    </w:p>
    <w:p w:rsidR="00C11558" w:rsidRDefault="00C11558" w:rsidP="00C11558">
      <w:pPr>
        <w:suppressAutoHyphens/>
        <w:ind w:firstLine="567"/>
        <w:jc w:val="both"/>
        <w:rPr>
          <w:sz w:val="23"/>
          <w:szCs w:val="23"/>
        </w:rPr>
      </w:pPr>
      <w:r w:rsidRPr="007F238B">
        <w:rPr>
          <w:sz w:val="23"/>
          <w:szCs w:val="23"/>
        </w:rPr>
        <w:t xml:space="preserve">3.1. Стоимость  Объекта  составляет  </w:t>
      </w:r>
      <w:r w:rsidRPr="007F238B">
        <w:rPr>
          <w:b/>
          <w:sz w:val="23"/>
          <w:szCs w:val="23"/>
        </w:rPr>
        <w:t>_________________________</w:t>
      </w:r>
      <w:proofErr w:type="gramStart"/>
      <w:r w:rsidRPr="007F238B">
        <w:rPr>
          <w:b/>
          <w:sz w:val="23"/>
          <w:szCs w:val="23"/>
        </w:rPr>
        <w:t xml:space="preserve"> </w:t>
      </w:r>
      <w:r w:rsidRPr="007F238B">
        <w:rPr>
          <w:sz w:val="23"/>
          <w:szCs w:val="23"/>
        </w:rPr>
        <w:t>,</w:t>
      </w:r>
      <w:proofErr w:type="gramEnd"/>
      <w:r w:rsidRPr="007F238B">
        <w:rPr>
          <w:sz w:val="23"/>
          <w:szCs w:val="23"/>
        </w:rPr>
        <w:t xml:space="preserve"> в том числе НДС.</w:t>
      </w:r>
    </w:p>
    <w:p w:rsidR="00E62767" w:rsidRDefault="00E62767" w:rsidP="00C11558">
      <w:pPr>
        <w:suppressAutoHyphens/>
        <w:ind w:firstLine="567"/>
        <w:jc w:val="both"/>
        <w:rPr>
          <w:sz w:val="23"/>
          <w:szCs w:val="23"/>
        </w:rPr>
      </w:pPr>
    </w:p>
    <w:p w:rsidR="00E62767" w:rsidRPr="007F238B" w:rsidRDefault="00E62767" w:rsidP="00C11558">
      <w:pPr>
        <w:suppressAutoHyphens/>
        <w:ind w:firstLine="567"/>
        <w:jc w:val="both"/>
        <w:rPr>
          <w:b/>
          <w:sz w:val="23"/>
          <w:szCs w:val="23"/>
        </w:rPr>
      </w:pPr>
    </w:p>
    <w:p w:rsidR="00C11558" w:rsidRPr="007F238B" w:rsidRDefault="00C11558" w:rsidP="00C11558">
      <w:pPr>
        <w:ind w:right="45" w:firstLine="567"/>
        <w:jc w:val="both"/>
        <w:rPr>
          <w:sz w:val="23"/>
          <w:szCs w:val="23"/>
        </w:rPr>
      </w:pPr>
      <w:r w:rsidRPr="007F238B">
        <w:rPr>
          <w:sz w:val="23"/>
          <w:szCs w:val="23"/>
        </w:rPr>
        <w:lastRenderedPageBreak/>
        <w:t xml:space="preserve">3.2. Покупатель </w:t>
      </w:r>
      <w:proofErr w:type="gramStart"/>
      <w:r w:rsidRPr="007F238B">
        <w:rPr>
          <w:sz w:val="23"/>
          <w:szCs w:val="23"/>
        </w:rPr>
        <w:t xml:space="preserve">оплачивает стоимость </w:t>
      </w:r>
      <w:r w:rsidR="00001290">
        <w:rPr>
          <w:sz w:val="23"/>
          <w:szCs w:val="23"/>
        </w:rPr>
        <w:t>нежилых</w:t>
      </w:r>
      <w:proofErr w:type="gramEnd"/>
      <w:r w:rsidR="00001290">
        <w:rPr>
          <w:sz w:val="23"/>
          <w:szCs w:val="23"/>
        </w:rPr>
        <w:t xml:space="preserve"> помещений</w:t>
      </w:r>
      <w:r w:rsidRPr="007F238B">
        <w:rPr>
          <w:sz w:val="23"/>
          <w:szCs w:val="23"/>
        </w:rPr>
        <w:t>, указанную в пункте 3.1. настоящего Договора, путем перечисления денежных средств на счет:</w:t>
      </w:r>
    </w:p>
    <w:p w:rsidR="00C11558" w:rsidRPr="007F238B" w:rsidRDefault="00C11558" w:rsidP="00C11558">
      <w:pPr>
        <w:ind w:right="45" w:firstLine="567"/>
        <w:jc w:val="both"/>
        <w:rPr>
          <w:sz w:val="23"/>
          <w:szCs w:val="23"/>
        </w:rPr>
      </w:pPr>
      <w:proofErr w:type="gramStart"/>
      <w:r w:rsidRPr="007F238B">
        <w:rPr>
          <w:sz w:val="23"/>
          <w:szCs w:val="23"/>
        </w:rPr>
        <w:t>р</w:t>
      </w:r>
      <w:proofErr w:type="gramEnd"/>
      <w:r w:rsidRPr="007F238B">
        <w:rPr>
          <w:sz w:val="23"/>
          <w:szCs w:val="23"/>
        </w:rPr>
        <w:t>/счет______________________________ в Банке________________</w:t>
      </w:r>
    </w:p>
    <w:p w:rsidR="00C11558" w:rsidRPr="007F238B" w:rsidRDefault="00C11558" w:rsidP="00C11558">
      <w:pPr>
        <w:ind w:right="45" w:firstLine="567"/>
        <w:jc w:val="both"/>
        <w:rPr>
          <w:sz w:val="23"/>
          <w:szCs w:val="23"/>
        </w:rPr>
      </w:pPr>
      <w:proofErr w:type="spellStart"/>
      <w:proofErr w:type="gramStart"/>
      <w:r w:rsidRPr="007F238B">
        <w:rPr>
          <w:sz w:val="23"/>
          <w:szCs w:val="23"/>
        </w:rPr>
        <w:t>кор</w:t>
      </w:r>
      <w:proofErr w:type="spellEnd"/>
      <w:r w:rsidRPr="007F238B">
        <w:rPr>
          <w:sz w:val="23"/>
          <w:szCs w:val="23"/>
        </w:rPr>
        <w:t>. счет</w:t>
      </w:r>
      <w:proofErr w:type="gramEnd"/>
      <w:r w:rsidRPr="007F238B">
        <w:rPr>
          <w:sz w:val="23"/>
          <w:szCs w:val="23"/>
        </w:rPr>
        <w:t>____________________________,  БИК_____________,</w:t>
      </w:r>
    </w:p>
    <w:p w:rsidR="00C11558" w:rsidRPr="007F238B" w:rsidRDefault="00C11558" w:rsidP="00C11558">
      <w:pPr>
        <w:ind w:right="45" w:firstLine="567"/>
        <w:jc w:val="both"/>
        <w:rPr>
          <w:sz w:val="23"/>
          <w:szCs w:val="23"/>
        </w:rPr>
      </w:pPr>
      <w:r w:rsidRPr="007F238B">
        <w:rPr>
          <w:sz w:val="23"/>
          <w:szCs w:val="23"/>
        </w:rPr>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C11558" w:rsidRPr="007F238B" w:rsidRDefault="00C11558" w:rsidP="00C11558">
      <w:pPr>
        <w:ind w:right="45" w:firstLine="567"/>
        <w:jc w:val="both"/>
        <w:rPr>
          <w:sz w:val="23"/>
          <w:szCs w:val="23"/>
        </w:rPr>
      </w:pPr>
      <w:r w:rsidRPr="007F238B">
        <w:rPr>
          <w:sz w:val="23"/>
          <w:szCs w:val="23"/>
        </w:rPr>
        <w:t xml:space="preserve">Днем оплаты считается день поступления денежных средств на </w:t>
      </w:r>
      <w:r w:rsidR="004F13BB">
        <w:rPr>
          <w:sz w:val="23"/>
          <w:szCs w:val="23"/>
        </w:rPr>
        <w:t>указанный счет.</w:t>
      </w:r>
    </w:p>
    <w:p w:rsidR="00C11558" w:rsidRPr="007F238B" w:rsidRDefault="00C11558" w:rsidP="00C11558">
      <w:pPr>
        <w:ind w:right="45" w:firstLine="567"/>
        <w:jc w:val="both"/>
        <w:rPr>
          <w:sz w:val="23"/>
          <w:szCs w:val="23"/>
        </w:rPr>
      </w:pPr>
    </w:p>
    <w:p w:rsidR="00C11558" w:rsidRPr="007D4944" w:rsidRDefault="00C11558" w:rsidP="007D4944">
      <w:pPr>
        <w:pStyle w:val="a5"/>
        <w:numPr>
          <w:ilvl w:val="0"/>
          <w:numId w:val="30"/>
        </w:numPr>
        <w:ind w:right="45"/>
        <w:jc w:val="center"/>
        <w:rPr>
          <w:b/>
          <w:sz w:val="23"/>
          <w:szCs w:val="23"/>
        </w:rPr>
      </w:pPr>
      <w:r w:rsidRPr="007D4944">
        <w:rPr>
          <w:b/>
          <w:sz w:val="23"/>
          <w:szCs w:val="23"/>
        </w:rPr>
        <w:t>Обязанности и права Сторон</w:t>
      </w:r>
    </w:p>
    <w:p w:rsidR="00C11558" w:rsidRPr="007F238B" w:rsidRDefault="00C11558" w:rsidP="00C11558">
      <w:pPr>
        <w:ind w:right="45" w:firstLine="567"/>
        <w:jc w:val="both"/>
        <w:rPr>
          <w:sz w:val="23"/>
          <w:szCs w:val="23"/>
        </w:rPr>
      </w:pPr>
      <w:r w:rsidRPr="007F238B">
        <w:rPr>
          <w:sz w:val="23"/>
          <w:szCs w:val="23"/>
        </w:rPr>
        <w:t xml:space="preserve">4.1. </w:t>
      </w:r>
      <w:r w:rsidRPr="007F238B">
        <w:rPr>
          <w:b/>
          <w:sz w:val="23"/>
          <w:szCs w:val="23"/>
        </w:rPr>
        <w:t>Покупатель</w:t>
      </w:r>
      <w:r w:rsidRPr="007F238B">
        <w:rPr>
          <w:sz w:val="23"/>
          <w:szCs w:val="23"/>
        </w:rPr>
        <w:t xml:space="preserve"> обязуется:</w:t>
      </w:r>
    </w:p>
    <w:p w:rsidR="00C11558" w:rsidRPr="007F238B" w:rsidRDefault="00C11558" w:rsidP="00C11558">
      <w:pPr>
        <w:ind w:right="45" w:firstLine="567"/>
        <w:jc w:val="both"/>
        <w:rPr>
          <w:sz w:val="23"/>
          <w:szCs w:val="23"/>
        </w:rPr>
      </w:pPr>
      <w:r w:rsidRPr="007F238B">
        <w:rPr>
          <w:sz w:val="23"/>
          <w:szCs w:val="23"/>
        </w:rPr>
        <w:t xml:space="preserve">4.1.1. </w:t>
      </w:r>
      <w:proofErr w:type="gramStart"/>
      <w:r w:rsidRPr="007F238B">
        <w:rPr>
          <w:sz w:val="23"/>
          <w:szCs w:val="23"/>
        </w:rPr>
        <w:t>Оплатить стоимость Объекта</w:t>
      </w:r>
      <w:proofErr w:type="gramEnd"/>
      <w:r w:rsidRPr="007F238B">
        <w:rPr>
          <w:sz w:val="23"/>
          <w:szCs w:val="23"/>
        </w:rPr>
        <w:t xml:space="preserve"> в сроки и в порядке, установленные разделом 3 настоящего Договора.</w:t>
      </w:r>
    </w:p>
    <w:p w:rsidR="00C11558" w:rsidRPr="007F238B" w:rsidRDefault="00C11558" w:rsidP="00C11558">
      <w:pPr>
        <w:ind w:right="45" w:firstLine="567"/>
        <w:jc w:val="both"/>
        <w:rPr>
          <w:sz w:val="23"/>
          <w:szCs w:val="23"/>
        </w:rPr>
      </w:pPr>
      <w:r w:rsidRPr="007F238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11558" w:rsidRPr="007F238B" w:rsidRDefault="00C11558" w:rsidP="00C11558">
      <w:pPr>
        <w:ind w:right="45" w:firstLine="567"/>
        <w:jc w:val="both"/>
        <w:rPr>
          <w:sz w:val="23"/>
          <w:szCs w:val="23"/>
        </w:rPr>
      </w:pPr>
      <w:r w:rsidRPr="007F238B">
        <w:rPr>
          <w:sz w:val="23"/>
          <w:szCs w:val="23"/>
        </w:rPr>
        <w:t xml:space="preserve">4.1.3. </w:t>
      </w:r>
      <w:proofErr w:type="gramStart"/>
      <w:r w:rsidRPr="007F238B">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F238B">
        <w:rPr>
          <w:sz w:val="23"/>
          <w:szCs w:val="23"/>
        </w:rPr>
        <w:t>Росреестра</w:t>
      </w:r>
      <w:proofErr w:type="spellEnd"/>
      <w:r w:rsidRPr="007F238B">
        <w:rPr>
          <w:sz w:val="23"/>
          <w:szCs w:val="23"/>
        </w:rPr>
        <w:t xml:space="preserve"> по Республике Башкортостан) в порядке, установленном</w:t>
      </w:r>
      <w:proofErr w:type="gramEnd"/>
      <w:r w:rsidRPr="007F238B">
        <w:rPr>
          <w:sz w:val="23"/>
          <w:szCs w:val="23"/>
        </w:rPr>
        <w:t xml:space="preserve"> действующим законодательством.</w:t>
      </w:r>
    </w:p>
    <w:p w:rsidR="00C11558" w:rsidRPr="007F238B" w:rsidRDefault="00C11558" w:rsidP="00C11558">
      <w:pPr>
        <w:ind w:right="45" w:firstLine="567"/>
        <w:jc w:val="both"/>
        <w:rPr>
          <w:sz w:val="23"/>
          <w:szCs w:val="23"/>
        </w:rPr>
      </w:pPr>
      <w:r w:rsidRPr="007F238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11558" w:rsidRPr="007F238B" w:rsidRDefault="00C11558" w:rsidP="00C11558">
      <w:pPr>
        <w:ind w:right="45" w:firstLine="567"/>
        <w:jc w:val="both"/>
        <w:rPr>
          <w:sz w:val="23"/>
          <w:szCs w:val="23"/>
        </w:rPr>
      </w:pPr>
      <w:r w:rsidRPr="007F238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11558" w:rsidRPr="007F238B" w:rsidRDefault="00C11558" w:rsidP="00C11558">
      <w:pPr>
        <w:ind w:right="45" w:firstLine="567"/>
        <w:jc w:val="both"/>
        <w:rPr>
          <w:sz w:val="23"/>
          <w:szCs w:val="23"/>
        </w:rPr>
      </w:pPr>
      <w:r w:rsidRPr="007F238B">
        <w:rPr>
          <w:sz w:val="23"/>
          <w:szCs w:val="23"/>
        </w:rPr>
        <w:t xml:space="preserve">4.2. </w:t>
      </w:r>
      <w:r w:rsidRPr="007F238B">
        <w:rPr>
          <w:b/>
          <w:sz w:val="23"/>
          <w:szCs w:val="23"/>
        </w:rPr>
        <w:t>Продавец</w:t>
      </w:r>
      <w:r w:rsidRPr="007F238B">
        <w:rPr>
          <w:sz w:val="23"/>
          <w:szCs w:val="23"/>
        </w:rPr>
        <w:t xml:space="preserve"> обязуется:</w:t>
      </w:r>
    </w:p>
    <w:p w:rsidR="00C11558" w:rsidRPr="007F238B" w:rsidRDefault="00C11558" w:rsidP="00C11558">
      <w:pPr>
        <w:ind w:right="45" w:firstLine="567"/>
        <w:jc w:val="both"/>
        <w:rPr>
          <w:sz w:val="23"/>
          <w:szCs w:val="23"/>
        </w:rPr>
      </w:pPr>
      <w:r w:rsidRPr="007F238B">
        <w:rPr>
          <w:sz w:val="23"/>
          <w:szCs w:val="23"/>
        </w:rPr>
        <w:t>4.2.1. Предоставить Покупателям сведения, необходимые для исполнения условий, установленных настоящим Договором.</w:t>
      </w:r>
    </w:p>
    <w:p w:rsidR="00C11558" w:rsidRPr="007F238B" w:rsidRDefault="00C11558" w:rsidP="00C11558">
      <w:pPr>
        <w:ind w:right="45" w:firstLine="567"/>
        <w:jc w:val="both"/>
        <w:rPr>
          <w:sz w:val="23"/>
          <w:szCs w:val="23"/>
        </w:rPr>
      </w:pPr>
      <w:r w:rsidRPr="007F238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11558" w:rsidRPr="007F238B" w:rsidRDefault="00C11558" w:rsidP="00C11558">
      <w:pPr>
        <w:ind w:right="45" w:firstLine="567"/>
        <w:jc w:val="both"/>
        <w:rPr>
          <w:sz w:val="23"/>
          <w:szCs w:val="23"/>
        </w:rPr>
      </w:pPr>
    </w:p>
    <w:p w:rsidR="00C11558" w:rsidRPr="00A53C80" w:rsidRDefault="00C11558" w:rsidP="007D4944">
      <w:pPr>
        <w:pStyle w:val="a5"/>
        <w:numPr>
          <w:ilvl w:val="0"/>
          <w:numId w:val="30"/>
        </w:numPr>
        <w:ind w:left="360" w:right="45"/>
        <w:jc w:val="center"/>
        <w:rPr>
          <w:b/>
          <w:sz w:val="23"/>
          <w:szCs w:val="23"/>
        </w:rPr>
      </w:pPr>
      <w:r w:rsidRPr="00A53C80">
        <w:rPr>
          <w:b/>
          <w:sz w:val="23"/>
          <w:szCs w:val="23"/>
        </w:rPr>
        <w:t>Передача Объекта.  Момент перехода риска случайной гибели и бремени содержания Объекта</w:t>
      </w:r>
    </w:p>
    <w:p w:rsidR="00C11558" w:rsidRPr="007F238B" w:rsidRDefault="00C11558" w:rsidP="00C11558">
      <w:pPr>
        <w:ind w:right="45" w:firstLine="567"/>
        <w:jc w:val="both"/>
        <w:rPr>
          <w:sz w:val="23"/>
          <w:szCs w:val="23"/>
        </w:rPr>
      </w:pPr>
      <w:r w:rsidRPr="007F238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11558" w:rsidRPr="007F238B" w:rsidRDefault="00C11558" w:rsidP="00C11558">
      <w:pPr>
        <w:ind w:right="45" w:firstLine="567"/>
        <w:jc w:val="both"/>
        <w:rPr>
          <w:sz w:val="23"/>
          <w:szCs w:val="23"/>
        </w:rPr>
      </w:pPr>
      <w:r w:rsidRPr="007F238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11558" w:rsidRPr="007F238B" w:rsidRDefault="00C11558" w:rsidP="00C11558">
      <w:pPr>
        <w:ind w:right="45" w:firstLine="567"/>
        <w:jc w:val="center"/>
        <w:rPr>
          <w:b/>
          <w:sz w:val="23"/>
          <w:szCs w:val="23"/>
        </w:rPr>
      </w:pPr>
    </w:p>
    <w:p w:rsidR="00C11558" w:rsidRPr="007F238B" w:rsidRDefault="00C11558" w:rsidP="00C11558">
      <w:pPr>
        <w:ind w:right="45" w:firstLine="567"/>
        <w:jc w:val="center"/>
        <w:rPr>
          <w:sz w:val="23"/>
          <w:szCs w:val="23"/>
        </w:rPr>
      </w:pPr>
      <w:r w:rsidRPr="007F238B">
        <w:rPr>
          <w:b/>
          <w:sz w:val="23"/>
          <w:szCs w:val="23"/>
        </w:rPr>
        <w:t>6. Действие договора</w:t>
      </w:r>
    </w:p>
    <w:p w:rsidR="00C11558" w:rsidRPr="007F238B" w:rsidRDefault="00C11558" w:rsidP="00C11558">
      <w:pPr>
        <w:ind w:right="45" w:firstLine="567"/>
        <w:jc w:val="both"/>
        <w:rPr>
          <w:sz w:val="23"/>
          <w:szCs w:val="23"/>
        </w:rPr>
      </w:pPr>
      <w:r w:rsidRPr="007F238B">
        <w:rPr>
          <w:sz w:val="23"/>
          <w:szCs w:val="23"/>
        </w:rPr>
        <w:t>6.1. Настоящий Договор вступает в силу с момента его подписания.</w:t>
      </w:r>
    </w:p>
    <w:p w:rsidR="00C11558" w:rsidRPr="007F238B" w:rsidRDefault="00C11558" w:rsidP="00C11558">
      <w:pPr>
        <w:ind w:right="45" w:firstLine="567"/>
        <w:jc w:val="both"/>
        <w:rPr>
          <w:sz w:val="23"/>
          <w:szCs w:val="23"/>
        </w:rPr>
      </w:pPr>
      <w:r w:rsidRPr="007F238B">
        <w:rPr>
          <w:sz w:val="23"/>
          <w:szCs w:val="23"/>
        </w:rPr>
        <w:t xml:space="preserve">6.2. </w:t>
      </w:r>
      <w:proofErr w:type="gramStart"/>
      <w:r w:rsidRPr="007F238B">
        <w:rPr>
          <w:sz w:val="23"/>
          <w:szCs w:val="23"/>
        </w:rPr>
        <w:t>Договор</w:t>
      </w:r>
      <w:proofErr w:type="gramEnd"/>
      <w:r w:rsidRPr="007F238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11558" w:rsidRPr="007F238B" w:rsidRDefault="00C11558" w:rsidP="00C11558">
      <w:pPr>
        <w:ind w:right="45" w:firstLine="567"/>
        <w:jc w:val="both"/>
        <w:rPr>
          <w:sz w:val="23"/>
          <w:szCs w:val="23"/>
        </w:rPr>
      </w:pPr>
    </w:p>
    <w:p w:rsidR="00C11558" w:rsidRPr="007F238B" w:rsidRDefault="00C11558" w:rsidP="00C11558">
      <w:pPr>
        <w:ind w:right="45" w:firstLine="567"/>
        <w:jc w:val="center"/>
        <w:rPr>
          <w:sz w:val="23"/>
          <w:szCs w:val="23"/>
        </w:rPr>
      </w:pPr>
      <w:r w:rsidRPr="007F238B">
        <w:rPr>
          <w:b/>
          <w:sz w:val="23"/>
          <w:szCs w:val="23"/>
        </w:rPr>
        <w:t>7. Ответственность «Сторон»</w:t>
      </w:r>
    </w:p>
    <w:p w:rsidR="00C11558" w:rsidRPr="007F238B" w:rsidRDefault="00C11558" w:rsidP="00C11558">
      <w:pPr>
        <w:ind w:right="45" w:firstLine="567"/>
        <w:jc w:val="both"/>
        <w:rPr>
          <w:sz w:val="23"/>
          <w:szCs w:val="23"/>
        </w:rPr>
      </w:pPr>
      <w:r w:rsidRPr="007F238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11558" w:rsidRPr="007F238B" w:rsidRDefault="00C11558" w:rsidP="00C11558">
      <w:pPr>
        <w:ind w:right="45" w:firstLine="567"/>
        <w:jc w:val="both"/>
        <w:rPr>
          <w:sz w:val="23"/>
          <w:szCs w:val="23"/>
        </w:rPr>
      </w:pPr>
      <w:r w:rsidRPr="007F238B">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11558" w:rsidRPr="007F238B" w:rsidRDefault="00C11558" w:rsidP="00C11558">
      <w:pPr>
        <w:ind w:right="45" w:firstLine="567"/>
        <w:jc w:val="both"/>
        <w:rPr>
          <w:sz w:val="23"/>
          <w:szCs w:val="23"/>
        </w:rPr>
      </w:pPr>
      <w:r w:rsidRPr="007F238B">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11558" w:rsidRDefault="00C11558" w:rsidP="00C11558">
      <w:pPr>
        <w:ind w:right="45" w:firstLine="567"/>
        <w:jc w:val="both"/>
        <w:rPr>
          <w:sz w:val="23"/>
          <w:szCs w:val="23"/>
        </w:rPr>
      </w:pPr>
      <w:r w:rsidRPr="007F238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53C80" w:rsidRPr="007F238B" w:rsidRDefault="00A53C80" w:rsidP="00C11558">
      <w:pPr>
        <w:ind w:right="45" w:firstLine="567"/>
        <w:jc w:val="both"/>
        <w:rPr>
          <w:sz w:val="23"/>
          <w:szCs w:val="23"/>
        </w:rPr>
      </w:pPr>
    </w:p>
    <w:p w:rsidR="00C11558" w:rsidRPr="007F238B" w:rsidRDefault="00C11558" w:rsidP="00A53C80">
      <w:pPr>
        <w:ind w:right="45" w:firstLine="567"/>
        <w:jc w:val="center"/>
        <w:rPr>
          <w:sz w:val="23"/>
          <w:szCs w:val="23"/>
        </w:rPr>
      </w:pPr>
      <w:r w:rsidRPr="007F238B">
        <w:rPr>
          <w:b/>
          <w:sz w:val="23"/>
          <w:szCs w:val="23"/>
        </w:rPr>
        <w:t xml:space="preserve">8. Уведомление о состоянии Объекта </w:t>
      </w:r>
    </w:p>
    <w:p w:rsidR="00C11558" w:rsidRPr="007F238B" w:rsidRDefault="00C11558" w:rsidP="00C11558">
      <w:pPr>
        <w:ind w:right="45" w:firstLine="567"/>
        <w:jc w:val="both"/>
        <w:rPr>
          <w:sz w:val="23"/>
          <w:szCs w:val="23"/>
        </w:rPr>
      </w:pPr>
      <w:r w:rsidRPr="007F238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11558" w:rsidRPr="007F238B" w:rsidRDefault="00C11558" w:rsidP="00C11558">
      <w:pPr>
        <w:ind w:right="45" w:firstLine="567"/>
        <w:jc w:val="center"/>
        <w:rPr>
          <w:sz w:val="23"/>
          <w:szCs w:val="23"/>
        </w:rPr>
      </w:pPr>
      <w:r w:rsidRPr="007F238B">
        <w:rPr>
          <w:b/>
          <w:sz w:val="23"/>
          <w:szCs w:val="23"/>
        </w:rPr>
        <w:t>9. Особые условия</w:t>
      </w:r>
    </w:p>
    <w:p w:rsidR="00C11558" w:rsidRPr="007F238B" w:rsidRDefault="00C11558" w:rsidP="00C11558">
      <w:pPr>
        <w:ind w:right="45" w:firstLine="567"/>
        <w:jc w:val="both"/>
        <w:rPr>
          <w:sz w:val="23"/>
          <w:szCs w:val="23"/>
        </w:rPr>
      </w:pPr>
      <w:r w:rsidRPr="007F238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11558" w:rsidRPr="007F238B" w:rsidRDefault="00C11558" w:rsidP="00C11558">
      <w:pPr>
        <w:ind w:right="45" w:firstLine="567"/>
        <w:jc w:val="both"/>
        <w:rPr>
          <w:sz w:val="23"/>
          <w:szCs w:val="23"/>
        </w:rPr>
      </w:pPr>
      <w:r w:rsidRPr="007F238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11558" w:rsidRPr="007F238B" w:rsidRDefault="00C11558" w:rsidP="00C11558">
      <w:pPr>
        <w:ind w:right="45" w:firstLine="567"/>
        <w:jc w:val="both"/>
        <w:rPr>
          <w:sz w:val="23"/>
          <w:szCs w:val="23"/>
        </w:rPr>
      </w:pPr>
    </w:p>
    <w:p w:rsidR="00C11558" w:rsidRPr="007F238B" w:rsidRDefault="00C11558" w:rsidP="00C11558">
      <w:pPr>
        <w:ind w:right="45" w:firstLine="567"/>
        <w:jc w:val="center"/>
        <w:rPr>
          <w:b/>
          <w:sz w:val="23"/>
          <w:szCs w:val="23"/>
        </w:rPr>
      </w:pPr>
      <w:r w:rsidRPr="007F238B">
        <w:rPr>
          <w:b/>
          <w:sz w:val="23"/>
          <w:szCs w:val="23"/>
        </w:rPr>
        <w:t>10. Заключительные положения</w:t>
      </w:r>
    </w:p>
    <w:p w:rsidR="00C11558" w:rsidRPr="007F238B" w:rsidRDefault="00C11558" w:rsidP="00C11558">
      <w:pPr>
        <w:ind w:right="45" w:firstLine="567"/>
        <w:jc w:val="both"/>
        <w:rPr>
          <w:sz w:val="23"/>
          <w:szCs w:val="23"/>
        </w:rPr>
      </w:pPr>
      <w:r w:rsidRPr="007F238B">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11558" w:rsidRPr="007F238B" w:rsidRDefault="00C11558" w:rsidP="00C11558">
      <w:pPr>
        <w:ind w:right="45" w:firstLine="567"/>
        <w:jc w:val="both"/>
        <w:rPr>
          <w:sz w:val="23"/>
          <w:szCs w:val="23"/>
        </w:rPr>
      </w:pPr>
      <w:r w:rsidRPr="007F238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11558" w:rsidRPr="007F238B" w:rsidRDefault="00C11558" w:rsidP="00C11558">
      <w:pPr>
        <w:ind w:right="45" w:firstLine="567"/>
        <w:jc w:val="both"/>
        <w:rPr>
          <w:sz w:val="23"/>
          <w:szCs w:val="23"/>
        </w:rPr>
      </w:pPr>
      <w:r w:rsidRPr="007F238B">
        <w:rPr>
          <w:sz w:val="23"/>
          <w:szCs w:val="23"/>
        </w:rPr>
        <w:t>10.3. Отношения Сторон, не урегулированные  настоящим  Договором, регулируются действующим законодательством.</w:t>
      </w:r>
    </w:p>
    <w:p w:rsidR="00C11558" w:rsidRPr="007F238B" w:rsidRDefault="00C11558" w:rsidP="00C11558">
      <w:pPr>
        <w:ind w:right="45" w:firstLine="567"/>
        <w:jc w:val="both"/>
        <w:rPr>
          <w:sz w:val="23"/>
          <w:szCs w:val="23"/>
        </w:rPr>
      </w:pPr>
      <w:r w:rsidRPr="007F238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11558" w:rsidRPr="007F238B" w:rsidRDefault="00C11558" w:rsidP="00C11558">
      <w:pPr>
        <w:ind w:right="45" w:firstLine="567"/>
        <w:jc w:val="both"/>
        <w:rPr>
          <w:sz w:val="23"/>
          <w:szCs w:val="23"/>
        </w:rPr>
      </w:pPr>
      <w:r w:rsidRPr="007F238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11558" w:rsidRPr="007F238B" w:rsidRDefault="00C11558" w:rsidP="00C11558">
      <w:pPr>
        <w:ind w:right="45" w:firstLine="567"/>
        <w:jc w:val="both"/>
        <w:rPr>
          <w:sz w:val="23"/>
          <w:szCs w:val="23"/>
        </w:rPr>
      </w:pPr>
      <w:r w:rsidRPr="007F238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11558" w:rsidRPr="007F238B" w:rsidRDefault="00C11558" w:rsidP="00C11558">
      <w:pPr>
        <w:ind w:right="45" w:firstLine="567"/>
        <w:jc w:val="both"/>
        <w:rPr>
          <w:sz w:val="23"/>
          <w:szCs w:val="23"/>
        </w:rPr>
      </w:pPr>
      <w:r w:rsidRPr="007F238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11558" w:rsidRPr="007F238B" w:rsidRDefault="00C11558" w:rsidP="00C11558">
      <w:pPr>
        <w:ind w:right="45" w:firstLine="567"/>
        <w:jc w:val="both"/>
        <w:rPr>
          <w:sz w:val="23"/>
          <w:szCs w:val="23"/>
        </w:rPr>
      </w:pPr>
    </w:p>
    <w:p w:rsidR="00C11558" w:rsidRDefault="00C11558" w:rsidP="00A53C80">
      <w:pPr>
        <w:ind w:right="45" w:firstLine="567"/>
        <w:jc w:val="center"/>
        <w:rPr>
          <w:b/>
          <w:sz w:val="23"/>
          <w:szCs w:val="23"/>
        </w:rPr>
      </w:pPr>
      <w:r w:rsidRPr="007F238B">
        <w:rPr>
          <w:b/>
          <w:sz w:val="23"/>
          <w:szCs w:val="23"/>
        </w:rPr>
        <w:t>11.  Юридические адреса  и  реквизиты «Сторон»:</w:t>
      </w:r>
    </w:p>
    <w:p w:rsidR="007D4944" w:rsidRPr="007F238B" w:rsidRDefault="007D4944" w:rsidP="00A53C80">
      <w:pPr>
        <w:ind w:right="45" w:firstLine="567"/>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C11558" w:rsidRPr="007F238B" w:rsidTr="00A207CB">
        <w:trPr>
          <w:trHeight w:val="2921"/>
        </w:trPr>
        <w:tc>
          <w:tcPr>
            <w:tcW w:w="4999" w:type="dxa"/>
          </w:tcPr>
          <w:p w:rsidR="00C11558" w:rsidRPr="007F238B" w:rsidRDefault="00C11558" w:rsidP="00A207CB">
            <w:pPr>
              <w:tabs>
                <w:tab w:val="left" w:pos="142"/>
              </w:tabs>
              <w:ind w:right="-97"/>
              <w:rPr>
                <w:rFonts w:ascii="Calibri" w:hAnsi="Calibri"/>
                <w:noProof/>
                <w:sz w:val="23"/>
                <w:szCs w:val="23"/>
              </w:rPr>
            </w:pPr>
            <w:r w:rsidRPr="007F238B">
              <w:rPr>
                <w:b/>
                <w:sz w:val="23"/>
                <w:szCs w:val="23"/>
                <w:u w:val="single"/>
              </w:rPr>
              <w:t>ПРОДАВЕЦ</w:t>
            </w:r>
            <w:r w:rsidRPr="007F238B">
              <w:rPr>
                <w:rFonts w:ascii="TimesET" w:hAnsi="TimesET"/>
                <w:noProof/>
                <w:sz w:val="23"/>
                <w:szCs w:val="23"/>
              </w:rPr>
              <w:tab/>
            </w:r>
          </w:p>
          <w:p w:rsidR="00C11558" w:rsidRPr="007F238B" w:rsidRDefault="00C11558" w:rsidP="00A207CB">
            <w:pPr>
              <w:tabs>
                <w:tab w:val="left" w:pos="142"/>
              </w:tabs>
              <w:ind w:right="-97"/>
              <w:rPr>
                <w:b/>
                <w:sz w:val="23"/>
                <w:szCs w:val="23"/>
              </w:rPr>
            </w:pPr>
            <w:r w:rsidRPr="007F238B">
              <w:rPr>
                <w:rFonts w:ascii="TimesET" w:hAnsi="TimesET"/>
                <w:noProof/>
                <w:sz w:val="23"/>
                <w:szCs w:val="23"/>
              </w:rPr>
              <w:tab/>
            </w:r>
            <w:r w:rsidRPr="007F238B">
              <w:rPr>
                <w:b/>
                <w:sz w:val="23"/>
                <w:szCs w:val="23"/>
              </w:rPr>
              <w:tab/>
            </w:r>
            <w:r w:rsidRPr="007F238B">
              <w:rPr>
                <w:b/>
                <w:sz w:val="23"/>
                <w:szCs w:val="23"/>
              </w:rPr>
              <w:tab/>
            </w:r>
            <w:r w:rsidRPr="007F238B">
              <w:rPr>
                <w:b/>
                <w:sz w:val="23"/>
                <w:szCs w:val="23"/>
              </w:rPr>
              <w:tab/>
            </w:r>
          </w:p>
          <w:p w:rsidR="00C11558" w:rsidRPr="007F238B" w:rsidRDefault="00C11558" w:rsidP="00A207CB">
            <w:pPr>
              <w:ind w:right="93"/>
              <w:rPr>
                <w:sz w:val="23"/>
                <w:szCs w:val="23"/>
              </w:rPr>
            </w:pPr>
            <w:r w:rsidRPr="007F238B">
              <w:rPr>
                <w:sz w:val="23"/>
                <w:szCs w:val="23"/>
              </w:rPr>
              <w:t>ГУП «Фонд жилищного строительства Республики Башкортостан»</w:t>
            </w:r>
          </w:p>
          <w:p w:rsidR="00C11558" w:rsidRPr="007F238B" w:rsidRDefault="00C11558" w:rsidP="00A207CB">
            <w:pPr>
              <w:ind w:right="93"/>
              <w:rPr>
                <w:sz w:val="23"/>
                <w:szCs w:val="23"/>
              </w:rPr>
            </w:pPr>
            <w:r w:rsidRPr="007F238B">
              <w:rPr>
                <w:sz w:val="23"/>
                <w:szCs w:val="23"/>
              </w:rPr>
              <w:t xml:space="preserve">Адрес: РБ, </w:t>
            </w:r>
            <w:proofErr w:type="spellStart"/>
            <w:r w:rsidRPr="007F238B">
              <w:rPr>
                <w:sz w:val="23"/>
                <w:szCs w:val="23"/>
              </w:rPr>
              <w:t>г</w:t>
            </w:r>
            <w:proofErr w:type="gramStart"/>
            <w:r w:rsidRPr="007F238B">
              <w:rPr>
                <w:sz w:val="23"/>
                <w:szCs w:val="23"/>
              </w:rPr>
              <w:t>.У</w:t>
            </w:r>
            <w:proofErr w:type="gramEnd"/>
            <w:r w:rsidRPr="007F238B">
              <w:rPr>
                <w:sz w:val="23"/>
                <w:szCs w:val="23"/>
              </w:rPr>
              <w:t>фа</w:t>
            </w:r>
            <w:proofErr w:type="spellEnd"/>
            <w:r w:rsidRPr="007F238B">
              <w:rPr>
                <w:sz w:val="23"/>
                <w:szCs w:val="23"/>
              </w:rPr>
              <w:t>, ул. Ленина, д.5 корп. 3.</w:t>
            </w:r>
          </w:p>
          <w:p w:rsidR="00C11558" w:rsidRPr="007F238B" w:rsidRDefault="00C11558" w:rsidP="00A207CB">
            <w:pPr>
              <w:ind w:right="93"/>
              <w:rPr>
                <w:sz w:val="23"/>
                <w:szCs w:val="23"/>
              </w:rPr>
            </w:pPr>
            <w:r w:rsidRPr="007F238B">
              <w:rPr>
                <w:sz w:val="23"/>
                <w:szCs w:val="23"/>
              </w:rPr>
              <w:t>ИНН 0274100871,  КПП 027401001</w:t>
            </w:r>
          </w:p>
          <w:p w:rsidR="00C11558" w:rsidRPr="007F238B" w:rsidRDefault="00C11558" w:rsidP="00A207CB">
            <w:pPr>
              <w:ind w:right="93"/>
              <w:rPr>
                <w:sz w:val="23"/>
                <w:szCs w:val="23"/>
              </w:rPr>
            </w:pPr>
            <w:r w:rsidRPr="007F238B">
              <w:rPr>
                <w:sz w:val="23"/>
                <w:szCs w:val="23"/>
              </w:rPr>
              <w:t>тел.(347) 229-91-00</w:t>
            </w:r>
          </w:p>
          <w:p w:rsidR="00C11558" w:rsidRPr="007F238B" w:rsidRDefault="00C11558" w:rsidP="00A207CB">
            <w:pPr>
              <w:ind w:right="93"/>
              <w:rPr>
                <w:sz w:val="23"/>
                <w:szCs w:val="23"/>
              </w:rPr>
            </w:pPr>
          </w:p>
          <w:p w:rsidR="00C11558" w:rsidRPr="007F238B" w:rsidRDefault="00C11558" w:rsidP="00A207CB">
            <w:pPr>
              <w:ind w:right="93"/>
              <w:rPr>
                <w:sz w:val="23"/>
                <w:szCs w:val="23"/>
              </w:rPr>
            </w:pPr>
          </w:p>
          <w:p w:rsidR="00C11558" w:rsidRPr="007F238B" w:rsidRDefault="00C11558" w:rsidP="00A207CB">
            <w:pPr>
              <w:ind w:right="93"/>
              <w:rPr>
                <w:sz w:val="23"/>
                <w:szCs w:val="23"/>
              </w:rPr>
            </w:pPr>
            <w:r w:rsidRPr="007F238B">
              <w:rPr>
                <w:sz w:val="23"/>
                <w:szCs w:val="23"/>
              </w:rPr>
              <w:t>Генеральный директор</w:t>
            </w:r>
          </w:p>
          <w:p w:rsidR="00C11558" w:rsidRPr="007F238B" w:rsidRDefault="00C11558" w:rsidP="00A207CB">
            <w:pPr>
              <w:ind w:right="93"/>
              <w:rPr>
                <w:sz w:val="23"/>
                <w:szCs w:val="23"/>
              </w:rPr>
            </w:pPr>
          </w:p>
          <w:p w:rsidR="00C11558" w:rsidRPr="007F238B" w:rsidRDefault="00C11558" w:rsidP="00A207CB">
            <w:pPr>
              <w:ind w:right="93"/>
              <w:rPr>
                <w:sz w:val="23"/>
                <w:szCs w:val="23"/>
              </w:rPr>
            </w:pPr>
          </w:p>
          <w:p w:rsidR="00C11558" w:rsidRPr="007F238B" w:rsidRDefault="00C11558" w:rsidP="00A207CB">
            <w:pPr>
              <w:ind w:right="93"/>
              <w:rPr>
                <w:sz w:val="23"/>
                <w:szCs w:val="23"/>
              </w:rPr>
            </w:pPr>
            <w:r w:rsidRPr="007F238B">
              <w:rPr>
                <w:sz w:val="23"/>
                <w:szCs w:val="23"/>
              </w:rPr>
              <w:t>______________Шигапов Р.М.</w:t>
            </w:r>
          </w:p>
        </w:tc>
        <w:tc>
          <w:tcPr>
            <w:tcW w:w="5026" w:type="dxa"/>
          </w:tcPr>
          <w:p w:rsidR="00C11558" w:rsidRPr="007F238B" w:rsidRDefault="00C11558" w:rsidP="00A207CB">
            <w:pPr>
              <w:ind w:right="-1"/>
              <w:jc w:val="both"/>
              <w:rPr>
                <w:b/>
                <w:sz w:val="23"/>
                <w:szCs w:val="23"/>
                <w:u w:val="single"/>
              </w:rPr>
            </w:pPr>
            <w:r w:rsidRPr="007F238B">
              <w:rPr>
                <w:b/>
                <w:sz w:val="23"/>
                <w:szCs w:val="23"/>
                <w:u w:val="single"/>
              </w:rPr>
              <w:t>ПОКУПАТЕЛЬ</w:t>
            </w:r>
          </w:p>
          <w:p w:rsidR="00C11558" w:rsidRPr="007F238B" w:rsidRDefault="00C11558" w:rsidP="00A207CB">
            <w:pPr>
              <w:ind w:right="-1"/>
              <w:jc w:val="both"/>
              <w:rPr>
                <w:rFonts w:ascii="TimesET" w:hAnsi="TimesET"/>
                <w:noProof/>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iCs/>
                <w:sz w:val="23"/>
                <w:szCs w:val="23"/>
              </w:rPr>
            </w:pPr>
          </w:p>
          <w:p w:rsidR="00C11558" w:rsidRPr="007F238B" w:rsidRDefault="00C11558" w:rsidP="00A207CB">
            <w:pPr>
              <w:shd w:val="clear" w:color="auto" w:fill="FFFFFF"/>
              <w:suppressAutoHyphens/>
              <w:rPr>
                <w:sz w:val="23"/>
                <w:szCs w:val="23"/>
              </w:rPr>
            </w:pPr>
            <w:r w:rsidRPr="007F238B">
              <w:rPr>
                <w:iCs/>
                <w:sz w:val="23"/>
                <w:szCs w:val="23"/>
              </w:rPr>
              <w:t xml:space="preserve">_______________________ </w:t>
            </w:r>
          </w:p>
        </w:tc>
      </w:tr>
    </w:tbl>
    <w:p w:rsidR="007D4944" w:rsidRDefault="007D4944" w:rsidP="007D38CC">
      <w:pPr>
        <w:contextualSpacing/>
        <w:jc w:val="center"/>
        <w:rPr>
          <w:b/>
          <w:sz w:val="22"/>
          <w:szCs w:val="22"/>
        </w:rPr>
      </w:pPr>
    </w:p>
    <w:p w:rsidR="007D38CC" w:rsidRPr="007F238B" w:rsidRDefault="007D38CC" w:rsidP="007D38CC">
      <w:pPr>
        <w:contextualSpacing/>
        <w:jc w:val="center"/>
        <w:rPr>
          <w:b/>
          <w:sz w:val="22"/>
          <w:szCs w:val="22"/>
        </w:rPr>
      </w:pPr>
      <w:r w:rsidRPr="007F238B">
        <w:rPr>
          <w:b/>
          <w:sz w:val="22"/>
          <w:szCs w:val="22"/>
        </w:rPr>
        <w:lastRenderedPageBreak/>
        <w:t>Проект ДОГОВОР №_______________ (ЛОТ №</w:t>
      </w:r>
      <w:r>
        <w:rPr>
          <w:b/>
          <w:sz w:val="22"/>
          <w:szCs w:val="22"/>
        </w:rPr>
        <w:t>5</w:t>
      </w:r>
      <w:r w:rsidRPr="007F238B">
        <w:rPr>
          <w:b/>
          <w:sz w:val="22"/>
          <w:szCs w:val="22"/>
        </w:rPr>
        <w:t>)</w:t>
      </w:r>
    </w:p>
    <w:p w:rsidR="007D38CC" w:rsidRPr="007F238B" w:rsidRDefault="007D38CC" w:rsidP="007D38CC">
      <w:pPr>
        <w:contextualSpacing/>
        <w:jc w:val="center"/>
        <w:rPr>
          <w:b/>
          <w:sz w:val="22"/>
          <w:szCs w:val="22"/>
        </w:rPr>
      </w:pPr>
      <w:r w:rsidRPr="007F238B">
        <w:rPr>
          <w:b/>
          <w:sz w:val="22"/>
          <w:szCs w:val="22"/>
        </w:rPr>
        <w:t>купли-продажи государственного имущества</w:t>
      </w:r>
    </w:p>
    <w:p w:rsidR="007D38CC" w:rsidRPr="007F238B" w:rsidRDefault="007D38CC" w:rsidP="007D38CC">
      <w:pPr>
        <w:pStyle w:val="a5"/>
        <w:ind w:left="0"/>
        <w:jc w:val="both"/>
        <w:rPr>
          <w:sz w:val="22"/>
          <w:szCs w:val="22"/>
        </w:rPr>
      </w:pPr>
    </w:p>
    <w:p w:rsidR="007D38CC" w:rsidRPr="007F238B" w:rsidRDefault="007D38CC" w:rsidP="007D38CC">
      <w:pPr>
        <w:pStyle w:val="a5"/>
        <w:ind w:left="0"/>
        <w:jc w:val="both"/>
        <w:rPr>
          <w:sz w:val="22"/>
          <w:szCs w:val="22"/>
        </w:rPr>
      </w:pPr>
      <w:r w:rsidRPr="007F238B">
        <w:rPr>
          <w:sz w:val="22"/>
          <w:szCs w:val="22"/>
        </w:rPr>
        <w:t xml:space="preserve">г. Уфа </w:t>
      </w:r>
      <w:r w:rsidRPr="007F238B">
        <w:rPr>
          <w:sz w:val="22"/>
          <w:szCs w:val="22"/>
        </w:rPr>
        <w:tab/>
      </w:r>
      <w:r w:rsidRPr="007F238B">
        <w:rPr>
          <w:sz w:val="22"/>
          <w:szCs w:val="22"/>
        </w:rPr>
        <w:tab/>
      </w:r>
      <w:r w:rsidRPr="007F238B">
        <w:rPr>
          <w:sz w:val="22"/>
          <w:szCs w:val="22"/>
        </w:rPr>
        <w:tab/>
      </w:r>
      <w:r w:rsidRPr="007F238B">
        <w:rPr>
          <w:sz w:val="22"/>
          <w:szCs w:val="22"/>
        </w:rPr>
        <w:tab/>
      </w:r>
      <w:r w:rsidRPr="007F238B">
        <w:rPr>
          <w:sz w:val="22"/>
          <w:szCs w:val="22"/>
        </w:rPr>
        <w:tab/>
        <w:t xml:space="preserve">                                                </w:t>
      </w:r>
      <w:r>
        <w:rPr>
          <w:sz w:val="22"/>
          <w:szCs w:val="22"/>
        </w:rPr>
        <w:t xml:space="preserve">    </w:t>
      </w:r>
      <w:r w:rsidRPr="007F238B">
        <w:rPr>
          <w:sz w:val="22"/>
          <w:szCs w:val="22"/>
        </w:rPr>
        <w:t xml:space="preserve">      «____»   ______    2021 г.</w:t>
      </w:r>
    </w:p>
    <w:p w:rsidR="007D38CC" w:rsidRPr="007F238B" w:rsidRDefault="007D38CC" w:rsidP="007D38CC">
      <w:pPr>
        <w:pStyle w:val="a5"/>
        <w:ind w:left="0"/>
        <w:jc w:val="both"/>
        <w:rPr>
          <w:sz w:val="22"/>
          <w:szCs w:val="22"/>
        </w:rPr>
      </w:pPr>
    </w:p>
    <w:p w:rsidR="007D38CC" w:rsidRPr="007F238B" w:rsidRDefault="007D38CC" w:rsidP="007D38CC">
      <w:pPr>
        <w:tabs>
          <w:tab w:val="center" w:pos="4153"/>
          <w:tab w:val="right" w:pos="8306"/>
        </w:tabs>
        <w:ind w:right="45" w:firstLine="540"/>
        <w:jc w:val="both"/>
        <w:rPr>
          <w:sz w:val="23"/>
          <w:szCs w:val="23"/>
        </w:rPr>
      </w:pPr>
      <w:r w:rsidRPr="007F238B">
        <w:rPr>
          <w:b/>
          <w:bCs/>
          <w:sz w:val="23"/>
          <w:szCs w:val="23"/>
        </w:rPr>
        <w:t>ГУП</w:t>
      </w:r>
      <w:r w:rsidRPr="007F238B">
        <w:rPr>
          <w:bCs/>
          <w:sz w:val="23"/>
          <w:szCs w:val="23"/>
        </w:rPr>
        <w:t xml:space="preserve"> </w:t>
      </w:r>
      <w:r w:rsidRPr="007F238B">
        <w:rPr>
          <w:b/>
          <w:bCs/>
          <w:sz w:val="23"/>
          <w:szCs w:val="23"/>
        </w:rPr>
        <w:t>«Фонд жилищного строительства Республики Башкортостан»,</w:t>
      </w:r>
      <w:r w:rsidRPr="007F238B">
        <w:rPr>
          <w:sz w:val="23"/>
          <w:szCs w:val="23"/>
        </w:rPr>
        <w:t xml:space="preserve"> в лице генерального директора </w:t>
      </w:r>
      <w:proofErr w:type="spellStart"/>
      <w:r w:rsidRPr="007F238B">
        <w:rPr>
          <w:sz w:val="23"/>
          <w:szCs w:val="23"/>
        </w:rPr>
        <w:t>Шигапова</w:t>
      </w:r>
      <w:proofErr w:type="spellEnd"/>
      <w:r w:rsidRPr="007F238B">
        <w:rPr>
          <w:sz w:val="23"/>
          <w:szCs w:val="23"/>
        </w:rPr>
        <w:t xml:space="preserve"> </w:t>
      </w:r>
      <w:proofErr w:type="spellStart"/>
      <w:r w:rsidRPr="007F238B">
        <w:rPr>
          <w:sz w:val="23"/>
          <w:szCs w:val="23"/>
        </w:rPr>
        <w:t>Рамиля</w:t>
      </w:r>
      <w:proofErr w:type="spellEnd"/>
      <w:r w:rsidRPr="007F238B">
        <w:rPr>
          <w:sz w:val="23"/>
          <w:szCs w:val="23"/>
        </w:rPr>
        <w:t xml:space="preserve"> </w:t>
      </w:r>
      <w:proofErr w:type="spellStart"/>
      <w:r w:rsidRPr="007F238B">
        <w:rPr>
          <w:sz w:val="23"/>
          <w:szCs w:val="23"/>
        </w:rPr>
        <w:t>Махмутовича</w:t>
      </w:r>
      <w:proofErr w:type="spellEnd"/>
      <w:r w:rsidRPr="007F238B">
        <w:rPr>
          <w:sz w:val="23"/>
          <w:szCs w:val="23"/>
        </w:rPr>
        <w:t xml:space="preserve">, действующего на основании Устава, </w:t>
      </w:r>
      <w:proofErr w:type="gramStart"/>
      <w:r w:rsidRPr="007F238B">
        <w:rPr>
          <w:sz w:val="23"/>
          <w:szCs w:val="23"/>
        </w:rPr>
        <w:t>именуемое</w:t>
      </w:r>
      <w:proofErr w:type="gramEnd"/>
      <w:r w:rsidRPr="007F238B">
        <w:rPr>
          <w:sz w:val="23"/>
          <w:szCs w:val="23"/>
        </w:rPr>
        <w:t xml:space="preserve"> в дальнейшем Продавец, с одной стороны, и </w:t>
      </w:r>
    </w:p>
    <w:p w:rsidR="007D38CC" w:rsidRPr="007F238B" w:rsidRDefault="007D38CC" w:rsidP="007D38CC">
      <w:pPr>
        <w:suppressAutoHyphens/>
        <w:ind w:firstLine="567"/>
        <w:jc w:val="both"/>
        <w:rPr>
          <w:sz w:val="23"/>
          <w:szCs w:val="23"/>
        </w:rPr>
      </w:pPr>
      <w:r w:rsidRPr="007F238B">
        <w:rPr>
          <w:b/>
          <w:sz w:val="23"/>
          <w:szCs w:val="23"/>
        </w:rPr>
        <w:t>________________________________________________________________________</w:t>
      </w:r>
      <w:r w:rsidRPr="007F238B">
        <w:rPr>
          <w:b/>
          <w:sz w:val="23"/>
          <w:szCs w:val="23"/>
          <w:lang w:eastAsia="ar-SA"/>
        </w:rPr>
        <w:t xml:space="preserve">, </w:t>
      </w:r>
      <w:r w:rsidRPr="007F238B">
        <w:rPr>
          <w:sz w:val="23"/>
          <w:szCs w:val="23"/>
        </w:rPr>
        <w:t>именуемый в дальнейшем</w:t>
      </w:r>
      <w:r w:rsidRPr="007F238B">
        <w:rPr>
          <w:b/>
          <w:sz w:val="23"/>
          <w:szCs w:val="23"/>
        </w:rPr>
        <w:t xml:space="preserve"> </w:t>
      </w:r>
      <w:r w:rsidRPr="007F238B">
        <w:rPr>
          <w:sz w:val="23"/>
          <w:szCs w:val="23"/>
        </w:rPr>
        <w:t>Покупатель, с другой стороны,</w:t>
      </w:r>
    </w:p>
    <w:p w:rsidR="007D38CC" w:rsidRPr="007F238B" w:rsidRDefault="007D38CC" w:rsidP="007D38CC">
      <w:pPr>
        <w:tabs>
          <w:tab w:val="center" w:pos="4153"/>
          <w:tab w:val="right" w:pos="8306"/>
        </w:tabs>
        <w:ind w:right="45" w:firstLine="540"/>
        <w:jc w:val="both"/>
        <w:rPr>
          <w:b/>
          <w:sz w:val="23"/>
          <w:szCs w:val="23"/>
        </w:rPr>
      </w:pPr>
      <w:r w:rsidRPr="007F238B">
        <w:rPr>
          <w:sz w:val="23"/>
          <w:szCs w:val="23"/>
        </w:rPr>
        <w:t xml:space="preserve">вместе именуемые в дальнейшем Стороны, заключили настоящий Договор о нижеследующем:                                          </w:t>
      </w:r>
      <w:r w:rsidRPr="007F238B">
        <w:rPr>
          <w:b/>
          <w:sz w:val="23"/>
          <w:szCs w:val="23"/>
        </w:rPr>
        <w:t xml:space="preserve"> </w:t>
      </w:r>
    </w:p>
    <w:p w:rsidR="007D38CC" w:rsidRPr="007F238B" w:rsidRDefault="007D38CC" w:rsidP="007D38CC">
      <w:pPr>
        <w:ind w:right="45" w:firstLine="567"/>
        <w:jc w:val="center"/>
        <w:rPr>
          <w:bCs/>
          <w:sz w:val="23"/>
          <w:szCs w:val="23"/>
        </w:rPr>
      </w:pPr>
      <w:r w:rsidRPr="007F238B">
        <w:rPr>
          <w:b/>
          <w:sz w:val="23"/>
          <w:szCs w:val="23"/>
        </w:rPr>
        <w:t>1. Общие положения</w:t>
      </w:r>
      <w:r w:rsidRPr="007F238B">
        <w:rPr>
          <w:sz w:val="23"/>
          <w:szCs w:val="23"/>
        </w:rPr>
        <w:t xml:space="preserve">   </w:t>
      </w:r>
    </w:p>
    <w:p w:rsidR="007D38CC" w:rsidRPr="00C11558" w:rsidRDefault="00554BE0" w:rsidP="007D4944">
      <w:pPr>
        <w:pStyle w:val="a5"/>
        <w:numPr>
          <w:ilvl w:val="1"/>
          <w:numId w:val="30"/>
        </w:numPr>
        <w:ind w:left="0" w:firstLine="567"/>
        <w:jc w:val="both"/>
        <w:rPr>
          <w:sz w:val="23"/>
          <w:szCs w:val="23"/>
        </w:rPr>
      </w:pPr>
      <w:r>
        <w:rPr>
          <w:noProof/>
        </w:rPr>
        <w:pict>
          <v:line id="_x0000_s1036" style="position:absolute;left:0;text-align:left;z-index:251667456" from="320.4pt,158.25pt" to="320.45pt,158.3pt" o:allowincell="f" strokeweight="1pt"/>
        </w:pict>
      </w:r>
      <w:proofErr w:type="gramStart"/>
      <w:r w:rsidR="007D38CC" w:rsidRPr="00C11558">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D38CC" w:rsidRPr="00C11558">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AC7D85" w:rsidRPr="00877F8B">
        <w:rPr>
          <w:sz w:val="23"/>
          <w:szCs w:val="23"/>
        </w:rPr>
        <w:t>№</w:t>
      </w:r>
      <w:r w:rsidR="00AC7D85">
        <w:rPr>
          <w:sz w:val="23"/>
          <w:szCs w:val="23"/>
        </w:rPr>
        <w:t>2398 от 25.11.2021 года</w:t>
      </w:r>
      <w:r w:rsidR="007D38CC" w:rsidRPr="00C11558">
        <w:rPr>
          <w:sz w:val="23"/>
          <w:szCs w:val="23"/>
        </w:rPr>
        <w:t xml:space="preserve"> </w:t>
      </w:r>
      <w:r w:rsidR="007D38CC" w:rsidRPr="00C11558">
        <w:rPr>
          <w:bCs/>
          <w:sz w:val="23"/>
          <w:szCs w:val="23"/>
        </w:rPr>
        <w:t xml:space="preserve"> и итоговым протоколом № ____  от  ____________ 2021 года</w:t>
      </w:r>
      <w:proofErr w:type="gramEnd"/>
      <w:r w:rsidR="007D38CC" w:rsidRPr="00C11558">
        <w:rPr>
          <w:bCs/>
          <w:sz w:val="23"/>
          <w:szCs w:val="23"/>
        </w:rPr>
        <w:t xml:space="preserve">  заседания  аукционной комиссии ГУП «Фонд жилищного строительства Республики Башкортостан» </w:t>
      </w:r>
      <w:r w:rsidR="007D38CC" w:rsidRPr="00C11558">
        <w:rPr>
          <w:sz w:val="23"/>
          <w:szCs w:val="23"/>
        </w:rPr>
        <w:t>о реализации</w:t>
      </w:r>
      <w:r w:rsidR="007D38CC" w:rsidRPr="00C11558">
        <w:rPr>
          <w:bCs/>
          <w:sz w:val="23"/>
          <w:szCs w:val="23"/>
        </w:rPr>
        <w:t xml:space="preserve"> нежилых помещений, расположенных  по адресу: </w:t>
      </w:r>
      <w:proofErr w:type="spellStart"/>
      <w:r w:rsidR="007D38CC" w:rsidRPr="00C11558">
        <w:rPr>
          <w:bCs/>
          <w:sz w:val="23"/>
          <w:szCs w:val="23"/>
        </w:rPr>
        <w:t>г</w:t>
      </w:r>
      <w:proofErr w:type="gramStart"/>
      <w:r w:rsidR="007D38CC" w:rsidRPr="00C11558">
        <w:rPr>
          <w:bCs/>
          <w:sz w:val="23"/>
          <w:szCs w:val="23"/>
        </w:rPr>
        <w:t>.У</w:t>
      </w:r>
      <w:proofErr w:type="gramEnd"/>
      <w:r w:rsidR="007D38CC" w:rsidRPr="00C11558">
        <w:rPr>
          <w:bCs/>
          <w:sz w:val="23"/>
          <w:szCs w:val="23"/>
        </w:rPr>
        <w:t>фа</w:t>
      </w:r>
      <w:proofErr w:type="spellEnd"/>
      <w:r w:rsidR="007D38CC" w:rsidRPr="00C11558">
        <w:rPr>
          <w:bCs/>
          <w:sz w:val="23"/>
          <w:szCs w:val="23"/>
        </w:rPr>
        <w:t xml:space="preserve">, Орджоникидзевский район, </w:t>
      </w:r>
      <w:proofErr w:type="spellStart"/>
      <w:r w:rsidR="007D38CC" w:rsidRPr="00C11558">
        <w:rPr>
          <w:bCs/>
          <w:sz w:val="23"/>
          <w:szCs w:val="23"/>
        </w:rPr>
        <w:t>ул.Блюхера</w:t>
      </w:r>
      <w:proofErr w:type="spellEnd"/>
      <w:r w:rsidR="007D38CC" w:rsidRPr="00C11558">
        <w:rPr>
          <w:bCs/>
          <w:sz w:val="23"/>
          <w:szCs w:val="23"/>
        </w:rPr>
        <w:t xml:space="preserve"> д.3/8.   </w:t>
      </w:r>
    </w:p>
    <w:p w:rsidR="007D38CC" w:rsidRPr="007F238B" w:rsidRDefault="007D38CC" w:rsidP="007D38CC">
      <w:pPr>
        <w:pStyle w:val="a5"/>
        <w:suppressAutoHyphens/>
        <w:ind w:left="0" w:firstLine="567"/>
        <w:jc w:val="both"/>
        <w:rPr>
          <w:sz w:val="23"/>
          <w:szCs w:val="23"/>
        </w:rPr>
      </w:pPr>
    </w:p>
    <w:p w:rsidR="007D38CC" w:rsidRPr="007F238B" w:rsidRDefault="007D38CC" w:rsidP="004F13BB">
      <w:pPr>
        <w:suppressAutoHyphens/>
        <w:spacing w:line="276" w:lineRule="auto"/>
        <w:ind w:firstLine="567"/>
        <w:jc w:val="center"/>
        <w:rPr>
          <w:b/>
          <w:sz w:val="23"/>
          <w:szCs w:val="23"/>
        </w:rPr>
      </w:pPr>
      <w:r w:rsidRPr="007F238B">
        <w:rPr>
          <w:b/>
          <w:sz w:val="23"/>
          <w:szCs w:val="23"/>
        </w:rPr>
        <w:t xml:space="preserve">2. </w:t>
      </w:r>
      <w:r>
        <w:rPr>
          <w:b/>
          <w:sz w:val="23"/>
          <w:szCs w:val="23"/>
        </w:rPr>
        <w:t xml:space="preserve"> </w:t>
      </w:r>
      <w:r w:rsidRPr="007F238B">
        <w:rPr>
          <w:b/>
          <w:sz w:val="23"/>
          <w:szCs w:val="23"/>
        </w:rPr>
        <w:t>Предмет договора</w:t>
      </w:r>
    </w:p>
    <w:p w:rsidR="007D38CC" w:rsidRPr="00001290" w:rsidRDefault="007D38CC" w:rsidP="007D38CC">
      <w:pPr>
        <w:ind w:firstLine="567"/>
        <w:jc w:val="both"/>
        <w:rPr>
          <w:sz w:val="23"/>
          <w:szCs w:val="23"/>
        </w:rPr>
      </w:pPr>
      <w:r>
        <w:rPr>
          <w:sz w:val="23"/>
          <w:szCs w:val="23"/>
        </w:rPr>
        <w:t xml:space="preserve">2.1. </w:t>
      </w:r>
      <w:r w:rsidRPr="00B17AC7">
        <w:rPr>
          <w:sz w:val="23"/>
          <w:szCs w:val="23"/>
        </w:rPr>
        <w:t xml:space="preserve"> Продавец продает, а Покупатель приобретает в собственность </w:t>
      </w:r>
      <w:r>
        <w:rPr>
          <w:sz w:val="23"/>
          <w:szCs w:val="23"/>
        </w:rPr>
        <w:t>О</w:t>
      </w:r>
      <w:r w:rsidRPr="00B17AC7">
        <w:rPr>
          <w:sz w:val="23"/>
          <w:szCs w:val="23"/>
        </w:rPr>
        <w:t>бъект недвижимости</w:t>
      </w:r>
      <w:r>
        <w:rPr>
          <w:sz w:val="23"/>
          <w:szCs w:val="23"/>
        </w:rPr>
        <w:t xml:space="preserve"> (далее – Объект) </w:t>
      </w:r>
      <w:r w:rsidRPr="00B17AC7">
        <w:rPr>
          <w:sz w:val="23"/>
          <w:szCs w:val="23"/>
        </w:rPr>
        <w:t>по цене и на условиях настоящего Договора</w:t>
      </w:r>
      <w:r>
        <w:rPr>
          <w:b/>
          <w:sz w:val="23"/>
          <w:szCs w:val="23"/>
        </w:rPr>
        <w:t xml:space="preserve">, </w:t>
      </w:r>
      <w:r w:rsidRPr="00001290">
        <w:rPr>
          <w:sz w:val="23"/>
          <w:szCs w:val="23"/>
        </w:rPr>
        <w:t xml:space="preserve">включающий в себя: </w:t>
      </w:r>
    </w:p>
    <w:p w:rsidR="007D38CC" w:rsidRDefault="007D38CC" w:rsidP="007D38CC">
      <w:pPr>
        <w:ind w:firstLine="567"/>
        <w:jc w:val="both"/>
        <w:rPr>
          <w:b/>
          <w:sz w:val="23"/>
          <w:szCs w:val="23"/>
        </w:rPr>
      </w:pPr>
      <w:r>
        <w:rPr>
          <w:b/>
          <w:sz w:val="23"/>
          <w:szCs w:val="23"/>
        </w:rPr>
        <w:t>1) н</w:t>
      </w:r>
      <w:r w:rsidRPr="00B17AC7">
        <w:rPr>
          <w:b/>
          <w:sz w:val="23"/>
          <w:szCs w:val="23"/>
        </w:rPr>
        <w:t xml:space="preserve">ежилое помещение площадью </w:t>
      </w:r>
      <w:r>
        <w:rPr>
          <w:b/>
          <w:sz w:val="23"/>
          <w:szCs w:val="23"/>
        </w:rPr>
        <w:t>269,0</w:t>
      </w:r>
      <w:r w:rsidRPr="00B17AC7">
        <w:rPr>
          <w:b/>
          <w:sz w:val="23"/>
          <w:szCs w:val="23"/>
        </w:rPr>
        <w:t xml:space="preserve"> </w:t>
      </w:r>
      <w:proofErr w:type="spellStart"/>
      <w:r w:rsidRPr="00B17AC7">
        <w:rPr>
          <w:b/>
          <w:sz w:val="23"/>
          <w:szCs w:val="23"/>
        </w:rPr>
        <w:t>кв.м</w:t>
      </w:r>
      <w:proofErr w:type="spellEnd"/>
      <w:r w:rsidRPr="00B17AC7">
        <w:rPr>
          <w:b/>
          <w:sz w:val="23"/>
          <w:szCs w:val="23"/>
        </w:rPr>
        <w:t>., этаж №1,</w:t>
      </w:r>
      <w:r>
        <w:rPr>
          <w:b/>
          <w:sz w:val="23"/>
          <w:szCs w:val="23"/>
        </w:rPr>
        <w:t xml:space="preserve">антресоль, </w:t>
      </w:r>
      <w:r w:rsidRPr="00B17AC7">
        <w:rPr>
          <w:b/>
          <w:sz w:val="23"/>
          <w:szCs w:val="23"/>
        </w:rPr>
        <w:t xml:space="preserve"> номера на поэтажном плане - №</w:t>
      </w:r>
      <w:r>
        <w:rPr>
          <w:b/>
          <w:sz w:val="23"/>
          <w:szCs w:val="23"/>
        </w:rPr>
        <w:t>103-114, 115-128</w:t>
      </w:r>
      <w:r w:rsidRPr="00B17AC7">
        <w:rPr>
          <w:b/>
          <w:sz w:val="23"/>
          <w:szCs w:val="23"/>
        </w:rPr>
        <w:t xml:space="preserve">, адрес объекта: </w:t>
      </w:r>
      <w:proofErr w:type="spellStart"/>
      <w:r w:rsidRPr="00B17AC7">
        <w:rPr>
          <w:b/>
          <w:sz w:val="23"/>
          <w:szCs w:val="23"/>
        </w:rPr>
        <w:t>г</w:t>
      </w:r>
      <w:proofErr w:type="gramStart"/>
      <w:r w:rsidRPr="00B17AC7">
        <w:rPr>
          <w:b/>
          <w:sz w:val="23"/>
          <w:szCs w:val="23"/>
        </w:rPr>
        <w:t>.У</w:t>
      </w:r>
      <w:proofErr w:type="gramEnd"/>
      <w:r w:rsidRPr="00B17AC7">
        <w:rPr>
          <w:b/>
          <w:sz w:val="23"/>
          <w:szCs w:val="23"/>
        </w:rPr>
        <w:t>фа</w:t>
      </w:r>
      <w:proofErr w:type="spellEnd"/>
      <w:r w:rsidRPr="00B17AC7">
        <w:rPr>
          <w:b/>
          <w:sz w:val="23"/>
          <w:szCs w:val="23"/>
        </w:rPr>
        <w:t xml:space="preserve">, Орджоникидзевский район, </w:t>
      </w:r>
      <w:proofErr w:type="spellStart"/>
      <w:r w:rsidRPr="00B17AC7">
        <w:rPr>
          <w:b/>
          <w:sz w:val="23"/>
          <w:szCs w:val="23"/>
        </w:rPr>
        <w:t>ул.Блюхера</w:t>
      </w:r>
      <w:proofErr w:type="spellEnd"/>
      <w:r w:rsidRPr="00B17AC7">
        <w:rPr>
          <w:b/>
          <w:sz w:val="23"/>
          <w:szCs w:val="23"/>
        </w:rPr>
        <w:t xml:space="preserve"> д.3 корп.8, кадастровый номер помещения – 02:55:020216:18</w:t>
      </w:r>
      <w:r>
        <w:rPr>
          <w:b/>
          <w:sz w:val="23"/>
          <w:szCs w:val="23"/>
        </w:rPr>
        <w:t>33,</w:t>
      </w:r>
    </w:p>
    <w:p w:rsidR="007D38CC" w:rsidRPr="00B17AC7" w:rsidRDefault="007D38CC" w:rsidP="007D38CC">
      <w:pPr>
        <w:ind w:firstLine="567"/>
        <w:jc w:val="both"/>
        <w:rPr>
          <w:sz w:val="23"/>
          <w:szCs w:val="23"/>
        </w:rPr>
      </w:pPr>
      <w:r>
        <w:rPr>
          <w:b/>
          <w:sz w:val="23"/>
          <w:szCs w:val="23"/>
        </w:rPr>
        <w:t xml:space="preserve">2) </w:t>
      </w:r>
      <w:r w:rsidRPr="00A207CB">
        <w:rPr>
          <w:b/>
          <w:sz w:val="23"/>
          <w:szCs w:val="23"/>
        </w:rPr>
        <w:t xml:space="preserve">нежилое помещение площадью </w:t>
      </w:r>
      <w:r>
        <w:rPr>
          <w:b/>
          <w:sz w:val="23"/>
          <w:szCs w:val="23"/>
        </w:rPr>
        <w:t>19,7</w:t>
      </w:r>
      <w:r w:rsidRPr="00A207CB">
        <w:rPr>
          <w:b/>
          <w:sz w:val="23"/>
          <w:szCs w:val="23"/>
        </w:rPr>
        <w:t xml:space="preserve"> </w:t>
      </w:r>
      <w:proofErr w:type="spellStart"/>
      <w:r w:rsidRPr="00A207CB">
        <w:rPr>
          <w:b/>
          <w:sz w:val="23"/>
          <w:szCs w:val="23"/>
        </w:rPr>
        <w:t>кв.м</w:t>
      </w:r>
      <w:proofErr w:type="spellEnd"/>
      <w:r w:rsidRPr="00A207CB">
        <w:rPr>
          <w:b/>
          <w:sz w:val="23"/>
          <w:szCs w:val="23"/>
        </w:rPr>
        <w:t xml:space="preserve">., этаж </w:t>
      </w:r>
      <w:r>
        <w:rPr>
          <w:b/>
          <w:sz w:val="23"/>
          <w:szCs w:val="23"/>
        </w:rPr>
        <w:t xml:space="preserve"> - техническое подполье б/н</w:t>
      </w:r>
      <w:r w:rsidRPr="00A207CB">
        <w:rPr>
          <w:b/>
          <w:sz w:val="23"/>
          <w:szCs w:val="23"/>
        </w:rPr>
        <w:t>, номера на поэтажном плане - №</w:t>
      </w:r>
      <w:r w:rsidR="00592E4E">
        <w:rPr>
          <w:b/>
          <w:sz w:val="23"/>
          <w:szCs w:val="23"/>
        </w:rPr>
        <w:t>3-5</w:t>
      </w:r>
      <w:r w:rsidRPr="00A207CB">
        <w:rPr>
          <w:b/>
          <w:sz w:val="23"/>
          <w:szCs w:val="23"/>
        </w:rPr>
        <w:t xml:space="preserve">, адрес объекта: </w:t>
      </w:r>
      <w:proofErr w:type="spellStart"/>
      <w:r w:rsidRPr="00A207CB">
        <w:rPr>
          <w:b/>
          <w:sz w:val="23"/>
          <w:szCs w:val="23"/>
        </w:rPr>
        <w:t>г</w:t>
      </w:r>
      <w:proofErr w:type="gramStart"/>
      <w:r w:rsidRPr="00A207CB">
        <w:rPr>
          <w:b/>
          <w:sz w:val="23"/>
          <w:szCs w:val="23"/>
        </w:rPr>
        <w:t>.У</w:t>
      </w:r>
      <w:proofErr w:type="gramEnd"/>
      <w:r w:rsidRPr="00A207CB">
        <w:rPr>
          <w:b/>
          <w:sz w:val="23"/>
          <w:szCs w:val="23"/>
        </w:rPr>
        <w:t>фа</w:t>
      </w:r>
      <w:proofErr w:type="spellEnd"/>
      <w:r w:rsidRPr="00A207CB">
        <w:rPr>
          <w:b/>
          <w:sz w:val="23"/>
          <w:szCs w:val="23"/>
        </w:rPr>
        <w:t xml:space="preserve">, Орджоникидзевский район, </w:t>
      </w:r>
      <w:proofErr w:type="spellStart"/>
      <w:r w:rsidRPr="00A207CB">
        <w:rPr>
          <w:b/>
          <w:sz w:val="23"/>
          <w:szCs w:val="23"/>
        </w:rPr>
        <w:t>ул.Блюхера</w:t>
      </w:r>
      <w:proofErr w:type="spellEnd"/>
      <w:r w:rsidRPr="00A207CB">
        <w:rPr>
          <w:b/>
          <w:sz w:val="23"/>
          <w:szCs w:val="23"/>
        </w:rPr>
        <w:t xml:space="preserve"> д.3 корп.8, кадастровый номер помещения – 02:55:020216:18</w:t>
      </w:r>
      <w:r>
        <w:rPr>
          <w:b/>
          <w:sz w:val="23"/>
          <w:szCs w:val="23"/>
        </w:rPr>
        <w:t>3</w:t>
      </w:r>
      <w:r w:rsidR="00592E4E">
        <w:rPr>
          <w:b/>
          <w:sz w:val="23"/>
          <w:szCs w:val="23"/>
        </w:rPr>
        <w:t>6</w:t>
      </w:r>
      <w:r>
        <w:rPr>
          <w:b/>
          <w:sz w:val="23"/>
          <w:szCs w:val="23"/>
        </w:rPr>
        <w:t>.</w:t>
      </w:r>
    </w:p>
    <w:p w:rsidR="007D38CC" w:rsidRPr="007F238B" w:rsidRDefault="007D38CC" w:rsidP="00470265">
      <w:pPr>
        <w:pStyle w:val="a5"/>
        <w:ind w:left="0" w:firstLine="567"/>
        <w:jc w:val="both"/>
        <w:rPr>
          <w:sz w:val="23"/>
          <w:szCs w:val="23"/>
        </w:rPr>
      </w:pPr>
      <w:r w:rsidRPr="007F238B">
        <w:rPr>
          <w:sz w:val="23"/>
          <w:szCs w:val="23"/>
        </w:rPr>
        <w:t xml:space="preserve">Право хозяйственного ведения Продавца на </w:t>
      </w:r>
      <w:r>
        <w:rPr>
          <w:sz w:val="23"/>
          <w:szCs w:val="23"/>
        </w:rPr>
        <w:t>Объект</w:t>
      </w:r>
      <w:r w:rsidRPr="007F238B">
        <w:rPr>
          <w:sz w:val="23"/>
          <w:szCs w:val="23"/>
        </w:rPr>
        <w:t xml:space="preserve">  зарегистрировано на основании:  </w:t>
      </w:r>
      <w:r w:rsidRPr="00A207CB">
        <w:rPr>
          <w:sz w:val="23"/>
          <w:szCs w:val="23"/>
        </w:rPr>
        <w:t>разрешения на ввод объекта в эксплуатацию от 27.06.2014 года №RU 03308000-46-ПА, выданного отделом Градостроительного контроля и выдачи разрешений Администрации городского округа гор</w:t>
      </w:r>
      <w:r w:rsidR="00470265">
        <w:rPr>
          <w:sz w:val="23"/>
          <w:szCs w:val="23"/>
        </w:rPr>
        <w:t xml:space="preserve">од Уфа Республики Башкортостан; </w:t>
      </w:r>
      <w:r w:rsidRPr="007F238B">
        <w:rPr>
          <w:sz w:val="23"/>
          <w:szCs w:val="23"/>
        </w:rPr>
        <w:t xml:space="preserve">акта приема-передачи нежилых помещений по объекту «Жилой дом №4 по </w:t>
      </w:r>
      <w:proofErr w:type="spellStart"/>
      <w:r w:rsidRPr="007F238B">
        <w:rPr>
          <w:sz w:val="23"/>
          <w:szCs w:val="23"/>
        </w:rPr>
        <w:t>ул</w:t>
      </w:r>
      <w:proofErr w:type="gramStart"/>
      <w:r w:rsidRPr="007F238B">
        <w:rPr>
          <w:sz w:val="23"/>
          <w:szCs w:val="23"/>
        </w:rPr>
        <w:t>.Б</w:t>
      </w:r>
      <w:proofErr w:type="gramEnd"/>
      <w:r w:rsidRPr="007F238B">
        <w:rPr>
          <w:sz w:val="23"/>
          <w:szCs w:val="23"/>
        </w:rPr>
        <w:t>люхера</w:t>
      </w:r>
      <w:proofErr w:type="spellEnd"/>
      <w:r w:rsidRPr="007F238B">
        <w:rPr>
          <w:sz w:val="23"/>
          <w:szCs w:val="23"/>
        </w:rPr>
        <w:t xml:space="preserve"> в Орджоникидзевском районе городского округа город Уфа Республики Баш</w:t>
      </w:r>
      <w:r w:rsidR="00470265">
        <w:rPr>
          <w:sz w:val="23"/>
          <w:szCs w:val="23"/>
        </w:rPr>
        <w:t xml:space="preserve">кортостан» от 24.01.2014 г №б/н; </w:t>
      </w:r>
      <w:r w:rsidRPr="007F238B">
        <w:rPr>
          <w:sz w:val="23"/>
          <w:szCs w:val="23"/>
        </w:rPr>
        <w:t xml:space="preserve"> определения Арбитражного суда Республики Башкортостан б/н от  30.12.2013г.</w:t>
      </w:r>
    </w:p>
    <w:p w:rsidR="007D38CC" w:rsidRPr="007F238B" w:rsidRDefault="007D38CC" w:rsidP="007D38CC">
      <w:pPr>
        <w:pStyle w:val="a5"/>
        <w:ind w:left="0" w:firstLine="567"/>
        <w:jc w:val="both"/>
        <w:rPr>
          <w:sz w:val="23"/>
          <w:szCs w:val="23"/>
        </w:rPr>
      </w:pPr>
      <w:r w:rsidRPr="007F238B">
        <w:rPr>
          <w:sz w:val="23"/>
          <w:szCs w:val="23"/>
        </w:rPr>
        <w:t xml:space="preserve">В Едином государственном реестре недвижимости право хозяйственного ведения ГУП «Фонд жилищного строительства Республики Башкортостан» </w:t>
      </w:r>
      <w:r>
        <w:rPr>
          <w:sz w:val="23"/>
          <w:szCs w:val="23"/>
        </w:rPr>
        <w:t xml:space="preserve">на помещение с </w:t>
      </w:r>
      <w:r w:rsidRPr="00FF7DEA">
        <w:rPr>
          <w:sz w:val="23"/>
          <w:szCs w:val="23"/>
        </w:rPr>
        <w:t>кадастровы</w:t>
      </w:r>
      <w:r>
        <w:rPr>
          <w:sz w:val="23"/>
          <w:szCs w:val="23"/>
        </w:rPr>
        <w:t>м</w:t>
      </w:r>
      <w:r w:rsidRPr="00FF7DEA">
        <w:rPr>
          <w:sz w:val="23"/>
          <w:szCs w:val="23"/>
        </w:rPr>
        <w:t xml:space="preserve"> номер</w:t>
      </w:r>
      <w:r>
        <w:rPr>
          <w:sz w:val="23"/>
          <w:szCs w:val="23"/>
        </w:rPr>
        <w:t xml:space="preserve">ом </w:t>
      </w:r>
      <w:r w:rsidRPr="00FF7DEA">
        <w:rPr>
          <w:sz w:val="23"/>
          <w:szCs w:val="23"/>
        </w:rPr>
        <w:t>02:55:020216:183</w:t>
      </w:r>
      <w:r w:rsidR="009152B7">
        <w:rPr>
          <w:sz w:val="23"/>
          <w:szCs w:val="23"/>
        </w:rPr>
        <w:t>3</w:t>
      </w:r>
      <w:r>
        <w:rPr>
          <w:sz w:val="23"/>
          <w:szCs w:val="23"/>
        </w:rPr>
        <w:t xml:space="preserve"> </w:t>
      </w:r>
      <w:r w:rsidRPr="007F238B">
        <w:rPr>
          <w:sz w:val="23"/>
          <w:szCs w:val="23"/>
        </w:rPr>
        <w:t>зарегистрировано 31.07.201</w:t>
      </w:r>
      <w:r>
        <w:rPr>
          <w:sz w:val="23"/>
          <w:szCs w:val="23"/>
        </w:rPr>
        <w:t>4 года за  №02-04-01/266/2014-1</w:t>
      </w:r>
      <w:r w:rsidR="007A5006">
        <w:rPr>
          <w:sz w:val="23"/>
          <w:szCs w:val="23"/>
        </w:rPr>
        <w:t>92</w:t>
      </w:r>
      <w:r>
        <w:rPr>
          <w:sz w:val="23"/>
          <w:szCs w:val="23"/>
        </w:rPr>
        <w:t xml:space="preserve">, на помещение с </w:t>
      </w:r>
      <w:r w:rsidRPr="00FF7DEA">
        <w:rPr>
          <w:sz w:val="23"/>
          <w:szCs w:val="23"/>
        </w:rPr>
        <w:t>кадастровы</w:t>
      </w:r>
      <w:r>
        <w:rPr>
          <w:sz w:val="23"/>
          <w:szCs w:val="23"/>
        </w:rPr>
        <w:t>м</w:t>
      </w:r>
      <w:r w:rsidRPr="00FF7DEA">
        <w:rPr>
          <w:sz w:val="23"/>
          <w:szCs w:val="23"/>
        </w:rPr>
        <w:t xml:space="preserve"> номер</w:t>
      </w:r>
      <w:r>
        <w:rPr>
          <w:sz w:val="23"/>
          <w:szCs w:val="23"/>
        </w:rPr>
        <w:t>ом</w:t>
      </w:r>
      <w:r w:rsidRPr="00FF7DEA">
        <w:rPr>
          <w:sz w:val="23"/>
          <w:szCs w:val="23"/>
        </w:rPr>
        <w:t xml:space="preserve"> 02:55:020216:183</w:t>
      </w:r>
      <w:r w:rsidR="007A5006">
        <w:rPr>
          <w:sz w:val="23"/>
          <w:szCs w:val="23"/>
        </w:rPr>
        <w:t>6</w:t>
      </w:r>
      <w:r w:rsidRPr="00FF7DEA">
        <w:t xml:space="preserve"> </w:t>
      </w:r>
      <w:r w:rsidRPr="00FF7DEA">
        <w:rPr>
          <w:sz w:val="23"/>
          <w:szCs w:val="23"/>
        </w:rPr>
        <w:t xml:space="preserve">зарегистрировано 31.07.2014 года за  </w:t>
      </w:r>
      <w:r>
        <w:rPr>
          <w:sz w:val="23"/>
          <w:szCs w:val="23"/>
        </w:rPr>
        <w:t>№02-04-01/266/2014-</w:t>
      </w:r>
      <w:r w:rsidR="007A5006">
        <w:rPr>
          <w:sz w:val="23"/>
          <w:szCs w:val="23"/>
        </w:rPr>
        <w:t>183</w:t>
      </w:r>
      <w:r>
        <w:rPr>
          <w:sz w:val="23"/>
          <w:szCs w:val="23"/>
        </w:rPr>
        <w:t>.</w:t>
      </w:r>
    </w:p>
    <w:p w:rsidR="007D38CC" w:rsidRDefault="007D38CC" w:rsidP="007D38CC">
      <w:pPr>
        <w:pStyle w:val="a5"/>
        <w:ind w:left="0" w:firstLine="567"/>
        <w:jc w:val="both"/>
        <w:rPr>
          <w:sz w:val="23"/>
          <w:szCs w:val="23"/>
        </w:rPr>
      </w:pPr>
      <w:r w:rsidRPr="007F238B">
        <w:rPr>
          <w:sz w:val="23"/>
          <w:szCs w:val="23"/>
        </w:rPr>
        <w:t xml:space="preserve">2.2. </w:t>
      </w:r>
      <w:r w:rsidRPr="005225D0">
        <w:rPr>
          <w:sz w:val="23"/>
          <w:szCs w:val="23"/>
        </w:rPr>
        <w:t xml:space="preserve">Продавец уведомляет Покупателей, что на момент продажи на </w:t>
      </w:r>
      <w:r w:rsidR="007A5006" w:rsidRPr="007A5006">
        <w:rPr>
          <w:sz w:val="23"/>
          <w:szCs w:val="23"/>
        </w:rPr>
        <w:t xml:space="preserve">нежилое помещение площадью 19,7 </w:t>
      </w:r>
      <w:proofErr w:type="spellStart"/>
      <w:r w:rsidR="007A5006" w:rsidRPr="007A5006">
        <w:rPr>
          <w:sz w:val="23"/>
          <w:szCs w:val="23"/>
        </w:rPr>
        <w:t>кв.м</w:t>
      </w:r>
      <w:proofErr w:type="spellEnd"/>
      <w:r w:rsidR="007A5006" w:rsidRPr="007A5006">
        <w:rPr>
          <w:sz w:val="23"/>
          <w:szCs w:val="23"/>
        </w:rPr>
        <w:t xml:space="preserve">., этаж  - техническое подполье б/н, номера на поэтажном плане - №3-5, адрес объекта: </w:t>
      </w:r>
      <w:proofErr w:type="spellStart"/>
      <w:r w:rsidR="007A5006" w:rsidRPr="007A5006">
        <w:rPr>
          <w:sz w:val="23"/>
          <w:szCs w:val="23"/>
        </w:rPr>
        <w:t>г</w:t>
      </w:r>
      <w:proofErr w:type="gramStart"/>
      <w:r w:rsidR="007A5006" w:rsidRPr="007A5006">
        <w:rPr>
          <w:sz w:val="23"/>
          <w:szCs w:val="23"/>
        </w:rPr>
        <w:t>.У</w:t>
      </w:r>
      <w:proofErr w:type="gramEnd"/>
      <w:r w:rsidR="007A5006" w:rsidRPr="007A5006">
        <w:rPr>
          <w:sz w:val="23"/>
          <w:szCs w:val="23"/>
        </w:rPr>
        <w:t>фа</w:t>
      </w:r>
      <w:proofErr w:type="spellEnd"/>
      <w:r w:rsidR="007A5006" w:rsidRPr="007A5006">
        <w:rPr>
          <w:sz w:val="23"/>
          <w:szCs w:val="23"/>
        </w:rPr>
        <w:t xml:space="preserve">, Орджоникидзевский район, </w:t>
      </w:r>
      <w:proofErr w:type="spellStart"/>
      <w:r w:rsidR="007A5006" w:rsidRPr="007A5006">
        <w:rPr>
          <w:sz w:val="23"/>
          <w:szCs w:val="23"/>
        </w:rPr>
        <w:t>ул.Блюхера</w:t>
      </w:r>
      <w:proofErr w:type="spellEnd"/>
      <w:r w:rsidR="007A5006" w:rsidRPr="007A5006">
        <w:rPr>
          <w:sz w:val="23"/>
          <w:szCs w:val="23"/>
        </w:rPr>
        <w:t xml:space="preserve"> д.3 корп.8, кадастровый номер помещения – 02:55:020216:1836</w:t>
      </w:r>
      <w:r w:rsidR="007A5006">
        <w:rPr>
          <w:sz w:val="23"/>
          <w:szCs w:val="23"/>
        </w:rPr>
        <w:t>,</w:t>
      </w:r>
      <w:r w:rsidR="007A5006" w:rsidRPr="007A5006">
        <w:rPr>
          <w:sz w:val="23"/>
          <w:szCs w:val="23"/>
        </w:rPr>
        <w:t xml:space="preserve"> </w:t>
      </w:r>
      <w:r>
        <w:rPr>
          <w:sz w:val="23"/>
          <w:szCs w:val="23"/>
        </w:rPr>
        <w:t xml:space="preserve"> </w:t>
      </w:r>
      <w:r w:rsidRPr="005225D0">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w:t>
      </w:r>
      <w:r>
        <w:rPr>
          <w:sz w:val="23"/>
          <w:szCs w:val="23"/>
        </w:rPr>
        <w:t>онд жилищного строительства РБ».</w:t>
      </w:r>
    </w:p>
    <w:p w:rsidR="007A5006" w:rsidRDefault="007A5006" w:rsidP="007D38CC">
      <w:pPr>
        <w:pStyle w:val="a5"/>
        <w:ind w:left="0" w:firstLine="567"/>
        <w:jc w:val="both"/>
        <w:rPr>
          <w:sz w:val="23"/>
          <w:szCs w:val="23"/>
        </w:rPr>
      </w:pPr>
      <w:r>
        <w:rPr>
          <w:sz w:val="23"/>
          <w:szCs w:val="23"/>
        </w:rPr>
        <w:t xml:space="preserve">Ограничений, обременений права на </w:t>
      </w:r>
      <w:r w:rsidRPr="007A5006">
        <w:rPr>
          <w:sz w:val="23"/>
          <w:szCs w:val="23"/>
        </w:rPr>
        <w:t xml:space="preserve">нежилое помещение площадью 269,0 </w:t>
      </w:r>
      <w:proofErr w:type="spellStart"/>
      <w:r w:rsidRPr="007A5006">
        <w:rPr>
          <w:sz w:val="23"/>
          <w:szCs w:val="23"/>
        </w:rPr>
        <w:t>кв.м</w:t>
      </w:r>
      <w:proofErr w:type="spellEnd"/>
      <w:r w:rsidRPr="007A5006">
        <w:rPr>
          <w:sz w:val="23"/>
          <w:szCs w:val="23"/>
        </w:rPr>
        <w:t xml:space="preserve">., этаж №1,антресоль,  номера на поэтажном плане - №103-114, 115-128, адрес объекта: </w:t>
      </w:r>
      <w:proofErr w:type="spellStart"/>
      <w:r w:rsidRPr="007A5006">
        <w:rPr>
          <w:sz w:val="23"/>
          <w:szCs w:val="23"/>
        </w:rPr>
        <w:t>г</w:t>
      </w:r>
      <w:proofErr w:type="gramStart"/>
      <w:r w:rsidRPr="007A5006">
        <w:rPr>
          <w:sz w:val="23"/>
          <w:szCs w:val="23"/>
        </w:rPr>
        <w:t>.У</w:t>
      </w:r>
      <w:proofErr w:type="gramEnd"/>
      <w:r w:rsidRPr="007A5006">
        <w:rPr>
          <w:sz w:val="23"/>
          <w:szCs w:val="23"/>
        </w:rPr>
        <w:t>фа</w:t>
      </w:r>
      <w:proofErr w:type="spellEnd"/>
      <w:r w:rsidRPr="007A5006">
        <w:rPr>
          <w:sz w:val="23"/>
          <w:szCs w:val="23"/>
        </w:rPr>
        <w:t xml:space="preserve">, Орджоникидзевский район, </w:t>
      </w:r>
      <w:proofErr w:type="spellStart"/>
      <w:r w:rsidRPr="007A5006">
        <w:rPr>
          <w:sz w:val="23"/>
          <w:szCs w:val="23"/>
        </w:rPr>
        <w:t>ул.Блюхера</w:t>
      </w:r>
      <w:proofErr w:type="spellEnd"/>
      <w:r w:rsidRPr="007A5006">
        <w:rPr>
          <w:sz w:val="23"/>
          <w:szCs w:val="23"/>
        </w:rPr>
        <w:t xml:space="preserve"> д.3 корп.8, кадастровый номер помещения – </w:t>
      </w:r>
      <w:r w:rsidRPr="007A5006">
        <w:rPr>
          <w:sz w:val="23"/>
          <w:szCs w:val="23"/>
        </w:rPr>
        <w:lastRenderedPageBreak/>
        <w:t>02:55:020216:1833</w:t>
      </w:r>
      <w:r w:rsidR="00885CB8">
        <w:rPr>
          <w:sz w:val="23"/>
          <w:szCs w:val="23"/>
        </w:rPr>
        <w:t xml:space="preserve">, нет, </w:t>
      </w:r>
      <w:r w:rsidR="00885CB8" w:rsidRPr="00885CB8">
        <w:rPr>
          <w:sz w:val="23"/>
          <w:szCs w:val="23"/>
        </w:rPr>
        <w:t>под арестом не состоит и не находится в залоге</w:t>
      </w:r>
      <w:r w:rsidR="00885CB8">
        <w:rPr>
          <w:sz w:val="23"/>
          <w:szCs w:val="23"/>
        </w:rPr>
        <w:t>, и</w:t>
      </w:r>
      <w:r w:rsidR="00885CB8" w:rsidRPr="00885CB8">
        <w:rPr>
          <w:sz w:val="23"/>
          <w:szCs w:val="23"/>
        </w:rPr>
        <w:t>ных имущественных прав и претензий третьих лиц нет.</w:t>
      </w:r>
    </w:p>
    <w:p w:rsidR="00885CB8" w:rsidRDefault="00885CB8" w:rsidP="007D38CC">
      <w:pPr>
        <w:pStyle w:val="a5"/>
        <w:ind w:left="0" w:firstLine="567"/>
        <w:jc w:val="both"/>
        <w:rPr>
          <w:sz w:val="23"/>
          <w:szCs w:val="23"/>
        </w:rPr>
      </w:pPr>
    </w:p>
    <w:p w:rsidR="007D38CC" w:rsidRPr="00A53C80" w:rsidRDefault="007A5006" w:rsidP="007A5006">
      <w:pPr>
        <w:pStyle w:val="a5"/>
        <w:ind w:left="360"/>
        <w:jc w:val="center"/>
        <w:rPr>
          <w:bCs/>
          <w:sz w:val="23"/>
          <w:szCs w:val="23"/>
        </w:rPr>
      </w:pPr>
      <w:r>
        <w:rPr>
          <w:b/>
          <w:sz w:val="23"/>
          <w:szCs w:val="23"/>
        </w:rPr>
        <w:t>3.</w:t>
      </w:r>
      <w:r w:rsidR="007D38CC" w:rsidRPr="00A53C80">
        <w:rPr>
          <w:b/>
          <w:sz w:val="23"/>
          <w:szCs w:val="23"/>
        </w:rPr>
        <w:t>Плата по договору</w:t>
      </w:r>
    </w:p>
    <w:p w:rsidR="007D38CC" w:rsidRPr="007F238B" w:rsidRDefault="007D38CC" w:rsidP="007D38CC">
      <w:pPr>
        <w:suppressAutoHyphens/>
        <w:ind w:firstLine="567"/>
        <w:jc w:val="both"/>
        <w:rPr>
          <w:b/>
          <w:sz w:val="23"/>
          <w:szCs w:val="23"/>
        </w:rPr>
      </w:pPr>
      <w:r w:rsidRPr="007F238B">
        <w:rPr>
          <w:sz w:val="23"/>
          <w:szCs w:val="23"/>
        </w:rPr>
        <w:t xml:space="preserve">3.1. Стоимость  Объекта  составляет  </w:t>
      </w:r>
      <w:r w:rsidRPr="007F238B">
        <w:rPr>
          <w:b/>
          <w:sz w:val="23"/>
          <w:szCs w:val="23"/>
        </w:rPr>
        <w:t>_________________________</w:t>
      </w:r>
      <w:proofErr w:type="gramStart"/>
      <w:r w:rsidRPr="007F238B">
        <w:rPr>
          <w:b/>
          <w:sz w:val="23"/>
          <w:szCs w:val="23"/>
        </w:rPr>
        <w:t xml:space="preserve"> </w:t>
      </w:r>
      <w:r w:rsidRPr="007F238B">
        <w:rPr>
          <w:sz w:val="23"/>
          <w:szCs w:val="23"/>
        </w:rPr>
        <w:t>,</w:t>
      </w:r>
      <w:proofErr w:type="gramEnd"/>
      <w:r w:rsidRPr="007F238B">
        <w:rPr>
          <w:sz w:val="23"/>
          <w:szCs w:val="23"/>
        </w:rPr>
        <w:t xml:space="preserve"> в том числе НДС.</w:t>
      </w:r>
    </w:p>
    <w:p w:rsidR="007D38CC" w:rsidRPr="007F238B" w:rsidRDefault="007D38CC" w:rsidP="007D38CC">
      <w:pPr>
        <w:ind w:right="45" w:firstLine="567"/>
        <w:jc w:val="both"/>
        <w:rPr>
          <w:sz w:val="23"/>
          <w:szCs w:val="23"/>
        </w:rPr>
      </w:pPr>
      <w:r w:rsidRPr="007F238B">
        <w:rPr>
          <w:sz w:val="23"/>
          <w:szCs w:val="23"/>
        </w:rPr>
        <w:t xml:space="preserve">3.2. Покупатель </w:t>
      </w:r>
      <w:proofErr w:type="gramStart"/>
      <w:r w:rsidRPr="007F238B">
        <w:rPr>
          <w:sz w:val="23"/>
          <w:szCs w:val="23"/>
        </w:rPr>
        <w:t xml:space="preserve">оплачивает стоимость </w:t>
      </w:r>
      <w:r>
        <w:rPr>
          <w:sz w:val="23"/>
          <w:szCs w:val="23"/>
        </w:rPr>
        <w:t>нежилых</w:t>
      </w:r>
      <w:proofErr w:type="gramEnd"/>
      <w:r>
        <w:rPr>
          <w:sz w:val="23"/>
          <w:szCs w:val="23"/>
        </w:rPr>
        <w:t xml:space="preserve"> помещений</w:t>
      </w:r>
      <w:r w:rsidRPr="007F238B">
        <w:rPr>
          <w:sz w:val="23"/>
          <w:szCs w:val="23"/>
        </w:rPr>
        <w:t>, указанную в пункте 3.1. настоящего Договора, путем перечисления денежных средств на счет:</w:t>
      </w:r>
    </w:p>
    <w:p w:rsidR="007D38CC" w:rsidRPr="007F238B" w:rsidRDefault="007D38CC" w:rsidP="007D38CC">
      <w:pPr>
        <w:ind w:right="45" w:firstLine="567"/>
        <w:jc w:val="both"/>
        <w:rPr>
          <w:sz w:val="23"/>
          <w:szCs w:val="23"/>
        </w:rPr>
      </w:pPr>
      <w:proofErr w:type="gramStart"/>
      <w:r w:rsidRPr="007F238B">
        <w:rPr>
          <w:sz w:val="23"/>
          <w:szCs w:val="23"/>
        </w:rPr>
        <w:t>р</w:t>
      </w:r>
      <w:proofErr w:type="gramEnd"/>
      <w:r w:rsidRPr="007F238B">
        <w:rPr>
          <w:sz w:val="23"/>
          <w:szCs w:val="23"/>
        </w:rPr>
        <w:t>/счет______________________________ в Банке________________</w:t>
      </w:r>
    </w:p>
    <w:p w:rsidR="007D38CC" w:rsidRPr="007F238B" w:rsidRDefault="007D38CC" w:rsidP="007D38CC">
      <w:pPr>
        <w:ind w:right="45" w:firstLine="567"/>
        <w:jc w:val="both"/>
        <w:rPr>
          <w:sz w:val="23"/>
          <w:szCs w:val="23"/>
        </w:rPr>
      </w:pPr>
      <w:proofErr w:type="spellStart"/>
      <w:proofErr w:type="gramStart"/>
      <w:r w:rsidRPr="007F238B">
        <w:rPr>
          <w:sz w:val="23"/>
          <w:szCs w:val="23"/>
        </w:rPr>
        <w:t>кор</w:t>
      </w:r>
      <w:proofErr w:type="spellEnd"/>
      <w:r w:rsidRPr="007F238B">
        <w:rPr>
          <w:sz w:val="23"/>
          <w:szCs w:val="23"/>
        </w:rPr>
        <w:t>. счет</w:t>
      </w:r>
      <w:proofErr w:type="gramEnd"/>
      <w:r w:rsidRPr="007F238B">
        <w:rPr>
          <w:sz w:val="23"/>
          <w:szCs w:val="23"/>
        </w:rPr>
        <w:t>____________________________,  БИК_____________,</w:t>
      </w:r>
    </w:p>
    <w:p w:rsidR="007D38CC" w:rsidRPr="007F238B" w:rsidRDefault="007D38CC" w:rsidP="007D38CC">
      <w:pPr>
        <w:ind w:right="45" w:firstLine="567"/>
        <w:jc w:val="both"/>
        <w:rPr>
          <w:sz w:val="23"/>
          <w:szCs w:val="23"/>
        </w:rPr>
      </w:pPr>
      <w:r w:rsidRPr="007F238B">
        <w:rPr>
          <w:sz w:val="23"/>
          <w:szCs w:val="23"/>
        </w:rPr>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r w:rsidR="00885CB8">
        <w:rPr>
          <w:sz w:val="23"/>
          <w:szCs w:val="23"/>
        </w:rPr>
        <w:t xml:space="preserve"> </w:t>
      </w:r>
      <w:r w:rsidRPr="007F238B">
        <w:rPr>
          <w:sz w:val="23"/>
          <w:szCs w:val="23"/>
        </w:rPr>
        <w:t xml:space="preserve">Днем оплаты считается день поступления денежных средств на </w:t>
      </w:r>
      <w:r w:rsidR="004F13BB">
        <w:rPr>
          <w:sz w:val="23"/>
          <w:szCs w:val="23"/>
        </w:rPr>
        <w:t>указанный счет.</w:t>
      </w:r>
    </w:p>
    <w:p w:rsidR="007D38CC" w:rsidRPr="007F238B" w:rsidRDefault="007D38CC" w:rsidP="007D38CC">
      <w:pPr>
        <w:ind w:right="45" w:firstLine="567"/>
        <w:jc w:val="both"/>
        <w:rPr>
          <w:sz w:val="23"/>
          <w:szCs w:val="23"/>
        </w:rPr>
      </w:pPr>
    </w:p>
    <w:p w:rsidR="007D38CC" w:rsidRPr="004F13BB" w:rsidRDefault="007D38CC" w:rsidP="004F13BB">
      <w:pPr>
        <w:pStyle w:val="a5"/>
        <w:numPr>
          <w:ilvl w:val="0"/>
          <w:numId w:val="31"/>
        </w:numPr>
        <w:ind w:right="45"/>
        <w:jc w:val="center"/>
        <w:rPr>
          <w:b/>
          <w:sz w:val="23"/>
          <w:szCs w:val="23"/>
        </w:rPr>
      </w:pPr>
      <w:r w:rsidRPr="004F13BB">
        <w:rPr>
          <w:b/>
          <w:sz w:val="23"/>
          <w:szCs w:val="23"/>
        </w:rPr>
        <w:t>Обязанности и права Сторон</w:t>
      </w:r>
    </w:p>
    <w:p w:rsidR="007D38CC" w:rsidRPr="007F238B" w:rsidRDefault="007D38CC" w:rsidP="007D38CC">
      <w:pPr>
        <w:ind w:right="45" w:firstLine="567"/>
        <w:jc w:val="both"/>
        <w:rPr>
          <w:sz w:val="23"/>
          <w:szCs w:val="23"/>
        </w:rPr>
      </w:pPr>
      <w:r w:rsidRPr="007F238B">
        <w:rPr>
          <w:sz w:val="23"/>
          <w:szCs w:val="23"/>
        </w:rPr>
        <w:t xml:space="preserve">4.1. </w:t>
      </w:r>
      <w:r w:rsidRPr="007F238B">
        <w:rPr>
          <w:b/>
          <w:sz w:val="23"/>
          <w:szCs w:val="23"/>
        </w:rPr>
        <w:t>Покупатель</w:t>
      </w:r>
      <w:r w:rsidRPr="007F238B">
        <w:rPr>
          <w:sz w:val="23"/>
          <w:szCs w:val="23"/>
        </w:rPr>
        <w:t xml:space="preserve"> обязуется:</w:t>
      </w:r>
    </w:p>
    <w:p w:rsidR="007D38CC" w:rsidRPr="007F238B" w:rsidRDefault="007D38CC" w:rsidP="007D38CC">
      <w:pPr>
        <w:ind w:right="45" w:firstLine="567"/>
        <w:jc w:val="both"/>
        <w:rPr>
          <w:sz w:val="23"/>
          <w:szCs w:val="23"/>
        </w:rPr>
      </w:pPr>
      <w:r w:rsidRPr="007F238B">
        <w:rPr>
          <w:sz w:val="23"/>
          <w:szCs w:val="23"/>
        </w:rPr>
        <w:t xml:space="preserve">4.1.1. </w:t>
      </w:r>
      <w:proofErr w:type="gramStart"/>
      <w:r w:rsidRPr="007F238B">
        <w:rPr>
          <w:sz w:val="23"/>
          <w:szCs w:val="23"/>
        </w:rPr>
        <w:t>Оплатить стоимость Объекта</w:t>
      </w:r>
      <w:proofErr w:type="gramEnd"/>
      <w:r w:rsidRPr="007F238B">
        <w:rPr>
          <w:sz w:val="23"/>
          <w:szCs w:val="23"/>
        </w:rPr>
        <w:t xml:space="preserve"> в сроки и в порядке, установленные разделом 3 настоящего Договора.</w:t>
      </w:r>
    </w:p>
    <w:p w:rsidR="007D38CC" w:rsidRPr="007F238B" w:rsidRDefault="007D38CC" w:rsidP="007D38CC">
      <w:pPr>
        <w:ind w:right="45" w:firstLine="567"/>
        <w:jc w:val="both"/>
        <w:rPr>
          <w:sz w:val="23"/>
          <w:szCs w:val="23"/>
        </w:rPr>
      </w:pPr>
      <w:r w:rsidRPr="007F238B">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D38CC" w:rsidRPr="007F238B" w:rsidRDefault="007D38CC" w:rsidP="007D38CC">
      <w:pPr>
        <w:ind w:right="45" w:firstLine="567"/>
        <w:jc w:val="both"/>
        <w:rPr>
          <w:sz w:val="23"/>
          <w:szCs w:val="23"/>
        </w:rPr>
      </w:pPr>
      <w:r w:rsidRPr="007F238B">
        <w:rPr>
          <w:sz w:val="23"/>
          <w:szCs w:val="23"/>
        </w:rPr>
        <w:t xml:space="preserve">4.1.3. </w:t>
      </w:r>
      <w:proofErr w:type="gramStart"/>
      <w:r w:rsidRPr="007F238B">
        <w:rPr>
          <w:sz w:val="23"/>
          <w:szCs w:val="23"/>
        </w:rPr>
        <w:t>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действующим законодательством.</w:t>
      </w:r>
      <w:proofErr w:type="gramEnd"/>
    </w:p>
    <w:p w:rsidR="007D38CC" w:rsidRPr="007F238B" w:rsidRDefault="007D38CC" w:rsidP="007D38CC">
      <w:pPr>
        <w:ind w:right="45" w:firstLine="567"/>
        <w:jc w:val="both"/>
        <w:rPr>
          <w:sz w:val="23"/>
          <w:szCs w:val="23"/>
        </w:rPr>
      </w:pPr>
      <w:r w:rsidRPr="007F238B">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D38CC" w:rsidRPr="007F238B" w:rsidRDefault="007D38CC" w:rsidP="007D38CC">
      <w:pPr>
        <w:ind w:right="45" w:firstLine="567"/>
        <w:jc w:val="both"/>
        <w:rPr>
          <w:sz w:val="23"/>
          <w:szCs w:val="23"/>
        </w:rPr>
      </w:pPr>
      <w:r w:rsidRPr="007F238B">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D38CC" w:rsidRPr="007F238B" w:rsidRDefault="007D38CC" w:rsidP="007D38CC">
      <w:pPr>
        <w:ind w:right="45" w:firstLine="567"/>
        <w:jc w:val="both"/>
        <w:rPr>
          <w:sz w:val="23"/>
          <w:szCs w:val="23"/>
        </w:rPr>
      </w:pPr>
      <w:r w:rsidRPr="007F238B">
        <w:rPr>
          <w:sz w:val="23"/>
          <w:szCs w:val="23"/>
        </w:rPr>
        <w:t xml:space="preserve">4.2. </w:t>
      </w:r>
      <w:r w:rsidRPr="007F238B">
        <w:rPr>
          <w:b/>
          <w:sz w:val="23"/>
          <w:szCs w:val="23"/>
        </w:rPr>
        <w:t>Продавец</w:t>
      </w:r>
      <w:r w:rsidRPr="007F238B">
        <w:rPr>
          <w:sz w:val="23"/>
          <w:szCs w:val="23"/>
        </w:rPr>
        <w:t xml:space="preserve"> обязуется:</w:t>
      </w:r>
    </w:p>
    <w:p w:rsidR="007D38CC" w:rsidRPr="007F238B" w:rsidRDefault="007D38CC" w:rsidP="007D38CC">
      <w:pPr>
        <w:ind w:right="45" w:firstLine="567"/>
        <w:jc w:val="both"/>
        <w:rPr>
          <w:sz w:val="23"/>
          <w:szCs w:val="23"/>
        </w:rPr>
      </w:pPr>
      <w:r w:rsidRPr="007F238B">
        <w:rPr>
          <w:sz w:val="23"/>
          <w:szCs w:val="23"/>
        </w:rPr>
        <w:t>4.2.1. Предоставить Покупателям сведения, необходимые для исполнения условий, установленных настоящим Договором.</w:t>
      </w:r>
    </w:p>
    <w:p w:rsidR="007D38CC" w:rsidRPr="007F238B" w:rsidRDefault="007D38CC" w:rsidP="007D38CC">
      <w:pPr>
        <w:ind w:right="45" w:firstLine="567"/>
        <w:jc w:val="both"/>
        <w:rPr>
          <w:sz w:val="23"/>
          <w:szCs w:val="23"/>
        </w:rPr>
      </w:pPr>
      <w:r w:rsidRPr="007F238B">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D38CC" w:rsidRPr="007F238B" w:rsidRDefault="007D38CC" w:rsidP="007D38CC">
      <w:pPr>
        <w:ind w:right="45" w:firstLine="567"/>
        <w:jc w:val="both"/>
        <w:rPr>
          <w:sz w:val="23"/>
          <w:szCs w:val="23"/>
        </w:rPr>
      </w:pPr>
    </w:p>
    <w:p w:rsidR="007D38CC" w:rsidRPr="00A53C80" w:rsidRDefault="007D38CC" w:rsidP="004F13BB">
      <w:pPr>
        <w:pStyle w:val="a5"/>
        <w:numPr>
          <w:ilvl w:val="0"/>
          <w:numId w:val="31"/>
        </w:numPr>
        <w:ind w:right="45"/>
        <w:jc w:val="center"/>
        <w:rPr>
          <w:b/>
          <w:sz w:val="23"/>
          <w:szCs w:val="23"/>
        </w:rPr>
      </w:pPr>
      <w:r w:rsidRPr="00A53C80">
        <w:rPr>
          <w:b/>
          <w:sz w:val="23"/>
          <w:szCs w:val="23"/>
        </w:rPr>
        <w:t>Передача Объекта.  Момент перехода риска случайной гибели и бремени содержания Объекта</w:t>
      </w:r>
    </w:p>
    <w:p w:rsidR="007D38CC" w:rsidRPr="007F238B" w:rsidRDefault="007D38CC" w:rsidP="007D38CC">
      <w:pPr>
        <w:ind w:right="45" w:firstLine="567"/>
        <w:jc w:val="both"/>
        <w:rPr>
          <w:sz w:val="23"/>
          <w:szCs w:val="23"/>
        </w:rPr>
      </w:pPr>
      <w:r w:rsidRPr="007F238B">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D38CC" w:rsidRPr="007F238B" w:rsidRDefault="007D38CC" w:rsidP="007D38CC">
      <w:pPr>
        <w:ind w:right="45" w:firstLine="567"/>
        <w:jc w:val="both"/>
        <w:rPr>
          <w:sz w:val="23"/>
          <w:szCs w:val="23"/>
        </w:rPr>
      </w:pPr>
      <w:r w:rsidRPr="007F238B">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D38CC" w:rsidRPr="007F238B" w:rsidRDefault="007D38CC" w:rsidP="007D38CC">
      <w:pPr>
        <w:ind w:right="45" w:firstLine="567"/>
        <w:jc w:val="center"/>
        <w:rPr>
          <w:b/>
          <w:sz w:val="23"/>
          <w:szCs w:val="23"/>
        </w:rPr>
      </w:pPr>
    </w:p>
    <w:p w:rsidR="007D38CC" w:rsidRPr="007F238B" w:rsidRDefault="007D38CC" w:rsidP="007D38CC">
      <w:pPr>
        <w:ind w:right="45" w:firstLine="567"/>
        <w:jc w:val="center"/>
        <w:rPr>
          <w:sz w:val="23"/>
          <w:szCs w:val="23"/>
        </w:rPr>
      </w:pPr>
      <w:r w:rsidRPr="007F238B">
        <w:rPr>
          <w:b/>
          <w:sz w:val="23"/>
          <w:szCs w:val="23"/>
        </w:rPr>
        <w:t>6. Действие договора</w:t>
      </w:r>
    </w:p>
    <w:p w:rsidR="007D38CC" w:rsidRPr="007F238B" w:rsidRDefault="007D38CC" w:rsidP="007D38CC">
      <w:pPr>
        <w:ind w:right="45" w:firstLine="567"/>
        <w:jc w:val="both"/>
        <w:rPr>
          <w:sz w:val="23"/>
          <w:szCs w:val="23"/>
        </w:rPr>
      </w:pPr>
      <w:r w:rsidRPr="007F238B">
        <w:rPr>
          <w:sz w:val="23"/>
          <w:szCs w:val="23"/>
        </w:rPr>
        <w:t>6.1. Настоящий Договор вступает в силу с момента его подписания.</w:t>
      </w:r>
    </w:p>
    <w:p w:rsidR="007D38CC" w:rsidRPr="007F238B" w:rsidRDefault="007D38CC" w:rsidP="007D38CC">
      <w:pPr>
        <w:ind w:right="45" w:firstLine="567"/>
        <w:jc w:val="both"/>
        <w:rPr>
          <w:sz w:val="23"/>
          <w:szCs w:val="23"/>
        </w:rPr>
      </w:pPr>
      <w:r w:rsidRPr="007F238B">
        <w:rPr>
          <w:sz w:val="23"/>
          <w:szCs w:val="23"/>
        </w:rPr>
        <w:t xml:space="preserve">6.2. </w:t>
      </w:r>
      <w:proofErr w:type="gramStart"/>
      <w:r w:rsidRPr="007F238B">
        <w:rPr>
          <w:sz w:val="23"/>
          <w:szCs w:val="23"/>
        </w:rPr>
        <w:t>Договор</w:t>
      </w:r>
      <w:proofErr w:type="gramEnd"/>
      <w:r w:rsidRPr="007F238B">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D38CC" w:rsidRPr="007F238B" w:rsidRDefault="007D38CC" w:rsidP="007D38CC">
      <w:pPr>
        <w:ind w:right="45" w:firstLine="567"/>
        <w:jc w:val="both"/>
        <w:rPr>
          <w:sz w:val="23"/>
          <w:szCs w:val="23"/>
        </w:rPr>
      </w:pPr>
    </w:p>
    <w:p w:rsidR="007D38CC" w:rsidRPr="007F238B" w:rsidRDefault="007D38CC" w:rsidP="007D38CC">
      <w:pPr>
        <w:ind w:right="45" w:firstLine="567"/>
        <w:jc w:val="center"/>
        <w:rPr>
          <w:sz w:val="23"/>
          <w:szCs w:val="23"/>
        </w:rPr>
      </w:pPr>
      <w:r w:rsidRPr="007F238B">
        <w:rPr>
          <w:b/>
          <w:sz w:val="23"/>
          <w:szCs w:val="23"/>
        </w:rPr>
        <w:t>7. Ответственность «Сторон»</w:t>
      </w:r>
    </w:p>
    <w:p w:rsidR="007D38CC" w:rsidRPr="007F238B" w:rsidRDefault="007D38CC" w:rsidP="007D38CC">
      <w:pPr>
        <w:ind w:right="45" w:firstLine="567"/>
        <w:jc w:val="both"/>
        <w:rPr>
          <w:sz w:val="23"/>
          <w:szCs w:val="23"/>
        </w:rPr>
      </w:pPr>
      <w:r w:rsidRPr="007F238B">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D38CC" w:rsidRPr="007F238B" w:rsidRDefault="007D38CC" w:rsidP="007D38CC">
      <w:pPr>
        <w:ind w:right="45" w:firstLine="567"/>
        <w:jc w:val="both"/>
        <w:rPr>
          <w:sz w:val="23"/>
          <w:szCs w:val="23"/>
        </w:rPr>
      </w:pPr>
      <w:r w:rsidRPr="007F238B">
        <w:rPr>
          <w:sz w:val="23"/>
          <w:szCs w:val="23"/>
        </w:rPr>
        <w:lastRenderedPageBreak/>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D38CC" w:rsidRPr="007F238B" w:rsidRDefault="007D38CC" w:rsidP="007D38CC">
      <w:pPr>
        <w:ind w:right="45" w:firstLine="567"/>
        <w:jc w:val="both"/>
        <w:rPr>
          <w:sz w:val="23"/>
          <w:szCs w:val="23"/>
        </w:rPr>
      </w:pPr>
      <w:r w:rsidRPr="007F238B">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D38CC" w:rsidRPr="007F238B" w:rsidRDefault="007D38CC" w:rsidP="007D38CC">
      <w:pPr>
        <w:ind w:right="45" w:firstLine="567"/>
        <w:jc w:val="both"/>
        <w:rPr>
          <w:sz w:val="23"/>
          <w:szCs w:val="23"/>
        </w:rPr>
      </w:pPr>
      <w:r w:rsidRPr="007F238B">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D38CC" w:rsidRPr="007F238B" w:rsidRDefault="007D38CC" w:rsidP="007D38CC">
      <w:pPr>
        <w:ind w:right="45" w:firstLine="567"/>
        <w:jc w:val="center"/>
        <w:rPr>
          <w:sz w:val="23"/>
          <w:szCs w:val="23"/>
        </w:rPr>
      </w:pPr>
      <w:r w:rsidRPr="007F238B">
        <w:rPr>
          <w:b/>
          <w:sz w:val="23"/>
          <w:szCs w:val="23"/>
        </w:rPr>
        <w:t xml:space="preserve">8. Уведомление о состоянии Объекта </w:t>
      </w:r>
    </w:p>
    <w:p w:rsidR="007D38CC" w:rsidRPr="007F238B" w:rsidRDefault="007D38CC" w:rsidP="007D38CC">
      <w:pPr>
        <w:ind w:right="45" w:firstLine="567"/>
        <w:jc w:val="both"/>
        <w:rPr>
          <w:sz w:val="23"/>
          <w:szCs w:val="23"/>
        </w:rPr>
      </w:pPr>
      <w:r w:rsidRPr="007F238B">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D38CC" w:rsidRPr="007F238B" w:rsidRDefault="007D38CC" w:rsidP="007D38CC">
      <w:pPr>
        <w:ind w:right="45" w:firstLine="567"/>
        <w:jc w:val="center"/>
        <w:rPr>
          <w:sz w:val="23"/>
          <w:szCs w:val="23"/>
        </w:rPr>
      </w:pPr>
      <w:r w:rsidRPr="007F238B">
        <w:rPr>
          <w:b/>
          <w:sz w:val="23"/>
          <w:szCs w:val="23"/>
        </w:rPr>
        <w:t>9. Особые условия</w:t>
      </w:r>
    </w:p>
    <w:p w:rsidR="007D38CC" w:rsidRPr="007F238B" w:rsidRDefault="007D38CC" w:rsidP="007D38CC">
      <w:pPr>
        <w:ind w:right="45" w:firstLine="567"/>
        <w:jc w:val="both"/>
        <w:rPr>
          <w:sz w:val="23"/>
          <w:szCs w:val="23"/>
        </w:rPr>
      </w:pPr>
      <w:r w:rsidRPr="007F238B">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D38CC" w:rsidRPr="007F238B" w:rsidRDefault="007D38CC" w:rsidP="007D38CC">
      <w:pPr>
        <w:ind w:right="45" w:firstLine="567"/>
        <w:jc w:val="both"/>
        <w:rPr>
          <w:sz w:val="23"/>
          <w:szCs w:val="23"/>
        </w:rPr>
      </w:pPr>
      <w:r w:rsidRPr="007F238B">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D38CC" w:rsidRPr="007F238B" w:rsidRDefault="007D38CC" w:rsidP="007D38CC">
      <w:pPr>
        <w:ind w:right="45" w:firstLine="567"/>
        <w:jc w:val="both"/>
        <w:rPr>
          <w:sz w:val="23"/>
          <w:szCs w:val="23"/>
        </w:rPr>
      </w:pPr>
    </w:p>
    <w:p w:rsidR="007D38CC" w:rsidRPr="007F238B" w:rsidRDefault="007D38CC" w:rsidP="007D38CC">
      <w:pPr>
        <w:ind w:right="45" w:firstLine="567"/>
        <w:jc w:val="center"/>
        <w:rPr>
          <w:b/>
          <w:sz w:val="23"/>
          <w:szCs w:val="23"/>
        </w:rPr>
      </w:pPr>
      <w:r w:rsidRPr="007F238B">
        <w:rPr>
          <w:b/>
          <w:sz w:val="23"/>
          <w:szCs w:val="23"/>
        </w:rPr>
        <w:t>10. Заключительные положения</w:t>
      </w:r>
    </w:p>
    <w:p w:rsidR="007D38CC" w:rsidRPr="007F238B" w:rsidRDefault="007D38CC" w:rsidP="007D38CC">
      <w:pPr>
        <w:ind w:right="45" w:firstLine="567"/>
        <w:jc w:val="both"/>
        <w:rPr>
          <w:sz w:val="23"/>
          <w:szCs w:val="23"/>
        </w:rPr>
      </w:pPr>
      <w:r w:rsidRPr="007F238B">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D38CC" w:rsidRPr="007F238B" w:rsidRDefault="007D38CC" w:rsidP="007D38CC">
      <w:pPr>
        <w:ind w:right="45" w:firstLine="567"/>
        <w:jc w:val="both"/>
        <w:rPr>
          <w:sz w:val="23"/>
          <w:szCs w:val="23"/>
        </w:rPr>
      </w:pPr>
      <w:r w:rsidRPr="007F238B">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D38CC" w:rsidRPr="007F238B" w:rsidRDefault="007D38CC" w:rsidP="007D38CC">
      <w:pPr>
        <w:ind w:right="45" w:firstLine="567"/>
        <w:jc w:val="both"/>
        <w:rPr>
          <w:sz w:val="23"/>
          <w:szCs w:val="23"/>
        </w:rPr>
      </w:pPr>
      <w:r w:rsidRPr="007F238B">
        <w:rPr>
          <w:sz w:val="23"/>
          <w:szCs w:val="23"/>
        </w:rPr>
        <w:t>10.3. Отношения Сторон, не урегулированные  настоящим  Договором, регулируются действующим законодательством.</w:t>
      </w:r>
    </w:p>
    <w:p w:rsidR="007D38CC" w:rsidRPr="007F238B" w:rsidRDefault="007D38CC" w:rsidP="007D38CC">
      <w:pPr>
        <w:ind w:right="45" w:firstLine="567"/>
        <w:jc w:val="both"/>
        <w:rPr>
          <w:sz w:val="23"/>
          <w:szCs w:val="23"/>
        </w:rPr>
      </w:pPr>
      <w:r w:rsidRPr="007F238B">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D38CC" w:rsidRPr="007F238B" w:rsidRDefault="007D38CC" w:rsidP="007D38CC">
      <w:pPr>
        <w:ind w:right="45" w:firstLine="567"/>
        <w:jc w:val="both"/>
        <w:rPr>
          <w:sz w:val="23"/>
          <w:szCs w:val="23"/>
        </w:rPr>
      </w:pPr>
      <w:r w:rsidRPr="007F238B">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D38CC" w:rsidRPr="007F238B" w:rsidRDefault="007D38CC" w:rsidP="007D38CC">
      <w:pPr>
        <w:ind w:right="45" w:firstLine="567"/>
        <w:jc w:val="both"/>
        <w:rPr>
          <w:sz w:val="23"/>
          <w:szCs w:val="23"/>
        </w:rPr>
      </w:pPr>
      <w:r w:rsidRPr="007F238B">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D38CC" w:rsidRDefault="007D38CC" w:rsidP="007D38CC">
      <w:pPr>
        <w:ind w:right="45" w:firstLine="567"/>
        <w:jc w:val="both"/>
        <w:rPr>
          <w:sz w:val="23"/>
          <w:szCs w:val="23"/>
        </w:rPr>
      </w:pPr>
      <w:r w:rsidRPr="007F238B">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F13BB" w:rsidRPr="007F238B" w:rsidRDefault="004F13BB" w:rsidP="007D38CC">
      <w:pPr>
        <w:ind w:right="45" w:firstLine="567"/>
        <w:jc w:val="both"/>
        <w:rPr>
          <w:sz w:val="23"/>
          <w:szCs w:val="23"/>
        </w:rPr>
      </w:pPr>
    </w:p>
    <w:p w:rsidR="007D38CC" w:rsidRDefault="007D38CC" w:rsidP="007D38CC">
      <w:pPr>
        <w:ind w:right="45" w:firstLine="567"/>
        <w:jc w:val="center"/>
        <w:rPr>
          <w:b/>
          <w:sz w:val="23"/>
          <w:szCs w:val="23"/>
        </w:rPr>
      </w:pPr>
      <w:r w:rsidRPr="007F238B">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7D38CC" w:rsidRPr="007F238B" w:rsidTr="00996953">
        <w:trPr>
          <w:trHeight w:val="2921"/>
        </w:trPr>
        <w:tc>
          <w:tcPr>
            <w:tcW w:w="4999" w:type="dxa"/>
          </w:tcPr>
          <w:p w:rsidR="007D38CC" w:rsidRPr="0008090D" w:rsidRDefault="007D38CC" w:rsidP="00996953">
            <w:pPr>
              <w:tabs>
                <w:tab w:val="left" w:pos="142"/>
              </w:tabs>
              <w:ind w:right="-97"/>
              <w:rPr>
                <w:b/>
              </w:rPr>
            </w:pPr>
            <w:r w:rsidRPr="0008090D">
              <w:rPr>
                <w:b/>
                <w:sz w:val="22"/>
                <w:szCs w:val="22"/>
                <w:u w:val="single"/>
              </w:rPr>
              <w:t>ПРОДАВЕЦ</w:t>
            </w:r>
            <w:r w:rsidRPr="0008090D">
              <w:rPr>
                <w:rFonts w:ascii="TimesET" w:hAnsi="TimesET"/>
                <w:noProof/>
                <w:sz w:val="22"/>
                <w:szCs w:val="22"/>
              </w:rPr>
              <w:tab/>
            </w:r>
            <w:r w:rsidRPr="0008090D">
              <w:rPr>
                <w:rFonts w:ascii="TimesET" w:hAnsi="TimesET"/>
                <w:noProof/>
                <w:sz w:val="22"/>
                <w:szCs w:val="22"/>
              </w:rPr>
              <w:tab/>
            </w:r>
            <w:r w:rsidRPr="0008090D">
              <w:rPr>
                <w:b/>
                <w:sz w:val="22"/>
                <w:szCs w:val="22"/>
              </w:rPr>
              <w:tab/>
            </w:r>
            <w:r w:rsidRPr="0008090D">
              <w:rPr>
                <w:b/>
                <w:sz w:val="22"/>
                <w:szCs w:val="22"/>
              </w:rPr>
              <w:tab/>
            </w:r>
            <w:r w:rsidRPr="0008090D">
              <w:rPr>
                <w:b/>
                <w:sz w:val="22"/>
                <w:szCs w:val="22"/>
              </w:rPr>
              <w:tab/>
            </w:r>
          </w:p>
          <w:p w:rsidR="007D38CC" w:rsidRPr="0008090D" w:rsidRDefault="007D38CC" w:rsidP="00996953">
            <w:pPr>
              <w:ind w:right="93"/>
            </w:pPr>
            <w:r w:rsidRPr="0008090D">
              <w:rPr>
                <w:sz w:val="22"/>
                <w:szCs w:val="22"/>
              </w:rPr>
              <w:t>ГУП «Фонд жилищного строительства Республики Башкортостан»</w:t>
            </w:r>
          </w:p>
          <w:p w:rsidR="007D38CC" w:rsidRPr="0008090D" w:rsidRDefault="007D38CC" w:rsidP="00996953">
            <w:pPr>
              <w:ind w:right="93"/>
            </w:pPr>
            <w:r w:rsidRPr="0008090D">
              <w:rPr>
                <w:sz w:val="22"/>
                <w:szCs w:val="22"/>
              </w:rPr>
              <w:t xml:space="preserve">Адрес: РБ, </w:t>
            </w:r>
            <w:proofErr w:type="spellStart"/>
            <w:r w:rsidRPr="0008090D">
              <w:rPr>
                <w:sz w:val="22"/>
                <w:szCs w:val="22"/>
              </w:rPr>
              <w:t>г</w:t>
            </w:r>
            <w:proofErr w:type="gramStart"/>
            <w:r w:rsidRPr="0008090D">
              <w:rPr>
                <w:sz w:val="22"/>
                <w:szCs w:val="22"/>
              </w:rPr>
              <w:t>.У</w:t>
            </w:r>
            <w:proofErr w:type="gramEnd"/>
            <w:r w:rsidRPr="0008090D">
              <w:rPr>
                <w:sz w:val="22"/>
                <w:szCs w:val="22"/>
              </w:rPr>
              <w:t>фа</w:t>
            </w:r>
            <w:proofErr w:type="spellEnd"/>
            <w:r w:rsidRPr="0008090D">
              <w:rPr>
                <w:sz w:val="22"/>
                <w:szCs w:val="22"/>
              </w:rPr>
              <w:t>, ул. Ленина, д.5 корп. 3.</w:t>
            </w:r>
          </w:p>
          <w:p w:rsidR="007D38CC" w:rsidRPr="0008090D" w:rsidRDefault="007D38CC" w:rsidP="00996953">
            <w:pPr>
              <w:ind w:right="93"/>
            </w:pPr>
            <w:r w:rsidRPr="0008090D">
              <w:rPr>
                <w:sz w:val="22"/>
                <w:szCs w:val="22"/>
              </w:rPr>
              <w:t>ИНН 0274100871,  КПП 027401001</w:t>
            </w:r>
          </w:p>
          <w:p w:rsidR="007D38CC" w:rsidRPr="0008090D" w:rsidRDefault="007D38CC" w:rsidP="00996953">
            <w:pPr>
              <w:ind w:right="93"/>
            </w:pPr>
            <w:r w:rsidRPr="0008090D">
              <w:rPr>
                <w:sz w:val="22"/>
                <w:szCs w:val="22"/>
              </w:rPr>
              <w:t>тел.(347) 229-91-00</w:t>
            </w:r>
          </w:p>
          <w:p w:rsidR="004F13BB" w:rsidRPr="0008090D" w:rsidRDefault="004F13BB" w:rsidP="00996953">
            <w:pPr>
              <w:ind w:right="93"/>
            </w:pPr>
          </w:p>
          <w:p w:rsidR="007D38CC" w:rsidRPr="0008090D" w:rsidRDefault="007D38CC" w:rsidP="00996953">
            <w:pPr>
              <w:ind w:right="93"/>
            </w:pPr>
            <w:r w:rsidRPr="0008090D">
              <w:rPr>
                <w:sz w:val="22"/>
                <w:szCs w:val="22"/>
              </w:rPr>
              <w:t>Генеральный директор</w:t>
            </w:r>
          </w:p>
          <w:p w:rsidR="007D38CC" w:rsidRPr="0008090D" w:rsidRDefault="007D38CC" w:rsidP="00996953">
            <w:pPr>
              <w:ind w:right="93"/>
            </w:pPr>
          </w:p>
          <w:p w:rsidR="007D38CC" w:rsidRPr="0008090D" w:rsidRDefault="007D38CC" w:rsidP="00996953">
            <w:pPr>
              <w:ind w:right="93"/>
            </w:pPr>
          </w:p>
          <w:p w:rsidR="007D38CC" w:rsidRPr="0008090D" w:rsidRDefault="007D38CC" w:rsidP="00996953">
            <w:pPr>
              <w:ind w:right="93"/>
            </w:pPr>
            <w:r w:rsidRPr="0008090D">
              <w:rPr>
                <w:sz w:val="22"/>
                <w:szCs w:val="22"/>
              </w:rPr>
              <w:t>______________Шигапов Р.М.</w:t>
            </w:r>
          </w:p>
        </w:tc>
        <w:tc>
          <w:tcPr>
            <w:tcW w:w="5026" w:type="dxa"/>
          </w:tcPr>
          <w:p w:rsidR="007D38CC" w:rsidRPr="0008090D" w:rsidRDefault="007D38CC" w:rsidP="00996953">
            <w:pPr>
              <w:ind w:right="-1"/>
              <w:jc w:val="both"/>
              <w:rPr>
                <w:rFonts w:ascii="TimesET" w:hAnsi="TimesET"/>
                <w:noProof/>
              </w:rPr>
            </w:pPr>
            <w:r w:rsidRPr="0008090D">
              <w:rPr>
                <w:b/>
                <w:sz w:val="22"/>
                <w:szCs w:val="22"/>
                <w:u w:val="single"/>
              </w:rPr>
              <w:t>ПОКУПАТЕЛЬ</w:t>
            </w: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4F13BB" w:rsidRPr="0008090D" w:rsidRDefault="004F13BB"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rPr>
                <w:iCs/>
              </w:rPr>
            </w:pPr>
          </w:p>
          <w:p w:rsidR="007D38CC" w:rsidRPr="0008090D" w:rsidRDefault="007D38CC" w:rsidP="00996953">
            <w:pPr>
              <w:shd w:val="clear" w:color="auto" w:fill="FFFFFF"/>
              <w:suppressAutoHyphens/>
            </w:pPr>
            <w:r w:rsidRPr="0008090D">
              <w:rPr>
                <w:iCs/>
                <w:sz w:val="22"/>
                <w:szCs w:val="22"/>
              </w:rPr>
              <w:t xml:space="preserve">_______________________ </w:t>
            </w:r>
          </w:p>
        </w:tc>
      </w:tr>
    </w:tbl>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713DD">
              <w:rPr>
                <w:sz w:val="18"/>
                <w:szCs w:val="18"/>
              </w:rPr>
              <w:lastRenderedPageBreak/>
              <w:t xml:space="preserve">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E0" w:rsidRDefault="00554BE0" w:rsidP="004C63BA">
      <w:r>
        <w:separator/>
      </w:r>
    </w:p>
  </w:endnote>
  <w:endnote w:type="continuationSeparator" w:id="0">
    <w:p w:rsidR="00554BE0" w:rsidRDefault="00554BE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996953" w:rsidRDefault="00996953">
        <w:pPr>
          <w:pStyle w:val="a8"/>
          <w:jc w:val="right"/>
        </w:pPr>
        <w:r>
          <w:fldChar w:fldCharType="begin"/>
        </w:r>
        <w:r>
          <w:instrText>PAGE   \* MERGEFORMAT</w:instrText>
        </w:r>
        <w:r>
          <w:fldChar w:fldCharType="separate"/>
        </w:r>
        <w:r w:rsidR="00810E8C">
          <w:rPr>
            <w:noProof/>
          </w:rPr>
          <w:t>15</w:t>
        </w:r>
        <w:r>
          <w:fldChar w:fldCharType="end"/>
        </w:r>
      </w:p>
    </w:sdtContent>
  </w:sdt>
  <w:p w:rsidR="00996953" w:rsidRDefault="009969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996953" w:rsidRDefault="00996953">
        <w:pPr>
          <w:pStyle w:val="a8"/>
          <w:jc w:val="center"/>
        </w:pPr>
        <w:r>
          <w:fldChar w:fldCharType="begin"/>
        </w:r>
        <w:r>
          <w:instrText>PAGE   \* MERGEFORMAT</w:instrText>
        </w:r>
        <w:r>
          <w:fldChar w:fldCharType="separate"/>
        </w:r>
        <w:r w:rsidR="00810E8C">
          <w:rPr>
            <w:noProof/>
          </w:rPr>
          <w:t>33</w:t>
        </w:r>
        <w:r>
          <w:rPr>
            <w:noProof/>
          </w:rPr>
          <w:fldChar w:fldCharType="end"/>
        </w:r>
      </w:p>
    </w:sdtContent>
  </w:sdt>
  <w:p w:rsidR="00996953" w:rsidRDefault="009969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E0" w:rsidRDefault="00554BE0" w:rsidP="004C63BA">
      <w:r>
        <w:separator/>
      </w:r>
    </w:p>
  </w:footnote>
  <w:footnote w:type="continuationSeparator" w:id="0">
    <w:p w:rsidR="00554BE0" w:rsidRDefault="00554BE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2B"/>
    <w:multiLevelType w:val="multilevel"/>
    <w:tmpl w:val="5EBCE8A4"/>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rPr>
    </w:lvl>
    <w:lvl w:ilvl="2">
      <w:start w:val="1"/>
      <w:numFmt w:val="decimal"/>
      <w:lvlText w:val="%1.%2.%3."/>
      <w:lvlJc w:val="left"/>
      <w:pPr>
        <w:ind w:left="17732" w:hanging="720"/>
      </w:pPr>
      <w:rPr>
        <w:rFonts w:hint="default"/>
      </w:rPr>
    </w:lvl>
    <w:lvl w:ilvl="3">
      <w:start w:val="1"/>
      <w:numFmt w:val="decimal"/>
      <w:lvlText w:val="%1.%2.%3.%4."/>
      <w:lvlJc w:val="left"/>
      <w:pPr>
        <w:ind w:left="26238" w:hanging="720"/>
      </w:pPr>
      <w:rPr>
        <w:rFonts w:hint="default"/>
      </w:rPr>
    </w:lvl>
    <w:lvl w:ilvl="4">
      <w:start w:val="1"/>
      <w:numFmt w:val="decimal"/>
      <w:lvlText w:val="%1.%2.%3.%4.%5."/>
      <w:lvlJc w:val="left"/>
      <w:pPr>
        <w:ind w:left="-30432" w:hanging="1080"/>
      </w:pPr>
      <w:rPr>
        <w:rFonts w:hint="default"/>
      </w:rPr>
    </w:lvl>
    <w:lvl w:ilvl="5">
      <w:start w:val="1"/>
      <w:numFmt w:val="decimal"/>
      <w:lvlText w:val="%1.%2.%3.%4.%5.%6."/>
      <w:lvlJc w:val="left"/>
      <w:pPr>
        <w:ind w:left="-21926" w:hanging="1080"/>
      </w:pPr>
      <w:rPr>
        <w:rFonts w:hint="default"/>
      </w:rPr>
    </w:lvl>
    <w:lvl w:ilvl="6">
      <w:start w:val="1"/>
      <w:numFmt w:val="decimal"/>
      <w:lvlText w:val="%1.%2.%3.%4.%5.%6.%7."/>
      <w:lvlJc w:val="left"/>
      <w:pPr>
        <w:ind w:left="-13060" w:hanging="1440"/>
      </w:pPr>
      <w:rPr>
        <w:rFonts w:hint="default"/>
      </w:rPr>
    </w:lvl>
    <w:lvl w:ilvl="7">
      <w:start w:val="1"/>
      <w:numFmt w:val="decimal"/>
      <w:lvlText w:val="%1.%2.%3.%4.%5.%6.%7.%8."/>
      <w:lvlJc w:val="left"/>
      <w:pPr>
        <w:ind w:left="-4554" w:hanging="1440"/>
      </w:pPr>
      <w:rPr>
        <w:rFonts w:hint="default"/>
      </w:rPr>
    </w:lvl>
    <w:lvl w:ilvl="8">
      <w:start w:val="1"/>
      <w:numFmt w:val="decimal"/>
      <w:lvlText w:val="%1.%2.%3.%4.%5.%6.%7.%8.%9."/>
      <w:lvlJc w:val="left"/>
      <w:pPr>
        <w:ind w:left="4312" w:hanging="1800"/>
      </w:pPr>
      <w:rPr>
        <w:rFonts w:hint="default"/>
      </w:rPr>
    </w:lvl>
  </w:abstractNum>
  <w:abstractNum w:abstractNumId="1">
    <w:nsid w:val="046F3D4F"/>
    <w:multiLevelType w:val="multilevel"/>
    <w:tmpl w:val="D5BA00D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b w:val="0"/>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8F198B"/>
    <w:multiLevelType w:val="hybridMultilevel"/>
    <w:tmpl w:val="BBF438E0"/>
    <w:lvl w:ilvl="0" w:tplc="382C39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144AB"/>
    <w:multiLevelType w:val="hybridMultilevel"/>
    <w:tmpl w:val="93FCCF16"/>
    <w:lvl w:ilvl="0" w:tplc="86062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DB5472B"/>
    <w:multiLevelType w:val="hybridMultilevel"/>
    <w:tmpl w:val="0E506314"/>
    <w:lvl w:ilvl="0" w:tplc="1674C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A2093"/>
    <w:multiLevelType w:val="hybridMultilevel"/>
    <w:tmpl w:val="A80E8B68"/>
    <w:lvl w:ilvl="0" w:tplc="853248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5">
    <w:nsid w:val="37295CAC"/>
    <w:multiLevelType w:val="multilevel"/>
    <w:tmpl w:val="1798971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rPr>
    </w:lvl>
    <w:lvl w:ilvl="2">
      <w:start w:val="1"/>
      <w:numFmt w:val="decimal"/>
      <w:lvlText w:val="%1.%2.%3."/>
      <w:lvlJc w:val="left"/>
      <w:pPr>
        <w:ind w:left="17732" w:hanging="720"/>
      </w:pPr>
      <w:rPr>
        <w:rFonts w:hint="default"/>
      </w:rPr>
    </w:lvl>
    <w:lvl w:ilvl="3">
      <w:start w:val="1"/>
      <w:numFmt w:val="decimal"/>
      <w:lvlText w:val="%1.%2.%3.%4."/>
      <w:lvlJc w:val="left"/>
      <w:pPr>
        <w:ind w:left="26238" w:hanging="720"/>
      </w:pPr>
      <w:rPr>
        <w:rFonts w:hint="default"/>
      </w:rPr>
    </w:lvl>
    <w:lvl w:ilvl="4">
      <w:start w:val="1"/>
      <w:numFmt w:val="decimal"/>
      <w:lvlText w:val="%1.%2.%3.%4.%5."/>
      <w:lvlJc w:val="left"/>
      <w:pPr>
        <w:ind w:left="-30432" w:hanging="1080"/>
      </w:pPr>
      <w:rPr>
        <w:rFonts w:hint="default"/>
      </w:rPr>
    </w:lvl>
    <w:lvl w:ilvl="5">
      <w:start w:val="1"/>
      <w:numFmt w:val="decimal"/>
      <w:lvlText w:val="%1.%2.%3.%4.%5.%6."/>
      <w:lvlJc w:val="left"/>
      <w:pPr>
        <w:ind w:left="-21926" w:hanging="1080"/>
      </w:pPr>
      <w:rPr>
        <w:rFonts w:hint="default"/>
      </w:rPr>
    </w:lvl>
    <w:lvl w:ilvl="6">
      <w:start w:val="1"/>
      <w:numFmt w:val="decimal"/>
      <w:lvlText w:val="%1.%2.%3.%4.%5.%6.%7."/>
      <w:lvlJc w:val="left"/>
      <w:pPr>
        <w:ind w:left="-13060" w:hanging="1440"/>
      </w:pPr>
      <w:rPr>
        <w:rFonts w:hint="default"/>
      </w:rPr>
    </w:lvl>
    <w:lvl w:ilvl="7">
      <w:start w:val="1"/>
      <w:numFmt w:val="decimal"/>
      <w:lvlText w:val="%1.%2.%3.%4.%5.%6.%7.%8."/>
      <w:lvlJc w:val="left"/>
      <w:pPr>
        <w:ind w:left="-4554" w:hanging="1440"/>
      </w:pPr>
      <w:rPr>
        <w:rFonts w:hint="default"/>
      </w:rPr>
    </w:lvl>
    <w:lvl w:ilvl="8">
      <w:start w:val="1"/>
      <w:numFmt w:val="decimal"/>
      <w:lvlText w:val="%1.%2.%3.%4.%5.%6.%7.%8.%9."/>
      <w:lvlJc w:val="left"/>
      <w:pPr>
        <w:ind w:left="4312" w:hanging="1800"/>
      </w:pPr>
      <w:rPr>
        <w:rFonts w:hint="default"/>
      </w:rPr>
    </w:lvl>
  </w:abstractNum>
  <w:abstractNum w:abstractNumId="16">
    <w:nsid w:val="3951212F"/>
    <w:multiLevelType w:val="hybridMultilevel"/>
    <w:tmpl w:val="0F50B1AC"/>
    <w:lvl w:ilvl="0" w:tplc="C1C88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6874902"/>
    <w:multiLevelType w:val="hybridMultilevel"/>
    <w:tmpl w:val="8A26622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632DB"/>
    <w:multiLevelType w:val="hybridMultilevel"/>
    <w:tmpl w:val="C2FCF8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F642D7"/>
    <w:multiLevelType w:val="multilevel"/>
    <w:tmpl w:val="B82A9FBE"/>
    <w:lvl w:ilvl="0">
      <w:start w:val="1"/>
      <w:numFmt w:val="decimal"/>
      <w:lvlText w:val="%1."/>
      <w:lvlJc w:val="left"/>
      <w:pPr>
        <w:ind w:left="360" w:hanging="360"/>
      </w:pPr>
      <w:rPr>
        <w:rFonts w:hint="default"/>
        <w:b/>
      </w:rPr>
    </w:lvl>
    <w:lvl w:ilvl="1">
      <w:start w:val="1"/>
      <w:numFmt w:val="decimal"/>
      <w:lvlText w:val="%1.%2."/>
      <w:lvlJc w:val="left"/>
      <w:pPr>
        <w:ind w:left="8866" w:hanging="360"/>
      </w:pPr>
      <w:rPr>
        <w:rFonts w:hint="default"/>
      </w:rPr>
    </w:lvl>
    <w:lvl w:ilvl="2">
      <w:start w:val="1"/>
      <w:numFmt w:val="decimal"/>
      <w:lvlText w:val="%1.%2.%3."/>
      <w:lvlJc w:val="left"/>
      <w:pPr>
        <w:ind w:left="17732" w:hanging="720"/>
      </w:pPr>
      <w:rPr>
        <w:rFonts w:hint="default"/>
      </w:rPr>
    </w:lvl>
    <w:lvl w:ilvl="3">
      <w:start w:val="1"/>
      <w:numFmt w:val="decimal"/>
      <w:lvlText w:val="%1.%2.%3.%4."/>
      <w:lvlJc w:val="left"/>
      <w:pPr>
        <w:ind w:left="26238" w:hanging="720"/>
      </w:pPr>
      <w:rPr>
        <w:rFonts w:hint="default"/>
      </w:rPr>
    </w:lvl>
    <w:lvl w:ilvl="4">
      <w:start w:val="1"/>
      <w:numFmt w:val="decimal"/>
      <w:lvlText w:val="%1.%2.%3.%4.%5."/>
      <w:lvlJc w:val="left"/>
      <w:pPr>
        <w:ind w:left="-30432" w:hanging="1080"/>
      </w:pPr>
      <w:rPr>
        <w:rFonts w:hint="default"/>
      </w:rPr>
    </w:lvl>
    <w:lvl w:ilvl="5">
      <w:start w:val="1"/>
      <w:numFmt w:val="decimal"/>
      <w:lvlText w:val="%1.%2.%3.%4.%5.%6."/>
      <w:lvlJc w:val="left"/>
      <w:pPr>
        <w:ind w:left="-21926" w:hanging="1080"/>
      </w:pPr>
      <w:rPr>
        <w:rFonts w:hint="default"/>
      </w:rPr>
    </w:lvl>
    <w:lvl w:ilvl="6">
      <w:start w:val="1"/>
      <w:numFmt w:val="decimal"/>
      <w:lvlText w:val="%1.%2.%3.%4.%5.%6.%7."/>
      <w:lvlJc w:val="left"/>
      <w:pPr>
        <w:ind w:left="-13060" w:hanging="1440"/>
      </w:pPr>
      <w:rPr>
        <w:rFonts w:hint="default"/>
      </w:rPr>
    </w:lvl>
    <w:lvl w:ilvl="7">
      <w:start w:val="1"/>
      <w:numFmt w:val="decimal"/>
      <w:lvlText w:val="%1.%2.%3.%4.%5.%6.%7.%8."/>
      <w:lvlJc w:val="left"/>
      <w:pPr>
        <w:ind w:left="-4554" w:hanging="1440"/>
      </w:pPr>
      <w:rPr>
        <w:rFonts w:hint="default"/>
      </w:rPr>
    </w:lvl>
    <w:lvl w:ilvl="8">
      <w:start w:val="1"/>
      <w:numFmt w:val="decimal"/>
      <w:lvlText w:val="%1.%2.%3.%4.%5.%6.%7.%8.%9."/>
      <w:lvlJc w:val="left"/>
      <w:pPr>
        <w:ind w:left="4312" w:hanging="1800"/>
      </w:pPr>
      <w:rPr>
        <w:rFonts w:hint="default"/>
      </w:rPr>
    </w:lvl>
  </w:abstractNum>
  <w:abstractNum w:abstractNumId="2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27">
    <w:nsid w:val="5FA757DE"/>
    <w:multiLevelType w:val="hybridMultilevel"/>
    <w:tmpl w:val="C8003EE8"/>
    <w:lvl w:ilvl="0" w:tplc="D1ECE11E">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6"/>
  </w:num>
  <w:num w:numId="3">
    <w:abstractNumId w:val="1"/>
  </w:num>
  <w:num w:numId="4">
    <w:abstractNumId w:val="7"/>
  </w:num>
  <w:num w:numId="5">
    <w:abstractNumId w:val="11"/>
  </w:num>
  <w:num w:numId="6">
    <w:abstractNumId w:val="18"/>
  </w:num>
  <w:num w:numId="7">
    <w:abstractNumId w:val="32"/>
  </w:num>
  <w:num w:numId="8">
    <w:abstractNumId w:val="22"/>
  </w:num>
  <w:num w:numId="9">
    <w:abstractNumId w:val="13"/>
  </w:num>
  <w:num w:numId="10">
    <w:abstractNumId w:val="9"/>
  </w:num>
  <w:num w:numId="11">
    <w:abstractNumId w:val="29"/>
  </w:num>
  <w:num w:numId="12">
    <w:abstractNumId w:val="17"/>
  </w:num>
  <w:num w:numId="13">
    <w:abstractNumId w:val="3"/>
  </w:num>
  <w:num w:numId="14">
    <w:abstractNumId w:val="28"/>
  </w:num>
  <w:num w:numId="15">
    <w:abstractNumId w:val="4"/>
  </w:num>
  <w:num w:numId="16">
    <w:abstractNumId w:val="31"/>
  </w:num>
  <w:num w:numId="17">
    <w:abstractNumId w:val="25"/>
  </w:num>
  <w:num w:numId="18">
    <w:abstractNumId w:val="23"/>
  </w:num>
  <w:num w:numId="19">
    <w:abstractNumId w:val="30"/>
  </w:num>
  <w:num w:numId="20">
    <w:abstractNumId w:val="19"/>
  </w:num>
  <w:num w:numId="21">
    <w:abstractNumId w:val="14"/>
  </w:num>
  <w:num w:numId="22">
    <w:abstractNumId w:val="2"/>
  </w:num>
  <w:num w:numId="23">
    <w:abstractNumId w:val="6"/>
  </w:num>
  <w:num w:numId="24">
    <w:abstractNumId w:val="16"/>
  </w:num>
  <w:num w:numId="25">
    <w:abstractNumId w:val="27"/>
  </w:num>
  <w:num w:numId="26">
    <w:abstractNumId w:val="8"/>
  </w:num>
  <w:num w:numId="27">
    <w:abstractNumId w:val="10"/>
  </w:num>
  <w:num w:numId="28">
    <w:abstractNumId w:val="24"/>
  </w:num>
  <w:num w:numId="29">
    <w:abstractNumId w:val="12"/>
  </w:num>
  <w:num w:numId="30">
    <w:abstractNumId w:val="20"/>
  </w:num>
  <w:num w:numId="31">
    <w:abstractNumId w:val="21"/>
  </w:num>
  <w:num w:numId="32">
    <w:abstractNumId w:val="15"/>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1290"/>
    <w:rsid w:val="00004387"/>
    <w:rsid w:val="00007E92"/>
    <w:rsid w:val="00010263"/>
    <w:rsid w:val="00011E49"/>
    <w:rsid w:val="0001749C"/>
    <w:rsid w:val="00026294"/>
    <w:rsid w:val="00026358"/>
    <w:rsid w:val="00027CA8"/>
    <w:rsid w:val="00030AC2"/>
    <w:rsid w:val="000333C7"/>
    <w:rsid w:val="00033711"/>
    <w:rsid w:val="00037B23"/>
    <w:rsid w:val="00040C1B"/>
    <w:rsid w:val="0004109E"/>
    <w:rsid w:val="00043E92"/>
    <w:rsid w:val="00044B52"/>
    <w:rsid w:val="00051C97"/>
    <w:rsid w:val="000520D5"/>
    <w:rsid w:val="00053146"/>
    <w:rsid w:val="00053BDD"/>
    <w:rsid w:val="0005548D"/>
    <w:rsid w:val="00064C67"/>
    <w:rsid w:val="00066D0C"/>
    <w:rsid w:val="00066F5C"/>
    <w:rsid w:val="00071CE9"/>
    <w:rsid w:val="000724A7"/>
    <w:rsid w:val="0007591B"/>
    <w:rsid w:val="0007600C"/>
    <w:rsid w:val="000766BF"/>
    <w:rsid w:val="0008090D"/>
    <w:rsid w:val="00081E4B"/>
    <w:rsid w:val="0008248F"/>
    <w:rsid w:val="00082A1C"/>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1DA6"/>
    <w:rsid w:val="000E6692"/>
    <w:rsid w:val="000E721F"/>
    <w:rsid w:val="000E772F"/>
    <w:rsid w:val="000F5969"/>
    <w:rsid w:val="00100467"/>
    <w:rsid w:val="0010067A"/>
    <w:rsid w:val="001022F0"/>
    <w:rsid w:val="00103185"/>
    <w:rsid w:val="00104368"/>
    <w:rsid w:val="00104D84"/>
    <w:rsid w:val="00104E00"/>
    <w:rsid w:val="00106B38"/>
    <w:rsid w:val="00107FD1"/>
    <w:rsid w:val="00111549"/>
    <w:rsid w:val="001121A5"/>
    <w:rsid w:val="00116237"/>
    <w:rsid w:val="00121617"/>
    <w:rsid w:val="00125B8F"/>
    <w:rsid w:val="00127BF2"/>
    <w:rsid w:val="001301D0"/>
    <w:rsid w:val="00130937"/>
    <w:rsid w:val="00130A4F"/>
    <w:rsid w:val="001311CD"/>
    <w:rsid w:val="00131266"/>
    <w:rsid w:val="00133DE6"/>
    <w:rsid w:val="001343D0"/>
    <w:rsid w:val="00140DBD"/>
    <w:rsid w:val="00140EE0"/>
    <w:rsid w:val="001417BD"/>
    <w:rsid w:val="00141C6E"/>
    <w:rsid w:val="0014471F"/>
    <w:rsid w:val="00145F6E"/>
    <w:rsid w:val="00145FB4"/>
    <w:rsid w:val="0014626E"/>
    <w:rsid w:val="00147A04"/>
    <w:rsid w:val="00150557"/>
    <w:rsid w:val="00150E69"/>
    <w:rsid w:val="001528AE"/>
    <w:rsid w:val="00154FB5"/>
    <w:rsid w:val="001552C9"/>
    <w:rsid w:val="00155849"/>
    <w:rsid w:val="001561B0"/>
    <w:rsid w:val="001563B6"/>
    <w:rsid w:val="00163A1A"/>
    <w:rsid w:val="0016772E"/>
    <w:rsid w:val="0017172E"/>
    <w:rsid w:val="00173E50"/>
    <w:rsid w:val="00174CB7"/>
    <w:rsid w:val="00180B39"/>
    <w:rsid w:val="00181510"/>
    <w:rsid w:val="00183CA4"/>
    <w:rsid w:val="00184FCD"/>
    <w:rsid w:val="001869B6"/>
    <w:rsid w:val="00187284"/>
    <w:rsid w:val="00187775"/>
    <w:rsid w:val="00190DD8"/>
    <w:rsid w:val="00191765"/>
    <w:rsid w:val="0019358C"/>
    <w:rsid w:val="00195A41"/>
    <w:rsid w:val="00196223"/>
    <w:rsid w:val="00196233"/>
    <w:rsid w:val="001A072D"/>
    <w:rsid w:val="001A5726"/>
    <w:rsid w:val="001B16E4"/>
    <w:rsid w:val="001B21AB"/>
    <w:rsid w:val="001B6119"/>
    <w:rsid w:val="001B69E1"/>
    <w:rsid w:val="001C0FD4"/>
    <w:rsid w:val="001C7610"/>
    <w:rsid w:val="001C7B81"/>
    <w:rsid w:val="001D08F3"/>
    <w:rsid w:val="001D4213"/>
    <w:rsid w:val="001D4776"/>
    <w:rsid w:val="001D77DB"/>
    <w:rsid w:val="001E359B"/>
    <w:rsid w:val="001E372F"/>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0F16"/>
    <w:rsid w:val="00271BCB"/>
    <w:rsid w:val="002720CC"/>
    <w:rsid w:val="00275F04"/>
    <w:rsid w:val="002762F9"/>
    <w:rsid w:val="002862AC"/>
    <w:rsid w:val="002864E2"/>
    <w:rsid w:val="002865D8"/>
    <w:rsid w:val="00286685"/>
    <w:rsid w:val="00287A0E"/>
    <w:rsid w:val="00293814"/>
    <w:rsid w:val="00295C1D"/>
    <w:rsid w:val="00297934"/>
    <w:rsid w:val="00297E93"/>
    <w:rsid w:val="002A1497"/>
    <w:rsid w:val="002B3969"/>
    <w:rsid w:val="002B54B0"/>
    <w:rsid w:val="002C068A"/>
    <w:rsid w:val="002C2E80"/>
    <w:rsid w:val="002C4E75"/>
    <w:rsid w:val="002C5A01"/>
    <w:rsid w:val="002D2CD7"/>
    <w:rsid w:val="002D2FA3"/>
    <w:rsid w:val="002D336B"/>
    <w:rsid w:val="002D3592"/>
    <w:rsid w:val="002D5ACA"/>
    <w:rsid w:val="002E20D7"/>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33ABA"/>
    <w:rsid w:val="00334015"/>
    <w:rsid w:val="0034142F"/>
    <w:rsid w:val="00342815"/>
    <w:rsid w:val="00344B3A"/>
    <w:rsid w:val="00346FAC"/>
    <w:rsid w:val="00347E1F"/>
    <w:rsid w:val="003520B9"/>
    <w:rsid w:val="0035421E"/>
    <w:rsid w:val="0035448A"/>
    <w:rsid w:val="0035495D"/>
    <w:rsid w:val="0035503B"/>
    <w:rsid w:val="003561D6"/>
    <w:rsid w:val="003602EB"/>
    <w:rsid w:val="0036653F"/>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189A"/>
    <w:rsid w:val="003C5485"/>
    <w:rsid w:val="003C5FC9"/>
    <w:rsid w:val="003D2FE2"/>
    <w:rsid w:val="003D4576"/>
    <w:rsid w:val="003D582D"/>
    <w:rsid w:val="003D5E82"/>
    <w:rsid w:val="003E788A"/>
    <w:rsid w:val="003F3917"/>
    <w:rsid w:val="003F3A31"/>
    <w:rsid w:val="003F3EF9"/>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4E25"/>
    <w:rsid w:val="0045672C"/>
    <w:rsid w:val="00463D17"/>
    <w:rsid w:val="004652A7"/>
    <w:rsid w:val="004665D9"/>
    <w:rsid w:val="00466880"/>
    <w:rsid w:val="00470265"/>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13BB"/>
    <w:rsid w:val="004F54E6"/>
    <w:rsid w:val="004F5BF3"/>
    <w:rsid w:val="00510303"/>
    <w:rsid w:val="0051390A"/>
    <w:rsid w:val="005145FB"/>
    <w:rsid w:val="00515847"/>
    <w:rsid w:val="00517B11"/>
    <w:rsid w:val="005201CF"/>
    <w:rsid w:val="005201EB"/>
    <w:rsid w:val="005225D0"/>
    <w:rsid w:val="00524127"/>
    <w:rsid w:val="00525125"/>
    <w:rsid w:val="005271DC"/>
    <w:rsid w:val="00531ED0"/>
    <w:rsid w:val="005329E9"/>
    <w:rsid w:val="00543A5F"/>
    <w:rsid w:val="0054720E"/>
    <w:rsid w:val="0054777F"/>
    <w:rsid w:val="00550965"/>
    <w:rsid w:val="00554914"/>
    <w:rsid w:val="00554BE0"/>
    <w:rsid w:val="00560849"/>
    <w:rsid w:val="005631C3"/>
    <w:rsid w:val="00565E96"/>
    <w:rsid w:val="0057008D"/>
    <w:rsid w:val="0058122D"/>
    <w:rsid w:val="00592B68"/>
    <w:rsid w:val="00592E4E"/>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62E4"/>
    <w:rsid w:val="005C7B2B"/>
    <w:rsid w:val="005D0F19"/>
    <w:rsid w:val="005D3376"/>
    <w:rsid w:val="005D4190"/>
    <w:rsid w:val="005D48B6"/>
    <w:rsid w:val="005D494C"/>
    <w:rsid w:val="005D5239"/>
    <w:rsid w:val="005E1249"/>
    <w:rsid w:val="005E4666"/>
    <w:rsid w:val="005F2393"/>
    <w:rsid w:val="005F2EFA"/>
    <w:rsid w:val="005F346F"/>
    <w:rsid w:val="005F34B2"/>
    <w:rsid w:val="005F4CF7"/>
    <w:rsid w:val="005F6C8C"/>
    <w:rsid w:val="00600847"/>
    <w:rsid w:val="00610AB8"/>
    <w:rsid w:val="00610F2F"/>
    <w:rsid w:val="006126A5"/>
    <w:rsid w:val="006134D4"/>
    <w:rsid w:val="00614D5A"/>
    <w:rsid w:val="00615ECD"/>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9622D"/>
    <w:rsid w:val="006A04D7"/>
    <w:rsid w:val="006A1DCE"/>
    <w:rsid w:val="006A20EB"/>
    <w:rsid w:val="006A35EC"/>
    <w:rsid w:val="006A488C"/>
    <w:rsid w:val="006A6976"/>
    <w:rsid w:val="006A78C9"/>
    <w:rsid w:val="006B151A"/>
    <w:rsid w:val="006B729D"/>
    <w:rsid w:val="006C3A9D"/>
    <w:rsid w:val="006C4A19"/>
    <w:rsid w:val="006C4B80"/>
    <w:rsid w:val="006C6ED0"/>
    <w:rsid w:val="006D1F6F"/>
    <w:rsid w:val="006D3FB6"/>
    <w:rsid w:val="006D4155"/>
    <w:rsid w:val="006D4E3E"/>
    <w:rsid w:val="006D5E6C"/>
    <w:rsid w:val="006D7197"/>
    <w:rsid w:val="006E2D8D"/>
    <w:rsid w:val="006E3531"/>
    <w:rsid w:val="006E5A5A"/>
    <w:rsid w:val="006E77BC"/>
    <w:rsid w:val="006E7F44"/>
    <w:rsid w:val="006F0569"/>
    <w:rsid w:val="006F4C95"/>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1915"/>
    <w:rsid w:val="00774D47"/>
    <w:rsid w:val="00775E2B"/>
    <w:rsid w:val="007767AC"/>
    <w:rsid w:val="00777655"/>
    <w:rsid w:val="00780913"/>
    <w:rsid w:val="0078104F"/>
    <w:rsid w:val="00792137"/>
    <w:rsid w:val="00792CA7"/>
    <w:rsid w:val="007948A4"/>
    <w:rsid w:val="007A0C80"/>
    <w:rsid w:val="007A5006"/>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8CC"/>
    <w:rsid w:val="007D3CC7"/>
    <w:rsid w:val="007D4944"/>
    <w:rsid w:val="007D4EFB"/>
    <w:rsid w:val="007D55C4"/>
    <w:rsid w:val="007D60B8"/>
    <w:rsid w:val="007E3F27"/>
    <w:rsid w:val="007E6121"/>
    <w:rsid w:val="007E6AB0"/>
    <w:rsid w:val="007F02FE"/>
    <w:rsid w:val="007F238B"/>
    <w:rsid w:val="007F54F0"/>
    <w:rsid w:val="007F6857"/>
    <w:rsid w:val="007F7E2F"/>
    <w:rsid w:val="00804796"/>
    <w:rsid w:val="0080497B"/>
    <w:rsid w:val="0080584E"/>
    <w:rsid w:val="00805C10"/>
    <w:rsid w:val="00805DED"/>
    <w:rsid w:val="0080795C"/>
    <w:rsid w:val="00810E8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6DDF"/>
    <w:rsid w:val="0087715F"/>
    <w:rsid w:val="00877F8B"/>
    <w:rsid w:val="00881555"/>
    <w:rsid w:val="00882149"/>
    <w:rsid w:val="008854A5"/>
    <w:rsid w:val="00885AA9"/>
    <w:rsid w:val="00885CB8"/>
    <w:rsid w:val="00890FBA"/>
    <w:rsid w:val="00895218"/>
    <w:rsid w:val="0089728E"/>
    <w:rsid w:val="008A399F"/>
    <w:rsid w:val="008B0166"/>
    <w:rsid w:val="008B284A"/>
    <w:rsid w:val="008B28F9"/>
    <w:rsid w:val="008B6D61"/>
    <w:rsid w:val="008D296D"/>
    <w:rsid w:val="008D4995"/>
    <w:rsid w:val="008D50D7"/>
    <w:rsid w:val="008D7A81"/>
    <w:rsid w:val="008E161B"/>
    <w:rsid w:val="008E3F33"/>
    <w:rsid w:val="008E46B7"/>
    <w:rsid w:val="00904715"/>
    <w:rsid w:val="00906C4B"/>
    <w:rsid w:val="00906D63"/>
    <w:rsid w:val="00906EFA"/>
    <w:rsid w:val="0091080F"/>
    <w:rsid w:val="00912BE3"/>
    <w:rsid w:val="009135CD"/>
    <w:rsid w:val="009152B7"/>
    <w:rsid w:val="009154B5"/>
    <w:rsid w:val="00921834"/>
    <w:rsid w:val="00926A54"/>
    <w:rsid w:val="0093090E"/>
    <w:rsid w:val="00931A93"/>
    <w:rsid w:val="00935617"/>
    <w:rsid w:val="009357D3"/>
    <w:rsid w:val="00935CAF"/>
    <w:rsid w:val="0094465C"/>
    <w:rsid w:val="0094687E"/>
    <w:rsid w:val="0095005C"/>
    <w:rsid w:val="009506DD"/>
    <w:rsid w:val="00951670"/>
    <w:rsid w:val="00954C9C"/>
    <w:rsid w:val="009550F8"/>
    <w:rsid w:val="00956ACE"/>
    <w:rsid w:val="00963E23"/>
    <w:rsid w:val="00964AD6"/>
    <w:rsid w:val="0096657F"/>
    <w:rsid w:val="00971BD8"/>
    <w:rsid w:val="009750BF"/>
    <w:rsid w:val="00976952"/>
    <w:rsid w:val="00977A94"/>
    <w:rsid w:val="00981204"/>
    <w:rsid w:val="00981C35"/>
    <w:rsid w:val="0098689A"/>
    <w:rsid w:val="00991C52"/>
    <w:rsid w:val="00993780"/>
    <w:rsid w:val="0099568D"/>
    <w:rsid w:val="00995D28"/>
    <w:rsid w:val="00996953"/>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E7C5B"/>
    <w:rsid w:val="009F1912"/>
    <w:rsid w:val="009F2FD1"/>
    <w:rsid w:val="009F5276"/>
    <w:rsid w:val="00A00053"/>
    <w:rsid w:val="00A0158C"/>
    <w:rsid w:val="00A04460"/>
    <w:rsid w:val="00A0451D"/>
    <w:rsid w:val="00A105DA"/>
    <w:rsid w:val="00A106FC"/>
    <w:rsid w:val="00A13DF2"/>
    <w:rsid w:val="00A207CB"/>
    <w:rsid w:val="00A240DD"/>
    <w:rsid w:val="00A27478"/>
    <w:rsid w:val="00A30E45"/>
    <w:rsid w:val="00A31479"/>
    <w:rsid w:val="00A33FFA"/>
    <w:rsid w:val="00A34498"/>
    <w:rsid w:val="00A35F7F"/>
    <w:rsid w:val="00A42003"/>
    <w:rsid w:val="00A42AEB"/>
    <w:rsid w:val="00A4780C"/>
    <w:rsid w:val="00A51C62"/>
    <w:rsid w:val="00A52007"/>
    <w:rsid w:val="00A53C80"/>
    <w:rsid w:val="00A54864"/>
    <w:rsid w:val="00A54A3B"/>
    <w:rsid w:val="00A56CE0"/>
    <w:rsid w:val="00A57057"/>
    <w:rsid w:val="00A572C8"/>
    <w:rsid w:val="00A57FFD"/>
    <w:rsid w:val="00A61448"/>
    <w:rsid w:val="00A624A5"/>
    <w:rsid w:val="00A62F50"/>
    <w:rsid w:val="00A66F27"/>
    <w:rsid w:val="00A707C6"/>
    <w:rsid w:val="00A71E4C"/>
    <w:rsid w:val="00A727A0"/>
    <w:rsid w:val="00A77536"/>
    <w:rsid w:val="00A93B2F"/>
    <w:rsid w:val="00A94F34"/>
    <w:rsid w:val="00A95C55"/>
    <w:rsid w:val="00A97D1D"/>
    <w:rsid w:val="00AA2BD8"/>
    <w:rsid w:val="00AA474E"/>
    <w:rsid w:val="00AA527E"/>
    <w:rsid w:val="00AB266D"/>
    <w:rsid w:val="00AB6C01"/>
    <w:rsid w:val="00AB77DA"/>
    <w:rsid w:val="00AC058D"/>
    <w:rsid w:val="00AC0FE8"/>
    <w:rsid w:val="00AC1FBF"/>
    <w:rsid w:val="00AC4C31"/>
    <w:rsid w:val="00AC4D3B"/>
    <w:rsid w:val="00AC64E1"/>
    <w:rsid w:val="00AC6B34"/>
    <w:rsid w:val="00AC7D85"/>
    <w:rsid w:val="00AD0097"/>
    <w:rsid w:val="00AD159B"/>
    <w:rsid w:val="00AD1FD7"/>
    <w:rsid w:val="00AD51CB"/>
    <w:rsid w:val="00AD679A"/>
    <w:rsid w:val="00AD7BFB"/>
    <w:rsid w:val="00AE0368"/>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17AC7"/>
    <w:rsid w:val="00B20920"/>
    <w:rsid w:val="00B21CC0"/>
    <w:rsid w:val="00B24768"/>
    <w:rsid w:val="00B24D52"/>
    <w:rsid w:val="00B25560"/>
    <w:rsid w:val="00B271EB"/>
    <w:rsid w:val="00B300AD"/>
    <w:rsid w:val="00B32718"/>
    <w:rsid w:val="00B33E1F"/>
    <w:rsid w:val="00B40416"/>
    <w:rsid w:val="00B45E04"/>
    <w:rsid w:val="00B53EA6"/>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031"/>
    <w:rsid w:val="00BB3505"/>
    <w:rsid w:val="00BB46E1"/>
    <w:rsid w:val="00BB4814"/>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1558"/>
    <w:rsid w:val="00C144F9"/>
    <w:rsid w:val="00C1687A"/>
    <w:rsid w:val="00C22EBA"/>
    <w:rsid w:val="00C23705"/>
    <w:rsid w:val="00C25771"/>
    <w:rsid w:val="00C27FDA"/>
    <w:rsid w:val="00C33FAE"/>
    <w:rsid w:val="00C360F9"/>
    <w:rsid w:val="00C367CC"/>
    <w:rsid w:val="00C37A47"/>
    <w:rsid w:val="00C37A7F"/>
    <w:rsid w:val="00C42461"/>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5ED"/>
    <w:rsid w:val="00CD17EC"/>
    <w:rsid w:val="00CD48D2"/>
    <w:rsid w:val="00CE003C"/>
    <w:rsid w:val="00CE2DF3"/>
    <w:rsid w:val="00CE3142"/>
    <w:rsid w:val="00CE464D"/>
    <w:rsid w:val="00CF0935"/>
    <w:rsid w:val="00CF22C3"/>
    <w:rsid w:val="00CF4260"/>
    <w:rsid w:val="00D0160F"/>
    <w:rsid w:val="00D02AEE"/>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0583"/>
    <w:rsid w:val="00D94835"/>
    <w:rsid w:val="00D954BA"/>
    <w:rsid w:val="00D96D1A"/>
    <w:rsid w:val="00DA094B"/>
    <w:rsid w:val="00DA3F4D"/>
    <w:rsid w:val="00DA5A5A"/>
    <w:rsid w:val="00DA5FFF"/>
    <w:rsid w:val="00DA70FC"/>
    <w:rsid w:val="00DA7768"/>
    <w:rsid w:val="00DB1C85"/>
    <w:rsid w:val="00DB7694"/>
    <w:rsid w:val="00DC05EB"/>
    <w:rsid w:val="00DC1D1E"/>
    <w:rsid w:val="00DC2916"/>
    <w:rsid w:val="00DC3C29"/>
    <w:rsid w:val="00DC6FD3"/>
    <w:rsid w:val="00DD27CB"/>
    <w:rsid w:val="00DD4158"/>
    <w:rsid w:val="00DD5C6A"/>
    <w:rsid w:val="00DE07B8"/>
    <w:rsid w:val="00DF0504"/>
    <w:rsid w:val="00DF152B"/>
    <w:rsid w:val="00DF197D"/>
    <w:rsid w:val="00DF756F"/>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7E0"/>
    <w:rsid w:val="00E45BA1"/>
    <w:rsid w:val="00E468AA"/>
    <w:rsid w:val="00E57802"/>
    <w:rsid w:val="00E62767"/>
    <w:rsid w:val="00E62B93"/>
    <w:rsid w:val="00E713DD"/>
    <w:rsid w:val="00E7157B"/>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3BCF"/>
    <w:rsid w:val="00EC79EC"/>
    <w:rsid w:val="00ED1085"/>
    <w:rsid w:val="00ED3517"/>
    <w:rsid w:val="00EE2656"/>
    <w:rsid w:val="00EE4834"/>
    <w:rsid w:val="00EE53C3"/>
    <w:rsid w:val="00EE719A"/>
    <w:rsid w:val="00EE739C"/>
    <w:rsid w:val="00EE7BB9"/>
    <w:rsid w:val="00EE7E10"/>
    <w:rsid w:val="00EF0EA9"/>
    <w:rsid w:val="00EF1E00"/>
    <w:rsid w:val="00EF4BC5"/>
    <w:rsid w:val="00F02A83"/>
    <w:rsid w:val="00F04820"/>
    <w:rsid w:val="00F06B77"/>
    <w:rsid w:val="00F10BB2"/>
    <w:rsid w:val="00F11C7F"/>
    <w:rsid w:val="00F12B8B"/>
    <w:rsid w:val="00F14D8F"/>
    <w:rsid w:val="00F1667C"/>
    <w:rsid w:val="00F2220D"/>
    <w:rsid w:val="00F2372C"/>
    <w:rsid w:val="00F266C5"/>
    <w:rsid w:val="00F345A7"/>
    <w:rsid w:val="00F4412B"/>
    <w:rsid w:val="00F44CB9"/>
    <w:rsid w:val="00F57385"/>
    <w:rsid w:val="00F574B7"/>
    <w:rsid w:val="00F6027E"/>
    <w:rsid w:val="00F6050D"/>
    <w:rsid w:val="00F66A42"/>
    <w:rsid w:val="00F72204"/>
    <w:rsid w:val="00F73966"/>
    <w:rsid w:val="00F7413B"/>
    <w:rsid w:val="00F754A0"/>
    <w:rsid w:val="00F75FF8"/>
    <w:rsid w:val="00F82FAF"/>
    <w:rsid w:val="00F8338F"/>
    <w:rsid w:val="00F83396"/>
    <w:rsid w:val="00F84EE5"/>
    <w:rsid w:val="00F90961"/>
    <w:rsid w:val="00F909A7"/>
    <w:rsid w:val="00F920B1"/>
    <w:rsid w:val="00F921D1"/>
    <w:rsid w:val="00F9222D"/>
    <w:rsid w:val="00F92424"/>
    <w:rsid w:val="00F95608"/>
    <w:rsid w:val="00F97C35"/>
    <w:rsid w:val="00FA032D"/>
    <w:rsid w:val="00FA12EA"/>
    <w:rsid w:val="00FA330C"/>
    <w:rsid w:val="00FA7990"/>
    <w:rsid w:val="00FB10AA"/>
    <w:rsid w:val="00FB2F6A"/>
    <w:rsid w:val="00FB796C"/>
    <w:rsid w:val="00FD60D1"/>
    <w:rsid w:val="00FD634E"/>
    <w:rsid w:val="00FE2A67"/>
    <w:rsid w:val="00FE6D73"/>
    <w:rsid w:val="00FE729A"/>
    <w:rsid w:val="00FF23BF"/>
    <w:rsid w:val="00FF2863"/>
    <w:rsid w:val="00FF4B81"/>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07C9-2743-435B-A544-27B57D76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33</Pages>
  <Words>14122</Words>
  <Characters>80496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467</cp:revision>
  <cp:lastPrinted>2021-04-21T06:43:00Z</cp:lastPrinted>
  <dcterms:created xsi:type="dcterms:W3CDTF">2016-09-27T07:20:00Z</dcterms:created>
  <dcterms:modified xsi:type="dcterms:W3CDTF">2021-11-26T04:06:00Z</dcterms:modified>
</cp:coreProperties>
</file>