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8E46B7" w:rsidRPr="008B28F9" w:rsidRDefault="008E46B7" w:rsidP="00A34498">
                  <w:pPr>
                    <w:autoSpaceDE w:val="0"/>
                    <w:autoSpaceDN w:val="0"/>
                    <w:adjustRightInd w:val="0"/>
                    <w:jc w:val="both"/>
                  </w:pPr>
                  <w:r w:rsidRPr="008B28F9">
                    <w:rPr>
                      <w:rFonts w:eastAsia="MS Mincho"/>
                    </w:rPr>
                    <w:t xml:space="preserve">от   </w:t>
                  </w:r>
                  <w:r w:rsidR="00EC79EC">
                    <w:rPr>
                      <w:rFonts w:eastAsia="MS Mincho"/>
                    </w:rPr>
                    <w:t>0</w:t>
                  </w:r>
                  <w:r w:rsidR="00466880">
                    <w:rPr>
                      <w:rFonts w:eastAsia="MS Mincho"/>
                    </w:rPr>
                    <w:t>6</w:t>
                  </w:r>
                  <w:r w:rsidR="00EC79EC">
                    <w:rPr>
                      <w:rFonts w:eastAsia="MS Mincho"/>
                    </w:rPr>
                    <w:t>.09.2021г №80</w:t>
                  </w: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EC79EC" w:rsidRDefault="00E457E0" w:rsidP="005B0C84">
      <w:pPr>
        <w:pStyle w:val="a5"/>
        <w:spacing w:line="360" w:lineRule="auto"/>
        <w:ind w:left="0"/>
        <w:jc w:val="center"/>
        <w:rPr>
          <w:b/>
          <w:bCs/>
          <w:sz w:val="26"/>
          <w:szCs w:val="26"/>
        </w:rPr>
      </w:pPr>
      <w:proofErr w:type="spellStart"/>
      <w:r w:rsidRPr="00E457E0">
        <w:rPr>
          <w:b/>
          <w:bCs/>
          <w:sz w:val="26"/>
          <w:szCs w:val="26"/>
        </w:rPr>
        <w:t>г</w:t>
      </w:r>
      <w:proofErr w:type="gramStart"/>
      <w:r w:rsidRPr="00E457E0">
        <w:rPr>
          <w:b/>
          <w:bCs/>
          <w:sz w:val="26"/>
          <w:szCs w:val="26"/>
        </w:rPr>
        <w:t>.У</w:t>
      </w:r>
      <w:proofErr w:type="gramEnd"/>
      <w:r w:rsidRPr="00E457E0">
        <w:rPr>
          <w:b/>
          <w:bCs/>
          <w:sz w:val="26"/>
          <w:szCs w:val="26"/>
        </w:rPr>
        <w:t>фа</w:t>
      </w:r>
      <w:proofErr w:type="spellEnd"/>
      <w:r w:rsidRPr="00E457E0">
        <w:rPr>
          <w:b/>
          <w:bCs/>
          <w:sz w:val="26"/>
          <w:szCs w:val="26"/>
        </w:rPr>
        <w:t xml:space="preserve">, Калининский район, </w:t>
      </w:r>
      <w:proofErr w:type="spellStart"/>
      <w:r w:rsidRPr="00E457E0">
        <w:rPr>
          <w:b/>
          <w:bCs/>
          <w:sz w:val="26"/>
          <w:szCs w:val="26"/>
        </w:rPr>
        <w:t>ул.Черниковская</w:t>
      </w:r>
      <w:proofErr w:type="spellEnd"/>
      <w:r w:rsidRPr="00E457E0">
        <w:rPr>
          <w:b/>
          <w:bCs/>
          <w:sz w:val="26"/>
          <w:szCs w:val="26"/>
        </w:rPr>
        <w:t xml:space="preserve"> д.16, офис №</w:t>
      </w:r>
      <w:r w:rsidR="00EC79EC">
        <w:rPr>
          <w:b/>
          <w:bCs/>
          <w:sz w:val="26"/>
          <w:szCs w:val="26"/>
        </w:rPr>
        <w:t>6</w:t>
      </w:r>
      <w:r w:rsidRPr="00E457E0">
        <w:rPr>
          <w:b/>
          <w:bCs/>
          <w:sz w:val="26"/>
          <w:szCs w:val="26"/>
        </w:rPr>
        <w:t xml:space="preserve">, </w:t>
      </w:r>
    </w:p>
    <w:p w:rsidR="00E457E0" w:rsidRDefault="00EC79EC" w:rsidP="005B0C84">
      <w:pPr>
        <w:pStyle w:val="a5"/>
        <w:spacing w:line="360" w:lineRule="auto"/>
        <w:ind w:left="0"/>
        <w:jc w:val="center"/>
        <w:rPr>
          <w:b/>
          <w:bCs/>
          <w:sz w:val="26"/>
          <w:szCs w:val="26"/>
        </w:rPr>
      </w:pPr>
      <w:r w:rsidRPr="00EC79EC">
        <w:rPr>
          <w:b/>
          <w:bCs/>
          <w:sz w:val="26"/>
          <w:szCs w:val="26"/>
        </w:rPr>
        <w:t>номер на поэтажном плане - №252,</w:t>
      </w:r>
      <w:r w:rsidRPr="00EC79EC">
        <w:t xml:space="preserve"> </w:t>
      </w:r>
      <w:r w:rsidRPr="00EC79EC">
        <w:rPr>
          <w:b/>
          <w:bCs/>
          <w:sz w:val="26"/>
          <w:szCs w:val="26"/>
        </w:rPr>
        <w:t>1 этаж,</w:t>
      </w:r>
    </w:p>
    <w:p w:rsidR="00EC79EC" w:rsidRDefault="00E457E0" w:rsidP="005B0C84">
      <w:pPr>
        <w:pStyle w:val="a5"/>
        <w:spacing w:line="360" w:lineRule="auto"/>
        <w:ind w:left="0"/>
        <w:jc w:val="center"/>
        <w:rPr>
          <w:b/>
          <w:bCs/>
          <w:sz w:val="26"/>
          <w:szCs w:val="26"/>
        </w:rPr>
      </w:pPr>
      <w:r w:rsidRPr="00E457E0">
        <w:rPr>
          <w:b/>
          <w:bCs/>
          <w:sz w:val="26"/>
          <w:szCs w:val="26"/>
        </w:rPr>
        <w:t xml:space="preserve">общей площадью </w:t>
      </w:r>
      <w:r w:rsidR="00EC79EC">
        <w:rPr>
          <w:b/>
          <w:bCs/>
          <w:sz w:val="26"/>
          <w:szCs w:val="26"/>
        </w:rPr>
        <w:t>102,0</w:t>
      </w:r>
      <w:r w:rsidRPr="00E457E0">
        <w:rPr>
          <w:b/>
          <w:bCs/>
          <w:sz w:val="26"/>
          <w:szCs w:val="26"/>
        </w:rPr>
        <w:t xml:space="preserve"> </w:t>
      </w:r>
      <w:proofErr w:type="spellStart"/>
      <w:r w:rsidRPr="00E457E0">
        <w:rPr>
          <w:b/>
          <w:bCs/>
          <w:sz w:val="26"/>
          <w:szCs w:val="26"/>
        </w:rPr>
        <w:t>кв.м</w:t>
      </w:r>
      <w:proofErr w:type="spellEnd"/>
      <w:r w:rsidRPr="00E457E0">
        <w:rPr>
          <w:b/>
          <w:bCs/>
          <w:sz w:val="26"/>
          <w:szCs w:val="26"/>
        </w:rPr>
        <w:t xml:space="preserve">., с черновой отделкой,  </w:t>
      </w:r>
    </w:p>
    <w:p w:rsidR="0014471F" w:rsidRDefault="00E457E0" w:rsidP="005B0C84">
      <w:pPr>
        <w:pStyle w:val="a5"/>
        <w:spacing w:line="360" w:lineRule="auto"/>
        <w:ind w:left="0"/>
        <w:jc w:val="center"/>
        <w:rPr>
          <w:bCs/>
          <w:sz w:val="22"/>
          <w:szCs w:val="22"/>
        </w:rPr>
      </w:pPr>
      <w:r w:rsidRPr="00E457E0">
        <w:rPr>
          <w:b/>
          <w:bCs/>
          <w:sz w:val="26"/>
          <w:szCs w:val="26"/>
        </w:rPr>
        <w:t xml:space="preserve"> кадастровый номер 02:55:030135:554.</w:t>
      </w:r>
    </w:p>
    <w:p w:rsidR="002D3592" w:rsidRDefault="002D3592" w:rsidP="005B0C84">
      <w:pPr>
        <w:spacing w:line="360" w:lineRule="auto"/>
        <w:ind w:firstLine="709"/>
        <w:jc w:val="both"/>
        <w:rPr>
          <w:bCs/>
          <w:sz w:val="22"/>
          <w:szCs w:val="22"/>
        </w:rPr>
      </w:pPr>
    </w:p>
    <w:p w:rsidR="004F0776" w:rsidRDefault="004F0776" w:rsidP="00F73966">
      <w:pPr>
        <w:ind w:firstLine="709"/>
        <w:jc w:val="both"/>
        <w:rPr>
          <w:bCs/>
          <w:sz w:val="22"/>
          <w:szCs w:val="22"/>
        </w:rPr>
      </w:pPr>
    </w:p>
    <w:p w:rsidR="00E457E0" w:rsidRDefault="00E457E0" w:rsidP="00F73966">
      <w:pPr>
        <w:ind w:firstLine="709"/>
        <w:jc w:val="both"/>
        <w:rPr>
          <w:bCs/>
          <w:sz w:val="22"/>
          <w:szCs w:val="22"/>
        </w:rPr>
      </w:pPr>
    </w:p>
    <w:p w:rsidR="00E457E0" w:rsidRDefault="00E457E0"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A0451D">
        <w:t>, 8-987-044-10-20</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Pr="00004387" w:rsidRDefault="004F0776" w:rsidP="004665D9">
      <w:pPr>
        <w:rPr>
          <w:sz w:val="25"/>
          <w:szCs w:val="25"/>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E457E0" w:rsidRDefault="00E457E0" w:rsidP="004665D9">
      <w:pPr>
        <w:ind w:firstLine="709"/>
        <w:rPr>
          <w:b/>
          <w:bCs/>
          <w:sz w:val="22"/>
          <w:szCs w:val="22"/>
        </w:rPr>
      </w:pPr>
    </w:p>
    <w:p w:rsidR="00E457E0" w:rsidRPr="00AB77DA" w:rsidRDefault="00E457E0" w:rsidP="004665D9">
      <w:pPr>
        <w:ind w:firstLine="709"/>
        <w:rPr>
          <w:b/>
          <w:bCs/>
          <w:sz w:val="22"/>
          <w:szCs w:val="22"/>
        </w:rPr>
      </w:pP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E21AF" w:rsidRPr="008E3F33" w:rsidRDefault="00384528" w:rsidP="00912BE3">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082A1C">
        <w:rPr>
          <w:b/>
          <w:bCs/>
          <w:sz w:val="28"/>
          <w:szCs w:val="28"/>
        </w:rPr>
        <w:t>19 октября</w:t>
      </w:r>
      <w:r w:rsidR="00804796">
        <w:rPr>
          <w:b/>
          <w:bCs/>
          <w:sz w:val="28"/>
          <w:szCs w:val="28"/>
        </w:rPr>
        <w:t xml:space="preserve"> </w:t>
      </w:r>
      <w:r w:rsidR="00912BE3">
        <w:rPr>
          <w:b/>
          <w:bCs/>
          <w:sz w:val="28"/>
          <w:szCs w:val="28"/>
        </w:rPr>
        <w:t>2021 года</w:t>
      </w:r>
      <w:r w:rsidRPr="008E3F33">
        <w:rPr>
          <w:b/>
          <w:bCs/>
          <w:sz w:val="28"/>
          <w:szCs w:val="28"/>
        </w:rPr>
        <w:t xml:space="preserve">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E457E0" w:rsidRDefault="00E457E0" w:rsidP="00F909A7">
      <w:pPr>
        <w:pStyle w:val="a5"/>
        <w:ind w:left="0" w:firstLine="567"/>
        <w:jc w:val="both"/>
        <w:rPr>
          <w:b/>
        </w:rPr>
      </w:pPr>
      <w:r w:rsidRPr="00E457E0">
        <w:rPr>
          <w:b/>
        </w:rPr>
        <w:t xml:space="preserve">Лот №1 - </w:t>
      </w:r>
      <w:proofErr w:type="spellStart"/>
      <w:r w:rsidRPr="00E457E0">
        <w:rPr>
          <w:b/>
        </w:rPr>
        <w:t>г</w:t>
      </w:r>
      <w:proofErr w:type="gramStart"/>
      <w:r w:rsidRPr="00E457E0">
        <w:rPr>
          <w:b/>
        </w:rPr>
        <w:t>.У</w:t>
      </w:r>
      <w:proofErr w:type="gramEnd"/>
      <w:r w:rsidRPr="00E457E0">
        <w:rPr>
          <w:b/>
        </w:rPr>
        <w:t>фа</w:t>
      </w:r>
      <w:proofErr w:type="spellEnd"/>
      <w:r w:rsidRPr="00E457E0">
        <w:rPr>
          <w:b/>
        </w:rPr>
        <w:t xml:space="preserve">, Калининский район, </w:t>
      </w:r>
      <w:proofErr w:type="spellStart"/>
      <w:r w:rsidRPr="00E457E0">
        <w:rPr>
          <w:b/>
        </w:rPr>
        <w:t>ул.Черниковская</w:t>
      </w:r>
      <w:proofErr w:type="spellEnd"/>
      <w:r w:rsidRPr="00E457E0">
        <w:rPr>
          <w:b/>
        </w:rPr>
        <w:t xml:space="preserve"> д.16, офис №</w:t>
      </w:r>
      <w:r w:rsidR="00082A1C">
        <w:rPr>
          <w:b/>
        </w:rPr>
        <w:t>6</w:t>
      </w:r>
      <w:r w:rsidRPr="00E457E0">
        <w:rPr>
          <w:b/>
        </w:rPr>
        <w:t xml:space="preserve">, </w:t>
      </w:r>
      <w:r w:rsidR="00082A1C" w:rsidRPr="00082A1C">
        <w:rPr>
          <w:b/>
        </w:rPr>
        <w:t>номер на поэтажном плане - №25</w:t>
      </w:r>
      <w:r w:rsidR="00082A1C">
        <w:rPr>
          <w:b/>
        </w:rPr>
        <w:t>2</w:t>
      </w:r>
      <w:r w:rsidR="00082A1C" w:rsidRPr="00082A1C">
        <w:rPr>
          <w:b/>
        </w:rPr>
        <w:t xml:space="preserve">, 1 этаж, </w:t>
      </w:r>
      <w:r w:rsidRPr="00E457E0">
        <w:rPr>
          <w:b/>
        </w:rPr>
        <w:t xml:space="preserve">общей площадью </w:t>
      </w:r>
      <w:r w:rsidR="00082A1C">
        <w:rPr>
          <w:b/>
        </w:rPr>
        <w:t>102,0</w:t>
      </w:r>
      <w:r w:rsidRPr="00E457E0">
        <w:rPr>
          <w:b/>
        </w:rPr>
        <w:t xml:space="preserve"> </w:t>
      </w:r>
      <w:proofErr w:type="spellStart"/>
      <w:r w:rsidRPr="00E457E0">
        <w:rPr>
          <w:b/>
        </w:rPr>
        <w:t>кв.м</w:t>
      </w:r>
      <w:proofErr w:type="spellEnd"/>
      <w:r w:rsidRPr="00E457E0">
        <w:rPr>
          <w:b/>
        </w:rPr>
        <w:t>., с черновой отделкой,   кадастровый номер 02:55:030135:</w:t>
      </w:r>
      <w:r w:rsidR="00082A1C">
        <w:rPr>
          <w:b/>
        </w:rPr>
        <w:t>556</w:t>
      </w:r>
      <w:r w:rsidRPr="00E457E0">
        <w:rPr>
          <w:b/>
        </w:rPr>
        <w:t xml:space="preserve">, </w:t>
      </w:r>
      <w:r w:rsidRPr="00E457E0">
        <w:t>по начальной цене</w:t>
      </w:r>
      <w:r w:rsidRPr="00E457E0">
        <w:rPr>
          <w:b/>
        </w:rPr>
        <w:t xml:space="preserve"> 3 </w:t>
      </w:r>
      <w:r w:rsidR="00082A1C">
        <w:rPr>
          <w:b/>
        </w:rPr>
        <w:t>6</w:t>
      </w:r>
      <w:r w:rsidRPr="00E457E0">
        <w:rPr>
          <w:b/>
        </w:rPr>
        <w:t xml:space="preserve">80 000,00 (три миллиона </w:t>
      </w:r>
      <w:r w:rsidR="00082A1C">
        <w:rPr>
          <w:b/>
        </w:rPr>
        <w:t>шесть</w:t>
      </w:r>
      <w:r w:rsidRPr="00E457E0">
        <w:rPr>
          <w:b/>
        </w:rPr>
        <w:t>сот восемьдесят тысяч) руб.</w:t>
      </w:r>
    </w:p>
    <w:p w:rsidR="00082A1C" w:rsidRDefault="00082A1C" w:rsidP="00082A1C">
      <w:pPr>
        <w:pStyle w:val="a5"/>
        <w:ind w:left="0" w:firstLine="567"/>
        <w:jc w:val="both"/>
      </w:pPr>
      <w:proofErr w:type="gramStart"/>
      <w:r>
        <w:t xml:space="preserve">Описание объекта:  основная площадь 68,5 </w:t>
      </w:r>
      <w:proofErr w:type="spellStart"/>
      <w:r>
        <w:t>кв.м</w:t>
      </w:r>
      <w:proofErr w:type="spellEnd"/>
      <w:r>
        <w:t xml:space="preserve">. - 2 кабинета площадью 44,9 </w:t>
      </w:r>
      <w:proofErr w:type="spellStart"/>
      <w:r>
        <w:t>кв.м</w:t>
      </w:r>
      <w:proofErr w:type="spellEnd"/>
      <w:r>
        <w:t xml:space="preserve">., 23,6 </w:t>
      </w:r>
      <w:proofErr w:type="spellStart"/>
      <w:r>
        <w:t>кв.м</w:t>
      </w:r>
      <w:proofErr w:type="spellEnd"/>
      <w:r>
        <w:t xml:space="preserve">.; вспомогательная площадь  - 33,5 </w:t>
      </w:r>
      <w:proofErr w:type="spellStart"/>
      <w:r>
        <w:t>кв.м</w:t>
      </w:r>
      <w:proofErr w:type="spellEnd"/>
      <w:r>
        <w:t>.</w:t>
      </w:r>
      <w:proofErr w:type="gramEnd"/>
    </w:p>
    <w:p w:rsidR="00082A1C" w:rsidRDefault="00082A1C" w:rsidP="00082A1C">
      <w:pPr>
        <w:pStyle w:val="a5"/>
        <w:ind w:left="0" w:firstLine="567"/>
        <w:jc w:val="both"/>
      </w:pPr>
      <w:proofErr w:type="gramStart"/>
      <w:r>
        <w:t>Отделка – черновая: пол  - бетонные, потолок – без отделки, стены – штукатурка, окна – пластиковые</w:t>
      </w:r>
      <w:r w:rsidR="005E1249">
        <w:t>.</w:t>
      </w:r>
      <w:bookmarkStart w:id="0" w:name="_GoBack"/>
      <w:bookmarkEnd w:id="0"/>
      <w:r>
        <w:t xml:space="preserve"> </w:t>
      </w:r>
      <w:proofErr w:type="gramEnd"/>
    </w:p>
    <w:p w:rsidR="00CD15ED" w:rsidRPr="00CD15ED" w:rsidRDefault="00CD15ED" w:rsidP="00CD15ED">
      <w:pPr>
        <w:suppressAutoHyphens/>
        <w:spacing w:line="276" w:lineRule="auto"/>
        <w:ind w:firstLine="567"/>
        <w:jc w:val="both"/>
        <w:rPr>
          <w:b/>
        </w:rPr>
      </w:pPr>
      <w:r w:rsidRPr="00CD15ED">
        <w:t xml:space="preserve">Обременения, ограничения права: </w:t>
      </w:r>
      <w:r w:rsidRPr="00CD15ED">
        <w:rPr>
          <w:b/>
        </w:rPr>
        <w:t>отсутствуют.</w:t>
      </w:r>
    </w:p>
    <w:p w:rsidR="00CD15ED" w:rsidRPr="00CD15ED" w:rsidRDefault="00CD15ED" w:rsidP="00CD15ED">
      <w:pPr>
        <w:tabs>
          <w:tab w:val="left" w:pos="567"/>
        </w:tabs>
        <w:spacing w:line="276" w:lineRule="auto"/>
        <w:ind w:firstLine="567"/>
        <w:contextualSpacing/>
        <w:jc w:val="both"/>
        <w:rPr>
          <w:bCs/>
        </w:rPr>
      </w:pPr>
      <w:r w:rsidRPr="00CD15ED">
        <w:rPr>
          <w:bCs/>
        </w:rP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w:t>
      </w:r>
      <w:r w:rsidR="007B0196">
        <w:rPr>
          <w:b/>
        </w:rPr>
        <w:t xml:space="preserve"> - </w:t>
      </w:r>
      <w:r w:rsidR="00CD15ED">
        <w:rPr>
          <w:b/>
        </w:rPr>
        <w:t>184 000,00</w:t>
      </w:r>
      <w:r w:rsidR="005B0C84">
        <w:rPr>
          <w:b/>
        </w:rPr>
        <w:t xml:space="preserve"> рублей</w:t>
      </w:r>
      <w:r w:rsidR="007B0196">
        <w:t xml:space="preserve"> – 5% от начальной цены продажи объекта.</w:t>
      </w:r>
    </w:p>
    <w:p w:rsidR="00CD15ED" w:rsidRDefault="00DA094B" w:rsidP="005F6C8C">
      <w:pPr>
        <w:tabs>
          <w:tab w:val="left" w:pos="0"/>
        </w:tabs>
        <w:suppressAutoHyphens/>
        <w:spacing w:after="240"/>
        <w:ind w:firstLine="567"/>
        <w:contextualSpacing/>
        <w:jc w:val="both"/>
      </w:pPr>
      <w:r w:rsidRPr="00BA371F">
        <w:t>Форма, сроки и порядок платежа –</w:t>
      </w:r>
      <w:r w:rsidR="001E501D">
        <w:t xml:space="preserve"> </w:t>
      </w:r>
      <w:r w:rsidR="005F6C8C" w:rsidRPr="005F6C8C">
        <w:t xml:space="preserve">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w:t>
      </w:r>
    </w:p>
    <w:p w:rsidR="00895218" w:rsidRPr="00100467" w:rsidRDefault="001301D0" w:rsidP="00CD15ED">
      <w:pPr>
        <w:tabs>
          <w:tab w:val="left" w:pos="0"/>
        </w:tabs>
        <w:suppressAutoHyphens/>
        <w:spacing w:after="240"/>
        <w:ind w:firstLine="567"/>
        <w:contextualSpacing/>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CD15ED">
        <w:t>1770 от 01.09.2021</w:t>
      </w:r>
      <w:r w:rsidR="005F6C8C">
        <w:t xml:space="preserve">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CD15ED">
        <w:t>80</w:t>
      </w:r>
      <w:r w:rsidR="00275F04">
        <w:t xml:space="preserve"> от </w:t>
      </w:r>
      <w:r w:rsidR="00CD15ED">
        <w:t>06.09</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E501D">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CD15ED">
        <w:t>15.00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lastRenderedPageBreak/>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w:t>
      </w:r>
      <w:r w:rsidR="005F6C8C">
        <w:t xml:space="preserve">– </w:t>
      </w:r>
      <w:r w:rsidR="00CD15ED">
        <w:rPr>
          <w:b/>
        </w:rPr>
        <w:t>18 сентября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CD15ED">
        <w:rPr>
          <w:b/>
        </w:rPr>
        <w:t>1</w:t>
      </w:r>
      <w:r w:rsidR="007F02FE">
        <w:rPr>
          <w:b/>
        </w:rPr>
        <w:t>4</w:t>
      </w:r>
      <w:r w:rsidR="00CD15ED">
        <w:rPr>
          <w:b/>
        </w:rPr>
        <w:t xml:space="preserve"> октября</w:t>
      </w:r>
      <w:r w:rsidR="00780913">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CD15ED">
        <w:rPr>
          <w:b/>
        </w:rPr>
        <w:t>1</w:t>
      </w:r>
      <w:r w:rsidR="007F02FE">
        <w:rPr>
          <w:b/>
        </w:rPr>
        <w:t>4</w:t>
      </w:r>
      <w:r w:rsidR="00CD15ED">
        <w:rPr>
          <w:b/>
        </w:rPr>
        <w:t xml:space="preserve"> октября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7F02FE">
        <w:rPr>
          <w:b/>
        </w:rPr>
        <w:t>1</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CD15ED">
        <w:rPr>
          <w:b/>
        </w:rPr>
        <w:t>19 октября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AE3838">
        <w:rPr>
          <w:b/>
        </w:rPr>
        <w:t>11.</w:t>
      </w:r>
      <w:r w:rsidR="00CD15ED">
        <w:rPr>
          <w:b/>
        </w:rPr>
        <w:t>0</w:t>
      </w:r>
      <w:r w:rsidR="00AE3838">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CD15ED">
        <w:t>19 октября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106B38" w:rsidRDefault="009550F8" w:rsidP="00106B38">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CD15ED">
        <w:t>19 октября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935617">
      <w:pPr>
        <w:tabs>
          <w:tab w:val="left" w:pos="284"/>
        </w:tabs>
        <w:spacing w:after="240"/>
        <w:contextualSpacing/>
        <w:jc w:val="center"/>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935617">
      <w:pPr>
        <w:numPr>
          <w:ilvl w:val="0"/>
          <w:numId w:val="3"/>
        </w:numPr>
        <w:tabs>
          <w:tab w:val="left" w:pos="284"/>
        </w:tabs>
        <w:spacing w:after="240"/>
        <w:ind w:left="0" w:firstLine="0"/>
        <w:contextualSpacing/>
        <w:jc w:val="center"/>
        <w:rPr>
          <w:b/>
        </w:rPr>
      </w:pPr>
      <w:r w:rsidRPr="00100467">
        <w:rPr>
          <w:b/>
        </w:rPr>
        <w:t>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lastRenderedPageBreak/>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CD15ED">
        <w:t>15.00</w:t>
      </w:r>
      <w:r w:rsidRPr="00100467">
        <w:t xml:space="preserve"> часов,  сотрудник – Усманова Лира Кашфулловна.</w:t>
      </w:r>
    </w:p>
    <w:p w:rsidR="007C0E90" w:rsidRPr="000520D5" w:rsidRDefault="007C0E90" w:rsidP="00E86BA5">
      <w:pPr>
        <w:pStyle w:val="a5"/>
        <w:spacing w:after="240"/>
        <w:ind w:left="0"/>
        <w:jc w:val="both"/>
        <w:rPr>
          <w:b/>
        </w:rPr>
      </w:pPr>
      <w:r w:rsidRPr="00100467">
        <w:t xml:space="preserve"> </w:t>
      </w:r>
      <w:r w:rsidRPr="000520D5">
        <w:rPr>
          <w:b/>
        </w:rPr>
        <w:t xml:space="preserve">Информация о порядке предварительного ознакомления с объектом продажи представляется по контактным телефонам: </w:t>
      </w:r>
      <w:r w:rsidR="00A0451D" w:rsidRPr="000520D5">
        <w:rPr>
          <w:b/>
        </w:rPr>
        <w:t>8(347) 22-99-111, 8-987-044-10-20 - Нагимов Артур Флюрович.</w:t>
      </w:r>
    </w:p>
    <w:p w:rsidR="007C0E90" w:rsidRPr="00100467" w:rsidRDefault="007C0E90" w:rsidP="00935617">
      <w:pPr>
        <w:spacing w:after="240"/>
        <w:contextualSpacing/>
        <w:jc w:val="center"/>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935617">
      <w:pPr>
        <w:spacing w:after="240"/>
        <w:contextualSpacing/>
        <w:jc w:val="center"/>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935617">
      <w:pPr>
        <w:spacing w:after="240"/>
        <w:contextualSpacing/>
        <w:jc w:val="center"/>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lastRenderedPageBreak/>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935617">
      <w:pPr>
        <w:spacing w:after="240"/>
        <w:contextualSpacing/>
        <w:jc w:val="center"/>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935617" w:rsidRPr="000B4DDD" w:rsidRDefault="00935617" w:rsidP="007C0E90">
      <w:pPr>
        <w:spacing w:after="240"/>
        <w:contextualSpacing/>
        <w:jc w:val="both"/>
      </w:pPr>
    </w:p>
    <w:p w:rsidR="007C0E90" w:rsidRPr="007C0E90" w:rsidRDefault="00E62B93" w:rsidP="00935617">
      <w:pPr>
        <w:spacing w:after="240"/>
        <w:contextualSpacing/>
        <w:jc w:val="center"/>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 xml:space="preserve">Основанием для регистрации </w:t>
      </w:r>
      <w:r w:rsidR="007C0E90" w:rsidRPr="007C0E90">
        <w:lastRenderedPageBreak/>
        <w:t>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lastRenderedPageBreak/>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935617">
      <w:pPr>
        <w:spacing w:after="240"/>
        <w:contextualSpacing/>
        <w:jc w:val="center"/>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746FA4" w:rsidRPr="00F06B77" w:rsidRDefault="00C559C5"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130937" w:rsidRDefault="00AE5273" w:rsidP="00130937">
      <w:pPr>
        <w:pStyle w:val="a5"/>
        <w:ind w:left="0"/>
        <w:jc w:val="center"/>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p>
    <w:p w:rsidR="00454E25" w:rsidRPr="00130937" w:rsidRDefault="00130937" w:rsidP="00130937">
      <w:pPr>
        <w:pStyle w:val="a5"/>
        <w:ind w:left="0"/>
        <w:jc w:val="center"/>
        <w:rPr>
          <w:b/>
        </w:rPr>
      </w:pPr>
      <w:proofErr w:type="spellStart"/>
      <w:r w:rsidRPr="00130937">
        <w:rPr>
          <w:b/>
        </w:rPr>
        <w:t>г</w:t>
      </w:r>
      <w:proofErr w:type="gramStart"/>
      <w:r w:rsidRPr="00130937">
        <w:rPr>
          <w:b/>
        </w:rPr>
        <w:t>.У</w:t>
      </w:r>
      <w:proofErr w:type="gramEnd"/>
      <w:r w:rsidRPr="00130937">
        <w:rPr>
          <w:b/>
        </w:rPr>
        <w:t>фа</w:t>
      </w:r>
      <w:proofErr w:type="spellEnd"/>
      <w:r w:rsidRPr="00130937">
        <w:rPr>
          <w:b/>
        </w:rPr>
        <w:t xml:space="preserve">, Калининский район, </w:t>
      </w:r>
      <w:proofErr w:type="spellStart"/>
      <w:r w:rsidRPr="00130937">
        <w:rPr>
          <w:b/>
        </w:rPr>
        <w:t>ул.Черниковская</w:t>
      </w:r>
      <w:proofErr w:type="spellEnd"/>
      <w:r w:rsidRPr="00130937">
        <w:rPr>
          <w:b/>
        </w:rPr>
        <w:t xml:space="preserve"> д.16, офис №6, общей площадью 102,0 </w:t>
      </w:r>
      <w:proofErr w:type="spellStart"/>
      <w:r w:rsidRPr="00130937">
        <w:rPr>
          <w:b/>
        </w:rPr>
        <w:t>кв.м</w:t>
      </w:r>
      <w:proofErr w:type="spellEnd"/>
      <w:r w:rsidRPr="00130937">
        <w:rPr>
          <w:b/>
        </w:rPr>
        <w:t>., 1 этаж, номер на поэтажном плане - №252, с черновой отделкой,   кадастровый номер 02:55:030135:556</w:t>
      </w:r>
    </w:p>
    <w:p w:rsidR="000520D5" w:rsidRDefault="000520D5" w:rsidP="00AE5273">
      <w:pPr>
        <w:pStyle w:val="a5"/>
        <w:ind w:left="0"/>
        <w:jc w:val="both"/>
        <w:rPr>
          <w:b/>
        </w:rPr>
      </w:pPr>
    </w:p>
    <w:p w:rsidR="00C559C5" w:rsidRPr="00F82FAF" w:rsidRDefault="00C559C5"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адрес регистрац</w:t>
      </w:r>
      <w:r w:rsidR="00130937">
        <w:rPr>
          <w:i/>
          <w:sz w:val="18"/>
          <w:szCs w:val="18"/>
        </w:rPr>
        <w:t>и</w:t>
      </w:r>
      <w:r w:rsidR="00140DBD">
        <w:rPr>
          <w:i/>
          <w:sz w:val="18"/>
          <w:szCs w:val="18"/>
        </w:rPr>
        <w:t>и</w:t>
      </w:r>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130937">
        <w:t>1709</w:t>
      </w:r>
      <w:r w:rsidR="007703EF">
        <w:t>2</w:t>
      </w:r>
      <w:r w:rsidR="003F4FD0">
        <w:t>1</w:t>
      </w:r>
      <w:r w:rsidR="007703EF">
        <w:t>/9022849/0</w:t>
      </w:r>
      <w:r w:rsidR="00130937">
        <w:t>1</w:t>
      </w:r>
      <w:r w:rsidR="007703EF">
        <w:t xml:space="preserve"> от </w:t>
      </w:r>
      <w:r w:rsidR="00130937">
        <w:t>17.09</w:t>
      </w:r>
      <w:r w:rsidR="00C559C5">
        <w:t>.</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0520D5" w:rsidP="009A793B">
      <w:pPr>
        <w:suppressAutoHyphens/>
        <w:jc w:val="both"/>
      </w:pPr>
      <w:r w:rsidRPr="000520D5">
        <w:rPr>
          <w:b/>
        </w:rPr>
        <w:t xml:space="preserve">Лот №1 -   </w:t>
      </w:r>
      <w:proofErr w:type="spellStart"/>
      <w:r w:rsidR="00130937" w:rsidRPr="00130937">
        <w:rPr>
          <w:b/>
        </w:rPr>
        <w:t>г</w:t>
      </w:r>
      <w:proofErr w:type="gramStart"/>
      <w:r w:rsidR="00130937" w:rsidRPr="00130937">
        <w:rPr>
          <w:b/>
        </w:rPr>
        <w:t>.У</w:t>
      </w:r>
      <w:proofErr w:type="gramEnd"/>
      <w:r w:rsidR="00130937" w:rsidRPr="00130937">
        <w:rPr>
          <w:b/>
        </w:rPr>
        <w:t>фа</w:t>
      </w:r>
      <w:proofErr w:type="spellEnd"/>
      <w:r w:rsidR="00130937" w:rsidRPr="00130937">
        <w:rPr>
          <w:b/>
        </w:rPr>
        <w:t xml:space="preserve">, Калининский район, </w:t>
      </w:r>
      <w:proofErr w:type="spellStart"/>
      <w:r w:rsidR="00130937" w:rsidRPr="00130937">
        <w:rPr>
          <w:b/>
        </w:rPr>
        <w:t>ул.Черниковская</w:t>
      </w:r>
      <w:proofErr w:type="spellEnd"/>
      <w:r w:rsidR="00130937" w:rsidRPr="00130937">
        <w:rPr>
          <w:b/>
        </w:rPr>
        <w:t xml:space="preserve"> д.16, офис №6, общей площадью 102,0 </w:t>
      </w:r>
      <w:proofErr w:type="spellStart"/>
      <w:r w:rsidR="00130937" w:rsidRPr="00130937">
        <w:rPr>
          <w:b/>
        </w:rPr>
        <w:t>кв.м</w:t>
      </w:r>
      <w:proofErr w:type="spellEnd"/>
      <w:r w:rsidR="00130937" w:rsidRPr="00130937">
        <w:rPr>
          <w:b/>
        </w:rPr>
        <w:t>., 1 этаж, номер на поэтажном плане - №252, с черновой отделкой,   кадастровый номер 02:55:030135:556</w:t>
      </w:r>
      <w:r w:rsidR="00130937">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130937">
        <w:t>1709</w:t>
      </w:r>
      <w:r w:rsidR="003F4FD0">
        <w:t>21</w:t>
      </w:r>
      <w:r w:rsidR="00043E92">
        <w:t>/9022849/0</w:t>
      </w:r>
      <w:r w:rsidR="00130937">
        <w:t>1</w:t>
      </w:r>
      <w:r w:rsidR="00043E92">
        <w:t xml:space="preserve"> от </w:t>
      </w:r>
      <w:r w:rsidR="00130937">
        <w:t>17.09</w:t>
      </w:r>
      <w:r w:rsidR="004B2788">
        <w:t>.</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130937">
      <w:pPr>
        <w:pStyle w:val="a5"/>
        <w:spacing w:line="360" w:lineRule="auto"/>
        <w:ind w:left="0"/>
        <w:jc w:val="both"/>
      </w:pPr>
      <w:r w:rsidRPr="00F82FAF">
        <w:t xml:space="preserve">Претендент </w:t>
      </w:r>
      <w:r w:rsidR="00C559C5">
        <w:t>_______________________________________________________________</w:t>
      </w:r>
      <w:r w:rsidR="00E15EA5">
        <w:t>_</w:t>
      </w:r>
      <w:r w:rsidR="00C559C5">
        <w:t>__</w:t>
      </w:r>
      <w:r w:rsidRPr="00F82FAF">
        <w:tab/>
      </w:r>
    </w:p>
    <w:p w:rsidR="00AE5273" w:rsidRPr="00F82FAF" w:rsidRDefault="00AE5273" w:rsidP="00130937">
      <w:pPr>
        <w:pStyle w:val="a5"/>
        <w:spacing w:line="360" w:lineRule="auto"/>
        <w:ind w:left="0"/>
      </w:pPr>
      <w:r w:rsidRPr="00F82FAF">
        <w:t>Адрес</w:t>
      </w:r>
      <w:r w:rsidR="00E15EA5">
        <w:t>________________________________________________________________________</w:t>
      </w:r>
      <w:r w:rsidRPr="00F82FAF">
        <w:t xml:space="preserve"> </w:t>
      </w:r>
    </w:p>
    <w:p w:rsidR="00AE5273" w:rsidRDefault="007703EF" w:rsidP="00130937">
      <w:pPr>
        <w:pStyle w:val="a5"/>
        <w:spacing w:line="360" w:lineRule="auto"/>
        <w:ind w:left="0"/>
        <w:jc w:val="both"/>
      </w:pPr>
      <w:r>
        <w:t xml:space="preserve">ИНН </w:t>
      </w:r>
      <w:r w:rsidR="00AE5273" w:rsidRPr="00F82FAF">
        <w:t>________________________________________________________________________.</w:t>
      </w:r>
    </w:p>
    <w:p w:rsidR="00E7157B" w:rsidRPr="00F82FAF" w:rsidRDefault="00E7157B" w:rsidP="00130937">
      <w:pPr>
        <w:pStyle w:val="a5"/>
        <w:spacing w:line="360" w:lineRule="auto"/>
        <w:ind w:left="0"/>
        <w:jc w:val="both"/>
      </w:pPr>
      <w:r w:rsidRPr="00E7157B">
        <w:t>Телефон______________________________________________________________________</w:t>
      </w:r>
    </w:p>
    <w:p w:rsidR="00AE5273" w:rsidRPr="00F82FAF" w:rsidRDefault="007703EF" w:rsidP="00130937">
      <w:pPr>
        <w:pStyle w:val="a5"/>
        <w:spacing w:line="360" w:lineRule="auto"/>
        <w:ind w:left="0"/>
        <w:jc w:val="both"/>
      </w:pPr>
      <w:r>
        <w:t>Электронная почта:_</w:t>
      </w:r>
      <w:r w:rsidR="00AE5273" w:rsidRPr="00F82FAF">
        <w:t>___________________________________________________________.</w:t>
      </w:r>
    </w:p>
    <w:p w:rsidR="00B973DF" w:rsidRDefault="00B973DF" w:rsidP="00130937">
      <w:pPr>
        <w:pStyle w:val="a5"/>
        <w:spacing w:line="360" w:lineRule="auto"/>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69622D"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E15EA5">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1E6CE7" w:rsidRPr="00F82FAF" w:rsidRDefault="005C7B2B" w:rsidP="00133DE6">
      <w:pPr>
        <w:pStyle w:val="a5"/>
        <w:ind w:left="6804"/>
        <w:jc w:val="both"/>
      </w:pPr>
      <w:r>
        <w:rPr>
          <w:i/>
        </w:rPr>
        <w:lastRenderedPageBreak/>
        <w:t xml:space="preserve">        </w:t>
      </w:r>
      <w:r w:rsidR="00E468AA">
        <w:rPr>
          <w:i/>
        </w:rPr>
        <w:t>П</w:t>
      </w:r>
      <w:r>
        <w:rPr>
          <w:i/>
        </w:rPr>
        <w:t>р</w:t>
      </w:r>
      <w:r w:rsidR="00EE2656" w:rsidRPr="00F06B77">
        <w:rPr>
          <w:i/>
        </w:rPr>
        <w:t xml:space="preserve">иложение №2 </w:t>
      </w: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C42461" w:rsidP="00454E25">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D02AEE">
        <w:rPr>
          <w:sz w:val="23"/>
          <w:szCs w:val="23"/>
        </w:rPr>
        <w:t>1770 от 01.09.2021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E15EA5" w:rsidRPr="00E15EA5">
        <w:rPr>
          <w:bCs/>
          <w:sz w:val="23"/>
          <w:szCs w:val="23"/>
        </w:rPr>
        <w:t xml:space="preserve">нежилого помещения площадью </w:t>
      </w:r>
      <w:r w:rsidR="00D02AEE">
        <w:rPr>
          <w:bCs/>
          <w:sz w:val="23"/>
          <w:szCs w:val="23"/>
        </w:rPr>
        <w:t>102,0</w:t>
      </w:r>
      <w:r w:rsidR="00E15EA5" w:rsidRPr="00E15EA5">
        <w:rPr>
          <w:bCs/>
          <w:sz w:val="23"/>
          <w:szCs w:val="23"/>
        </w:rPr>
        <w:t xml:space="preserve"> </w:t>
      </w:r>
      <w:proofErr w:type="spellStart"/>
      <w:r w:rsidR="00E15EA5" w:rsidRPr="00E15EA5">
        <w:rPr>
          <w:bCs/>
          <w:sz w:val="23"/>
          <w:szCs w:val="23"/>
        </w:rPr>
        <w:t>кв.м</w:t>
      </w:r>
      <w:proofErr w:type="spellEnd"/>
      <w:r w:rsidR="00E15EA5" w:rsidRPr="00E15EA5">
        <w:rPr>
          <w:bCs/>
          <w:sz w:val="23"/>
          <w:szCs w:val="23"/>
        </w:rPr>
        <w:t xml:space="preserve">., расположенного по адресу: </w:t>
      </w:r>
      <w:proofErr w:type="spellStart"/>
      <w:r w:rsidR="00454E25" w:rsidRPr="00454E25">
        <w:rPr>
          <w:bCs/>
          <w:sz w:val="23"/>
          <w:szCs w:val="23"/>
        </w:rPr>
        <w:t>г</w:t>
      </w:r>
      <w:proofErr w:type="gramStart"/>
      <w:r w:rsidR="00454E25" w:rsidRPr="00454E25">
        <w:rPr>
          <w:bCs/>
          <w:sz w:val="23"/>
          <w:szCs w:val="23"/>
        </w:rPr>
        <w:t>.У</w:t>
      </w:r>
      <w:proofErr w:type="gramEnd"/>
      <w:r w:rsidR="00454E25" w:rsidRPr="00454E25">
        <w:rPr>
          <w:bCs/>
          <w:sz w:val="23"/>
          <w:szCs w:val="23"/>
        </w:rPr>
        <w:t>фа</w:t>
      </w:r>
      <w:proofErr w:type="spellEnd"/>
      <w:r w:rsidR="00454E25" w:rsidRPr="00454E25">
        <w:rPr>
          <w:bCs/>
          <w:sz w:val="23"/>
          <w:szCs w:val="23"/>
        </w:rPr>
        <w:t xml:space="preserve">, Калининский район, </w:t>
      </w:r>
      <w:proofErr w:type="spellStart"/>
      <w:r w:rsidR="00454E25" w:rsidRPr="00454E25">
        <w:rPr>
          <w:bCs/>
          <w:sz w:val="23"/>
          <w:szCs w:val="23"/>
        </w:rPr>
        <w:t>ул.Черниковская</w:t>
      </w:r>
      <w:proofErr w:type="spellEnd"/>
      <w:r w:rsidR="00454E25" w:rsidRPr="00454E25">
        <w:rPr>
          <w:bCs/>
          <w:sz w:val="23"/>
          <w:szCs w:val="23"/>
        </w:rPr>
        <w:t xml:space="preserve"> д.16, офис №</w:t>
      </w:r>
      <w:r w:rsidR="00D02AEE">
        <w:rPr>
          <w:bCs/>
          <w:sz w:val="23"/>
          <w:szCs w:val="23"/>
        </w:rPr>
        <w:t>6</w:t>
      </w:r>
      <w:r w:rsidR="00EC3BCF">
        <w:rPr>
          <w:bCs/>
          <w:sz w:val="23"/>
          <w:szCs w:val="23"/>
        </w:rPr>
        <w:t>.</w:t>
      </w:r>
      <w:r w:rsidR="00E15EA5" w:rsidRPr="00E15EA5">
        <w:rPr>
          <w:bCs/>
          <w:sz w:val="23"/>
          <w:szCs w:val="23"/>
        </w:rPr>
        <w:t xml:space="preserve">  </w:t>
      </w:r>
      <w:r w:rsidR="00E15EA5">
        <w:rPr>
          <w:bCs/>
          <w:sz w:val="23"/>
          <w:szCs w:val="23"/>
        </w:rPr>
        <w:t xml:space="preserve"> </w:t>
      </w:r>
    </w:p>
    <w:p w:rsidR="00187284" w:rsidRPr="009E122D" w:rsidRDefault="00187284" w:rsidP="00F11C7F">
      <w:pPr>
        <w:pStyle w:val="a5"/>
        <w:suppressAutoHyphens/>
        <w:ind w:left="0" w:firstLine="567"/>
        <w:jc w:val="both"/>
        <w:rPr>
          <w:sz w:val="23"/>
          <w:szCs w:val="23"/>
        </w:rPr>
      </w:pPr>
    </w:p>
    <w:p w:rsidR="00187284" w:rsidRPr="009E122D" w:rsidRDefault="00187284" w:rsidP="00F11C7F">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C360F9">
      <w:pPr>
        <w:ind w:right="45" w:firstLine="567"/>
        <w:jc w:val="center"/>
        <w:rPr>
          <w:b/>
          <w:sz w:val="23"/>
          <w:szCs w:val="23"/>
        </w:rPr>
      </w:pPr>
    </w:p>
    <w:p w:rsidR="00C360F9" w:rsidRPr="00735071" w:rsidRDefault="00187284" w:rsidP="00F11C7F">
      <w:pPr>
        <w:pStyle w:val="a5"/>
        <w:numPr>
          <w:ilvl w:val="1"/>
          <w:numId w:val="10"/>
        </w:numPr>
        <w:ind w:left="0" w:firstLine="426"/>
        <w:jc w:val="both"/>
        <w:rPr>
          <w:b/>
          <w:sz w:val="23"/>
          <w:szCs w:val="23"/>
        </w:rPr>
      </w:pPr>
      <w:r w:rsidRPr="0073507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35071">
        <w:rPr>
          <w:b/>
          <w:sz w:val="23"/>
          <w:szCs w:val="23"/>
        </w:rPr>
        <w:t xml:space="preserve">: </w:t>
      </w:r>
      <w:r w:rsidR="00C360F9" w:rsidRPr="00735071">
        <w:rPr>
          <w:b/>
          <w:sz w:val="23"/>
          <w:szCs w:val="23"/>
        </w:rPr>
        <w:t xml:space="preserve">нежилое помещение площадью </w:t>
      </w:r>
      <w:r w:rsidR="00D02AEE">
        <w:rPr>
          <w:b/>
          <w:sz w:val="23"/>
          <w:szCs w:val="23"/>
        </w:rPr>
        <w:t>102,0</w:t>
      </w:r>
      <w:r w:rsidR="0004109E">
        <w:rPr>
          <w:b/>
          <w:sz w:val="23"/>
          <w:szCs w:val="23"/>
        </w:rPr>
        <w:t xml:space="preserve"> </w:t>
      </w:r>
      <w:proofErr w:type="spellStart"/>
      <w:r w:rsidR="0004109E">
        <w:rPr>
          <w:b/>
          <w:sz w:val="23"/>
          <w:szCs w:val="23"/>
        </w:rPr>
        <w:t>кв.м</w:t>
      </w:r>
      <w:proofErr w:type="spellEnd"/>
      <w:r w:rsidR="0004109E">
        <w:rPr>
          <w:b/>
          <w:sz w:val="23"/>
          <w:szCs w:val="23"/>
        </w:rPr>
        <w:t xml:space="preserve">., </w:t>
      </w:r>
      <w:r w:rsidR="00735071" w:rsidRPr="00735071">
        <w:rPr>
          <w:b/>
          <w:sz w:val="23"/>
          <w:szCs w:val="23"/>
        </w:rPr>
        <w:t>этаж №</w:t>
      </w:r>
      <w:r w:rsidR="00EC3BCF">
        <w:rPr>
          <w:b/>
          <w:sz w:val="23"/>
          <w:szCs w:val="23"/>
        </w:rPr>
        <w:t>1</w:t>
      </w:r>
      <w:r w:rsidR="00735071" w:rsidRPr="00735071">
        <w:rPr>
          <w:b/>
          <w:sz w:val="23"/>
          <w:szCs w:val="23"/>
        </w:rPr>
        <w:t xml:space="preserve">, </w:t>
      </w:r>
      <w:r w:rsidR="00C360F9" w:rsidRPr="00735071">
        <w:rPr>
          <w:b/>
          <w:sz w:val="23"/>
          <w:szCs w:val="23"/>
        </w:rPr>
        <w:t xml:space="preserve"> расположенное по адресу: </w:t>
      </w:r>
      <w:proofErr w:type="spellStart"/>
      <w:r w:rsidR="00F11C7F" w:rsidRPr="00735071">
        <w:rPr>
          <w:b/>
          <w:sz w:val="23"/>
          <w:szCs w:val="23"/>
        </w:rPr>
        <w:t>г</w:t>
      </w:r>
      <w:proofErr w:type="gramStart"/>
      <w:r w:rsidR="00F11C7F" w:rsidRPr="00735071">
        <w:rPr>
          <w:b/>
          <w:sz w:val="23"/>
          <w:szCs w:val="23"/>
        </w:rPr>
        <w:t>.У</w:t>
      </w:r>
      <w:proofErr w:type="gramEnd"/>
      <w:r w:rsidR="00F11C7F" w:rsidRPr="00735071">
        <w:rPr>
          <w:b/>
          <w:sz w:val="23"/>
          <w:szCs w:val="23"/>
        </w:rPr>
        <w:t>фа</w:t>
      </w:r>
      <w:proofErr w:type="spellEnd"/>
      <w:r w:rsidR="00F11C7F" w:rsidRPr="00735071">
        <w:rPr>
          <w:b/>
          <w:sz w:val="23"/>
          <w:szCs w:val="23"/>
        </w:rPr>
        <w:t xml:space="preserve">, </w:t>
      </w:r>
      <w:r w:rsidR="0004109E">
        <w:rPr>
          <w:b/>
          <w:sz w:val="23"/>
          <w:szCs w:val="23"/>
        </w:rPr>
        <w:t>Калининский</w:t>
      </w:r>
      <w:r w:rsidR="00F11C7F" w:rsidRPr="00735071">
        <w:rPr>
          <w:b/>
          <w:sz w:val="23"/>
          <w:szCs w:val="23"/>
        </w:rPr>
        <w:t xml:space="preserve">  район, </w:t>
      </w:r>
      <w:proofErr w:type="spellStart"/>
      <w:r w:rsidR="00F11C7F" w:rsidRPr="00735071">
        <w:rPr>
          <w:b/>
          <w:sz w:val="23"/>
          <w:szCs w:val="23"/>
        </w:rPr>
        <w:t>ул.</w:t>
      </w:r>
      <w:r w:rsidR="0004109E">
        <w:rPr>
          <w:b/>
          <w:sz w:val="23"/>
          <w:szCs w:val="23"/>
        </w:rPr>
        <w:t>Черниковская</w:t>
      </w:r>
      <w:proofErr w:type="spellEnd"/>
      <w:r w:rsidR="0004109E">
        <w:rPr>
          <w:b/>
          <w:sz w:val="23"/>
          <w:szCs w:val="23"/>
        </w:rPr>
        <w:t xml:space="preserve"> д.16</w:t>
      </w:r>
      <w:r w:rsidR="00F11C7F" w:rsidRPr="00735071">
        <w:rPr>
          <w:b/>
          <w:sz w:val="23"/>
          <w:szCs w:val="23"/>
        </w:rPr>
        <w:t xml:space="preserve">,  </w:t>
      </w:r>
      <w:r w:rsidR="00D02AEE">
        <w:rPr>
          <w:b/>
          <w:sz w:val="23"/>
          <w:szCs w:val="23"/>
        </w:rPr>
        <w:t xml:space="preserve">номер на поэтажном плане №252, </w:t>
      </w:r>
      <w:r w:rsidR="00F11C7F" w:rsidRPr="00735071">
        <w:rPr>
          <w:b/>
          <w:sz w:val="23"/>
          <w:szCs w:val="23"/>
        </w:rPr>
        <w:t>кадастровый номер – 02:55:</w:t>
      </w:r>
      <w:r w:rsidR="0004109E">
        <w:rPr>
          <w:b/>
          <w:sz w:val="23"/>
          <w:szCs w:val="23"/>
        </w:rPr>
        <w:t>030135:554</w:t>
      </w:r>
      <w:r w:rsidR="00735071" w:rsidRPr="00735071">
        <w:rPr>
          <w:b/>
          <w:sz w:val="23"/>
          <w:szCs w:val="23"/>
        </w:rPr>
        <w:t>.</w:t>
      </w:r>
    </w:p>
    <w:p w:rsidR="00B53EA6" w:rsidRPr="00DC2916" w:rsidRDefault="00F02A83" w:rsidP="00F02A83">
      <w:pPr>
        <w:pStyle w:val="a5"/>
        <w:ind w:left="0" w:firstLine="426"/>
        <w:jc w:val="both"/>
        <w:rPr>
          <w:sz w:val="23"/>
          <w:szCs w:val="23"/>
        </w:rPr>
      </w:pPr>
      <w:r w:rsidRPr="00DC2916">
        <w:rPr>
          <w:sz w:val="23"/>
          <w:szCs w:val="23"/>
        </w:rPr>
        <w:t xml:space="preserve">Право хозяйственного ведения Продавца на Объект  зарегистрировано на основании: </w:t>
      </w:r>
    </w:p>
    <w:p w:rsidR="00B53EA6" w:rsidRPr="00DC2916" w:rsidRDefault="00B53EA6" w:rsidP="00F02A83">
      <w:pPr>
        <w:pStyle w:val="a5"/>
        <w:ind w:left="0" w:firstLine="426"/>
        <w:jc w:val="both"/>
        <w:rPr>
          <w:sz w:val="23"/>
          <w:szCs w:val="23"/>
        </w:rPr>
      </w:pPr>
      <w:r w:rsidRPr="00DC2916">
        <w:rPr>
          <w:sz w:val="23"/>
          <w:szCs w:val="23"/>
        </w:rPr>
        <w:t xml:space="preserve">договора участия в долевом строительстве от 20.05.2013 №10-НП/2013, дата регистрации 24.05.2013 №02-04-01/207/2013-799, </w:t>
      </w:r>
    </w:p>
    <w:p w:rsidR="00B53EA6" w:rsidRPr="00DC2916" w:rsidRDefault="00F02A83" w:rsidP="00F02A83">
      <w:pPr>
        <w:pStyle w:val="a5"/>
        <w:ind w:left="0" w:firstLine="426"/>
        <w:jc w:val="both"/>
      </w:pPr>
      <w:r w:rsidRPr="00DC2916">
        <w:rPr>
          <w:sz w:val="23"/>
          <w:szCs w:val="23"/>
        </w:rPr>
        <w:t>разрешения на ввод объекта в эксплуатацию от 15.03.2016 №02-RU03308000-450Ж-2012, выданного отделом градостроительного контроля и выдачи разрешений администрации городского округа город Уфа  Республики Башкортостан;</w:t>
      </w:r>
      <w:r w:rsidRPr="00DC2916">
        <w:t xml:space="preserve"> </w:t>
      </w:r>
    </w:p>
    <w:p w:rsidR="00B53EA6" w:rsidRPr="00DC2916" w:rsidRDefault="00F02A83" w:rsidP="00F02A83">
      <w:pPr>
        <w:pStyle w:val="a5"/>
        <w:ind w:left="0" w:firstLine="426"/>
        <w:jc w:val="both"/>
        <w:rPr>
          <w:sz w:val="23"/>
          <w:szCs w:val="23"/>
        </w:rPr>
      </w:pPr>
      <w:r w:rsidRPr="00DC2916">
        <w:rPr>
          <w:sz w:val="23"/>
          <w:szCs w:val="23"/>
        </w:rPr>
        <w:t>акта приема-передачи нежилого помещения от 30.04.2015 №б/</w:t>
      </w:r>
      <w:proofErr w:type="gramStart"/>
      <w:r w:rsidRPr="00DC2916">
        <w:rPr>
          <w:sz w:val="23"/>
          <w:szCs w:val="23"/>
        </w:rPr>
        <w:t>н</w:t>
      </w:r>
      <w:proofErr w:type="gramEnd"/>
      <w:r w:rsidRPr="00DC2916">
        <w:rPr>
          <w:sz w:val="23"/>
          <w:szCs w:val="23"/>
        </w:rPr>
        <w:t xml:space="preserve">; </w:t>
      </w:r>
    </w:p>
    <w:p w:rsidR="00B53EA6" w:rsidRPr="00DC2916" w:rsidRDefault="00F02A83" w:rsidP="00F02A83">
      <w:pPr>
        <w:pStyle w:val="a5"/>
        <w:ind w:left="0" w:firstLine="426"/>
        <w:jc w:val="both"/>
        <w:rPr>
          <w:sz w:val="23"/>
          <w:szCs w:val="23"/>
        </w:rPr>
      </w:pPr>
      <w:r w:rsidRPr="00DC2916">
        <w:rPr>
          <w:sz w:val="23"/>
          <w:szCs w:val="23"/>
        </w:rPr>
        <w:t>договора уступки прав требования (цессии) от 03.03.2014 №НП/П2-Ц-2014, дата регистрации 13.</w:t>
      </w:r>
      <w:r w:rsidR="00B53EA6" w:rsidRPr="00DC2916">
        <w:rPr>
          <w:sz w:val="23"/>
          <w:szCs w:val="23"/>
        </w:rPr>
        <w:t>03.2014, №02-04-01/102/2014-718.</w:t>
      </w:r>
    </w:p>
    <w:p w:rsidR="00F02A83" w:rsidRPr="00DC2916" w:rsidRDefault="00F02A83" w:rsidP="00F02A83">
      <w:pPr>
        <w:pStyle w:val="a5"/>
        <w:ind w:left="0" w:firstLine="426"/>
        <w:jc w:val="both"/>
        <w:rPr>
          <w:sz w:val="23"/>
          <w:szCs w:val="23"/>
        </w:rPr>
      </w:pPr>
      <w:r w:rsidRPr="00DC2916">
        <w:rPr>
          <w:sz w:val="23"/>
          <w:szCs w:val="23"/>
        </w:rPr>
        <w:t xml:space="preserve"> В Едином государственном реестре недвижимости право хозяйственного ведения ГУП «Фонд жилищного строительства Республики Башкортостан» зарегистрировано за №02-04/101-04/301/004/2016-54</w:t>
      </w:r>
      <w:r w:rsidR="00DC2916" w:rsidRPr="00DC2916">
        <w:rPr>
          <w:sz w:val="23"/>
          <w:szCs w:val="23"/>
        </w:rPr>
        <w:t>61</w:t>
      </w:r>
      <w:r w:rsidRPr="00DC2916">
        <w:rPr>
          <w:sz w:val="23"/>
          <w:szCs w:val="23"/>
        </w:rPr>
        <w:t>/1 то 16.05.2016г.</w:t>
      </w:r>
    </w:p>
    <w:p w:rsidR="00865C29" w:rsidRPr="00DC2916" w:rsidRDefault="00F02A83" w:rsidP="00C360F9">
      <w:pPr>
        <w:pStyle w:val="a5"/>
        <w:ind w:left="0" w:firstLine="567"/>
        <w:jc w:val="both"/>
        <w:rPr>
          <w:b/>
          <w:sz w:val="23"/>
          <w:szCs w:val="23"/>
        </w:rPr>
      </w:pPr>
      <w:r w:rsidRPr="00DC2916">
        <w:rPr>
          <w:sz w:val="23"/>
          <w:szCs w:val="23"/>
        </w:rPr>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roofErr w:type="gramStart"/>
      <w:r w:rsidR="00C360F9">
        <w:rPr>
          <w:b/>
          <w:sz w:val="23"/>
          <w:szCs w:val="23"/>
        </w:rPr>
        <w:t xml:space="preserve"> </w:t>
      </w:r>
      <w:r w:rsidR="00C360F9" w:rsidRPr="00C360F9">
        <w:rPr>
          <w:sz w:val="23"/>
          <w:szCs w:val="23"/>
        </w:rPr>
        <w:t>,</w:t>
      </w:r>
      <w:proofErr w:type="gramEnd"/>
      <w:r w:rsidR="00C360F9" w:rsidRPr="00C360F9">
        <w:rPr>
          <w:sz w:val="23"/>
          <w:szCs w:val="23"/>
        </w:rPr>
        <w:t xml:space="preserve"> в том числе НДС.</w:t>
      </w:r>
    </w:p>
    <w:p w:rsidR="001E72BA" w:rsidRDefault="001E72BA" w:rsidP="001E72BA">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sidR="00865C29">
        <w:rPr>
          <w:sz w:val="23"/>
          <w:szCs w:val="23"/>
        </w:rPr>
        <w:t>:</w:t>
      </w:r>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F02A83" w:rsidRDefault="00865C29" w:rsidP="00F02A83">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w:t>
      </w:r>
      <w:r w:rsidR="00B53EA6">
        <w:rPr>
          <w:sz w:val="23"/>
          <w:szCs w:val="23"/>
        </w:rPr>
        <w:t xml:space="preserve">,  </w:t>
      </w:r>
      <w:r w:rsidR="00F02A83">
        <w:rPr>
          <w:sz w:val="23"/>
          <w:szCs w:val="23"/>
        </w:rPr>
        <w:t>БИК_____________</w:t>
      </w:r>
      <w:r w:rsidR="00F02A83" w:rsidRPr="00F02A83">
        <w:rPr>
          <w:sz w:val="23"/>
          <w:szCs w:val="23"/>
        </w:rPr>
        <w:t>,</w:t>
      </w:r>
    </w:p>
    <w:p w:rsidR="00F02A83" w:rsidRDefault="00F02A83" w:rsidP="00F02A83">
      <w:pPr>
        <w:ind w:right="45" w:firstLine="567"/>
        <w:jc w:val="both"/>
        <w:rPr>
          <w:sz w:val="23"/>
          <w:szCs w:val="23"/>
        </w:rPr>
      </w:pPr>
      <w:r w:rsidRPr="00F02A83">
        <w:rPr>
          <w:sz w:val="23"/>
          <w:szCs w:val="23"/>
        </w:rPr>
        <w:lastRenderedPageBreak/>
        <w:t xml:space="preserve"> либо  по соглашению Сторон  иным способом, не запрещенным действующим законодательством в течение 10 дней  с момента заключения настоящего Договора. </w:t>
      </w:r>
    </w:p>
    <w:p w:rsidR="001E72BA" w:rsidRDefault="00F02A83" w:rsidP="00F02A83">
      <w:pPr>
        <w:ind w:right="45" w:firstLine="567"/>
        <w:jc w:val="both"/>
        <w:rPr>
          <w:sz w:val="23"/>
          <w:szCs w:val="23"/>
        </w:rPr>
      </w:pPr>
      <w:r w:rsidRPr="00F02A83">
        <w:rPr>
          <w:sz w:val="23"/>
          <w:szCs w:val="23"/>
        </w:rPr>
        <w:t>Днем оплаты считается день поступления денежных средств на счет Продавца.</w:t>
      </w:r>
    </w:p>
    <w:p w:rsidR="00C360F9" w:rsidRDefault="00C360F9"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65C29" w:rsidRPr="009E122D"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E72BA" w:rsidRPr="009E122D" w:rsidRDefault="001E72BA" w:rsidP="001E72BA">
      <w:pPr>
        <w:ind w:right="45" w:firstLine="567"/>
        <w:jc w:val="center"/>
        <w:rPr>
          <w:sz w:val="23"/>
          <w:szCs w:val="23"/>
        </w:rPr>
      </w:pPr>
      <w:r w:rsidRPr="009E122D">
        <w:rPr>
          <w:b/>
          <w:sz w:val="23"/>
          <w:szCs w:val="23"/>
        </w:rPr>
        <w:lastRenderedPageBreak/>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E713DD">
              <w:rPr>
                <w:sz w:val="18"/>
                <w:szCs w:val="18"/>
              </w:rPr>
              <w:lastRenderedPageBreak/>
              <w:t xml:space="preserve">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61" w:rsidRDefault="00C42461" w:rsidP="004C63BA">
      <w:r>
        <w:separator/>
      </w:r>
    </w:p>
  </w:endnote>
  <w:endnote w:type="continuationSeparator" w:id="0">
    <w:p w:rsidR="00C42461" w:rsidRDefault="00C4246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DC2916" w:rsidRDefault="00DC2916">
        <w:pPr>
          <w:pStyle w:val="a8"/>
          <w:jc w:val="right"/>
        </w:pPr>
        <w:r>
          <w:fldChar w:fldCharType="begin"/>
        </w:r>
        <w:r>
          <w:instrText>PAGE   \* MERGEFORMAT</w:instrText>
        </w:r>
        <w:r>
          <w:fldChar w:fldCharType="separate"/>
        </w:r>
        <w:r w:rsidR="005E1249">
          <w:rPr>
            <w:noProof/>
          </w:rPr>
          <w:t>3</w:t>
        </w:r>
        <w:r>
          <w:fldChar w:fldCharType="end"/>
        </w:r>
      </w:p>
    </w:sdtContent>
  </w:sdt>
  <w:p w:rsidR="00DC2916" w:rsidRDefault="00DC291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DC2916" w:rsidRDefault="00DC2916">
        <w:pPr>
          <w:pStyle w:val="a8"/>
          <w:jc w:val="center"/>
        </w:pPr>
        <w:r>
          <w:fldChar w:fldCharType="begin"/>
        </w:r>
        <w:r>
          <w:instrText>PAGE   \* MERGEFORMAT</w:instrText>
        </w:r>
        <w:r>
          <w:fldChar w:fldCharType="separate"/>
        </w:r>
        <w:r w:rsidR="005E1249">
          <w:rPr>
            <w:noProof/>
          </w:rPr>
          <w:t>18</w:t>
        </w:r>
        <w:r>
          <w:rPr>
            <w:noProof/>
          </w:rPr>
          <w:fldChar w:fldCharType="end"/>
        </w:r>
      </w:p>
    </w:sdtContent>
  </w:sdt>
  <w:p w:rsidR="00DC2916" w:rsidRDefault="00DC29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61" w:rsidRDefault="00C42461" w:rsidP="004C63BA">
      <w:r>
        <w:separator/>
      </w:r>
    </w:p>
  </w:footnote>
  <w:footnote w:type="continuationSeparator" w:id="0">
    <w:p w:rsidR="00C42461" w:rsidRDefault="00C4246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DAA0E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1E49"/>
    <w:rsid w:val="0001749C"/>
    <w:rsid w:val="00026294"/>
    <w:rsid w:val="00026358"/>
    <w:rsid w:val="00027CA8"/>
    <w:rsid w:val="00030AC2"/>
    <w:rsid w:val="000333C7"/>
    <w:rsid w:val="00033711"/>
    <w:rsid w:val="00037B23"/>
    <w:rsid w:val="00040C1B"/>
    <w:rsid w:val="0004109E"/>
    <w:rsid w:val="00043E92"/>
    <w:rsid w:val="00044B52"/>
    <w:rsid w:val="000520D5"/>
    <w:rsid w:val="00053146"/>
    <w:rsid w:val="0005548D"/>
    <w:rsid w:val="00064C67"/>
    <w:rsid w:val="00066D0C"/>
    <w:rsid w:val="00066F5C"/>
    <w:rsid w:val="00071CE9"/>
    <w:rsid w:val="0007591B"/>
    <w:rsid w:val="0007600C"/>
    <w:rsid w:val="000766BF"/>
    <w:rsid w:val="00081E4B"/>
    <w:rsid w:val="0008248F"/>
    <w:rsid w:val="00082A1C"/>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2953"/>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937"/>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52C9"/>
    <w:rsid w:val="00155849"/>
    <w:rsid w:val="001561B0"/>
    <w:rsid w:val="001563B6"/>
    <w:rsid w:val="00163A1A"/>
    <w:rsid w:val="0016772E"/>
    <w:rsid w:val="0017172E"/>
    <w:rsid w:val="00180B39"/>
    <w:rsid w:val="00181510"/>
    <w:rsid w:val="00183CA4"/>
    <w:rsid w:val="00184FCD"/>
    <w:rsid w:val="001869B6"/>
    <w:rsid w:val="00187284"/>
    <w:rsid w:val="00187775"/>
    <w:rsid w:val="00190DD8"/>
    <w:rsid w:val="00191765"/>
    <w:rsid w:val="0019358C"/>
    <w:rsid w:val="00195A41"/>
    <w:rsid w:val="00196223"/>
    <w:rsid w:val="00196233"/>
    <w:rsid w:val="001A072D"/>
    <w:rsid w:val="001A5726"/>
    <w:rsid w:val="001B21AB"/>
    <w:rsid w:val="001B6119"/>
    <w:rsid w:val="001B69E1"/>
    <w:rsid w:val="001C0FD4"/>
    <w:rsid w:val="001C7610"/>
    <w:rsid w:val="001C7B81"/>
    <w:rsid w:val="001D08F3"/>
    <w:rsid w:val="001D4213"/>
    <w:rsid w:val="001D4776"/>
    <w:rsid w:val="001D77DB"/>
    <w:rsid w:val="001E359B"/>
    <w:rsid w:val="001E372F"/>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2AC"/>
    <w:rsid w:val="002864E2"/>
    <w:rsid w:val="002865D8"/>
    <w:rsid w:val="00286685"/>
    <w:rsid w:val="00287A0E"/>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6653F"/>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E788A"/>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4E25"/>
    <w:rsid w:val="0045672C"/>
    <w:rsid w:val="00463D17"/>
    <w:rsid w:val="004652A7"/>
    <w:rsid w:val="004665D9"/>
    <w:rsid w:val="00466880"/>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0C84"/>
    <w:rsid w:val="005B2601"/>
    <w:rsid w:val="005B27CD"/>
    <w:rsid w:val="005B58E0"/>
    <w:rsid w:val="005B5926"/>
    <w:rsid w:val="005B7BE5"/>
    <w:rsid w:val="005C30FE"/>
    <w:rsid w:val="005C47CE"/>
    <w:rsid w:val="005C492F"/>
    <w:rsid w:val="005C62E4"/>
    <w:rsid w:val="005C7B2B"/>
    <w:rsid w:val="005D0F19"/>
    <w:rsid w:val="005D3376"/>
    <w:rsid w:val="005D4190"/>
    <w:rsid w:val="005D48B6"/>
    <w:rsid w:val="005D494C"/>
    <w:rsid w:val="005D5239"/>
    <w:rsid w:val="005E1249"/>
    <w:rsid w:val="005E4666"/>
    <w:rsid w:val="005F2393"/>
    <w:rsid w:val="005F2EFA"/>
    <w:rsid w:val="005F346F"/>
    <w:rsid w:val="005F34B2"/>
    <w:rsid w:val="005F4CF7"/>
    <w:rsid w:val="005F6C8C"/>
    <w:rsid w:val="00600847"/>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9622D"/>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5071"/>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0913"/>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02FE"/>
    <w:rsid w:val="007F54F0"/>
    <w:rsid w:val="007F6857"/>
    <w:rsid w:val="007F7E2F"/>
    <w:rsid w:val="00804796"/>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6DDF"/>
    <w:rsid w:val="0087715F"/>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2BE3"/>
    <w:rsid w:val="009154B5"/>
    <w:rsid w:val="00921834"/>
    <w:rsid w:val="00926A54"/>
    <w:rsid w:val="0093090E"/>
    <w:rsid w:val="00931A93"/>
    <w:rsid w:val="00935617"/>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0451D"/>
    <w:rsid w:val="00A105DA"/>
    <w:rsid w:val="00A106FC"/>
    <w:rsid w:val="00A13DF2"/>
    <w:rsid w:val="00A240DD"/>
    <w:rsid w:val="00A27478"/>
    <w:rsid w:val="00A30E45"/>
    <w:rsid w:val="00A31479"/>
    <w:rsid w:val="00A33FFA"/>
    <w:rsid w:val="00A34498"/>
    <w:rsid w:val="00A35F7F"/>
    <w:rsid w:val="00A42003"/>
    <w:rsid w:val="00A42AEB"/>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4E1"/>
    <w:rsid w:val="00AC6B34"/>
    <w:rsid w:val="00AD0097"/>
    <w:rsid w:val="00AD159B"/>
    <w:rsid w:val="00AD1FD7"/>
    <w:rsid w:val="00AD51CB"/>
    <w:rsid w:val="00AD679A"/>
    <w:rsid w:val="00AD7BFB"/>
    <w:rsid w:val="00AE3838"/>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3EA6"/>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6E1"/>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2EBA"/>
    <w:rsid w:val="00C23705"/>
    <w:rsid w:val="00C25771"/>
    <w:rsid w:val="00C27FDA"/>
    <w:rsid w:val="00C33FAE"/>
    <w:rsid w:val="00C360F9"/>
    <w:rsid w:val="00C367CC"/>
    <w:rsid w:val="00C37A47"/>
    <w:rsid w:val="00C37A7F"/>
    <w:rsid w:val="00C42461"/>
    <w:rsid w:val="00C4646B"/>
    <w:rsid w:val="00C47636"/>
    <w:rsid w:val="00C50F99"/>
    <w:rsid w:val="00C54A3B"/>
    <w:rsid w:val="00C55314"/>
    <w:rsid w:val="00C559C5"/>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5ED"/>
    <w:rsid w:val="00CD17EC"/>
    <w:rsid w:val="00CD48D2"/>
    <w:rsid w:val="00CE003C"/>
    <w:rsid w:val="00CE2DF3"/>
    <w:rsid w:val="00CE3142"/>
    <w:rsid w:val="00CE464D"/>
    <w:rsid w:val="00CF0935"/>
    <w:rsid w:val="00CF22C3"/>
    <w:rsid w:val="00CF4260"/>
    <w:rsid w:val="00D0160F"/>
    <w:rsid w:val="00D02AEE"/>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6433"/>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2916"/>
    <w:rsid w:val="00DC3C29"/>
    <w:rsid w:val="00DC6FD3"/>
    <w:rsid w:val="00DD27CB"/>
    <w:rsid w:val="00DD4158"/>
    <w:rsid w:val="00DD5C6A"/>
    <w:rsid w:val="00DE07B8"/>
    <w:rsid w:val="00DF0504"/>
    <w:rsid w:val="00DF152B"/>
    <w:rsid w:val="00DF197D"/>
    <w:rsid w:val="00DF756F"/>
    <w:rsid w:val="00E00A5B"/>
    <w:rsid w:val="00E027B4"/>
    <w:rsid w:val="00E03868"/>
    <w:rsid w:val="00E06B6C"/>
    <w:rsid w:val="00E11DC4"/>
    <w:rsid w:val="00E12275"/>
    <w:rsid w:val="00E12BE7"/>
    <w:rsid w:val="00E15EA5"/>
    <w:rsid w:val="00E25E7B"/>
    <w:rsid w:val="00E27E6C"/>
    <w:rsid w:val="00E3250D"/>
    <w:rsid w:val="00E32745"/>
    <w:rsid w:val="00E3292B"/>
    <w:rsid w:val="00E32FF0"/>
    <w:rsid w:val="00E33660"/>
    <w:rsid w:val="00E4035B"/>
    <w:rsid w:val="00E41DD3"/>
    <w:rsid w:val="00E4236A"/>
    <w:rsid w:val="00E4394D"/>
    <w:rsid w:val="00E446C0"/>
    <w:rsid w:val="00E45135"/>
    <w:rsid w:val="00E457E0"/>
    <w:rsid w:val="00E45BA1"/>
    <w:rsid w:val="00E468AA"/>
    <w:rsid w:val="00E57802"/>
    <w:rsid w:val="00E62B93"/>
    <w:rsid w:val="00E713DD"/>
    <w:rsid w:val="00E7157B"/>
    <w:rsid w:val="00E725D0"/>
    <w:rsid w:val="00E726C3"/>
    <w:rsid w:val="00E83BB1"/>
    <w:rsid w:val="00E85E3F"/>
    <w:rsid w:val="00E86BA5"/>
    <w:rsid w:val="00E87CEA"/>
    <w:rsid w:val="00E90571"/>
    <w:rsid w:val="00E908E7"/>
    <w:rsid w:val="00EA1CB4"/>
    <w:rsid w:val="00EA3117"/>
    <w:rsid w:val="00EA4227"/>
    <w:rsid w:val="00EA4D76"/>
    <w:rsid w:val="00EB0D6B"/>
    <w:rsid w:val="00EB1056"/>
    <w:rsid w:val="00EC2FA2"/>
    <w:rsid w:val="00EC3BCF"/>
    <w:rsid w:val="00EC79EC"/>
    <w:rsid w:val="00ED1085"/>
    <w:rsid w:val="00ED3517"/>
    <w:rsid w:val="00EE2656"/>
    <w:rsid w:val="00EE4834"/>
    <w:rsid w:val="00EE53C3"/>
    <w:rsid w:val="00EE719A"/>
    <w:rsid w:val="00EE739C"/>
    <w:rsid w:val="00EE7BB9"/>
    <w:rsid w:val="00EE7E10"/>
    <w:rsid w:val="00EF0EA9"/>
    <w:rsid w:val="00EF1E00"/>
    <w:rsid w:val="00EF4BC5"/>
    <w:rsid w:val="00F02A83"/>
    <w:rsid w:val="00F04820"/>
    <w:rsid w:val="00F06B77"/>
    <w:rsid w:val="00F10BB2"/>
    <w:rsid w:val="00F11C7F"/>
    <w:rsid w:val="00F12B8B"/>
    <w:rsid w:val="00F14D8F"/>
    <w:rsid w:val="00F1667C"/>
    <w:rsid w:val="00F2220D"/>
    <w:rsid w:val="00F2372C"/>
    <w:rsid w:val="00F266C5"/>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09A7"/>
    <w:rsid w:val="00F920B1"/>
    <w:rsid w:val="00F921D1"/>
    <w:rsid w:val="00F9222D"/>
    <w:rsid w:val="00F92424"/>
    <w:rsid w:val="00F95608"/>
    <w:rsid w:val="00F97C35"/>
    <w:rsid w:val="00FA032D"/>
    <w:rsid w:val="00FA12EA"/>
    <w:rsid w:val="00FA330C"/>
    <w:rsid w:val="00FA7990"/>
    <w:rsid w:val="00FB10AA"/>
    <w:rsid w:val="00FB2F6A"/>
    <w:rsid w:val="00FD60D1"/>
    <w:rsid w:val="00FD634E"/>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E82F-46E9-4E75-9B81-3689026C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18</Pages>
  <Words>6942</Words>
  <Characters>39571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412</cp:revision>
  <cp:lastPrinted>2021-04-21T06:43:00Z</cp:lastPrinted>
  <dcterms:created xsi:type="dcterms:W3CDTF">2016-09-27T07:20:00Z</dcterms:created>
  <dcterms:modified xsi:type="dcterms:W3CDTF">2021-09-17T05:29:00Z</dcterms:modified>
</cp:coreProperties>
</file>