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C520C9">
                    <w:rPr>
                      <w:rFonts w:eastAsia="MS Mincho"/>
                    </w:rPr>
                    <w:t>я</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5B7BE5" w:rsidRPr="008B28F9" w:rsidRDefault="008E46B7" w:rsidP="008E46B7">
                  <w:pPr>
                    <w:autoSpaceDE w:val="0"/>
                    <w:autoSpaceDN w:val="0"/>
                    <w:adjustRightInd w:val="0"/>
                    <w:jc w:val="both"/>
                    <w:rPr>
                      <w:rFonts w:eastAsia="MS Mincho"/>
                    </w:rPr>
                  </w:pPr>
                  <w:r w:rsidRPr="008B28F9">
                    <w:rPr>
                      <w:rFonts w:eastAsia="MS Mincho"/>
                    </w:rPr>
                    <w:t xml:space="preserve">от   </w:t>
                  </w:r>
                  <w:r w:rsidR="008F7D5C">
                    <w:rPr>
                      <w:rFonts w:eastAsia="MS Mincho"/>
                    </w:rPr>
                    <w:t>29.12.2020</w:t>
                  </w:r>
                  <w:r w:rsidR="008B28F9" w:rsidRPr="008B28F9">
                    <w:rPr>
                      <w:rFonts w:eastAsia="MS Mincho"/>
                    </w:rPr>
                    <w:t xml:space="preserve"> года </w:t>
                  </w:r>
                  <w:r w:rsidR="0094465C" w:rsidRPr="008B28F9">
                    <w:rPr>
                      <w:rFonts w:eastAsia="MS Mincho"/>
                    </w:rPr>
                    <w:t xml:space="preserve"> </w:t>
                  </w:r>
                  <w:r w:rsidR="008F7D5C">
                    <w:rPr>
                      <w:rFonts w:eastAsia="MS Mincho"/>
                    </w:rPr>
                    <w:t>№241</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CD4402" w:rsidRDefault="00BA371F" w:rsidP="00CD4402">
      <w:pPr>
        <w:spacing w:line="360" w:lineRule="auto"/>
        <w:ind w:left="709"/>
        <w:jc w:val="center"/>
        <w:rPr>
          <w:b/>
          <w:sz w:val="26"/>
          <w:szCs w:val="26"/>
        </w:rPr>
      </w:pPr>
      <w:r w:rsidRPr="00CD4402">
        <w:rPr>
          <w:b/>
          <w:sz w:val="26"/>
          <w:szCs w:val="26"/>
        </w:rPr>
        <w:t xml:space="preserve">Лот №1 - </w:t>
      </w:r>
      <w:proofErr w:type="spellStart"/>
      <w:r w:rsidR="00004387" w:rsidRPr="00CD4402">
        <w:rPr>
          <w:b/>
          <w:sz w:val="26"/>
          <w:szCs w:val="26"/>
        </w:rPr>
        <w:t>г.Октябрьский</w:t>
      </w:r>
      <w:proofErr w:type="spellEnd"/>
      <w:r w:rsidR="00004387" w:rsidRPr="00CD4402">
        <w:rPr>
          <w:b/>
          <w:sz w:val="26"/>
          <w:szCs w:val="26"/>
        </w:rPr>
        <w:t xml:space="preserve">, </w:t>
      </w:r>
      <w:proofErr w:type="spellStart"/>
      <w:r w:rsidR="00004387" w:rsidRPr="00CD4402">
        <w:rPr>
          <w:b/>
          <w:sz w:val="26"/>
          <w:szCs w:val="26"/>
        </w:rPr>
        <w:t>ул.Клинова</w:t>
      </w:r>
      <w:proofErr w:type="spellEnd"/>
      <w:r w:rsidR="00004387" w:rsidRPr="00CD4402">
        <w:rPr>
          <w:b/>
          <w:sz w:val="26"/>
          <w:szCs w:val="26"/>
        </w:rPr>
        <w:t xml:space="preserve"> д.9 кв.</w:t>
      </w:r>
      <w:r w:rsidR="00CD4402" w:rsidRPr="00CD4402">
        <w:rPr>
          <w:b/>
          <w:sz w:val="26"/>
          <w:szCs w:val="26"/>
        </w:rPr>
        <w:t>82</w:t>
      </w:r>
      <w:r w:rsidR="00004387" w:rsidRPr="00CD4402">
        <w:rPr>
          <w:b/>
          <w:sz w:val="26"/>
          <w:szCs w:val="26"/>
        </w:rPr>
        <w:t xml:space="preserve"> </w:t>
      </w:r>
      <w:r w:rsidR="00CD4402">
        <w:rPr>
          <w:b/>
          <w:sz w:val="26"/>
          <w:szCs w:val="26"/>
        </w:rPr>
        <w:t>–</w:t>
      </w:r>
    </w:p>
    <w:p w:rsidR="00004387" w:rsidRPr="00CD4402" w:rsidRDefault="00004387" w:rsidP="00CD4402">
      <w:pPr>
        <w:spacing w:line="360" w:lineRule="auto"/>
        <w:ind w:left="709"/>
        <w:jc w:val="center"/>
        <w:rPr>
          <w:b/>
          <w:sz w:val="26"/>
          <w:szCs w:val="26"/>
        </w:rPr>
      </w:pPr>
      <w:r w:rsidRPr="00CD4402">
        <w:rPr>
          <w:b/>
          <w:sz w:val="26"/>
          <w:szCs w:val="26"/>
        </w:rPr>
        <w:t xml:space="preserve">двухкомнатная квартира с черновой отделкой, общей площадью </w:t>
      </w:r>
      <w:r w:rsidR="00B071ED">
        <w:rPr>
          <w:b/>
          <w:sz w:val="26"/>
          <w:szCs w:val="26"/>
        </w:rPr>
        <w:t>57,9</w:t>
      </w:r>
      <w:r w:rsidRPr="00CD4402">
        <w:rPr>
          <w:b/>
          <w:sz w:val="26"/>
          <w:szCs w:val="26"/>
        </w:rPr>
        <w:t xml:space="preserve"> </w:t>
      </w:r>
      <w:proofErr w:type="spellStart"/>
      <w:r w:rsidRPr="00CD4402">
        <w:rPr>
          <w:b/>
          <w:sz w:val="26"/>
          <w:szCs w:val="26"/>
        </w:rPr>
        <w:t>кв.м</w:t>
      </w:r>
      <w:proofErr w:type="spellEnd"/>
      <w:r w:rsidRPr="00CD4402">
        <w:rPr>
          <w:b/>
          <w:sz w:val="26"/>
          <w:szCs w:val="26"/>
        </w:rPr>
        <w:t xml:space="preserve">., </w:t>
      </w:r>
      <w:r w:rsidR="00DF204F">
        <w:rPr>
          <w:b/>
          <w:sz w:val="26"/>
          <w:szCs w:val="26"/>
        </w:rPr>
        <w:t>8</w:t>
      </w:r>
      <w:r w:rsidRPr="00CD4402">
        <w:rPr>
          <w:b/>
          <w:sz w:val="26"/>
          <w:szCs w:val="26"/>
        </w:rPr>
        <w:t xml:space="preserve"> этаж, кадас</w:t>
      </w:r>
      <w:r w:rsidR="00CD4402">
        <w:rPr>
          <w:b/>
          <w:sz w:val="26"/>
          <w:szCs w:val="26"/>
        </w:rPr>
        <w:t xml:space="preserve">тровый номер – </w:t>
      </w:r>
      <w:r w:rsidR="00DF204F" w:rsidRPr="00DF204F">
        <w:rPr>
          <w:b/>
          <w:sz w:val="26"/>
          <w:szCs w:val="26"/>
        </w:rPr>
        <w:t>02:57:050601:219</w:t>
      </w:r>
    </w:p>
    <w:p w:rsidR="00004387" w:rsidRPr="00004387" w:rsidRDefault="00004387" w:rsidP="00CD4402">
      <w:pPr>
        <w:pStyle w:val="a5"/>
        <w:ind w:left="1069"/>
        <w:jc w:val="center"/>
        <w:rPr>
          <w:b/>
          <w:sz w:val="26"/>
          <w:szCs w:val="26"/>
        </w:rPr>
      </w:pPr>
    </w:p>
    <w:p w:rsidR="0014471F" w:rsidRDefault="0014471F" w:rsidP="00004387">
      <w:pPr>
        <w:pStyle w:val="a5"/>
        <w:ind w:left="0"/>
        <w:jc w:val="both"/>
        <w:rPr>
          <w:bCs/>
          <w:sz w:val="22"/>
          <w:szCs w:val="22"/>
        </w:rPr>
      </w:pPr>
    </w:p>
    <w:p w:rsidR="00CD4402" w:rsidRDefault="00CD4402" w:rsidP="00004387">
      <w:pPr>
        <w:pStyle w:val="a5"/>
        <w:ind w:left="0"/>
        <w:jc w:val="both"/>
        <w:rPr>
          <w:bCs/>
          <w:sz w:val="22"/>
          <w:szCs w:val="22"/>
        </w:rPr>
      </w:pPr>
    </w:p>
    <w:p w:rsidR="00CD4402" w:rsidRDefault="00CD4402" w:rsidP="00004387">
      <w:pPr>
        <w:pStyle w:val="a5"/>
        <w:ind w:left="0"/>
        <w:jc w:val="both"/>
        <w:rPr>
          <w:bCs/>
          <w:sz w:val="22"/>
          <w:szCs w:val="22"/>
        </w:rPr>
      </w:pPr>
    </w:p>
    <w:p w:rsidR="00CD4402" w:rsidRDefault="00CD4402" w:rsidP="00004387">
      <w:pPr>
        <w:pStyle w:val="a5"/>
        <w:ind w:left="0"/>
        <w:jc w:val="both"/>
        <w:rPr>
          <w:bCs/>
          <w:sz w:val="22"/>
          <w:szCs w:val="22"/>
        </w:rPr>
      </w:pPr>
    </w:p>
    <w:p w:rsidR="0014471F" w:rsidRDefault="0014471F"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rStyle w:val="aa"/>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8F7D5C" w:rsidRPr="008F7D5C" w:rsidRDefault="008F7D5C" w:rsidP="004665D9">
      <w:pPr>
        <w:rPr>
          <w:sz w:val="25"/>
          <w:szCs w:val="25"/>
        </w:rPr>
      </w:pPr>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8-917-42-05-376</w:t>
      </w:r>
      <w:r w:rsidR="00B13C26" w:rsidRPr="00B13C26">
        <w:rPr>
          <w:b/>
        </w:rPr>
        <w:t xml:space="preserve">, сотрудник – Шакиров Рушан </w:t>
      </w:r>
      <w:proofErr w:type="spellStart"/>
      <w:r w:rsidR="00B13C26" w:rsidRPr="00B13C26">
        <w:rPr>
          <w:b/>
        </w:rPr>
        <w:t>Ясрипович</w:t>
      </w:r>
      <w:proofErr w:type="spellEnd"/>
      <w:r w:rsidR="00B13C26" w:rsidRPr="00B13C26">
        <w:rPr>
          <w:b/>
        </w:rPr>
        <w:t xml:space="preserve"> </w:t>
      </w:r>
      <w:r w:rsidR="00B13C26" w:rsidRPr="00B13C26">
        <w:t xml:space="preserve">(представитель ГУП «ФЖС РБ» в </w:t>
      </w:r>
      <w:proofErr w:type="spellStart"/>
      <w:r w:rsidR="00B13C26" w:rsidRPr="00B13C26">
        <w:t>г.Туймазы</w:t>
      </w:r>
      <w:proofErr w:type="spellEnd"/>
      <w:r w:rsidR="00B13C26" w:rsidRPr="00B13C26">
        <w:t xml:space="preserve"> и </w:t>
      </w:r>
      <w:proofErr w:type="spellStart"/>
      <w:r w:rsidR="00B13C26" w:rsidRPr="00B13C26">
        <w:t>г.Октябрьский</w:t>
      </w:r>
      <w:proofErr w:type="spellEnd"/>
      <w:r w:rsidR="00B13C26" w:rsidRPr="00B13C26">
        <w:t>), 8(347) 272-93-90 Нагимов Артур Флюрович.</w:t>
      </w:r>
    </w:p>
    <w:p w:rsidR="00004387" w:rsidRPr="00004387" w:rsidRDefault="00004387" w:rsidP="004665D9">
      <w:pPr>
        <w:rPr>
          <w:sz w:val="25"/>
          <w:szCs w:val="25"/>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eastAsia="en-US"/>
              </w:rPr>
              <w:t>№ п/п</w:t>
            </w:r>
          </w:p>
        </w:tc>
        <w:tc>
          <w:tcPr>
            <w:tcW w:w="7050"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Разделы</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Номер страницы</w:t>
            </w:r>
          </w:p>
        </w:tc>
      </w:tr>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val="en-US" w:eastAsia="en-US"/>
              </w:rPr>
              <w:t>I</w:t>
            </w:r>
          </w:p>
        </w:tc>
        <w:tc>
          <w:tcPr>
            <w:tcW w:w="7050" w:type="dxa"/>
            <w:shd w:val="clear" w:color="000000" w:fill="auto"/>
            <w:vAlign w:val="center"/>
          </w:tcPr>
          <w:p w:rsidR="008E46B7" w:rsidRPr="00517B11" w:rsidRDefault="008E46B7" w:rsidP="008E46B7">
            <w:pPr>
              <w:autoSpaceDE w:val="0"/>
              <w:autoSpaceDN w:val="0"/>
              <w:adjustRightInd w:val="0"/>
              <w:rPr>
                <w:bCs/>
                <w:lang w:eastAsia="en-US"/>
              </w:rPr>
            </w:pPr>
            <w:r w:rsidRPr="00517B11">
              <w:rPr>
                <w:lang w:eastAsia="en-US"/>
              </w:rPr>
              <w:t>ИНФОРМАЦИОННОЕ СООБЩЕНИЕ</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val="en-US" w:eastAsia="en-US"/>
              </w:rPr>
              <w:t>II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jc w:val="both"/>
              <w:rPr>
                <w:bCs/>
                <w:lang w:eastAsia="en-US"/>
              </w:rPr>
            </w:pPr>
            <w:r w:rsidRPr="00517B11">
              <w:rPr>
                <w:lang w:eastAsia="en-US"/>
              </w:rPr>
              <w:t>ОБЩИЕ ПОЛОЖЕНИЯ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8E46B7">
            <w:pPr>
              <w:autoSpaceDE w:val="0"/>
              <w:autoSpaceDN w:val="0"/>
              <w:adjustRightInd w:val="0"/>
              <w:jc w:val="both"/>
              <w:outlineLvl w:val="0"/>
              <w:rPr>
                <w:bCs/>
                <w:highlight w:val="yellow"/>
                <w:lang w:eastAsia="en-US"/>
              </w:rPr>
            </w:pPr>
            <w:r w:rsidRPr="00517B11">
              <w:rPr>
                <w:lang w:eastAsia="en-US"/>
              </w:rPr>
              <w:t>Условия допуска и отказа в допуске к участию в аукционе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8E46B7">
            <w:pPr>
              <w:autoSpaceDE w:val="0"/>
              <w:autoSpaceDN w:val="0"/>
              <w:adjustRightInd w:val="0"/>
              <w:outlineLvl w:val="0"/>
              <w:rPr>
                <w:bCs/>
                <w:highlight w:val="yellow"/>
                <w:lang w:eastAsia="en-US"/>
              </w:rPr>
            </w:pPr>
            <w:r w:rsidRPr="00517B11">
              <w:rPr>
                <w:bCs/>
                <w:lang w:eastAsia="en-US"/>
              </w:rPr>
              <w:t>Отмена и приостановление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II</w:t>
            </w:r>
            <w:r w:rsidRPr="00517B11">
              <w:rPr>
                <w:bCs/>
                <w:lang w:val="en-US" w:eastAsia="en-US"/>
              </w:rPr>
              <w:t>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ПРОВЕДЕНИЕ АУКЦИОНА ПО ПРОДАЖЕ ИМУЩЕСТВА</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6</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Рассмотрение заявок</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7</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Порядок проведения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8</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8</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10</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w:t>
            </w:r>
            <w:r w:rsidRPr="00517B11">
              <w:rPr>
                <w:bCs/>
                <w:lang w:val="en-US" w:eastAsia="en-US"/>
              </w:rPr>
              <w:t>V</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ПРИЛОЖЕНИЯ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1F7144">
            <w:pPr>
              <w:rPr>
                <w:lang w:eastAsia="en-US"/>
              </w:rPr>
            </w:pPr>
            <w:r w:rsidRPr="00517B11">
              <w:rPr>
                <w:bCs/>
                <w:lang w:eastAsia="en-US"/>
              </w:rPr>
              <w:t>Приложение 1  - форм</w:t>
            </w:r>
            <w:r w:rsidR="001F7144" w:rsidRPr="00517B11">
              <w:rPr>
                <w:bCs/>
                <w:lang w:eastAsia="en-US"/>
              </w:rPr>
              <w:t>а</w:t>
            </w:r>
            <w:r w:rsidRPr="00517B11">
              <w:rPr>
                <w:bCs/>
                <w:lang w:eastAsia="en-US"/>
              </w:rPr>
              <w:t xml:space="preserve"> заявки на участие в аукционе </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11</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7F54F0" w:rsidRPr="00517B11">
              <w:rPr>
                <w:bCs/>
                <w:lang w:eastAsia="en-US"/>
              </w:rPr>
              <w:t>2</w:t>
            </w:r>
            <w:r w:rsidRPr="00517B11">
              <w:rPr>
                <w:bCs/>
                <w:lang w:eastAsia="en-US"/>
              </w:rPr>
              <w:t xml:space="preserve">  - проект</w:t>
            </w:r>
            <w:r w:rsidR="00CC1528" w:rsidRPr="00517B11">
              <w:rPr>
                <w:bCs/>
                <w:lang w:eastAsia="en-US"/>
              </w:rPr>
              <w:t xml:space="preserve">ы </w:t>
            </w:r>
            <w:r w:rsidRPr="00517B11">
              <w:rPr>
                <w:bCs/>
                <w:lang w:eastAsia="en-US"/>
              </w:rPr>
              <w:t xml:space="preserve"> договор</w:t>
            </w:r>
            <w:r w:rsidR="00CC1528" w:rsidRPr="00517B11">
              <w:rPr>
                <w:bCs/>
                <w:lang w:eastAsia="en-US"/>
              </w:rPr>
              <w:t xml:space="preserve">ов </w:t>
            </w:r>
            <w:r w:rsidRPr="00517B11">
              <w:rPr>
                <w:bCs/>
                <w:lang w:eastAsia="en-US"/>
              </w:rPr>
              <w:t xml:space="preserve">купли-продажи </w:t>
            </w:r>
          </w:p>
        </w:tc>
        <w:tc>
          <w:tcPr>
            <w:tcW w:w="1887" w:type="dxa"/>
            <w:shd w:val="clear" w:color="000000" w:fill="auto"/>
            <w:vAlign w:val="center"/>
          </w:tcPr>
          <w:p w:rsidR="008E46B7" w:rsidRPr="00517B11" w:rsidRDefault="003A2551" w:rsidP="001F7144">
            <w:pPr>
              <w:autoSpaceDE w:val="0"/>
              <w:autoSpaceDN w:val="0"/>
              <w:adjustRightInd w:val="0"/>
              <w:jc w:val="center"/>
              <w:rPr>
                <w:bCs/>
                <w:lang w:eastAsia="en-US"/>
              </w:rPr>
            </w:pPr>
            <w:r w:rsidRPr="00517B11">
              <w:rPr>
                <w:bCs/>
                <w:lang w:eastAsia="en-US"/>
              </w:rPr>
              <w:t>13</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3</w:t>
            </w:r>
            <w:r w:rsidRPr="00517B1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17B11" w:rsidRDefault="00CA61C0" w:rsidP="007B0CD7">
            <w:pPr>
              <w:autoSpaceDE w:val="0"/>
              <w:autoSpaceDN w:val="0"/>
              <w:adjustRightInd w:val="0"/>
              <w:jc w:val="center"/>
              <w:rPr>
                <w:bCs/>
                <w:lang w:eastAsia="en-US"/>
              </w:rPr>
            </w:pPr>
            <w:r w:rsidRPr="00517B11">
              <w:rPr>
                <w:bCs/>
                <w:lang w:eastAsia="en-US"/>
              </w:rPr>
              <w:t>1</w:t>
            </w:r>
            <w:r w:rsidR="007B0CD7">
              <w:rPr>
                <w:bCs/>
                <w:lang w:eastAsia="en-US"/>
              </w:rPr>
              <w:t>7</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4</w:t>
            </w:r>
            <w:r w:rsidRPr="00517B1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17B11" w:rsidRDefault="007B0CD7" w:rsidP="002276D8">
            <w:pPr>
              <w:autoSpaceDE w:val="0"/>
              <w:autoSpaceDN w:val="0"/>
              <w:adjustRightInd w:val="0"/>
              <w:jc w:val="center"/>
              <w:rPr>
                <w:bCs/>
                <w:lang w:eastAsia="en-US"/>
              </w:rPr>
            </w:pPr>
            <w:r>
              <w:rPr>
                <w:bCs/>
                <w:lang w:eastAsia="en-US"/>
              </w:rPr>
              <w:t>18</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CC1528" w:rsidRPr="00517B11">
              <w:rPr>
                <w:bCs/>
                <w:lang w:eastAsia="en-US"/>
              </w:rPr>
              <w:t>5</w:t>
            </w:r>
            <w:r w:rsidRPr="00517B11">
              <w:rPr>
                <w:bCs/>
                <w:lang w:eastAsia="en-US"/>
              </w:rPr>
              <w:t xml:space="preserve">  - форма доверенности </w:t>
            </w:r>
          </w:p>
        </w:tc>
        <w:tc>
          <w:tcPr>
            <w:tcW w:w="1887" w:type="dxa"/>
            <w:shd w:val="clear" w:color="000000" w:fill="auto"/>
            <w:vAlign w:val="center"/>
          </w:tcPr>
          <w:p w:rsidR="008E46B7" w:rsidRPr="00517B11" w:rsidRDefault="00730A82" w:rsidP="002276D8">
            <w:pPr>
              <w:autoSpaceDE w:val="0"/>
              <w:autoSpaceDN w:val="0"/>
              <w:adjustRightInd w:val="0"/>
              <w:jc w:val="center"/>
              <w:rPr>
                <w:bCs/>
                <w:lang w:eastAsia="en-US"/>
              </w:rPr>
            </w:pPr>
            <w:r>
              <w:rPr>
                <w:bCs/>
                <w:lang w:eastAsia="en-US"/>
              </w:rPr>
              <w:t>20</w:t>
            </w:r>
          </w:p>
        </w:tc>
      </w:tr>
    </w:tbl>
    <w:p w:rsidR="004C63BA" w:rsidRPr="00517B11" w:rsidRDefault="004C63BA" w:rsidP="004C63BA">
      <w:pPr>
        <w:jc w:val="center"/>
        <w:rPr>
          <w:lang w:eastAsia="en-US"/>
        </w:rPr>
      </w:pPr>
    </w:p>
    <w:p w:rsidR="004C63BA" w:rsidRPr="00517B11"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8F7D5C">
        <w:rPr>
          <w:b/>
          <w:bCs/>
          <w:sz w:val="28"/>
          <w:szCs w:val="28"/>
        </w:rPr>
        <w:t>12 февраля</w:t>
      </w:r>
      <w:r w:rsidR="008B28F9" w:rsidRPr="008E3F33">
        <w:rPr>
          <w:b/>
          <w:bCs/>
          <w:sz w:val="28"/>
          <w:szCs w:val="28"/>
        </w:rPr>
        <w:t xml:space="preserve"> 202</w:t>
      </w:r>
      <w:r w:rsidR="007019D7">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8F7D5C">
        <w:rPr>
          <w:b/>
          <w:bCs/>
          <w:sz w:val="28"/>
          <w:szCs w:val="28"/>
        </w:rPr>
        <w:t>12.</w:t>
      </w:r>
      <w:r w:rsidR="007019D7">
        <w:rPr>
          <w:b/>
          <w:bCs/>
          <w:sz w:val="28"/>
          <w:szCs w:val="28"/>
        </w:rPr>
        <w:t>2</w:t>
      </w:r>
      <w:r w:rsidR="008F7D5C">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CD4402" w:rsidRPr="007019D7" w:rsidRDefault="00CD4402" w:rsidP="00CD4402">
      <w:pPr>
        <w:tabs>
          <w:tab w:val="left" w:pos="567"/>
        </w:tabs>
        <w:spacing w:after="240"/>
        <w:ind w:firstLine="567"/>
        <w:contextualSpacing/>
        <w:jc w:val="both"/>
        <w:rPr>
          <w:b/>
        </w:rPr>
      </w:pPr>
      <w:r w:rsidRPr="00CD4402">
        <w:rPr>
          <w:b/>
        </w:rPr>
        <w:t xml:space="preserve">Лот №1 - Лот №1 - Республика Башкортостан, </w:t>
      </w:r>
      <w:proofErr w:type="spellStart"/>
      <w:r w:rsidRPr="00CD4402">
        <w:rPr>
          <w:b/>
        </w:rPr>
        <w:t>г.Октябрьский</w:t>
      </w:r>
      <w:proofErr w:type="spellEnd"/>
      <w:r w:rsidRPr="00CD4402">
        <w:rPr>
          <w:b/>
        </w:rPr>
        <w:t xml:space="preserve">,  </w:t>
      </w:r>
      <w:proofErr w:type="spellStart"/>
      <w:r w:rsidRPr="00CD4402">
        <w:rPr>
          <w:b/>
        </w:rPr>
        <w:t>ул.Клинова</w:t>
      </w:r>
      <w:proofErr w:type="spellEnd"/>
      <w:r w:rsidRPr="00CD4402">
        <w:rPr>
          <w:b/>
        </w:rPr>
        <w:t xml:space="preserve">   д.9 кв.82 - </w:t>
      </w:r>
      <w:r w:rsidRPr="00CD4402">
        <w:t xml:space="preserve">двухкомнатная квартира с черновой отделкой, общей площадью 57,9 </w:t>
      </w:r>
      <w:proofErr w:type="spellStart"/>
      <w:r w:rsidRPr="00CD4402">
        <w:t>кв.м</w:t>
      </w:r>
      <w:proofErr w:type="spellEnd"/>
      <w:r w:rsidRPr="00CD4402">
        <w:t xml:space="preserve">., этаж: 8, кадастровый номер – 02:57:050601:219, по начальной цене  </w:t>
      </w:r>
      <w:r w:rsidRPr="007019D7">
        <w:rPr>
          <w:b/>
        </w:rPr>
        <w:t>2 640 000,00 (два миллиона шестьсот сорок тысяч) рублей.</w:t>
      </w:r>
    </w:p>
    <w:p w:rsidR="00CD4402" w:rsidRPr="00CD4402" w:rsidRDefault="00CD4402" w:rsidP="00CD4402">
      <w:pPr>
        <w:tabs>
          <w:tab w:val="left" w:pos="567"/>
        </w:tabs>
        <w:spacing w:after="240"/>
        <w:ind w:firstLine="567"/>
        <w:contextualSpacing/>
        <w:jc w:val="both"/>
      </w:pPr>
      <w:r w:rsidRPr="00CD4402">
        <w:t xml:space="preserve">Описание объекта:  Двухкомнатная квартира: жилые комнаты – 18,5 </w:t>
      </w:r>
      <w:proofErr w:type="spellStart"/>
      <w:r w:rsidRPr="00CD4402">
        <w:t>кв.м</w:t>
      </w:r>
      <w:proofErr w:type="spellEnd"/>
      <w:r w:rsidRPr="00CD4402">
        <w:t xml:space="preserve">., 8,9 </w:t>
      </w:r>
      <w:proofErr w:type="spellStart"/>
      <w:r w:rsidRPr="00CD4402">
        <w:t>кв.м</w:t>
      </w:r>
      <w:proofErr w:type="spellEnd"/>
      <w:r w:rsidRPr="00CD4402">
        <w:t xml:space="preserve">.; кухня – 11,0 </w:t>
      </w:r>
      <w:proofErr w:type="spellStart"/>
      <w:r w:rsidRPr="00CD4402">
        <w:t>кв.м</w:t>
      </w:r>
      <w:proofErr w:type="spellEnd"/>
      <w:r w:rsidRPr="00CD4402">
        <w:t xml:space="preserve">., коридор – 14,8 </w:t>
      </w:r>
      <w:proofErr w:type="spellStart"/>
      <w:r w:rsidRPr="00CD4402">
        <w:t>кв.м</w:t>
      </w:r>
      <w:proofErr w:type="spellEnd"/>
      <w:r w:rsidRPr="00CD4402">
        <w:t xml:space="preserve">., туалет – 1,8 </w:t>
      </w:r>
      <w:proofErr w:type="spellStart"/>
      <w:r w:rsidRPr="00CD4402">
        <w:t>кв.м</w:t>
      </w:r>
      <w:proofErr w:type="spellEnd"/>
      <w:r w:rsidRPr="00CD4402">
        <w:t xml:space="preserve">., ванная комната – 2,9 </w:t>
      </w:r>
      <w:proofErr w:type="spellStart"/>
      <w:r w:rsidRPr="00CD4402">
        <w:t>кв.м</w:t>
      </w:r>
      <w:proofErr w:type="spellEnd"/>
      <w:r w:rsidRPr="00CD4402">
        <w:t xml:space="preserve">.,  лоджия – 8,0 </w:t>
      </w:r>
      <w:proofErr w:type="spellStart"/>
      <w:r w:rsidRPr="00CD4402">
        <w:t>кв.м</w:t>
      </w:r>
      <w:proofErr w:type="spellEnd"/>
      <w:r w:rsidRPr="00CD4402">
        <w:t xml:space="preserve">. Высота помещений – 2,50 м. С учетом коэффициента лоджий  и балконов, общая площадь квартиры – 61,9 </w:t>
      </w:r>
      <w:proofErr w:type="spellStart"/>
      <w:r w:rsidRPr="00CD4402">
        <w:t>кв.м</w:t>
      </w:r>
      <w:proofErr w:type="spellEnd"/>
      <w:r w:rsidRPr="00CD4402">
        <w:t>. Кирпичный дом, год постройки – 2019.</w:t>
      </w:r>
    </w:p>
    <w:p w:rsidR="00CD4402" w:rsidRPr="00CD4402" w:rsidRDefault="00CD4402" w:rsidP="00CD4402">
      <w:pPr>
        <w:tabs>
          <w:tab w:val="left" w:pos="567"/>
        </w:tabs>
        <w:spacing w:after="240"/>
        <w:ind w:firstLine="567"/>
        <w:contextualSpacing/>
        <w:jc w:val="both"/>
      </w:pPr>
      <w:r w:rsidRPr="00CD4402">
        <w:t>Отделка – черновая: полы  - бетонные, потолок – без отделки, стены – оштукатурены, окна – пластиковые;  дверь входная – металлическая. На кухне  - розетки под электроплиту.</w:t>
      </w:r>
    </w:p>
    <w:p w:rsidR="00CD4402" w:rsidRPr="00CD4402" w:rsidRDefault="00CD4402" w:rsidP="00CD4402">
      <w:pPr>
        <w:tabs>
          <w:tab w:val="left" w:pos="567"/>
        </w:tabs>
        <w:spacing w:after="240"/>
        <w:ind w:firstLine="567"/>
        <w:contextualSpacing/>
        <w:jc w:val="both"/>
      </w:pPr>
      <w:r w:rsidRPr="00CD4402">
        <w:t>Обременения, ограничения права: отсутствуют.</w:t>
      </w:r>
    </w:p>
    <w:p w:rsidR="00CD4402" w:rsidRPr="00CD4402" w:rsidRDefault="00CD4402" w:rsidP="00CD4402">
      <w:pPr>
        <w:tabs>
          <w:tab w:val="left" w:pos="567"/>
        </w:tabs>
        <w:spacing w:after="240"/>
        <w:ind w:firstLine="567"/>
        <w:contextualSpacing/>
        <w:jc w:val="both"/>
      </w:pPr>
      <w:r w:rsidRPr="00CD4402">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D4402" w:rsidRPr="00CD4402" w:rsidRDefault="00CD4402" w:rsidP="00CD4402">
      <w:pPr>
        <w:tabs>
          <w:tab w:val="left" w:pos="567"/>
        </w:tabs>
        <w:spacing w:after="240"/>
        <w:ind w:firstLine="567"/>
        <w:contextualSpacing/>
        <w:jc w:val="both"/>
      </w:pPr>
      <w:r w:rsidRPr="00CD4402">
        <w:rPr>
          <w:b/>
        </w:rPr>
        <w:t>Шаг аукциона в размере  -  132 000,00</w:t>
      </w:r>
      <w:r w:rsidRPr="00CD4402">
        <w:t xml:space="preserve"> (сто тридцать две тысячи) рублей.</w:t>
      </w:r>
    </w:p>
    <w:p w:rsidR="00DA094B" w:rsidRPr="00CD4402" w:rsidRDefault="00CD4402" w:rsidP="00CD4402">
      <w:pPr>
        <w:tabs>
          <w:tab w:val="left" w:pos="567"/>
        </w:tabs>
        <w:spacing w:after="240"/>
        <w:ind w:firstLine="567"/>
        <w:contextualSpacing/>
        <w:jc w:val="both"/>
      </w:pPr>
      <w:r w:rsidRPr="00CD4402">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7019D7">
        <w:t>20</w:t>
      </w:r>
      <w:r w:rsidR="00E721C8">
        <w:t>04</w:t>
      </w:r>
      <w:r w:rsidR="007019D7">
        <w:t xml:space="preserve"> от 2</w:t>
      </w:r>
      <w:r w:rsidR="0066706D">
        <w:t>5</w:t>
      </w:r>
      <w:r w:rsidR="007019D7">
        <w:t>.12.2020</w:t>
      </w:r>
      <w:r w:rsidR="008E3F33">
        <w:t xml:space="preserve">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7019D7">
        <w:t>241 от 29.12.2020</w:t>
      </w:r>
      <w:r w:rsidR="008E3F33">
        <w:t xml:space="preserve"> года</w:t>
      </w:r>
      <w:r w:rsidR="00E726C3" w:rsidRPr="00100467">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Форма подачи предложений о цене: предложения о цене государственного имущества заявляются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845D7E" w:rsidRDefault="000934CD" w:rsidP="00E4236A">
      <w:pPr>
        <w:pStyle w:val="a5"/>
        <w:numPr>
          <w:ilvl w:val="1"/>
          <w:numId w:val="1"/>
        </w:numPr>
        <w:tabs>
          <w:tab w:val="left" w:pos="426"/>
        </w:tabs>
        <w:spacing w:after="240"/>
        <w:ind w:left="0" w:firstLine="0"/>
        <w:jc w:val="both"/>
      </w:pPr>
      <w:r w:rsidRPr="00845D7E">
        <w:t xml:space="preserve"> </w:t>
      </w:r>
      <w:r w:rsidR="00E4236A" w:rsidRPr="00845D7E">
        <w:t>Обременения, ограничения права</w:t>
      </w:r>
      <w:r w:rsidR="009F1912" w:rsidRPr="00845D7E">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7019D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w:t>
      </w:r>
    </w:p>
    <w:p w:rsidR="007019D7" w:rsidRDefault="007019D7" w:rsidP="007019D7">
      <w:pPr>
        <w:pStyle w:val="a5"/>
      </w:pPr>
    </w:p>
    <w:p w:rsidR="007019D7" w:rsidRPr="007019D7" w:rsidRDefault="007019D7" w:rsidP="007019D7">
      <w:pPr>
        <w:pStyle w:val="a5"/>
        <w:numPr>
          <w:ilvl w:val="1"/>
          <w:numId w:val="1"/>
        </w:numPr>
        <w:suppressAutoHyphens/>
        <w:ind w:left="0" w:firstLine="0"/>
        <w:jc w:val="both"/>
      </w:pPr>
      <w:r w:rsidRPr="007019D7">
        <w:t xml:space="preserve">Оплата договора купли-продажи на условиях: первоначальный взнос – 20% от стоимости имущества, остальную сумму – в течение 12 месяцев равными долями,  либо </w:t>
      </w:r>
      <w:r w:rsidRPr="007019D7">
        <w:lastRenderedPageBreak/>
        <w:t>100% оплата на счет, указанный в договоре купли-продажи. Возможно использование ипотечного кредита.</w:t>
      </w:r>
    </w:p>
    <w:p w:rsidR="007019D7" w:rsidRPr="007019D7" w:rsidRDefault="007019D7" w:rsidP="007019D7">
      <w:pPr>
        <w:pStyle w:val="a5"/>
        <w:rPr>
          <w:sz w:val="25"/>
          <w:szCs w:val="25"/>
        </w:rPr>
      </w:pPr>
    </w:p>
    <w:p w:rsidR="00106B38" w:rsidRPr="00100467" w:rsidRDefault="00030AC2" w:rsidP="007019D7">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7019D7">
      <w:pPr>
        <w:pStyle w:val="a5"/>
        <w:ind w:left="0"/>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951670">
      <w:pPr>
        <w:pStyle w:val="a5"/>
        <w:numPr>
          <w:ilvl w:val="1"/>
          <w:numId w:val="1"/>
        </w:numPr>
        <w:ind w:left="0" w:firstLine="0"/>
      </w:pPr>
      <w:r w:rsidRPr="00100467">
        <w:t xml:space="preserve">Прием заявок осуществляется по адресу: Республика Башкортостан, </w:t>
      </w:r>
      <w:proofErr w:type="spellStart"/>
      <w:r w:rsidRPr="00100467">
        <w:t>г.Уфа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AA6B58">
        <w:rPr>
          <w:b/>
        </w:rPr>
        <w:t xml:space="preserve">30 декабря </w:t>
      </w:r>
      <w:r w:rsidR="0045129E" w:rsidRPr="00100467">
        <w:rPr>
          <w:b/>
        </w:rPr>
        <w:t>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AA6B58">
        <w:rPr>
          <w:b/>
        </w:rPr>
        <w:t>10 февраля</w:t>
      </w:r>
      <w:r w:rsidR="006D4E3E" w:rsidRPr="00100467">
        <w:rPr>
          <w:b/>
        </w:rPr>
        <w:t xml:space="preserve"> </w:t>
      </w:r>
      <w:r w:rsidR="005B2601" w:rsidRPr="00100467">
        <w:rPr>
          <w:b/>
        </w:rPr>
        <w:t>20</w:t>
      </w:r>
      <w:r w:rsidR="00BF6488" w:rsidRPr="00100467">
        <w:rPr>
          <w:b/>
        </w:rPr>
        <w:t>2</w:t>
      </w:r>
      <w:r w:rsidR="00AA6B58">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AA6B58">
        <w:rPr>
          <w:b/>
        </w:rPr>
        <w:t>10 февраля</w:t>
      </w:r>
      <w:r w:rsidR="006D4E3E" w:rsidRPr="00100467">
        <w:rPr>
          <w:b/>
        </w:rPr>
        <w:t xml:space="preserve"> </w:t>
      </w:r>
      <w:r w:rsidR="005B2601" w:rsidRPr="00100467">
        <w:rPr>
          <w:b/>
        </w:rPr>
        <w:t>20</w:t>
      </w:r>
      <w:r w:rsidR="00BF6488" w:rsidRPr="00100467">
        <w:rPr>
          <w:b/>
        </w:rPr>
        <w:t>2</w:t>
      </w:r>
      <w:r w:rsidR="00AA6B58">
        <w:rPr>
          <w:b/>
        </w:rPr>
        <w:t>1</w:t>
      </w:r>
      <w:r w:rsidR="005B2601" w:rsidRPr="00100467">
        <w:rPr>
          <w:b/>
        </w:rPr>
        <w:t xml:space="preserve"> года</w:t>
      </w:r>
      <w:r w:rsidR="005A4B91" w:rsidRPr="00100467">
        <w:rPr>
          <w:b/>
        </w:rPr>
        <w:t xml:space="preserve"> </w:t>
      </w:r>
      <w:r w:rsidR="005A4B91" w:rsidRPr="00100467">
        <w:t xml:space="preserve">в </w:t>
      </w:r>
      <w:r w:rsidR="00AA6B58">
        <w:rPr>
          <w:b/>
        </w:rPr>
        <w:t>12.20</w:t>
      </w:r>
      <w:r w:rsidR="005A4B91" w:rsidRPr="00100467">
        <w:rPr>
          <w:b/>
        </w:rPr>
        <w:t xml:space="preserve"> часов</w:t>
      </w:r>
      <w:r w:rsidR="005A4B91" w:rsidRPr="00100467">
        <w:t xml:space="preserve"> по адресу: </w:t>
      </w:r>
      <w:proofErr w:type="spellStart"/>
      <w:r w:rsidR="005A4B91" w:rsidRPr="00100467">
        <w:t>г.Уфа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AA6B58">
        <w:rPr>
          <w:b/>
        </w:rPr>
        <w:t>12 февраля 2021</w:t>
      </w:r>
      <w:r w:rsidR="005B2601" w:rsidRPr="00100467">
        <w:rPr>
          <w:b/>
        </w:rPr>
        <w:t xml:space="preserve"> года</w:t>
      </w:r>
      <w:r w:rsidR="0095005C" w:rsidRPr="00100467">
        <w:rPr>
          <w:b/>
        </w:rPr>
        <w:t xml:space="preserve"> в </w:t>
      </w:r>
      <w:r w:rsidR="00AA6B58">
        <w:rPr>
          <w:b/>
        </w:rPr>
        <w:t>12.20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г.Уфа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AA6B58">
        <w:t xml:space="preserve">12 февраля </w:t>
      </w:r>
      <w:r w:rsidR="003A7D8E">
        <w:t>202</w:t>
      </w:r>
      <w:r w:rsidR="00AA6B58">
        <w:t>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г.Уфа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AA6B58">
        <w:t>12 февраля</w:t>
      </w:r>
      <w:r w:rsidR="003A7D8E">
        <w:t xml:space="preserve"> 202</w:t>
      </w:r>
      <w:r w:rsidR="00AA6B58">
        <w:t>1</w:t>
      </w:r>
      <w:r w:rsidR="003A7D8E">
        <w:t xml:space="preserve"> года</w:t>
      </w:r>
      <w:r w:rsidRPr="00100467">
        <w:t xml:space="preserve">, по адресу: Республика Башкортостан, </w:t>
      </w:r>
      <w:proofErr w:type="spellStart"/>
      <w:r w:rsidRPr="00100467">
        <w:t>г.Уфа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100467">
        <w:lastRenderedPageBreak/>
        <w:t>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г.Уфа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rPr>
          <w:b/>
        </w:rPr>
        <w:t xml:space="preserve">8-917-42-05-376, сотрудник – Шакиров Рушан </w:t>
      </w:r>
      <w:proofErr w:type="spellStart"/>
      <w:r w:rsidR="00E86BA5" w:rsidRPr="00E86BA5">
        <w:rPr>
          <w:b/>
        </w:rPr>
        <w:t>Ясрипович</w:t>
      </w:r>
      <w:proofErr w:type="spellEnd"/>
      <w:r w:rsidR="00E86BA5" w:rsidRPr="00E86BA5">
        <w:rPr>
          <w:b/>
        </w:rPr>
        <w:t xml:space="preserve"> </w:t>
      </w:r>
      <w:r w:rsidR="00E86BA5" w:rsidRPr="00E86BA5">
        <w:t xml:space="preserve">(представитель ГУП «ФЖС РБ» в </w:t>
      </w:r>
      <w:proofErr w:type="spellStart"/>
      <w:r w:rsidR="00E86BA5" w:rsidRPr="00E86BA5">
        <w:t>г.Туймазы</w:t>
      </w:r>
      <w:proofErr w:type="spellEnd"/>
      <w:r w:rsidR="00E86BA5" w:rsidRPr="00E86BA5">
        <w:t xml:space="preserve"> и </w:t>
      </w:r>
      <w:proofErr w:type="spellStart"/>
      <w:r w:rsidR="00E86BA5" w:rsidRPr="00E86BA5">
        <w:t>г.Октябрьский</w:t>
      </w:r>
      <w:proofErr w:type="spellEnd"/>
      <w:r w:rsidR="00E86BA5" w:rsidRPr="00E86BA5">
        <w:t>), 8(347) 272-93-90 Нагимов Артур Флюрович</w:t>
      </w:r>
      <w:r w:rsidR="00E86BA5" w:rsidRPr="00100467">
        <w:t xml:space="preserve"> </w:t>
      </w:r>
      <w:r w:rsidR="00B271EB" w:rsidRPr="00100467">
        <w:t>(</w:t>
      </w:r>
      <w:proofErr w:type="spellStart"/>
      <w:r w:rsidR="00B271EB" w:rsidRPr="00100467">
        <w:t>г.Уфа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проведении аукциона, или нотариально заверенную копию такой выписки.</w:t>
      </w:r>
    </w:p>
    <w:p w:rsidR="007C0E90" w:rsidRPr="007C0E90" w:rsidRDefault="007C0E90" w:rsidP="0076582B">
      <w:pPr>
        <w:jc w:val="both"/>
      </w:pPr>
      <w:r w:rsidRPr="007C0E90">
        <w:t>3.2.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г.Уфа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г.Уфа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проведении аукциона.</w:t>
      </w:r>
    </w:p>
    <w:p w:rsidR="007C0E90" w:rsidRPr="007C0E90" w:rsidRDefault="00AA2BD8" w:rsidP="007C0E90">
      <w:pPr>
        <w:spacing w:after="240"/>
        <w:contextualSpacing/>
        <w:jc w:val="both"/>
      </w:pPr>
      <w:r>
        <w:t>6</w:t>
      </w:r>
      <w:r w:rsidR="007C0E90" w:rsidRPr="007C0E90">
        <w:t xml:space="preserve">.2. 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проведении аукциона.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.6.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CD4402" w:rsidRDefault="00CD4402" w:rsidP="007C0E90">
      <w:pPr>
        <w:spacing w:after="240"/>
        <w:contextualSpacing/>
        <w:jc w:val="both"/>
      </w:pP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г.Уфа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При признании торгов несостоявшимися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.11. Признание результатов торгов недействительными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746FA4" w:rsidRPr="00F06B77" w:rsidRDefault="00E86BA5"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r w:rsidRPr="00F82FAF">
        <w:t>П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A793B" w:rsidRPr="009A793B">
        <w:rPr>
          <w:b/>
          <w:bCs/>
        </w:rPr>
        <w:t xml:space="preserve">Республика Башкортостан, </w:t>
      </w:r>
      <w:proofErr w:type="spellStart"/>
      <w:r w:rsidR="009A793B" w:rsidRPr="009A793B">
        <w:rPr>
          <w:b/>
          <w:bCs/>
        </w:rPr>
        <w:t>г.Октябрьский</w:t>
      </w:r>
      <w:proofErr w:type="spellEnd"/>
      <w:r w:rsidR="009A793B" w:rsidRPr="009A793B">
        <w:rPr>
          <w:b/>
          <w:bCs/>
        </w:rPr>
        <w:t xml:space="preserve">, </w:t>
      </w:r>
      <w:proofErr w:type="spellStart"/>
      <w:r w:rsidR="009A793B" w:rsidRPr="009A793B">
        <w:rPr>
          <w:b/>
          <w:bCs/>
        </w:rPr>
        <w:t>ул.Клинова</w:t>
      </w:r>
      <w:proofErr w:type="spellEnd"/>
      <w:r w:rsidR="009A793B" w:rsidRPr="009A793B">
        <w:rPr>
          <w:b/>
          <w:bCs/>
        </w:rPr>
        <w:t xml:space="preserve"> д.9 </w:t>
      </w:r>
      <w:proofErr w:type="spellStart"/>
      <w:r w:rsidR="009A793B" w:rsidRPr="009A793B">
        <w:rPr>
          <w:b/>
          <w:bCs/>
        </w:rPr>
        <w:t>кв</w:t>
      </w:r>
      <w:proofErr w:type="spellEnd"/>
      <w:r w:rsidR="00331FFB" w:rsidRPr="00331FFB">
        <w:rPr>
          <w:b/>
          <w:bCs/>
        </w:rPr>
        <w:t xml:space="preserve"> </w:t>
      </w:r>
      <w:r w:rsidR="00CD4402">
        <w:rPr>
          <w:b/>
          <w:bCs/>
        </w:rPr>
        <w:t>82</w:t>
      </w:r>
      <w:r w:rsidR="009A793B">
        <w:rPr>
          <w:b/>
          <w:bCs/>
        </w:rPr>
        <w:t xml:space="preserve">, </w:t>
      </w:r>
      <w:r w:rsidR="006431FB" w:rsidRPr="0024157C">
        <w:rPr>
          <w:bCs/>
        </w:rPr>
        <w:t xml:space="preserve">  кадастровый номер </w:t>
      </w:r>
      <w:r w:rsidR="009A793B" w:rsidRPr="009A793B">
        <w:rPr>
          <w:bCs/>
        </w:rPr>
        <w:t>02:57:050601:</w:t>
      </w:r>
      <w:r w:rsidR="00CD4402">
        <w:rPr>
          <w:bCs/>
        </w:rPr>
        <w:t>219</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9F33FD">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9F33FD" w:rsidRDefault="00AE5273" w:rsidP="00AE5273">
      <w:pPr>
        <w:pStyle w:val="a5"/>
        <w:ind w:left="0"/>
        <w:jc w:val="both"/>
        <w:rPr>
          <w:sz w:val="18"/>
          <w:szCs w:val="18"/>
        </w:rPr>
      </w:pPr>
      <w:r w:rsidRPr="009F33FD">
        <w:rPr>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9F33FD">
        <w:rPr>
          <w:sz w:val="18"/>
          <w:szCs w:val="18"/>
        </w:rPr>
        <w:t>, адрес регистрации</w:t>
      </w:r>
      <w:r w:rsidRPr="009F33FD">
        <w:rPr>
          <w:sz w:val="18"/>
          <w:szCs w:val="18"/>
        </w:rPr>
        <w:t>)</w:t>
      </w:r>
    </w:p>
    <w:p w:rsidR="00AE5273" w:rsidRPr="00F82FAF" w:rsidRDefault="00AE5273" w:rsidP="00AE5273">
      <w:pPr>
        <w:pStyle w:val="a5"/>
        <w:ind w:left="0"/>
        <w:jc w:val="both"/>
      </w:pPr>
      <w:r w:rsidRPr="00F82FAF">
        <w:t>______________________________________________________________</w:t>
      </w:r>
      <w:r w:rsidR="009F33FD">
        <w:t>__________</w:t>
      </w:r>
      <w:r w:rsidRPr="00F82FAF">
        <w:t>______</w:t>
      </w:r>
    </w:p>
    <w:p w:rsidR="00757574" w:rsidRDefault="00AE5273" w:rsidP="00B973DF">
      <w:pPr>
        <w:pStyle w:val="a5"/>
        <w:ind w:left="0"/>
        <w:jc w:val="both"/>
      </w:pPr>
      <w:r w:rsidRPr="00F82FAF">
        <w:t>____________________________________________________</w:t>
      </w:r>
      <w:r w:rsidR="009F33FD">
        <w:t>_________________________</w:t>
      </w:r>
      <w:r w:rsidRPr="00F82FAF">
        <w:t>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9F33FD">
        <w:t>291020/9022849/0</w:t>
      </w:r>
      <w:r w:rsidR="00DF7234">
        <w:t>1</w:t>
      </w:r>
      <w:r w:rsidR="009F33FD">
        <w:t xml:space="preserve"> от 29.02.2020 </w:t>
      </w:r>
      <w:r w:rsidR="009A793B">
        <w:t>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9A793B" w:rsidRDefault="009A793B" w:rsidP="00757574">
      <w:pPr>
        <w:suppressAutoHyphens/>
        <w:ind w:firstLine="567"/>
        <w:jc w:val="both"/>
        <w:rPr>
          <w:b/>
        </w:rPr>
      </w:pPr>
      <w:r w:rsidRPr="009A793B">
        <w:rPr>
          <w:b/>
        </w:rPr>
        <w:t xml:space="preserve">Республика Башкортостан, </w:t>
      </w:r>
      <w:proofErr w:type="spellStart"/>
      <w:r w:rsidRPr="009A793B">
        <w:rPr>
          <w:b/>
        </w:rPr>
        <w:t>г.Октябрьский</w:t>
      </w:r>
      <w:proofErr w:type="spellEnd"/>
      <w:r w:rsidRPr="009A793B">
        <w:rPr>
          <w:b/>
        </w:rPr>
        <w:t xml:space="preserve">, </w:t>
      </w:r>
      <w:proofErr w:type="spellStart"/>
      <w:r w:rsidRPr="009A793B">
        <w:rPr>
          <w:b/>
        </w:rPr>
        <w:t>ул.Клинова</w:t>
      </w:r>
      <w:proofErr w:type="spellEnd"/>
      <w:r w:rsidRPr="009A793B">
        <w:rPr>
          <w:b/>
        </w:rPr>
        <w:t xml:space="preserve"> д.9 кв.</w:t>
      </w:r>
      <w:r w:rsidR="00CD4402">
        <w:rPr>
          <w:b/>
        </w:rPr>
        <w:t>82</w:t>
      </w:r>
      <w:r w:rsidRPr="009A793B">
        <w:rPr>
          <w:b/>
        </w:rPr>
        <w:t xml:space="preserve"> -</w:t>
      </w:r>
      <w:r w:rsidR="009F33FD">
        <w:rPr>
          <w:b/>
        </w:rPr>
        <w:t xml:space="preserve"> </w:t>
      </w:r>
      <w:r w:rsidRPr="009A793B">
        <w:rPr>
          <w:b/>
        </w:rPr>
        <w:t xml:space="preserve">жилое помещение общей  площадью </w:t>
      </w:r>
      <w:r w:rsidR="00CD4402">
        <w:rPr>
          <w:b/>
        </w:rPr>
        <w:t>57,9</w:t>
      </w:r>
      <w:r w:rsidRPr="009A793B">
        <w:rPr>
          <w:b/>
        </w:rPr>
        <w:t xml:space="preserve"> </w:t>
      </w:r>
      <w:proofErr w:type="spellStart"/>
      <w:r w:rsidRPr="009A793B">
        <w:rPr>
          <w:b/>
        </w:rPr>
        <w:t>кв.м</w:t>
      </w:r>
      <w:proofErr w:type="spellEnd"/>
      <w:r w:rsidRPr="009A793B">
        <w:rPr>
          <w:b/>
        </w:rPr>
        <w:t xml:space="preserve">., </w:t>
      </w:r>
      <w:r w:rsidR="00CD4402">
        <w:rPr>
          <w:b/>
        </w:rPr>
        <w:t xml:space="preserve">этаж: 8, </w:t>
      </w:r>
      <w:r w:rsidRPr="009A793B">
        <w:rPr>
          <w:b/>
        </w:rPr>
        <w:t>кадастровый номер – 02:57:050601:</w:t>
      </w:r>
      <w:r w:rsidR="00CD4402">
        <w:rPr>
          <w:b/>
        </w:rPr>
        <w:t>219</w:t>
      </w:r>
    </w:p>
    <w:p w:rsidR="00AE5273" w:rsidRDefault="00AE5273" w:rsidP="009A793B">
      <w:pPr>
        <w:suppressAutoHyphens/>
        <w:jc w:val="both"/>
      </w:pPr>
      <w:r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FB0116" w:rsidRDefault="007415ED" w:rsidP="007415ED">
      <w:pPr>
        <w:ind w:firstLine="426"/>
        <w:jc w:val="both"/>
      </w:pPr>
      <w:r w:rsidRPr="00FB0116">
        <w:t>Настоящей заявкой подтверждаем(</w:t>
      </w:r>
      <w:proofErr w:type="spellStart"/>
      <w:r w:rsidRPr="00FB0116">
        <w:t>аю</w:t>
      </w:r>
      <w:proofErr w:type="spellEnd"/>
      <w:r w:rsidRPr="00FB0116">
        <w:t>), что:</w:t>
      </w:r>
    </w:p>
    <w:p w:rsidR="007415ED" w:rsidRPr="00FB0116" w:rsidRDefault="007415ED" w:rsidP="007415ED">
      <w:pPr>
        <w:contextualSpacing/>
        <w:jc w:val="both"/>
      </w:pPr>
      <w:r w:rsidRPr="00FB0116">
        <w:t>- против предприятия не проводится процедура ликвидации;</w:t>
      </w:r>
    </w:p>
    <w:p w:rsidR="007415ED" w:rsidRPr="00FB0116" w:rsidRDefault="007415ED" w:rsidP="007415ED">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2.подтверждаю,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r w:rsidRPr="00F82FAF">
        <w:lastRenderedPageBreak/>
        <w:t>3.1.соблюдать условия проведения торгов, содержащиеся в информационном сообщении №</w:t>
      </w:r>
      <w:r w:rsidR="009F33FD">
        <w:t>291220/9022849/0</w:t>
      </w:r>
      <w:r w:rsidR="00DF7234">
        <w:t>1</w:t>
      </w:r>
      <w:r w:rsidR="009F33FD">
        <w:t xml:space="preserve"> от 29.12.2020</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9F33FD" w:rsidRDefault="00AE5273" w:rsidP="009F33FD">
      <w:pPr>
        <w:pStyle w:val="a5"/>
        <w:ind w:left="0"/>
        <w:jc w:val="both"/>
      </w:pPr>
      <w:r w:rsidRPr="00F82FAF">
        <w:t>ИНН ________________________________________________________________________.</w:t>
      </w:r>
    </w:p>
    <w:p w:rsidR="009F33FD" w:rsidRDefault="009F33FD" w:rsidP="009F33FD">
      <w:pPr>
        <w:pStyle w:val="a5"/>
        <w:ind w:left="0"/>
        <w:jc w:val="both"/>
      </w:pPr>
      <w:r>
        <w:t>Электронный адрес: ___________________________________________________________.</w:t>
      </w:r>
    </w:p>
    <w:p w:rsidR="009F33FD" w:rsidRDefault="009F33FD" w:rsidP="009F33FD">
      <w:pPr>
        <w:pStyle w:val="a5"/>
        <w:ind w:left="0"/>
        <w:jc w:val="both"/>
      </w:pPr>
    </w:p>
    <w:p w:rsidR="00AE5273" w:rsidRPr="00F82FAF" w:rsidRDefault="00AE5273" w:rsidP="009F33FD">
      <w:pPr>
        <w:pStyle w:val="a5"/>
        <w:ind w:left="0"/>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9F33FD">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 «______» мин.«______» _________________ 20</w:t>
      </w:r>
      <w:r w:rsidR="009F33F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B423F4">
        <w:rPr>
          <w:sz w:val="22"/>
          <w:szCs w:val="22"/>
        </w:rPr>
        <w:t xml:space="preserve">           </w:t>
      </w:r>
      <w:r w:rsidRPr="00180B39">
        <w:rPr>
          <w:sz w:val="22"/>
          <w:szCs w:val="22"/>
        </w:rPr>
        <w:t xml:space="preserve">  «____»   ______    202</w:t>
      </w:r>
      <w:r w:rsidR="00B423F4">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ED2800" w:rsidP="00A71E4C">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36CD7">
        <w:rPr>
          <w:sz w:val="22"/>
          <w:szCs w:val="22"/>
        </w:rPr>
        <w:t>№20</w:t>
      </w:r>
      <w:r w:rsidR="00542734">
        <w:rPr>
          <w:sz w:val="22"/>
          <w:szCs w:val="22"/>
        </w:rPr>
        <w:t>04</w:t>
      </w:r>
      <w:r w:rsidR="00236CD7">
        <w:rPr>
          <w:sz w:val="22"/>
          <w:szCs w:val="22"/>
        </w:rPr>
        <w:t xml:space="preserve"> от 2</w:t>
      </w:r>
      <w:r w:rsidR="00542734">
        <w:rPr>
          <w:sz w:val="22"/>
          <w:szCs w:val="22"/>
        </w:rPr>
        <w:t>5</w:t>
      </w:r>
      <w:bookmarkStart w:id="0" w:name="_GoBack"/>
      <w:bookmarkEnd w:id="0"/>
      <w:r w:rsidR="00236CD7">
        <w:rPr>
          <w:sz w:val="22"/>
          <w:szCs w:val="22"/>
        </w:rPr>
        <w:t xml:space="preserve">.12.2020 </w:t>
      </w:r>
      <w:r w:rsidR="005E4666">
        <w:rPr>
          <w:sz w:val="22"/>
          <w:szCs w:val="22"/>
        </w:rPr>
        <w:t>года</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w:t>
      </w:r>
      <w:r w:rsidR="00236CD7">
        <w:rPr>
          <w:bCs/>
          <w:sz w:val="22"/>
          <w:szCs w:val="22"/>
        </w:rPr>
        <w:t>1</w:t>
      </w:r>
      <w:r w:rsidR="00187284" w:rsidRPr="00180B39">
        <w:rPr>
          <w:bCs/>
          <w:sz w:val="22"/>
          <w:szCs w:val="22"/>
        </w:rPr>
        <w:t xml:space="preserve"> года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5E4666" w:rsidRPr="005E4666">
        <w:rPr>
          <w:bCs/>
          <w:sz w:val="22"/>
          <w:szCs w:val="22"/>
        </w:rPr>
        <w:t>жил</w:t>
      </w:r>
      <w:r w:rsidR="00A06D50">
        <w:rPr>
          <w:bCs/>
          <w:sz w:val="22"/>
          <w:szCs w:val="22"/>
        </w:rPr>
        <w:t>ого</w:t>
      </w:r>
      <w:r w:rsidR="005E4666" w:rsidRPr="005E4666">
        <w:rPr>
          <w:bCs/>
          <w:sz w:val="22"/>
          <w:szCs w:val="22"/>
        </w:rPr>
        <w:t xml:space="preserve"> помещения, расположенн</w:t>
      </w:r>
      <w:r w:rsidR="00A06D50">
        <w:rPr>
          <w:bCs/>
          <w:sz w:val="22"/>
          <w:szCs w:val="22"/>
        </w:rPr>
        <w:t>ого</w:t>
      </w:r>
      <w:r w:rsidR="005E4666" w:rsidRPr="005E4666">
        <w:rPr>
          <w:bCs/>
          <w:sz w:val="22"/>
          <w:szCs w:val="22"/>
        </w:rPr>
        <w:t xml:space="preserve">  по адресу: </w:t>
      </w:r>
      <w:proofErr w:type="spellStart"/>
      <w:r w:rsidR="005E4666" w:rsidRPr="005E4666">
        <w:rPr>
          <w:bCs/>
          <w:sz w:val="22"/>
          <w:szCs w:val="22"/>
        </w:rPr>
        <w:t>г.Октябрьский</w:t>
      </w:r>
      <w:proofErr w:type="spellEnd"/>
      <w:r w:rsidR="005E4666" w:rsidRPr="005E4666">
        <w:rPr>
          <w:bCs/>
          <w:sz w:val="22"/>
          <w:szCs w:val="22"/>
        </w:rPr>
        <w:t xml:space="preserve">, </w:t>
      </w:r>
      <w:proofErr w:type="spellStart"/>
      <w:r w:rsidR="005E4666" w:rsidRPr="005E4666">
        <w:rPr>
          <w:bCs/>
          <w:sz w:val="22"/>
          <w:szCs w:val="22"/>
        </w:rPr>
        <w:t>ул.Клинова</w:t>
      </w:r>
      <w:proofErr w:type="spellEnd"/>
      <w:r w:rsidR="005E4666" w:rsidRPr="005E4666">
        <w:rPr>
          <w:bCs/>
          <w:sz w:val="22"/>
          <w:szCs w:val="22"/>
        </w:rPr>
        <w:t xml:space="preserve"> д.9</w:t>
      </w:r>
      <w:r w:rsidR="00A06D50">
        <w:rPr>
          <w:bCs/>
          <w:sz w:val="22"/>
          <w:szCs w:val="22"/>
        </w:rPr>
        <w:t xml:space="preserve"> кв.82.</w:t>
      </w:r>
    </w:p>
    <w:p w:rsidR="00187284" w:rsidRPr="00180B39" w:rsidRDefault="00187284" w:rsidP="00A71E4C">
      <w:pPr>
        <w:pStyle w:val="a5"/>
        <w:suppressAutoHyphens/>
        <w:ind w:left="0" w:firstLine="567"/>
        <w:jc w:val="both"/>
        <w:rPr>
          <w:sz w:val="22"/>
          <w:szCs w:val="22"/>
        </w:rPr>
      </w:pPr>
    </w:p>
    <w:p w:rsidR="00187284" w:rsidRPr="00180B39" w:rsidRDefault="00187284" w:rsidP="00A71E4C">
      <w:pPr>
        <w:suppressAutoHyphens/>
        <w:spacing w:line="276" w:lineRule="auto"/>
        <w:ind w:firstLine="567"/>
        <w:jc w:val="center"/>
        <w:rPr>
          <w:b/>
          <w:sz w:val="22"/>
          <w:szCs w:val="22"/>
        </w:rPr>
      </w:pPr>
      <w:r w:rsidRPr="00180B39">
        <w:rPr>
          <w:b/>
          <w:sz w:val="22"/>
          <w:szCs w:val="22"/>
        </w:rPr>
        <w:t>2. Предмет договора</w:t>
      </w:r>
    </w:p>
    <w:p w:rsidR="00187284" w:rsidRPr="00A35F7F" w:rsidRDefault="00187284" w:rsidP="00A71E4C">
      <w:pPr>
        <w:ind w:right="45" w:firstLine="567"/>
        <w:jc w:val="center"/>
        <w:rPr>
          <w:b/>
          <w:sz w:val="22"/>
          <w:szCs w:val="22"/>
        </w:rPr>
      </w:pPr>
    </w:p>
    <w:p w:rsidR="00187284" w:rsidRPr="00A35F7F" w:rsidRDefault="00187284" w:rsidP="00A71E4C">
      <w:pPr>
        <w:pStyle w:val="a5"/>
        <w:numPr>
          <w:ilvl w:val="1"/>
          <w:numId w:val="10"/>
        </w:numPr>
        <w:ind w:left="0" w:firstLine="567"/>
        <w:jc w:val="both"/>
        <w:rPr>
          <w:sz w:val="22"/>
          <w:szCs w:val="22"/>
        </w:rPr>
      </w:pPr>
      <w:r w:rsidRPr="00A35F7F">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A35F7F">
        <w:rPr>
          <w:b/>
          <w:sz w:val="22"/>
          <w:szCs w:val="22"/>
        </w:rPr>
        <w:t xml:space="preserve">: </w:t>
      </w:r>
      <w:r w:rsidR="005E4666" w:rsidRPr="00A35F7F">
        <w:rPr>
          <w:b/>
          <w:sz w:val="22"/>
          <w:szCs w:val="22"/>
        </w:rPr>
        <w:t xml:space="preserve">жилое помещение, </w:t>
      </w:r>
      <w:r w:rsidR="00EF4BC5" w:rsidRPr="00A35F7F">
        <w:rPr>
          <w:b/>
          <w:sz w:val="22"/>
          <w:szCs w:val="22"/>
        </w:rPr>
        <w:t>расположенное по адресу:</w:t>
      </w:r>
      <w:r w:rsidR="005E4666" w:rsidRPr="00A35F7F">
        <w:rPr>
          <w:b/>
          <w:sz w:val="22"/>
          <w:szCs w:val="22"/>
        </w:rPr>
        <w:t xml:space="preserve"> Республика Башкортостан, </w:t>
      </w:r>
      <w:proofErr w:type="spellStart"/>
      <w:r w:rsidR="005E4666" w:rsidRPr="00A35F7F">
        <w:rPr>
          <w:b/>
          <w:sz w:val="22"/>
          <w:szCs w:val="22"/>
        </w:rPr>
        <w:t>г.О</w:t>
      </w:r>
      <w:r w:rsidR="00EF4BC5" w:rsidRPr="00A35F7F">
        <w:rPr>
          <w:b/>
          <w:sz w:val="22"/>
          <w:szCs w:val="22"/>
        </w:rPr>
        <w:t>ктябрьский</w:t>
      </w:r>
      <w:proofErr w:type="spellEnd"/>
      <w:r w:rsidR="00EF4BC5" w:rsidRPr="00A35F7F">
        <w:rPr>
          <w:b/>
          <w:sz w:val="22"/>
          <w:szCs w:val="22"/>
        </w:rPr>
        <w:t xml:space="preserve">, </w:t>
      </w:r>
      <w:proofErr w:type="spellStart"/>
      <w:r w:rsidR="00EF4BC5" w:rsidRPr="00A35F7F">
        <w:rPr>
          <w:b/>
          <w:sz w:val="22"/>
          <w:szCs w:val="22"/>
        </w:rPr>
        <w:t>ул.Клинова</w:t>
      </w:r>
      <w:proofErr w:type="spellEnd"/>
      <w:r w:rsidR="00EF4BC5" w:rsidRPr="00A35F7F">
        <w:rPr>
          <w:b/>
          <w:sz w:val="22"/>
          <w:szCs w:val="22"/>
        </w:rPr>
        <w:t xml:space="preserve"> д.9 кв.</w:t>
      </w:r>
      <w:r w:rsidR="00A06D50">
        <w:rPr>
          <w:b/>
          <w:sz w:val="22"/>
          <w:szCs w:val="22"/>
        </w:rPr>
        <w:t>82</w:t>
      </w:r>
      <w:r w:rsidR="00EF4BC5" w:rsidRPr="00A35F7F">
        <w:rPr>
          <w:b/>
          <w:sz w:val="22"/>
          <w:szCs w:val="22"/>
        </w:rPr>
        <w:t xml:space="preserve">, </w:t>
      </w:r>
      <w:r w:rsidR="005E4666" w:rsidRPr="00A35F7F">
        <w:rPr>
          <w:b/>
          <w:sz w:val="22"/>
          <w:szCs w:val="22"/>
        </w:rPr>
        <w:t xml:space="preserve">общей  площадью </w:t>
      </w:r>
      <w:r w:rsidR="00A06D50">
        <w:rPr>
          <w:b/>
          <w:sz w:val="22"/>
          <w:szCs w:val="22"/>
        </w:rPr>
        <w:t>57,9</w:t>
      </w:r>
      <w:r w:rsidR="005E4666" w:rsidRPr="00A35F7F">
        <w:rPr>
          <w:b/>
          <w:sz w:val="22"/>
          <w:szCs w:val="22"/>
        </w:rPr>
        <w:t xml:space="preserve"> </w:t>
      </w:r>
      <w:proofErr w:type="spellStart"/>
      <w:r w:rsidR="005E4666" w:rsidRPr="00A35F7F">
        <w:rPr>
          <w:b/>
          <w:sz w:val="22"/>
          <w:szCs w:val="22"/>
        </w:rPr>
        <w:t>кв.м</w:t>
      </w:r>
      <w:proofErr w:type="spellEnd"/>
      <w:r w:rsidR="005E4666" w:rsidRPr="00A35F7F">
        <w:rPr>
          <w:b/>
          <w:sz w:val="22"/>
          <w:szCs w:val="22"/>
        </w:rPr>
        <w:t xml:space="preserve">., этаж </w:t>
      </w:r>
      <w:r w:rsidR="00204D30" w:rsidRPr="00A35F7F">
        <w:rPr>
          <w:b/>
          <w:sz w:val="22"/>
          <w:szCs w:val="22"/>
        </w:rPr>
        <w:t>5</w:t>
      </w:r>
      <w:r w:rsidR="005E4666" w:rsidRPr="00A35F7F">
        <w:rPr>
          <w:b/>
          <w:sz w:val="22"/>
          <w:szCs w:val="22"/>
        </w:rPr>
        <w:t>, кадастровый номер – 02:57:050601:</w:t>
      </w:r>
      <w:r w:rsidR="00204D30" w:rsidRPr="00A35F7F">
        <w:rPr>
          <w:b/>
          <w:sz w:val="22"/>
          <w:szCs w:val="22"/>
        </w:rPr>
        <w:t>2</w:t>
      </w:r>
      <w:r w:rsidR="00A06D50">
        <w:rPr>
          <w:b/>
          <w:sz w:val="22"/>
          <w:szCs w:val="22"/>
        </w:rPr>
        <w:t>19</w:t>
      </w:r>
      <w:r w:rsidR="00204D30" w:rsidRPr="00A35F7F">
        <w:rPr>
          <w:b/>
          <w:sz w:val="22"/>
          <w:szCs w:val="22"/>
        </w:rPr>
        <w:t xml:space="preserve"> </w:t>
      </w:r>
      <w:r w:rsidRPr="00A35F7F">
        <w:rPr>
          <w:sz w:val="22"/>
          <w:szCs w:val="22"/>
        </w:rPr>
        <w:t>(далее – Объект).</w:t>
      </w:r>
    </w:p>
    <w:p w:rsidR="00187284" w:rsidRPr="00A35F7F" w:rsidRDefault="008E161B" w:rsidP="00A71E4C">
      <w:pPr>
        <w:pStyle w:val="a5"/>
        <w:ind w:left="0" w:firstLine="567"/>
        <w:jc w:val="both"/>
        <w:rPr>
          <w:sz w:val="22"/>
          <w:szCs w:val="22"/>
        </w:rPr>
      </w:pPr>
      <w:r w:rsidRPr="00A35F7F">
        <w:rPr>
          <w:sz w:val="22"/>
          <w:szCs w:val="22"/>
        </w:rPr>
        <w:t xml:space="preserve">Указанное </w:t>
      </w:r>
      <w:r w:rsidR="00F921D1" w:rsidRPr="00A35F7F">
        <w:rPr>
          <w:sz w:val="22"/>
          <w:szCs w:val="22"/>
        </w:rPr>
        <w:t>не</w:t>
      </w:r>
      <w:r w:rsidRPr="00A35F7F">
        <w:rPr>
          <w:sz w:val="22"/>
          <w:szCs w:val="22"/>
        </w:rPr>
        <w:t xml:space="preserve">жилое помещение принадлежит </w:t>
      </w:r>
      <w:r w:rsidR="0008248F" w:rsidRPr="00A35F7F">
        <w:rPr>
          <w:sz w:val="22"/>
          <w:szCs w:val="22"/>
        </w:rPr>
        <w:t>Продавцу</w:t>
      </w:r>
      <w:r w:rsidRPr="00A35F7F">
        <w:rPr>
          <w:sz w:val="22"/>
          <w:szCs w:val="22"/>
        </w:rPr>
        <w:t xml:space="preserve"> на праве хозяйственного ведения, которое  зарегистрировано на основании </w:t>
      </w:r>
      <w:r w:rsidR="00737F88" w:rsidRPr="00A35F7F">
        <w:rPr>
          <w:sz w:val="22"/>
          <w:szCs w:val="22"/>
        </w:rPr>
        <w:t>разрешения на ввод объекта в эксплуатацию от 19.08.2019 года №02</w:t>
      </w:r>
      <w:r w:rsidR="00737F88" w:rsidRPr="00A35F7F">
        <w:rPr>
          <w:sz w:val="22"/>
          <w:szCs w:val="22"/>
          <w:lang w:val="en-US"/>
        </w:rPr>
        <w:t>RU</w:t>
      </w:r>
      <w:r w:rsidR="00737F88" w:rsidRPr="00A35F7F">
        <w:rPr>
          <w:sz w:val="22"/>
          <w:szCs w:val="22"/>
        </w:rPr>
        <w:t>-03304000-20-2019, выданного Администрацией городского округа город Октябрьский Республики Башкортостан.</w:t>
      </w:r>
      <w:r w:rsidR="0008248F" w:rsidRPr="00A35F7F">
        <w:rPr>
          <w:sz w:val="22"/>
          <w:szCs w:val="22"/>
        </w:rPr>
        <w:t>.</w:t>
      </w:r>
      <w:r w:rsidR="00D40749" w:rsidRPr="00A35F7F">
        <w:rPr>
          <w:sz w:val="22"/>
          <w:szCs w:val="22"/>
        </w:rPr>
        <w:t xml:space="preserve"> </w:t>
      </w:r>
      <w:r w:rsidRPr="00A35F7F">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737F88" w:rsidRPr="00A35F7F">
        <w:rPr>
          <w:sz w:val="22"/>
          <w:szCs w:val="22"/>
        </w:rPr>
        <w:t>02:57:050601:</w:t>
      </w:r>
      <w:r w:rsidR="00A35F7F" w:rsidRPr="00A35F7F">
        <w:rPr>
          <w:sz w:val="22"/>
          <w:szCs w:val="22"/>
        </w:rPr>
        <w:t>204</w:t>
      </w:r>
      <w:r w:rsidR="00737F88" w:rsidRPr="00A35F7F">
        <w:rPr>
          <w:sz w:val="22"/>
          <w:szCs w:val="22"/>
        </w:rPr>
        <w:t>-02/1</w:t>
      </w:r>
      <w:r w:rsidR="00204D30" w:rsidRPr="00A35F7F">
        <w:rPr>
          <w:sz w:val="22"/>
          <w:szCs w:val="22"/>
        </w:rPr>
        <w:t>40</w:t>
      </w:r>
      <w:r w:rsidR="00737F88" w:rsidRPr="00A35F7F">
        <w:rPr>
          <w:sz w:val="22"/>
          <w:szCs w:val="22"/>
        </w:rPr>
        <w:t>/20</w:t>
      </w:r>
      <w:r w:rsidR="00204D30" w:rsidRPr="00A35F7F">
        <w:rPr>
          <w:sz w:val="22"/>
          <w:szCs w:val="22"/>
        </w:rPr>
        <w:t>20</w:t>
      </w:r>
      <w:r w:rsidR="00737F88" w:rsidRPr="00A35F7F">
        <w:rPr>
          <w:sz w:val="22"/>
          <w:szCs w:val="22"/>
        </w:rPr>
        <w:t xml:space="preserve">-1 от </w:t>
      </w:r>
      <w:r w:rsidR="008C6884">
        <w:rPr>
          <w:sz w:val="22"/>
          <w:szCs w:val="22"/>
        </w:rPr>
        <w:t>20</w:t>
      </w:r>
      <w:r w:rsidR="00204D30" w:rsidRPr="00A35F7F">
        <w:rPr>
          <w:sz w:val="22"/>
          <w:szCs w:val="22"/>
        </w:rPr>
        <w:t>.08.2020</w:t>
      </w:r>
      <w:r w:rsidR="00737F88" w:rsidRPr="00A35F7F">
        <w:rPr>
          <w:sz w:val="22"/>
          <w:szCs w:val="22"/>
        </w:rPr>
        <w:t>г.</w:t>
      </w:r>
    </w:p>
    <w:p w:rsidR="00EE739C" w:rsidRPr="005E4666" w:rsidRDefault="003F5CF1" w:rsidP="00A71E4C">
      <w:pPr>
        <w:pStyle w:val="a5"/>
        <w:numPr>
          <w:ilvl w:val="1"/>
          <w:numId w:val="10"/>
        </w:numPr>
        <w:ind w:left="0" w:firstLine="567"/>
        <w:jc w:val="both"/>
        <w:rPr>
          <w:sz w:val="22"/>
          <w:szCs w:val="22"/>
        </w:rPr>
      </w:pPr>
      <w:r w:rsidRPr="00A35F7F">
        <w:rPr>
          <w:sz w:val="22"/>
          <w:szCs w:val="22"/>
        </w:rPr>
        <w:t xml:space="preserve"> </w:t>
      </w:r>
      <w:r w:rsidR="00F2220D" w:rsidRPr="00A35F7F">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w:t>
      </w:r>
      <w:r w:rsidR="00F2220D" w:rsidRPr="005E4666">
        <w:rPr>
          <w:sz w:val="22"/>
          <w:szCs w:val="22"/>
        </w:rPr>
        <w:t xml:space="preserve"> на Объект нет.</w:t>
      </w:r>
    </w:p>
    <w:p w:rsidR="00187284" w:rsidRPr="005E4666" w:rsidRDefault="00187284" w:rsidP="003F5CF1">
      <w:pPr>
        <w:ind w:firstLine="567"/>
        <w:jc w:val="both"/>
        <w:rPr>
          <w:b/>
          <w:sz w:val="22"/>
          <w:szCs w:val="22"/>
        </w:rPr>
      </w:pPr>
    </w:p>
    <w:p w:rsidR="000C5365" w:rsidRPr="009E122D" w:rsidRDefault="000C5365" w:rsidP="000C5365">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0C5365" w:rsidRPr="009E122D" w:rsidRDefault="000C5365" w:rsidP="000C5365">
      <w:pPr>
        <w:pStyle w:val="a5"/>
        <w:ind w:left="360"/>
        <w:rPr>
          <w:bCs/>
          <w:sz w:val="23"/>
          <w:szCs w:val="23"/>
        </w:rPr>
      </w:pPr>
    </w:p>
    <w:p w:rsidR="000C5365" w:rsidRPr="009E122D" w:rsidRDefault="000C5365" w:rsidP="000C5365">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0C5365" w:rsidRPr="009E122D" w:rsidRDefault="000C5365" w:rsidP="000C5365">
      <w:pPr>
        <w:ind w:right="45" w:firstLine="567"/>
        <w:jc w:val="both"/>
        <w:rPr>
          <w:sz w:val="23"/>
          <w:szCs w:val="23"/>
        </w:rPr>
      </w:pPr>
      <w:r w:rsidRPr="009E122D">
        <w:rPr>
          <w:sz w:val="23"/>
          <w:szCs w:val="23"/>
        </w:rPr>
        <w:t xml:space="preserve">3.2. Покупатель оплачивает стоимость Объекта,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0C5365" w:rsidRPr="009E122D" w:rsidRDefault="000C5365" w:rsidP="000C5365">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0C5365" w:rsidRPr="009E122D" w:rsidRDefault="000C5365" w:rsidP="000C5365">
      <w:pPr>
        <w:ind w:right="45" w:firstLine="567"/>
        <w:jc w:val="both"/>
        <w:rPr>
          <w:sz w:val="23"/>
          <w:szCs w:val="23"/>
        </w:rPr>
      </w:pPr>
    </w:p>
    <w:p w:rsidR="000C5365" w:rsidRDefault="000C5365" w:rsidP="000C5365">
      <w:pPr>
        <w:ind w:right="45" w:firstLine="567"/>
        <w:jc w:val="center"/>
        <w:rPr>
          <w:b/>
          <w:sz w:val="23"/>
          <w:szCs w:val="23"/>
        </w:rPr>
      </w:pPr>
    </w:p>
    <w:p w:rsidR="000C5365" w:rsidRDefault="000C5365" w:rsidP="000C5365">
      <w:pPr>
        <w:ind w:right="45" w:firstLine="567"/>
        <w:jc w:val="center"/>
        <w:rPr>
          <w:b/>
          <w:sz w:val="23"/>
          <w:szCs w:val="23"/>
        </w:rPr>
      </w:pPr>
    </w:p>
    <w:p w:rsidR="000C5365" w:rsidRDefault="000C5365" w:rsidP="000C5365">
      <w:pPr>
        <w:ind w:right="45" w:firstLine="567"/>
        <w:jc w:val="center"/>
        <w:rPr>
          <w:b/>
          <w:sz w:val="23"/>
          <w:szCs w:val="23"/>
        </w:rPr>
      </w:pPr>
    </w:p>
    <w:p w:rsidR="000C5365" w:rsidRPr="009E122D" w:rsidRDefault="000C5365" w:rsidP="000C5365">
      <w:pPr>
        <w:ind w:right="45" w:firstLine="567"/>
        <w:jc w:val="center"/>
        <w:rPr>
          <w:b/>
          <w:sz w:val="23"/>
          <w:szCs w:val="23"/>
        </w:rPr>
      </w:pPr>
      <w:r w:rsidRPr="009E122D">
        <w:rPr>
          <w:b/>
          <w:sz w:val="23"/>
          <w:szCs w:val="23"/>
        </w:rPr>
        <w:t>4. Обязанности и права Сторон</w:t>
      </w:r>
    </w:p>
    <w:p w:rsidR="000C5365" w:rsidRPr="009E122D" w:rsidRDefault="000C5365" w:rsidP="000C5365">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0C5365" w:rsidRPr="009E122D" w:rsidRDefault="000C5365" w:rsidP="000C5365">
      <w:pPr>
        <w:ind w:right="45" w:firstLine="567"/>
        <w:jc w:val="both"/>
        <w:rPr>
          <w:sz w:val="23"/>
          <w:szCs w:val="23"/>
        </w:rPr>
      </w:pPr>
      <w:r w:rsidRPr="009E122D">
        <w:rPr>
          <w:sz w:val="23"/>
          <w:szCs w:val="23"/>
        </w:rPr>
        <w:t>4.1.1. Оплатить стоимость Объекта в сроки и в порядке, установленные разделом 3 настоящего Договора.</w:t>
      </w:r>
    </w:p>
    <w:p w:rsidR="000C5365" w:rsidRPr="009E122D" w:rsidRDefault="000C5365" w:rsidP="000C5365">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C5365" w:rsidRPr="009E122D" w:rsidRDefault="000C5365" w:rsidP="000C5365">
      <w:pPr>
        <w:ind w:right="45" w:firstLine="567"/>
        <w:jc w:val="both"/>
        <w:rPr>
          <w:sz w:val="23"/>
          <w:szCs w:val="23"/>
        </w:rPr>
      </w:pPr>
      <w:r w:rsidRPr="009E122D">
        <w:rPr>
          <w:sz w:val="23"/>
          <w:szCs w:val="23"/>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C5365" w:rsidRPr="009E122D" w:rsidRDefault="000C5365" w:rsidP="000C5365">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C5365" w:rsidRPr="009E122D" w:rsidRDefault="000C5365" w:rsidP="000C5365">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0C5365" w:rsidRPr="009E122D" w:rsidRDefault="000C5365" w:rsidP="000C5365">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0C5365" w:rsidRPr="009E122D" w:rsidRDefault="000C5365" w:rsidP="000C5365">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0C5365" w:rsidRPr="009E122D" w:rsidRDefault="000C5365" w:rsidP="000C5365">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C5365" w:rsidRPr="009E122D" w:rsidRDefault="000C5365" w:rsidP="000C5365">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C5365" w:rsidRPr="009E122D" w:rsidRDefault="000C5365" w:rsidP="000C5365">
      <w:pPr>
        <w:ind w:right="45" w:firstLine="567"/>
        <w:jc w:val="center"/>
        <w:rPr>
          <w:b/>
          <w:sz w:val="23"/>
          <w:szCs w:val="23"/>
        </w:rPr>
      </w:pPr>
    </w:p>
    <w:p w:rsidR="000C5365" w:rsidRPr="009E122D" w:rsidRDefault="000C5365" w:rsidP="000C5365">
      <w:pPr>
        <w:ind w:right="45" w:firstLine="567"/>
        <w:jc w:val="center"/>
        <w:rPr>
          <w:sz w:val="23"/>
          <w:szCs w:val="23"/>
        </w:rPr>
      </w:pPr>
      <w:r w:rsidRPr="009E122D">
        <w:rPr>
          <w:b/>
          <w:sz w:val="23"/>
          <w:szCs w:val="23"/>
        </w:rPr>
        <w:t>6. Действие договора</w:t>
      </w:r>
    </w:p>
    <w:p w:rsidR="000C5365" w:rsidRPr="009E122D" w:rsidRDefault="000C5365" w:rsidP="000C5365">
      <w:pPr>
        <w:ind w:right="45" w:firstLine="567"/>
        <w:jc w:val="both"/>
        <w:rPr>
          <w:sz w:val="23"/>
          <w:szCs w:val="23"/>
        </w:rPr>
      </w:pPr>
      <w:r w:rsidRPr="009E122D">
        <w:rPr>
          <w:sz w:val="23"/>
          <w:szCs w:val="23"/>
        </w:rPr>
        <w:t>6.1. Настоящий Договор вступает в силу с момента его подписания.</w:t>
      </w:r>
    </w:p>
    <w:p w:rsidR="000C5365" w:rsidRPr="009E122D" w:rsidRDefault="000C5365" w:rsidP="000C5365">
      <w:pPr>
        <w:ind w:right="45" w:firstLine="567"/>
        <w:jc w:val="both"/>
        <w:rPr>
          <w:sz w:val="23"/>
          <w:szCs w:val="23"/>
        </w:rPr>
      </w:pPr>
      <w:r w:rsidRPr="009E122D">
        <w:rPr>
          <w:sz w:val="23"/>
          <w:szCs w:val="23"/>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sz w:val="23"/>
          <w:szCs w:val="23"/>
        </w:rPr>
      </w:pPr>
      <w:r w:rsidRPr="009E122D">
        <w:rPr>
          <w:b/>
          <w:sz w:val="23"/>
          <w:szCs w:val="23"/>
        </w:rPr>
        <w:t>7. Ответственность «Сторон»</w:t>
      </w:r>
    </w:p>
    <w:p w:rsidR="000C5365" w:rsidRPr="009E122D" w:rsidRDefault="000C5365" w:rsidP="000C5365">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C5365" w:rsidRPr="009E122D" w:rsidRDefault="000C5365" w:rsidP="000C5365">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C5365" w:rsidRPr="009E122D" w:rsidRDefault="000C5365" w:rsidP="000C5365">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C5365" w:rsidRPr="009E122D" w:rsidRDefault="000C5365" w:rsidP="000C5365">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sz w:val="23"/>
          <w:szCs w:val="23"/>
        </w:rPr>
      </w:pPr>
      <w:r w:rsidRPr="009E122D">
        <w:rPr>
          <w:b/>
          <w:sz w:val="23"/>
          <w:szCs w:val="23"/>
        </w:rPr>
        <w:t xml:space="preserve">8. Уведомление о состоянии Объекта </w:t>
      </w:r>
    </w:p>
    <w:p w:rsidR="000C5365" w:rsidRPr="009E122D" w:rsidRDefault="000C5365" w:rsidP="000C5365">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sz w:val="23"/>
          <w:szCs w:val="23"/>
        </w:rPr>
      </w:pPr>
      <w:r w:rsidRPr="009E122D">
        <w:rPr>
          <w:b/>
          <w:sz w:val="23"/>
          <w:szCs w:val="23"/>
        </w:rPr>
        <w:t>9. Особые условия</w:t>
      </w:r>
    </w:p>
    <w:p w:rsidR="000C5365" w:rsidRPr="009E122D" w:rsidRDefault="000C5365" w:rsidP="000C5365">
      <w:pPr>
        <w:ind w:right="45" w:firstLine="567"/>
        <w:jc w:val="both"/>
        <w:rPr>
          <w:sz w:val="23"/>
          <w:szCs w:val="23"/>
        </w:rPr>
      </w:pPr>
      <w:r w:rsidRPr="009E122D">
        <w:rPr>
          <w:sz w:val="23"/>
          <w:szCs w:val="23"/>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C5365" w:rsidRPr="009E122D" w:rsidRDefault="000C5365" w:rsidP="000C5365">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10. Заключительные положения</w:t>
      </w:r>
    </w:p>
    <w:p w:rsidR="000C5365" w:rsidRPr="009E122D" w:rsidRDefault="000C5365" w:rsidP="000C5365">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C5365" w:rsidRPr="009E122D" w:rsidRDefault="000C5365" w:rsidP="000C5365">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C5365" w:rsidRPr="009E122D" w:rsidRDefault="000C5365" w:rsidP="000C5365">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C5365" w:rsidRPr="009E122D" w:rsidRDefault="000C5365" w:rsidP="000C5365">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C5365" w:rsidRPr="009E122D" w:rsidRDefault="000C5365" w:rsidP="000C5365">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11.  Юридические адреса  и  реквизиты «Сторон»:</w:t>
      </w:r>
    </w:p>
    <w:p w:rsidR="000C5365" w:rsidRPr="009E122D" w:rsidRDefault="000C5365" w:rsidP="000C5365">
      <w:pPr>
        <w:ind w:right="45" w:firstLine="567"/>
        <w:jc w:val="center"/>
        <w:rPr>
          <w:b/>
          <w:sz w:val="23"/>
          <w:szCs w:val="23"/>
        </w:rPr>
      </w:pPr>
    </w:p>
    <w:p w:rsidR="000C5365" w:rsidRPr="009E122D" w:rsidRDefault="000C5365" w:rsidP="000C5365">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0C5365" w:rsidRPr="009E122D" w:rsidTr="00C906E7">
        <w:trPr>
          <w:trHeight w:val="2921"/>
        </w:trPr>
        <w:tc>
          <w:tcPr>
            <w:tcW w:w="4999" w:type="dxa"/>
          </w:tcPr>
          <w:p w:rsidR="000C5365" w:rsidRPr="009E122D" w:rsidRDefault="000C5365" w:rsidP="00C906E7">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0C5365" w:rsidRPr="009E122D" w:rsidRDefault="000C5365" w:rsidP="00C906E7">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0C5365" w:rsidRPr="009E122D" w:rsidRDefault="000C5365" w:rsidP="00C906E7">
            <w:pPr>
              <w:ind w:right="93"/>
              <w:rPr>
                <w:sz w:val="23"/>
                <w:szCs w:val="23"/>
              </w:rPr>
            </w:pPr>
            <w:r w:rsidRPr="009E122D">
              <w:rPr>
                <w:sz w:val="23"/>
                <w:szCs w:val="23"/>
              </w:rPr>
              <w:t>ГУП «Фонд жилищного строительства Республики Башкортостан»</w:t>
            </w:r>
          </w:p>
          <w:p w:rsidR="000C5365" w:rsidRPr="009E122D" w:rsidRDefault="000C5365" w:rsidP="00C906E7">
            <w:pPr>
              <w:ind w:right="93"/>
              <w:rPr>
                <w:sz w:val="23"/>
                <w:szCs w:val="23"/>
              </w:rPr>
            </w:pPr>
            <w:r w:rsidRPr="009E122D">
              <w:rPr>
                <w:sz w:val="23"/>
                <w:szCs w:val="23"/>
              </w:rPr>
              <w:t xml:space="preserve">Адрес: РБ, </w:t>
            </w:r>
            <w:proofErr w:type="spellStart"/>
            <w:r w:rsidRPr="009E122D">
              <w:rPr>
                <w:sz w:val="23"/>
                <w:szCs w:val="23"/>
              </w:rPr>
              <w:t>г.Уфа</w:t>
            </w:r>
            <w:proofErr w:type="spellEnd"/>
            <w:r w:rsidRPr="009E122D">
              <w:rPr>
                <w:sz w:val="23"/>
                <w:szCs w:val="23"/>
              </w:rPr>
              <w:t>, ул. Ленина, д.5 корп. 3.</w:t>
            </w:r>
          </w:p>
          <w:p w:rsidR="000C5365" w:rsidRPr="009E122D" w:rsidRDefault="000C5365" w:rsidP="00C906E7">
            <w:pPr>
              <w:ind w:right="93"/>
              <w:rPr>
                <w:sz w:val="23"/>
                <w:szCs w:val="23"/>
              </w:rPr>
            </w:pPr>
            <w:r w:rsidRPr="009E122D">
              <w:rPr>
                <w:sz w:val="23"/>
                <w:szCs w:val="23"/>
              </w:rPr>
              <w:t>ИНН 0274100871,  КПП 027401001</w:t>
            </w:r>
          </w:p>
          <w:p w:rsidR="000C5365" w:rsidRPr="009E122D" w:rsidRDefault="000C5365" w:rsidP="00C906E7">
            <w:pPr>
              <w:ind w:right="93"/>
              <w:rPr>
                <w:sz w:val="23"/>
                <w:szCs w:val="23"/>
              </w:rPr>
            </w:pPr>
            <w:r w:rsidRPr="009E122D">
              <w:rPr>
                <w:sz w:val="23"/>
                <w:szCs w:val="23"/>
              </w:rPr>
              <w:t>тел.(347) 229-91-00</w:t>
            </w:r>
          </w:p>
          <w:p w:rsidR="000C5365" w:rsidRPr="009E122D" w:rsidRDefault="000C5365" w:rsidP="00C906E7">
            <w:pPr>
              <w:ind w:right="93"/>
              <w:rPr>
                <w:sz w:val="23"/>
                <w:szCs w:val="23"/>
              </w:rPr>
            </w:pPr>
          </w:p>
          <w:p w:rsidR="000C5365" w:rsidRPr="009E122D" w:rsidRDefault="000C5365" w:rsidP="00C906E7">
            <w:pPr>
              <w:ind w:right="93"/>
              <w:rPr>
                <w:sz w:val="23"/>
                <w:szCs w:val="23"/>
              </w:rPr>
            </w:pPr>
          </w:p>
          <w:p w:rsidR="000C5365" w:rsidRPr="009E122D" w:rsidRDefault="000C5365" w:rsidP="00C906E7">
            <w:pPr>
              <w:ind w:right="93"/>
              <w:rPr>
                <w:sz w:val="23"/>
                <w:szCs w:val="23"/>
              </w:rPr>
            </w:pPr>
            <w:r w:rsidRPr="009E122D">
              <w:rPr>
                <w:sz w:val="23"/>
                <w:szCs w:val="23"/>
              </w:rPr>
              <w:t>Генеральный директор</w:t>
            </w:r>
          </w:p>
          <w:p w:rsidR="000C5365" w:rsidRPr="009E122D" w:rsidRDefault="000C5365" w:rsidP="00C906E7">
            <w:pPr>
              <w:ind w:right="93"/>
              <w:rPr>
                <w:sz w:val="23"/>
                <w:szCs w:val="23"/>
              </w:rPr>
            </w:pPr>
          </w:p>
          <w:p w:rsidR="000C5365" w:rsidRPr="009E122D" w:rsidRDefault="000C5365" w:rsidP="00C906E7">
            <w:pPr>
              <w:ind w:right="93"/>
              <w:rPr>
                <w:sz w:val="23"/>
                <w:szCs w:val="23"/>
              </w:rPr>
            </w:pPr>
          </w:p>
          <w:p w:rsidR="000C5365" w:rsidRPr="009E122D" w:rsidRDefault="000C5365" w:rsidP="00C906E7">
            <w:pPr>
              <w:ind w:right="93"/>
              <w:rPr>
                <w:sz w:val="23"/>
                <w:szCs w:val="23"/>
              </w:rPr>
            </w:pPr>
            <w:r w:rsidRPr="009E122D">
              <w:rPr>
                <w:sz w:val="23"/>
                <w:szCs w:val="23"/>
              </w:rPr>
              <w:t>______________Шигапов Р.М.</w:t>
            </w:r>
          </w:p>
        </w:tc>
        <w:tc>
          <w:tcPr>
            <w:tcW w:w="5026" w:type="dxa"/>
          </w:tcPr>
          <w:p w:rsidR="000C5365" w:rsidRPr="009E122D" w:rsidRDefault="000C5365" w:rsidP="00C906E7">
            <w:pPr>
              <w:ind w:right="-1"/>
              <w:jc w:val="both"/>
              <w:rPr>
                <w:b/>
                <w:sz w:val="23"/>
                <w:szCs w:val="23"/>
                <w:u w:val="single"/>
              </w:rPr>
            </w:pPr>
            <w:r w:rsidRPr="009E122D">
              <w:rPr>
                <w:b/>
                <w:sz w:val="23"/>
                <w:szCs w:val="23"/>
                <w:u w:val="single"/>
              </w:rPr>
              <w:t>ПОКУПАТЕЛЬ</w:t>
            </w:r>
          </w:p>
          <w:p w:rsidR="000C5365" w:rsidRPr="009E122D" w:rsidRDefault="000C5365" w:rsidP="00C906E7">
            <w:pPr>
              <w:ind w:right="-1"/>
              <w:jc w:val="both"/>
              <w:rPr>
                <w:rFonts w:ascii="TimesET" w:hAnsi="TimesET"/>
                <w:noProof/>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iCs/>
                <w:sz w:val="23"/>
                <w:szCs w:val="23"/>
              </w:rPr>
            </w:pPr>
          </w:p>
          <w:p w:rsidR="000C5365" w:rsidRPr="009E122D" w:rsidRDefault="000C5365" w:rsidP="00C906E7">
            <w:pPr>
              <w:shd w:val="clear" w:color="auto" w:fill="FFFFFF"/>
              <w:suppressAutoHyphens/>
              <w:rPr>
                <w:sz w:val="23"/>
                <w:szCs w:val="23"/>
              </w:rPr>
            </w:pPr>
            <w:r w:rsidRPr="009E122D">
              <w:rPr>
                <w:iCs/>
                <w:sz w:val="23"/>
                <w:szCs w:val="23"/>
              </w:rPr>
              <w:t xml:space="preserve">_______________________ </w:t>
            </w:r>
          </w:p>
        </w:tc>
      </w:tr>
    </w:tbl>
    <w:p w:rsidR="000C5365" w:rsidRPr="009E122D" w:rsidRDefault="000C5365" w:rsidP="000C5365">
      <w:pPr>
        <w:contextualSpacing/>
        <w:jc w:val="right"/>
        <w:rPr>
          <w:i/>
          <w:sz w:val="23"/>
          <w:szCs w:val="23"/>
        </w:rPr>
      </w:pPr>
    </w:p>
    <w:p w:rsidR="000C5365" w:rsidRDefault="000C5365" w:rsidP="000C5365">
      <w:pPr>
        <w:contextualSpacing/>
        <w:jc w:val="right"/>
        <w:rPr>
          <w:i/>
          <w:sz w:val="23"/>
          <w:szCs w:val="23"/>
        </w:rPr>
      </w:pPr>
    </w:p>
    <w:p w:rsidR="009133F3" w:rsidRDefault="009133F3" w:rsidP="000C5365">
      <w:pPr>
        <w:contextualSpacing/>
        <w:jc w:val="right"/>
        <w:rPr>
          <w:i/>
          <w:sz w:val="23"/>
          <w:szCs w:val="23"/>
        </w:rPr>
      </w:pPr>
    </w:p>
    <w:p w:rsidR="009133F3" w:rsidRDefault="009133F3" w:rsidP="000C5365">
      <w:pPr>
        <w:contextualSpacing/>
        <w:jc w:val="right"/>
        <w:rPr>
          <w:i/>
          <w:sz w:val="23"/>
          <w:szCs w:val="23"/>
        </w:rPr>
      </w:pPr>
    </w:p>
    <w:p w:rsidR="009133F3" w:rsidRDefault="009133F3" w:rsidP="000C5365">
      <w:pPr>
        <w:contextualSpacing/>
        <w:jc w:val="right"/>
        <w:rPr>
          <w:i/>
          <w:sz w:val="23"/>
          <w:szCs w:val="23"/>
        </w:rPr>
      </w:pPr>
    </w:p>
    <w:p w:rsidR="009133F3" w:rsidRPr="009E122D" w:rsidRDefault="009133F3" w:rsidP="000C5365">
      <w:pPr>
        <w:contextualSpacing/>
        <w:jc w:val="right"/>
        <w:rPr>
          <w:i/>
          <w:sz w:val="23"/>
          <w:szCs w:val="23"/>
        </w:rPr>
      </w:pPr>
    </w:p>
    <w:p w:rsidR="000C5365" w:rsidRDefault="000C5365" w:rsidP="000C5365">
      <w:pPr>
        <w:contextualSpacing/>
        <w:jc w:val="right"/>
        <w:rPr>
          <w:i/>
          <w:sz w:val="23"/>
          <w:szCs w:val="23"/>
        </w:rPr>
      </w:pPr>
    </w:p>
    <w:p w:rsidR="000C5365" w:rsidRDefault="000C5365" w:rsidP="000C5365">
      <w:pPr>
        <w:contextualSpacing/>
        <w:jc w:val="right"/>
        <w:rPr>
          <w:i/>
          <w:sz w:val="23"/>
          <w:szCs w:val="23"/>
        </w:rPr>
      </w:pPr>
    </w:p>
    <w:p w:rsidR="000C5365" w:rsidRPr="009E122D" w:rsidRDefault="000C5365" w:rsidP="000C5365">
      <w:pPr>
        <w:contextualSpacing/>
        <w:jc w:val="right"/>
        <w:rPr>
          <w:i/>
          <w:sz w:val="23"/>
          <w:szCs w:val="23"/>
        </w:rPr>
      </w:pPr>
    </w:p>
    <w:p w:rsidR="000C5365" w:rsidRPr="009E122D" w:rsidRDefault="000C5365" w:rsidP="000C5365">
      <w:pPr>
        <w:contextualSpacing/>
        <w:jc w:val="right"/>
        <w:rPr>
          <w:i/>
          <w:sz w:val="23"/>
          <w:szCs w:val="23"/>
        </w:rPr>
      </w:pPr>
      <w:r w:rsidRPr="009E122D">
        <w:rPr>
          <w:i/>
          <w:sz w:val="23"/>
          <w:szCs w:val="23"/>
        </w:rPr>
        <w:t>Приложение №1</w:t>
      </w:r>
    </w:p>
    <w:p w:rsidR="000C5365" w:rsidRPr="009E122D" w:rsidRDefault="000C5365" w:rsidP="000C5365">
      <w:pPr>
        <w:contextualSpacing/>
        <w:jc w:val="right"/>
        <w:rPr>
          <w:i/>
          <w:sz w:val="23"/>
          <w:szCs w:val="23"/>
        </w:rPr>
      </w:pPr>
      <w:r w:rsidRPr="009E122D">
        <w:rPr>
          <w:i/>
          <w:sz w:val="23"/>
          <w:szCs w:val="23"/>
        </w:rPr>
        <w:lastRenderedPageBreak/>
        <w:t>к договору купли-продажи</w:t>
      </w:r>
    </w:p>
    <w:p w:rsidR="000C5365" w:rsidRPr="009E122D" w:rsidRDefault="000C5365" w:rsidP="000C5365">
      <w:pPr>
        <w:contextualSpacing/>
        <w:jc w:val="right"/>
        <w:rPr>
          <w:i/>
          <w:sz w:val="23"/>
          <w:szCs w:val="23"/>
        </w:rPr>
      </w:pPr>
    </w:p>
    <w:p w:rsidR="000C5365" w:rsidRPr="009E122D" w:rsidRDefault="000C5365" w:rsidP="000C5365">
      <w:pPr>
        <w:contextualSpacing/>
        <w:jc w:val="right"/>
        <w:rPr>
          <w:i/>
          <w:sz w:val="23"/>
          <w:szCs w:val="23"/>
        </w:rPr>
      </w:pPr>
    </w:p>
    <w:p w:rsidR="000C5365" w:rsidRPr="009E122D" w:rsidRDefault="000C5365" w:rsidP="000C5365">
      <w:pPr>
        <w:contextualSpacing/>
        <w:jc w:val="center"/>
        <w:rPr>
          <w:b/>
          <w:sz w:val="23"/>
          <w:szCs w:val="23"/>
        </w:rPr>
      </w:pPr>
      <w:r w:rsidRPr="009E122D">
        <w:rPr>
          <w:b/>
          <w:sz w:val="23"/>
          <w:szCs w:val="23"/>
        </w:rPr>
        <w:t>График платежей по договору купли-продажи №_______________</w:t>
      </w:r>
    </w:p>
    <w:p w:rsidR="000C5365" w:rsidRPr="009E122D" w:rsidRDefault="000C5365" w:rsidP="000C5365">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0C5365" w:rsidRPr="009E122D" w:rsidTr="00C906E7">
        <w:tc>
          <w:tcPr>
            <w:tcW w:w="1560" w:type="dxa"/>
          </w:tcPr>
          <w:p w:rsidR="000C5365" w:rsidRPr="009E122D" w:rsidRDefault="000C5365" w:rsidP="00C906E7">
            <w:pPr>
              <w:contextualSpacing/>
              <w:jc w:val="center"/>
              <w:rPr>
                <w:b/>
                <w:sz w:val="23"/>
                <w:szCs w:val="23"/>
              </w:rPr>
            </w:pPr>
            <w:r w:rsidRPr="009E122D">
              <w:rPr>
                <w:b/>
                <w:sz w:val="23"/>
                <w:szCs w:val="23"/>
              </w:rPr>
              <w:t>№</w:t>
            </w:r>
          </w:p>
        </w:tc>
        <w:tc>
          <w:tcPr>
            <w:tcW w:w="2693" w:type="dxa"/>
          </w:tcPr>
          <w:p w:rsidR="000C5365" w:rsidRPr="009E122D" w:rsidRDefault="000C5365" w:rsidP="00C906E7">
            <w:pPr>
              <w:contextualSpacing/>
              <w:jc w:val="center"/>
              <w:rPr>
                <w:b/>
                <w:sz w:val="23"/>
                <w:szCs w:val="23"/>
              </w:rPr>
            </w:pPr>
            <w:r w:rsidRPr="009E122D">
              <w:rPr>
                <w:b/>
                <w:sz w:val="23"/>
                <w:szCs w:val="23"/>
              </w:rPr>
              <w:t>Срок</w:t>
            </w:r>
          </w:p>
        </w:tc>
        <w:tc>
          <w:tcPr>
            <w:tcW w:w="3969" w:type="dxa"/>
          </w:tcPr>
          <w:p w:rsidR="000C5365" w:rsidRPr="009E122D" w:rsidRDefault="000C5365" w:rsidP="00C906E7">
            <w:pPr>
              <w:contextualSpacing/>
              <w:jc w:val="center"/>
              <w:rPr>
                <w:b/>
                <w:sz w:val="23"/>
                <w:szCs w:val="23"/>
              </w:rPr>
            </w:pPr>
            <w:r w:rsidRPr="009E122D">
              <w:rPr>
                <w:b/>
                <w:sz w:val="23"/>
                <w:szCs w:val="23"/>
              </w:rPr>
              <w:t>Сумма</w:t>
            </w: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r w:rsidR="000C5365" w:rsidRPr="009E122D" w:rsidTr="00C906E7">
        <w:tc>
          <w:tcPr>
            <w:tcW w:w="1560" w:type="dxa"/>
          </w:tcPr>
          <w:p w:rsidR="000C5365" w:rsidRPr="009E122D" w:rsidRDefault="000C5365" w:rsidP="00C906E7">
            <w:pPr>
              <w:contextualSpacing/>
              <w:jc w:val="center"/>
              <w:rPr>
                <w:b/>
                <w:sz w:val="23"/>
                <w:szCs w:val="23"/>
              </w:rPr>
            </w:pPr>
            <w:r w:rsidRPr="009E122D">
              <w:rPr>
                <w:b/>
                <w:sz w:val="23"/>
                <w:szCs w:val="23"/>
              </w:rPr>
              <w:t>ИТОГО</w:t>
            </w:r>
          </w:p>
        </w:tc>
        <w:tc>
          <w:tcPr>
            <w:tcW w:w="2693" w:type="dxa"/>
          </w:tcPr>
          <w:p w:rsidR="000C5365" w:rsidRPr="009E122D" w:rsidRDefault="000C5365" w:rsidP="00C906E7">
            <w:pPr>
              <w:contextualSpacing/>
              <w:jc w:val="center"/>
              <w:rPr>
                <w:b/>
                <w:sz w:val="23"/>
                <w:szCs w:val="23"/>
              </w:rPr>
            </w:pPr>
          </w:p>
        </w:tc>
        <w:tc>
          <w:tcPr>
            <w:tcW w:w="3969" w:type="dxa"/>
          </w:tcPr>
          <w:p w:rsidR="000C5365" w:rsidRPr="009E122D" w:rsidRDefault="000C5365" w:rsidP="00C906E7">
            <w:pPr>
              <w:contextualSpacing/>
              <w:jc w:val="center"/>
              <w:rPr>
                <w:b/>
                <w:sz w:val="23"/>
                <w:szCs w:val="23"/>
              </w:rPr>
            </w:pPr>
          </w:p>
        </w:tc>
      </w:tr>
    </w:tbl>
    <w:p w:rsidR="000C5365" w:rsidRPr="009E122D" w:rsidRDefault="000C5365" w:rsidP="000C5365">
      <w:pPr>
        <w:contextualSpacing/>
        <w:jc w:val="center"/>
        <w:rPr>
          <w:b/>
          <w:sz w:val="23"/>
          <w:szCs w:val="23"/>
        </w:rPr>
      </w:pPr>
    </w:p>
    <w:p w:rsidR="000C5365" w:rsidRPr="009E122D" w:rsidRDefault="000C5365" w:rsidP="000C5365">
      <w:pPr>
        <w:contextualSpacing/>
        <w:jc w:val="center"/>
        <w:rPr>
          <w:b/>
          <w:sz w:val="23"/>
          <w:szCs w:val="23"/>
        </w:rPr>
      </w:pPr>
    </w:p>
    <w:p w:rsidR="000C5365" w:rsidRPr="009E122D" w:rsidRDefault="000C5365" w:rsidP="000C5365">
      <w:pPr>
        <w:contextualSpacing/>
        <w:jc w:val="center"/>
        <w:rPr>
          <w:b/>
          <w:sz w:val="23"/>
          <w:szCs w:val="23"/>
        </w:rPr>
      </w:pPr>
    </w:p>
    <w:p w:rsidR="000C5365" w:rsidRPr="009E122D" w:rsidRDefault="000C5365" w:rsidP="000C5365">
      <w:pPr>
        <w:contextualSpacing/>
        <w:jc w:val="center"/>
        <w:rPr>
          <w:b/>
          <w:sz w:val="23"/>
          <w:szCs w:val="23"/>
        </w:rPr>
      </w:pPr>
    </w:p>
    <w:p w:rsidR="000C5365" w:rsidRPr="009E122D" w:rsidRDefault="000C5365" w:rsidP="000C5365">
      <w:pPr>
        <w:contextualSpacing/>
        <w:jc w:val="center"/>
        <w:rPr>
          <w:b/>
          <w:sz w:val="23"/>
          <w:szCs w:val="23"/>
        </w:rPr>
      </w:pPr>
    </w:p>
    <w:p w:rsidR="000C5365" w:rsidRPr="009E122D" w:rsidRDefault="000C5365" w:rsidP="000C5365">
      <w:pPr>
        <w:contextualSpacing/>
        <w:jc w:val="center"/>
        <w:rPr>
          <w:b/>
          <w:sz w:val="23"/>
          <w:szCs w:val="23"/>
        </w:rPr>
      </w:pPr>
    </w:p>
    <w:p w:rsidR="000C5365" w:rsidRPr="009E122D" w:rsidRDefault="000C5365" w:rsidP="000C5365">
      <w:pPr>
        <w:contextualSpacing/>
        <w:jc w:val="center"/>
        <w:rPr>
          <w:b/>
          <w:sz w:val="23"/>
          <w:szCs w:val="23"/>
        </w:rPr>
      </w:pPr>
    </w:p>
    <w:p w:rsidR="000C5365" w:rsidRPr="009E122D" w:rsidRDefault="000C5365" w:rsidP="000C5365">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0C5365" w:rsidRPr="009E122D" w:rsidTr="00C906E7">
        <w:trPr>
          <w:trHeight w:val="2921"/>
        </w:trPr>
        <w:tc>
          <w:tcPr>
            <w:tcW w:w="4999" w:type="dxa"/>
          </w:tcPr>
          <w:p w:rsidR="000C5365" w:rsidRPr="009E122D" w:rsidRDefault="000C5365" w:rsidP="00C906E7">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0C5365" w:rsidRPr="009E122D" w:rsidRDefault="000C5365" w:rsidP="00C906E7">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0C5365" w:rsidRPr="009E122D" w:rsidRDefault="000C5365" w:rsidP="00C906E7">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0C5365" w:rsidRPr="009E122D" w:rsidRDefault="000C5365" w:rsidP="00C906E7">
            <w:pPr>
              <w:ind w:left="601" w:right="93"/>
              <w:rPr>
                <w:sz w:val="23"/>
                <w:szCs w:val="23"/>
              </w:rPr>
            </w:pPr>
          </w:p>
          <w:p w:rsidR="000C5365" w:rsidRPr="009E122D" w:rsidRDefault="000C5365" w:rsidP="00C906E7">
            <w:pPr>
              <w:ind w:left="601" w:right="93"/>
              <w:rPr>
                <w:sz w:val="23"/>
                <w:szCs w:val="23"/>
              </w:rPr>
            </w:pPr>
            <w:r w:rsidRPr="009E122D">
              <w:rPr>
                <w:sz w:val="23"/>
                <w:szCs w:val="23"/>
              </w:rPr>
              <w:t>Генеральный директор</w:t>
            </w:r>
          </w:p>
          <w:p w:rsidR="000C5365" w:rsidRPr="009E122D" w:rsidRDefault="000C5365" w:rsidP="00C906E7">
            <w:pPr>
              <w:ind w:left="601" w:right="93"/>
              <w:rPr>
                <w:sz w:val="23"/>
                <w:szCs w:val="23"/>
              </w:rPr>
            </w:pPr>
          </w:p>
          <w:p w:rsidR="000C5365" w:rsidRPr="009E122D" w:rsidRDefault="000C5365" w:rsidP="00C906E7">
            <w:pPr>
              <w:ind w:left="601" w:right="93"/>
              <w:rPr>
                <w:sz w:val="23"/>
                <w:szCs w:val="23"/>
              </w:rPr>
            </w:pPr>
          </w:p>
          <w:p w:rsidR="00A623C8" w:rsidRDefault="000C5365" w:rsidP="00C906E7">
            <w:pPr>
              <w:ind w:left="601" w:right="93"/>
              <w:rPr>
                <w:sz w:val="23"/>
                <w:szCs w:val="23"/>
              </w:rPr>
            </w:pPr>
            <w:r w:rsidRPr="009E122D">
              <w:rPr>
                <w:sz w:val="23"/>
                <w:szCs w:val="23"/>
              </w:rPr>
              <w:t>______________Шигапов Р.М.</w:t>
            </w:r>
          </w:p>
          <w:p w:rsidR="00A623C8" w:rsidRPr="00A623C8" w:rsidRDefault="00A623C8" w:rsidP="00A623C8">
            <w:pPr>
              <w:rPr>
                <w:sz w:val="23"/>
                <w:szCs w:val="23"/>
              </w:rPr>
            </w:pPr>
          </w:p>
          <w:p w:rsidR="00A623C8" w:rsidRPr="00A623C8" w:rsidRDefault="00A623C8" w:rsidP="00A623C8">
            <w:pPr>
              <w:rPr>
                <w:sz w:val="23"/>
                <w:szCs w:val="23"/>
              </w:rPr>
            </w:pPr>
          </w:p>
          <w:p w:rsidR="00A623C8" w:rsidRPr="00A623C8" w:rsidRDefault="00A623C8" w:rsidP="00A623C8">
            <w:pPr>
              <w:rPr>
                <w:sz w:val="23"/>
                <w:szCs w:val="23"/>
              </w:rPr>
            </w:pPr>
          </w:p>
          <w:p w:rsidR="00A623C8" w:rsidRPr="00A623C8" w:rsidRDefault="00A623C8" w:rsidP="00A623C8">
            <w:pPr>
              <w:rPr>
                <w:sz w:val="23"/>
                <w:szCs w:val="23"/>
              </w:rPr>
            </w:pPr>
          </w:p>
          <w:p w:rsidR="00A623C8" w:rsidRPr="00A623C8" w:rsidRDefault="00A623C8" w:rsidP="00A623C8">
            <w:pPr>
              <w:rPr>
                <w:sz w:val="23"/>
                <w:szCs w:val="23"/>
              </w:rPr>
            </w:pPr>
          </w:p>
          <w:p w:rsidR="00A623C8" w:rsidRPr="00A623C8" w:rsidRDefault="00A623C8" w:rsidP="00A623C8">
            <w:pPr>
              <w:rPr>
                <w:sz w:val="23"/>
                <w:szCs w:val="23"/>
              </w:rPr>
            </w:pPr>
          </w:p>
          <w:p w:rsidR="00A623C8" w:rsidRPr="00A623C8" w:rsidRDefault="00A623C8" w:rsidP="00A623C8">
            <w:pPr>
              <w:rPr>
                <w:sz w:val="23"/>
                <w:szCs w:val="23"/>
              </w:rPr>
            </w:pPr>
          </w:p>
          <w:p w:rsidR="000C5365" w:rsidRPr="00A623C8" w:rsidRDefault="000C5365" w:rsidP="00A623C8">
            <w:pPr>
              <w:jc w:val="right"/>
              <w:rPr>
                <w:sz w:val="23"/>
                <w:szCs w:val="23"/>
              </w:rPr>
            </w:pPr>
          </w:p>
        </w:tc>
        <w:tc>
          <w:tcPr>
            <w:tcW w:w="5026" w:type="dxa"/>
          </w:tcPr>
          <w:p w:rsidR="000C5365" w:rsidRPr="009E122D" w:rsidRDefault="000C5365" w:rsidP="00C906E7">
            <w:pPr>
              <w:ind w:left="601" w:right="-1"/>
              <w:jc w:val="both"/>
              <w:rPr>
                <w:b/>
                <w:sz w:val="23"/>
                <w:szCs w:val="23"/>
                <w:u w:val="single"/>
              </w:rPr>
            </w:pPr>
            <w:r w:rsidRPr="009E122D">
              <w:rPr>
                <w:b/>
                <w:sz w:val="23"/>
                <w:szCs w:val="23"/>
                <w:u w:val="single"/>
              </w:rPr>
              <w:t>ПОКУПАТЕЛЬ</w:t>
            </w:r>
          </w:p>
          <w:p w:rsidR="000C5365" w:rsidRPr="009E122D" w:rsidRDefault="000C5365" w:rsidP="00C906E7">
            <w:pPr>
              <w:ind w:left="601" w:right="-1"/>
              <w:jc w:val="both"/>
              <w:rPr>
                <w:rFonts w:ascii="TimesET" w:hAnsi="TimesET"/>
                <w:noProof/>
                <w:sz w:val="23"/>
                <w:szCs w:val="23"/>
              </w:rPr>
            </w:pPr>
          </w:p>
          <w:p w:rsidR="000C5365" w:rsidRPr="009E122D" w:rsidRDefault="000C5365" w:rsidP="00C906E7">
            <w:pPr>
              <w:shd w:val="clear" w:color="auto" w:fill="FFFFFF"/>
              <w:suppressAutoHyphens/>
              <w:ind w:left="601"/>
              <w:rPr>
                <w:iCs/>
                <w:sz w:val="23"/>
                <w:szCs w:val="23"/>
              </w:rPr>
            </w:pPr>
          </w:p>
          <w:p w:rsidR="000C5365" w:rsidRPr="009E122D" w:rsidRDefault="000C5365" w:rsidP="00C906E7">
            <w:pPr>
              <w:shd w:val="clear" w:color="auto" w:fill="FFFFFF"/>
              <w:suppressAutoHyphens/>
              <w:ind w:left="601"/>
              <w:rPr>
                <w:iCs/>
                <w:sz w:val="23"/>
                <w:szCs w:val="23"/>
              </w:rPr>
            </w:pPr>
          </w:p>
          <w:p w:rsidR="000C5365" w:rsidRPr="009E122D" w:rsidRDefault="000C5365" w:rsidP="00C906E7">
            <w:pPr>
              <w:shd w:val="clear" w:color="auto" w:fill="FFFFFF"/>
              <w:suppressAutoHyphens/>
              <w:ind w:left="601"/>
              <w:rPr>
                <w:iCs/>
                <w:sz w:val="23"/>
                <w:szCs w:val="23"/>
              </w:rPr>
            </w:pPr>
          </w:p>
          <w:p w:rsidR="000C5365" w:rsidRPr="009E122D" w:rsidRDefault="000C5365" w:rsidP="00C906E7">
            <w:pPr>
              <w:shd w:val="clear" w:color="auto" w:fill="FFFFFF"/>
              <w:suppressAutoHyphens/>
              <w:ind w:left="601"/>
              <w:rPr>
                <w:iCs/>
                <w:sz w:val="23"/>
                <w:szCs w:val="23"/>
              </w:rPr>
            </w:pPr>
          </w:p>
          <w:p w:rsidR="000C5365" w:rsidRPr="009E122D" w:rsidRDefault="000C5365" w:rsidP="00C906E7">
            <w:pPr>
              <w:shd w:val="clear" w:color="auto" w:fill="FFFFFF"/>
              <w:suppressAutoHyphens/>
              <w:ind w:left="601"/>
              <w:rPr>
                <w:iCs/>
                <w:sz w:val="23"/>
                <w:szCs w:val="23"/>
              </w:rPr>
            </w:pPr>
          </w:p>
          <w:p w:rsidR="000C5365" w:rsidRPr="009E122D" w:rsidRDefault="000C5365" w:rsidP="00C906E7">
            <w:pPr>
              <w:shd w:val="clear" w:color="auto" w:fill="FFFFFF"/>
              <w:suppressAutoHyphens/>
              <w:ind w:left="601"/>
              <w:rPr>
                <w:sz w:val="23"/>
                <w:szCs w:val="23"/>
              </w:rPr>
            </w:pPr>
            <w:r w:rsidRPr="009E122D">
              <w:rPr>
                <w:iCs/>
                <w:sz w:val="23"/>
                <w:szCs w:val="23"/>
              </w:rPr>
              <w:t xml:space="preserve">_______________________ </w:t>
            </w:r>
          </w:p>
        </w:tc>
      </w:tr>
    </w:tbl>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п/п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0C5365">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r w:rsidRPr="00E713DD">
        <w:rPr>
          <w:b/>
          <w:sz w:val="18"/>
          <w:szCs w:val="18"/>
        </w:rPr>
        <w:t>представляемых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00" w:rsidRDefault="00ED2800" w:rsidP="004C63BA">
      <w:r>
        <w:separator/>
      </w:r>
    </w:p>
  </w:endnote>
  <w:endnote w:type="continuationSeparator" w:id="0">
    <w:p w:rsidR="00ED2800" w:rsidRDefault="00ED280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7019D7" w:rsidRDefault="007019D7">
        <w:pPr>
          <w:pStyle w:val="a8"/>
          <w:jc w:val="right"/>
        </w:pPr>
        <w:r>
          <w:fldChar w:fldCharType="begin"/>
        </w:r>
        <w:r>
          <w:instrText>PAGE   \* MERGEFORMAT</w:instrText>
        </w:r>
        <w:r>
          <w:fldChar w:fldCharType="separate"/>
        </w:r>
        <w:r w:rsidR="00542734">
          <w:rPr>
            <w:noProof/>
          </w:rPr>
          <w:t>13</w:t>
        </w:r>
        <w:r>
          <w:fldChar w:fldCharType="end"/>
        </w:r>
      </w:p>
    </w:sdtContent>
  </w:sdt>
  <w:p w:rsidR="007019D7" w:rsidRDefault="007019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019D7" w:rsidRDefault="007019D7">
        <w:pPr>
          <w:pStyle w:val="a8"/>
          <w:jc w:val="center"/>
        </w:pPr>
        <w:r>
          <w:fldChar w:fldCharType="begin"/>
        </w:r>
        <w:r>
          <w:instrText>PAGE   \* MERGEFORMAT</w:instrText>
        </w:r>
        <w:r>
          <w:fldChar w:fldCharType="separate"/>
        </w:r>
        <w:r w:rsidR="0066706D">
          <w:rPr>
            <w:noProof/>
          </w:rPr>
          <w:t>20</w:t>
        </w:r>
        <w:r>
          <w:rPr>
            <w:noProof/>
          </w:rPr>
          <w:fldChar w:fldCharType="end"/>
        </w:r>
      </w:p>
    </w:sdtContent>
  </w:sdt>
  <w:p w:rsidR="007019D7" w:rsidRDefault="00701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00" w:rsidRDefault="00ED2800" w:rsidP="004C63BA">
      <w:r>
        <w:separator/>
      </w:r>
    </w:p>
  </w:footnote>
  <w:footnote w:type="continuationSeparator" w:id="0">
    <w:p w:rsidR="00ED2800" w:rsidRDefault="00ED280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44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C072B"/>
    <w:rsid w:val="000C38EF"/>
    <w:rsid w:val="000C4C6C"/>
    <w:rsid w:val="000C5365"/>
    <w:rsid w:val="000C63CF"/>
    <w:rsid w:val="000C765E"/>
    <w:rsid w:val="000D45E3"/>
    <w:rsid w:val="000D5917"/>
    <w:rsid w:val="000D5C1B"/>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1E40"/>
    <w:rsid w:val="00203F7A"/>
    <w:rsid w:val="00204D30"/>
    <w:rsid w:val="00211713"/>
    <w:rsid w:val="002171F2"/>
    <w:rsid w:val="002219BD"/>
    <w:rsid w:val="002241B6"/>
    <w:rsid w:val="0022569F"/>
    <w:rsid w:val="00226CEB"/>
    <w:rsid w:val="002276D8"/>
    <w:rsid w:val="00233316"/>
    <w:rsid w:val="002363FF"/>
    <w:rsid w:val="00236CD7"/>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17B11"/>
    <w:rsid w:val="005201EB"/>
    <w:rsid w:val="00524127"/>
    <w:rsid w:val="00525125"/>
    <w:rsid w:val="00531ED0"/>
    <w:rsid w:val="005329E9"/>
    <w:rsid w:val="00542734"/>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6706D"/>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19D7"/>
    <w:rsid w:val="007045D5"/>
    <w:rsid w:val="00705672"/>
    <w:rsid w:val="0070592F"/>
    <w:rsid w:val="00707568"/>
    <w:rsid w:val="00712051"/>
    <w:rsid w:val="007217F8"/>
    <w:rsid w:val="007243F2"/>
    <w:rsid w:val="00726288"/>
    <w:rsid w:val="00730A82"/>
    <w:rsid w:val="00736D54"/>
    <w:rsid w:val="00737F88"/>
    <w:rsid w:val="007415ED"/>
    <w:rsid w:val="007443EF"/>
    <w:rsid w:val="0074611D"/>
    <w:rsid w:val="00746FA4"/>
    <w:rsid w:val="00750339"/>
    <w:rsid w:val="007542E6"/>
    <w:rsid w:val="00754BB4"/>
    <w:rsid w:val="0075628A"/>
    <w:rsid w:val="00757574"/>
    <w:rsid w:val="0076001F"/>
    <w:rsid w:val="00764001"/>
    <w:rsid w:val="007643AD"/>
    <w:rsid w:val="0076582B"/>
    <w:rsid w:val="00767588"/>
    <w:rsid w:val="00774D47"/>
    <w:rsid w:val="00775E2B"/>
    <w:rsid w:val="007767AC"/>
    <w:rsid w:val="00777655"/>
    <w:rsid w:val="0078104F"/>
    <w:rsid w:val="00792137"/>
    <w:rsid w:val="00792CA7"/>
    <w:rsid w:val="007948A4"/>
    <w:rsid w:val="007A0C80"/>
    <w:rsid w:val="007B09CE"/>
    <w:rsid w:val="007B0CD7"/>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560FE"/>
    <w:rsid w:val="00863E45"/>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C6884"/>
    <w:rsid w:val="008D296D"/>
    <w:rsid w:val="008D4995"/>
    <w:rsid w:val="008D7A81"/>
    <w:rsid w:val="008E161B"/>
    <w:rsid w:val="008E3F33"/>
    <w:rsid w:val="008E46B7"/>
    <w:rsid w:val="008F7D5C"/>
    <w:rsid w:val="00904715"/>
    <w:rsid w:val="00906C4B"/>
    <w:rsid w:val="00906D63"/>
    <w:rsid w:val="00906EFA"/>
    <w:rsid w:val="0091080F"/>
    <w:rsid w:val="009133F3"/>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614"/>
    <w:rsid w:val="009E29BD"/>
    <w:rsid w:val="009E3534"/>
    <w:rsid w:val="009F1912"/>
    <w:rsid w:val="009F2FD1"/>
    <w:rsid w:val="009F33FD"/>
    <w:rsid w:val="009F5276"/>
    <w:rsid w:val="00A00053"/>
    <w:rsid w:val="00A04460"/>
    <w:rsid w:val="00A06D50"/>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3C8"/>
    <w:rsid w:val="00A62F50"/>
    <w:rsid w:val="00A66F27"/>
    <w:rsid w:val="00A707C6"/>
    <w:rsid w:val="00A71E4C"/>
    <w:rsid w:val="00A77536"/>
    <w:rsid w:val="00A8758D"/>
    <w:rsid w:val="00A93B2F"/>
    <w:rsid w:val="00A94F34"/>
    <w:rsid w:val="00A95C55"/>
    <w:rsid w:val="00AA2BD8"/>
    <w:rsid w:val="00AA474E"/>
    <w:rsid w:val="00AA527E"/>
    <w:rsid w:val="00AA6B58"/>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071ED"/>
    <w:rsid w:val="00B11257"/>
    <w:rsid w:val="00B11D8F"/>
    <w:rsid w:val="00B12363"/>
    <w:rsid w:val="00B13C26"/>
    <w:rsid w:val="00B157A1"/>
    <w:rsid w:val="00B20920"/>
    <w:rsid w:val="00B21CC0"/>
    <w:rsid w:val="00B24D52"/>
    <w:rsid w:val="00B25560"/>
    <w:rsid w:val="00B271EB"/>
    <w:rsid w:val="00B300AD"/>
    <w:rsid w:val="00B32718"/>
    <w:rsid w:val="00B40416"/>
    <w:rsid w:val="00B423F4"/>
    <w:rsid w:val="00B45E04"/>
    <w:rsid w:val="00B54F53"/>
    <w:rsid w:val="00B57385"/>
    <w:rsid w:val="00B60293"/>
    <w:rsid w:val="00B62241"/>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20C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1C0"/>
    <w:rsid w:val="00CA69E7"/>
    <w:rsid w:val="00CB503F"/>
    <w:rsid w:val="00CB7AB4"/>
    <w:rsid w:val="00CC0F19"/>
    <w:rsid w:val="00CC1528"/>
    <w:rsid w:val="00CC4B94"/>
    <w:rsid w:val="00CD0992"/>
    <w:rsid w:val="00CD17EC"/>
    <w:rsid w:val="00CD4402"/>
    <w:rsid w:val="00CD48D2"/>
    <w:rsid w:val="00CE003C"/>
    <w:rsid w:val="00CE2DF3"/>
    <w:rsid w:val="00CE3142"/>
    <w:rsid w:val="00CE38C5"/>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B1C85"/>
    <w:rsid w:val="00DB7694"/>
    <w:rsid w:val="00DC05EB"/>
    <w:rsid w:val="00DC1D1E"/>
    <w:rsid w:val="00DC3C29"/>
    <w:rsid w:val="00DC6FD3"/>
    <w:rsid w:val="00DD27CB"/>
    <w:rsid w:val="00DD4158"/>
    <w:rsid w:val="00DD5C6A"/>
    <w:rsid w:val="00DE07B8"/>
    <w:rsid w:val="00DE0B19"/>
    <w:rsid w:val="00DF0504"/>
    <w:rsid w:val="00DF197D"/>
    <w:rsid w:val="00DF204F"/>
    <w:rsid w:val="00DF7234"/>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1C8"/>
    <w:rsid w:val="00E725D0"/>
    <w:rsid w:val="00E726C3"/>
    <w:rsid w:val="00E83BB1"/>
    <w:rsid w:val="00E86BA5"/>
    <w:rsid w:val="00E87CEA"/>
    <w:rsid w:val="00E90571"/>
    <w:rsid w:val="00E908E7"/>
    <w:rsid w:val="00EA1CB4"/>
    <w:rsid w:val="00EA4227"/>
    <w:rsid w:val="00EA4D76"/>
    <w:rsid w:val="00EB0D6B"/>
    <w:rsid w:val="00EB1056"/>
    <w:rsid w:val="00EC2FA2"/>
    <w:rsid w:val="00ED1085"/>
    <w:rsid w:val="00ED2800"/>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0C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11AB-F870-4EFF-9100-346C0C74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20</Pages>
  <Words>7150</Words>
  <Characters>40760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351</cp:revision>
  <cp:lastPrinted>2020-06-03T06:15:00Z</cp:lastPrinted>
  <dcterms:created xsi:type="dcterms:W3CDTF">2016-09-27T07:20:00Z</dcterms:created>
  <dcterms:modified xsi:type="dcterms:W3CDTF">2020-12-29T05:56:00Z</dcterms:modified>
</cp:coreProperties>
</file>