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8C451E">
                    <w:rPr>
                      <w:rFonts w:eastAsia="MS Mincho"/>
                    </w:rPr>
                    <w:t>ом</w:t>
                  </w:r>
                  <w:r w:rsidRPr="006D4E3E">
                    <w:rPr>
                      <w:rFonts w:eastAsia="MS Mincho"/>
                    </w:rPr>
                    <w:t xml:space="preserve"> заседани</w:t>
                  </w:r>
                  <w:r w:rsidR="008C451E">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1B47F0">
                    <w:rPr>
                      <w:rFonts w:eastAsia="MS Mincho"/>
                    </w:rPr>
                    <w:t>16</w:t>
                  </w:r>
                  <w:r w:rsidR="00A34498">
                    <w:rPr>
                      <w:rFonts w:eastAsia="MS Mincho"/>
                    </w:rPr>
                    <w:t xml:space="preserve"> </w:t>
                  </w:r>
                  <w:r w:rsidR="001B47F0">
                    <w:rPr>
                      <w:rFonts w:eastAsia="MS Mincho"/>
                    </w:rPr>
                    <w:t>июня</w:t>
                  </w:r>
                  <w:r w:rsidR="00A34498">
                    <w:rPr>
                      <w:rFonts w:eastAsia="MS Mincho"/>
                    </w:rPr>
                    <w:t xml:space="preserve"> 2020 года №</w:t>
                  </w:r>
                  <w:r w:rsidR="001B47F0">
                    <w:rPr>
                      <w:rFonts w:eastAsia="MS Mincho"/>
                    </w:rPr>
                    <w:t>17</w:t>
                  </w:r>
                  <w:r w:rsidR="00725383">
                    <w:rPr>
                      <w:rFonts w:eastAsia="MS Mincho"/>
                    </w:rPr>
                    <w:t>7</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725383" w:rsidRDefault="00725383" w:rsidP="00725383">
      <w:pPr>
        <w:ind w:firstLine="709"/>
        <w:jc w:val="center"/>
        <w:rPr>
          <w:b/>
          <w:bCs/>
          <w:sz w:val="28"/>
          <w:szCs w:val="28"/>
        </w:rPr>
      </w:pPr>
      <w:r>
        <w:rPr>
          <w:b/>
          <w:bCs/>
          <w:sz w:val="28"/>
          <w:szCs w:val="28"/>
        </w:rPr>
        <w:t xml:space="preserve">РБ, </w:t>
      </w:r>
      <w:proofErr w:type="spellStart"/>
      <w:r w:rsidRPr="00725383">
        <w:rPr>
          <w:b/>
          <w:bCs/>
          <w:sz w:val="28"/>
          <w:szCs w:val="28"/>
        </w:rPr>
        <w:t>г</w:t>
      </w:r>
      <w:proofErr w:type="gramStart"/>
      <w:r w:rsidRPr="00725383">
        <w:rPr>
          <w:b/>
          <w:bCs/>
          <w:sz w:val="28"/>
          <w:szCs w:val="28"/>
        </w:rPr>
        <w:t>.О</w:t>
      </w:r>
      <w:proofErr w:type="gramEnd"/>
      <w:r w:rsidRPr="00725383">
        <w:rPr>
          <w:b/>
          <w:bCs/>
          <w:sz w:val="28"/>
          <w:szCs w:val="28"/>
        </w:rPr>
        <w:t>ктябрьский</w:t>
      </w:r>
      <w:proofErr w:type="spellEnd"/>
      <w:r w:rsidRPr="00725383">
        <w:rPr>
          <w:b/>
          <w:bCs/>
          <w:sz w:val="28"/>
          <w:szCs w:val="28"/>
        </w:rPr>
        <w:t>, мкр.34 д.11/2,</w:t>
      </w:r>
    </w:p>
    <w:p w:rsidR="00725383" w:rsidRDefault="00725383" w:rsidP="00725383">
      <w:pPr>
        <w:ind w:firstLine="709"/>
        <w:jc w:val="center"/>
        <w:rPr>
          <w:b/>
          <w:bCs/>
          <w:sz w:val="28"/>
          <w:szCs w:val="28"/>
        </w:rPr>
      </w:pPr>
      <w:r w:rsidRPr="00725383">
        <w:rPr>
          <w:b/>
          <w:bCs/>
          <w:sz w:val="28"/>
          <w:szCs w:val="28"/>
        </w:rPr>
        <w:t xml:space="preserve">нежилое помещение общей площадью 107,5 </w:t>
      </w:r>
      <w:proofErr w:type="spellStart"/>
      <w:r w:rsidRPr="00725383">
        <w:rPr>
          <w:b/>
          <w:bCs/>
          <w:sz w:val="28"/>
          <w:szCs w:val="28"/>
        </w:rPr>
        <w:t>кв.м</w:t>
      </w:r>
      <w:proofErr w:type="spellEnd"/>
      <w:r w:rsidRPr="00725383">
        <w:rPr>
          <w:b/>
          <w:bCs/>
          <w:sz w:val="28"/>
          <w:szCs w:val="28"/>
        </w:rPr>
        <w:t>.,</w:t>
      </w:r>
    </w:p>
    <w:p w:rsidR="00725383" w:rsidRDefault="00725383" w:rsidP="00725383">
      <w:pPr>
        <w:ind w:firstLine="709"/>
        <w:jc w:val="center"/>
        <w:rPr>
          <w:b/>
          <w:bCs/>
          <w:sz w:val="28"/>
          <w:szCs w:val="28"/>
        </w:rPr>
      </w:pPr>
      <w:r w:rsidRPr="00725383">
        <w:rPr>
          <w:b/>
          <w:bCs/>
          <w:sz w:val="28"/>
          <w:szCs w:val="28"/>
        </w:rPr>
        <w:t>номера помещений на поэтажном плане - №22-26,33, этаж – цоколь,</w:t>
      </w:r>
    </w:p>
    <w:p w:rsidR="00D6509F" w:rsidRDefault="00725383" w:rsidP="00725383">
      <w:pPr>
        <w:ind w:firstLine="709"/>
        <w:jc w:val="center"/>
        <w:rPr>
          <w:bCs/>
          <w:sz w:val="22"/>
          <w:szCs w:val="22"/>
        </w:rPr>
      </w:pPr>
      <w:r w:rsidRPr="00725383">
        <w:rPr>
          <w:b/>
          <w:bCs/>
          <w:sz w:val="28"/>
          <w:szCs w:val="28"/>
        </w:rPr>
        <w:t>кадастровый номер - 02:57:020502:2539</w:t>
      </w: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725383" w:rsidRDefault="00725383"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Pr="008A7BF4"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5A6803" w:rsidRPr="008A7BF4"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8-917-75-125-46 </w:t>
      </w:r>
    </w:p>
    <w:p w:rsidR="005A6803" w:rsidRPr="002B5591" w:rsidRDefault="005A6803" w:rsidP="005A6803">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5A6803" w:rsidRPr="00C943ED" w:rsidRDefault="005A6803" w:rsidP="005A6803">
      <w:pPr>
        <w:spacing w:after="240"/>
        <w:contextualSpacing/>
        <w:jc w:val="both"/>
        <w:rPr>
          <w:b/>
        </w:rPr>
      </w:pPr>
      <w:r w:rsidRPr="00C943ED">
        <w:rPr>
          <w:b/>
          <w:sz w:val="25"/>
          <w:szCs w:val="25"/>
        </w:rPr>
        <w:t>Осмотр объекта</w:t>
      </w:r>
      <w:r>
        <w:rPr>
          <w:sz w:val="25"/>
          <w:szCs w:val="25"/>
        </w:rPr>
        <w:t xml:space="preserve">: </w:t>
      </w:r>
      <w:r w:rsidR="00725383">
        <w:t>8-917-42-05-376</w:t>
      </w:r>
      <w:r w:rsidRPr="00C943ED">
        <w:t xml:space="preserve"> </w:t>
      </w:r>
      <w:r w:rsidR="00725383">
        <w:t xml:space="preserve">Шакиров Рушан </w:t>
      </w:r>
      <w:proofErr w:type="spellStart"/>
      <w:r w:rsidR="00725383">
        <w:t>Ясрипович</w:t>
      </w:r>
      <w:proofErr w:type="spellEnd"/>
      <w:r w:rsidRPr="00C943ED">
        <w:rPr>
          <w:b/>
        </w:rPr>
        <w:t>.</w:t>
      </w:r>
    </w:p>
    <w:p w:rsidR="005A6803" w:rsidRPr="00C943ED" w:rsidRDefault="005A6803" w:rsidP="005A6803">
      <w:pPr>
        <w:rPr>
          <w:sz w:val="25"/>
          <w:szCs w:val="25"/>
        </w:rPr>
      </w:pPr>
    </w:p>
    <w:p w:rsidR="005A6803" w:rsidRDefault="005A6803" w:rsidP="005A6803">
      <w:pPr>
        <w:rPr>
          <w:sz w:val="25"/>
          <w:szCs w:val="25"/>
        </w:rPr>
      </w:pPr>
    </w:p>
    <w:p w:rsidR="005A6803" w:rsidRPr="00C943ED" w:rsidRDefault="005A6803" w:rsidP="005A6803">
      <w:pPr>
        <w:rPr>
          <w:sz w:val="25"/>
          <w:szCs w:val="25"/>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772619" w:rsidRDefault="00772619" w:rsidP="005A6803">
      <w:pPr>
        <w:jc w:val="both"/>
        <w:rPr>
          <w:bCs/>
          <w:sz w:val="22"/>
          <w:szCs w:val="22"/>
        </w:rPr>
      </w:pPr>
    </w:p>
    <w:p w:rsidR="00C67D80" w:rsidRDefault="00C67D80"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607A2A" w:rsidRDefault="00607A2A"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1B47F0">
        <w:rPr>
          <w:b/>
          <w:bCs/>
          <w:sz w:val="28"/>
          <w:szCs w:val="28"/>
        </w:rPr>
        <w:t>20 июля</w:t>
      </w:r>
      <w:r>
        <w:rPr>
          <w:b/>
          <w:bCs/>
          <w:sz w:val="28"/>
          <w:szCs w:val="28"/>
        </w:rPr>
        <w:t xml:space="preserve"> 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 xml:space="preserve">в </w:t>
      </w:r>
      <w:r w:rsidR="00C67D80">
        <w:rPr>
          <w:b/>
          <w:bCs/>
          <w:sz w:val="28"/>
          <w:szCs w:val="28"/>
        </w:rPr>
        <w:t>12</w:t>
      </w:r>
      <w:r w:rsidRPr="0040760B">
        <w:rPr>
          <w:b/>
          <w:bCs/>
          <w:sz w:val="28"/>
          <w:szCs w:val="28"/>
        </w:rPr>
        <w:t>-</w:t>
      </w:r>
      <w:r w:rsidR="00C67D80">
        <w:rPr>
          <w:b/>
          <w:bCs/>
          <w:sz w:val="28"/>
          <w:szCs w:val="28"/>
        </w:rPr>
        <w:t>00</w:t>
      </w:r>
      <w:r w:rsidRPr="0040760B">
        <w:rPr>
          <w:b/>
          <w:bCs/>
          <w:sz w:val="28"/>
          <w:szCs w:val="28"/>
        </w:rPr>
        <w:t xml:space="preserve">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7D3CE3" w:rsidRDefault="00326150" w:rsidP="00384528">
      <w:pPr>
        <w:pStyle w:val="a5"/>
        <w:numPr>
          <w:ilvl w:val="0"/>
          <w:numId w:val="1"/>
        </w:numPr>
        <w:tabs>
          <w:tab w:val="left" w:pos="284"/>
        </w:tabs>
        <w:ind w:left="0" w:firstLine="0"/>
        <w:jc w:val="both"/>
        <w:rPr>
          <w:bCs/>
        </w:rPr>
      </w:pPr>
      <w:r w:rsidRPr="007D3CE3">
        <w:rPr>
          <w:b/>
          <w:bCs/>
        </w:rPr>
        <w:t>Сведения об объект</w:t>
      </w:r>
      <w:r w:rsidR="00981204" w:rsidRPr="007D3CE3">
        <w:rPr>
          <w:b/>
          <w:bCs/>
        </w:rPr>
        <w:t>е</w:t>
      </w:r>
      <w:r w:rsidRPr="007D3CE3">
        <w:rPr>
          <w:b/>
          <w:bCs/>
        </w:rPr>
        <w:t xml:space="preserve"> </w:t>
      </w:r>
      <w:r w:rsidR="00B21CC0" w:rsidRPr="007D3CE3">
        <w:rPr>
          <w:b/>
          <w:bCs/>
        </w:rPr>
        <w:t>недвижимости</w:t>
      </w:r>
      <w:r w:rsidRPr="007D3CE3">
        <w:rPr>
          <w:b/>
          <w:bCs/>
        </w:rPr>
        <w:t xml:space="preserve"> </w:t>
      </w:r>
      <w:r w:rsidR="002E21AF" w:rsidRPr="007D3CE3">
        <w:rPr>
          <w:b/>
          <w:bCs/>
        </w:rPr>
        <w:t xml:space="preserve">(далее – </w:t>
      </w:r>
      <w:r w:rsidR="00B21CC0" w:rsidRPr="007D3CE3">
        <w:rPr>
          <w:b/>
          <w:bCs/>
        </w:rPr>
        <w:t>и</w:t>
      </w:r>
      <w:r w:rsidR="002E21AF" w:rsidRPr="007D3CE3">
        <w:rPr>
          <w:b/>
          <w:bCs/>
        </w:rPr>
        <w:t>мущество)</w:t>
      </w:r>
    </w:p>
    <w:p w:rsidR="00F8338F" w:rsidRPr="007C0E90" w:rsidRDefault="001301D0" w:rsidP="00607A2A">
      <w:pPr>
        <w:pStyle w:val="a5"/>
        <w:numPr>
          <w:ilvl w:val="1"/>
          <w:numId w:val="1"/>
        </w:numPr>
        <w:tabs>
          <w:tab w:val="left" w:pos="426"/>
        </w:tabs>
        <w:spacing w:line="276" w:lineRule="auto"/>
        <w:ind w:left="0" w:firstLine="0"/>
        <w:jc w:val="both"/>
        <w:rPr>
          <w:bCs/>
        </w:rPr>
      </w:pPr>
      <w:r w:rsidRPr="007C0E90">
        <w:rPr>
          <w:bCs/>
        </w:rPr>
        <w:t>Собственник имущества – Республика Башкортостан.</w:t>
      </w:r>
    </w:p>
    <w:p w:rsidR="001B47F0" w:rsidRDefault="00181510" w:rsidP="00607A2A">
      <w:pPr>
        <w:suppressAutoHyphens/>
        <w:spacing w:line="276" w:lineRule="auto"/>
        <w:ind w:firstLine="567"/>
        <w:jc w:val="both"/>
        <w:rPr>
          <w:bCs/>
        </w:rPr>
      </w:pPr>
      <w:r w:rsidRPr="00D1660B">
        <w:rPr>
          <w:bCs/>
        </w:rPr>
        <w:t>На продажу на аукционе выставляется Имущество:</w:t>
      </w:r>
      <w:r w:rsidR="005F77AC">
        <w:rPr>
          <w:bCs/>
        </w:rPr>
        <w:t xml:space="preserve"> </w:t>
      </w:r>
    </w:p>
    <w:p w:rsidR="00772619" w:rsidRPr="00772619" w:rsidRDefault="00772619" w:rsidP="00772619">
      <w:pPr>
        <w:suppressAutoHyphens/>
        <w:spacing w:line="276" w:lineRule="auto"/>
        <w:ind w:firstLine="567"/>
        <w:jc w:val="both"/>
        <w:rPr>
          <w:b/>
        </w:rPr>
      </w:pPr>
      <w:r w:rsidRPr="00772619">
        <w:rPr>
          <w:b/>
        </w:rPr>
        <w:t xml:space="preserve">ЛОТ №1 - </w:t>
      </w:r>
      <w:proofErr w:type="spellStart"/>
      <w:r w:rsidR="00C67D80" w:rsidRPr="00C67D80">
        <w:rPr>
          <w:b/>
        </w:rPr>
        <w:t>г</w:t>
      </w:r>
      <w:proofErr w:type="gramStart"/>
      <w:r w:rsidR="00C67D80" w:rsidRPr="00C67D80">
        <w:rPr>
          <w:b/>
        </w:rPr>
        <w:t>.О</w:t>
      </w:r>
      <w:proofErr w:type="gramEnd"/>
      <w:r w:rsidR="00C67D80" w:rsidRPr="00C67D80">
        <w:rPr>
          <w:b/>
        </w:rPr>
        <w:t>ктябрьский</w:t>
      </w:r>
      <w:proofErr w:type="spellEnd"/>
      <w:r w:rsidR="00C67D80" w:rsidRPr="00C67D80">
        <w:rPr>
          <w:b/>
        </w:rPr>
        <w:t xml:space="preserve">, мкр.34 д.11/2, нежилое помещение общей площадью 107,5 </w:t>
      </w:r>
      <w:proofErr w:type="spellStart"/>
      <w:r w:rsidR="00C67D80" w:rsidRPr="00C67D80">
        <w:rPr>
          <w:b/>
        </w:rPr>
        <w:t>кв.м</w:t>
      </w:r>
      <w:proofErr w:type="spellEnd"/>
      <w:r w:rsidR="00C67D80" w:rsidRPr="00C67D80">
        <w:rPr>
          <w:b/>
        </w:rPr>
        <w:t>., номера помещений на поэтажном плане - №22-26,33, этаж – цоколь, кадастровый номер - 02:57:020502:2539</w:t>
      </w:r>
      <w:r w:rsidRPr="00772619">
        <w:rPr>
          <w:b/>
        </w:rPr>
        <w:t>).</w:t>
      </w:r>
    </w:p>
    <w:p w:rsidR="00AF004D" w:rsidRPr="00AF004D" w:rsidRDefault="00AF004D" w:rsidP="00AF004D">
      <w:pPr>
        <w:tabs>
          <w:tab w:val="left" w:pos="0"/>
        </w:tabs>
        <w:suppressAutoHyphens/>
        <w:spacing w:after="240" w:line="276" w:lineRule="auto"/>
        <w:ind w:firstLine="567"/>
        <w:contextualSpacing/>
        <w:jc w:val="both"/>
      </w:pPr>
      <w:proofErr w:type="gramStart"/>
      <w:r w:rsidRPr="00AF004D">
        <w:t>Отделка: материал стен – кирпичные, отделка – чистовая: полы  - бетонные, метлахская плитка, линолеум, стены –  штукатурка, покраска,  окна – стеклопакет, дверь – металлическая, отопление, водопровод, канализация -  централизованные.</w:t>
      </w:r>
      <w:proofErr w:type="gramEnd"/>
      <w:r w:rsidRPr="00AF004D">
        <w:t xml:space="preserve">    Высота помещений – 2,60 метра. </w:t>
      </w:r>
      <w:proofErr w:type="gramStart"/>
      <w:r w:rsidRPr="00AF004D">
        <w:t xml:space="preserve">Подсобные помещения: 38,8 </w:t>
      </w:r>
      <w:proofErr w:type="spellStart"/>
      <w:r w:rsidRPr="00AF004D">
        <w:t>кв.м</w:t>
      </w:r>
      <w:proofErr w:type="spellEnd"/>
      <w:r w:rsidRPr="00AF004D">
        <w:t xml:space="preserve">., 2,3 </w:t>
      </w:r>
      <w:proofErr w:type="spellStart"/>
      <w:r w:rsidRPr="00AF004D">
        <w:t>кв.м</w:t>
      </w:r>
      <w:proofErr w:type="spellEnd"/>
      <w:r w:rsidRPr="00AF004D">
        <w:t xml:space="preserve">., 2,3 </w:t>
      </w:r>
      <w:proofErr w:type="spellStart"/>
      <w:r w:rsidRPr="00AF004D">
        <w:t>кв.м</w:t>
      </w:r>
      <w:proofErr w:type="spellEnd"/>
      <w:r w:rsidRPr="00AF004D">
        <w:t xml:space="preserve">., 47,8 </w:t>
      </w:r>
      <w:proofErr w:type="spellStart"/>
      <w:r w:rsidRPr="00AF004D">
        <w:t>кв.м</w:t>
      </w:r>
      <w:proofErr w:type="spellEnd"/>
      <w:r w:rsidRPr="00AF004D">
        <w:t xml:space="preserve">., коридор – 8,3 </w:t>
      </w:r>
      <w:proofErr w:type="spellStart"/>
      <w:r w:rsidRPr="00AF004D">
        <w:t>кв.м</w:t>
      </w:r>
      <w:proofErr w:type="spellEnd"/>
      <w:r w:rsidRPr="00AF004D">
        <w:t xml:space="preserve">., тамбур – 8,0 </w:t>
      </w:r>
      <w:proofErr w:type="spellStart"/>
      <w:r w:rsidRPr="00AF004D">
        <w:t>кв.м</w:t>
      </w:r>
      <w:proofErr w:type="spellEnd"/>
      <w:r w:rsidRPr="00AF004D">
        <w:t xml:space="preserve">.  </w:t>
      </w:r>
      <w:proofErr w:type="gramEnd"/>
    </w:p>
    <w:p w:rsidR="00AF004D" w:rsidRPr="00AF004D" w:rsidRDefault="00AF004D" w:rsidP="00AF004D">
      <w:pPr>
        <w:tabs>
          <w:tab w:val="left" w:pos="0"/>
        </w:tabs>
        <w:suppressAutoHyphens/>
        <w:spacing w:after="240" w:line="276" w:lineRule="auto"/>
        <w:ind w:firstLine="567"/>
        <w:contextualSpacing/>
        <w:jc w:val="both"/>
      </w:pPr>
      <w:r w:rsidRPr="00AF004D">
        <w:t>Местоположение хорошее с удобными подъездными путями, внутри  жилого квартала. Планировочные и конструктивные характеристики помещения позволяют их использовать в качестве объектов сервисного, торгового и офисного значения.</w:t>
      </w:r>
    </w:p>
    <w:p w:rsidR="000934CD" w:rsidRPr="000965F8" w:rsidRDefault="00271BCB" w:rsidP="00C67D80">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607A2A">
      <w:pPr>
        <w:pStyle w:val="a5"/>
        <w:numPr>
          <w:ilvl w:val="1"/>
          <w:numId w:val="1"/>
        </w:numPr>
        <w:tabs>
          <w:tab w:val="left" w:pos="426"/>
        </w:tabs>
        <w:spacing w:before="240" w:after="240" w:line="276" w:lineRule="auto"/>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C67D80">
        <w:t>756</w:t>
      </w:r>
      <w:r w:rsidR="00026358" w:rsidRPr="00026358">
        <w:t xml:space="preserve"> от </w:t>
      </w:r>
      <w:r w:rsidR="00C67D80">
        <w:t>15.05</w:t>
      </w:r>
      <w:r w:rsidR="00EE6748">
        <w:t>.2020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w:t>
      </w:r>
      <w:r w:rsidR="001B47F0">
        <w:t>7</w:t>
      </w:r>
      <w:r w:rsidR="007D3CE3">
        <w:t>7</w:t>
      </w:r>
      <w:r w:rsidR="009B1823">
        <w:t xml:space="preserve"> от </w:t>
      </w:r>
      <w:r w:rsidR="001B47F0">
        <w:t>16.06</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3420D9">
      <w:pPr>
        <w:pStyle w:val="a5"/>
        <w:numPr>
          <w:ilvl w:val="1"/>
          <w:numId w:val="1"/>
        </w:numPr>
        <w:tabs>
          <w:tab w:val="left" w:pos="0"/>
        </w:tabs>
        <w:spacing w:after="240"/>
        <w:ind w:left="0" w:firstLine="0"/>
        <w:jc w:val="both"/>
      </w:pPr>
      <w:r w:rsidRPr="00D1660B">
        <w:t xml:space="preserve"> </w:t>
      </w:r>
      <w:r w:rsidRPr="003420D9">
        <w:rPr>
          <w:b/>
        </w:rPr>
        <w:t>Ограничения, обременения</w:t>
      </w:r>
      <w:r w:rsidRPr="00E726C3">
        <w:t xml:space="preserve">: </w:t>
      </w:r>
      <w:r w:rsidR="003420D9" w:rsidRPr="003420D9">
        <w:t>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Межрайонный отдел судебных приставов по исполнению особых производств УФССП России по Республике Башкортостан дал согласие на самостоятельную реализацию  ГУП «ФЖС РБ» вышеуказанного объекта при условии внесения всей суммы от реализации имущества на депозитный счет службы судебных приставов.</w:t>
      </w:r>
    </w:p>
    <w:p w:rsidR="005A6803" w:rsidRDefault="005A6803" w:rsidP="005A6803">
      <w:pPr>
        <w:pStyle w:val="a5"/>
        <w:tabs>
          <w:tab w:val="left" w:pos="426"/>
        </w:tabs>
        <w:spacing w:after="240"/>
        <w:ind w:left="0"/>
        <w:jc w:val="both"/>
      </w:pPr>
    </w:p>
    <w:p w:rsidR="005A6803" w:rsidRDefault="005A6803" w:rsidP="007D3CE3">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r w:rsidR="007D3CE3" w:rsidRPr="007D3CE3">
        <w:t>торги объявляются впервые</w:t>
      </w:r>
      <w:r w:rsidR="00772619" w:rsidRPr="00772619">
        <w:t>.</w:t>
      </w:r>
    </w:p>
    <w:p w:rsidR="005A6803" w:rsidRDefault="005A6803" w:rsidP="007D3CE3">
      <w:pPr>
        <w:pStyle w:val="a5"/>
        <w:ind w:left="0"/>
      </w:pPr>
    </w:p>
    <w:p w:rsidR="007D3CE3" w:rsidRPr="007D3CE3" w:rsidRDefault="00772619" w:rsidP="007D3CE3">
      <w:pPr>
        <w:pStyle w:val="a5"/>
        <w:numPr>
          <w:ilvl w:val="1"/>
          <w:numId w:val="1"/>
        </w:numPr>
        <w:tabs>
          <w:tab w:val="left" w:pos="0"/>
        </w:tabs>
        <w:suppressAutoHyphens/>
        <w:ind w:left="0" w:firstLine="0"/>
        <w:jc w:val="both"/>
        <w:rPr>
          <w:b/>
        </w:rPr>
      </w:pPr>
      <w:r>
        <w:rPr>
          <w:b/>
        </w:rPr>
        <w:t xml:space="preserve"> </w:t>
      </w:r>
      <w:r w:rsidRPr="00772619">
        <w:rPr>
          <w:b/>
        </w:rPr>
        <w:t xml:space="preserve">Начальная цена Имущества: </w:t>
      </w:r>
      <w:r w:rsidR="007D3CE3" w:rsidRPr="007D3CE3">
        <w:rPr>
          <w:b/>
        </w:rPr>
        <w:t>2 684 000,00 (два миллиона шестьсот восемьдесят четыре  тысячи) рублей.</w:t>
      </w:r>
    </w:p>
    <w:p w:rsidR="00D75489" w:rsidRDefault="007D3CE3" w:rsidP="007D3CE3">
      <w:pPr>
        <w:pStyle w:val="a5"/>
        <w:tabs>
          <w:tab w:val="left" w:pos="0"/>
        </w:tabs>
        <w:suppressAutoHyphens/>
        <w:ind w:left="0"/>
        <w:jc w:val="both"/>
      </w:pPr>
      <w:r w:rsidRPr="007D3CE3">
        <w:rPr>
          <w:b/>
        </w:rPr>
        <w:lastRenderedPageBreak/>
        <w:t>Шаг аукциона  -  134 200,00 (сто тридцать четыре тысячи двести) рублей</w:t>
      </w:r>
      <w:r w:rsidRPr="007D3CE3">
        <w:rPr>
          <w:b/>
        </w:rPr>
        <w:t xml:space="preserve"> </w:t>
      </w:r>
      <w:r w:rsidR="00D75489" w:rsidRPr="00B9152F">
        <w:t>(5% от начальной цены продажи имущества).</w:t>
      </w:r>
    </w:p>
    <w:p w:rsidR="003420D9" w:rsidRPr="00B9152F" w:rsidRDefault="003420D9" w:rsidP="003420D9">
      <w:pPr>
        <w:pStyle w:val="a5"/>
        <w:tabs>
          <w:tab w:val="left" w:pos="0"/>
        </w:tabs>
        <w:suppressAutoHyphens/>
        <w:spacing w:after="240"/>
        <w:ind w:left="0"/>
        <w:jc w:val="both"/>
      </w:pPr>
    </w:p>
    <w:p w:rsidR="00A03692" w:rsidRDefault="005A6803" w:rsidP="005A6803">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t xml:space="preserve"> </w:t>
      </w:r>
    </w:p>
    <w:p w:rsidR="005A6803" w:rsidRDefault="005A6803" w:rsidP="00A03692">
      <w:pPr>
        <w:pStyle w:val="a5"/>
        <w:tabs>
          <w:tab w:val="left" w:pos="0"/>
        </w:tabs>
        <w:spacing w:after="240"/>
        <w:ind w:left="0" w:firstLine="567"/>
        <w:jc w:val="both"/>
        <w:rPr>
          <w:b/>
        </w:rPr>
      </w:pPr>
      <w:r w:rsidRPr="00E468AA">
        <w:rPr>
          <w:b/>
        </w:rPr>
        <w:t>Оплата</w:t>
      </w:r>
      <w:r>
        <w:t xml:space="preserve"> </w:t>
      </w:r>
      <w:r w:rsidRPr="00E468AA">
        <w:rPr>
          <w:b/>
        </w:rPr>
        <w:t>договора купли-продажи</w:t>
      </w:r>
      <w:r>
        <w:t xml:space="preserve"> – </w:t>
      </w:r>
      <w:r>
        <w:rPr>
          <w:b/>
        </w:rPr>
        <w:t xml:space="preserve">в течение </w:t>
      </w:r>
      <w:r w:rsidR="00B9152F">
        <w:rPr>
          <w:b/>
        </w:rPr>
        <w:t>1</w:t>
      </w:r>
      <w:r>
        <w:rPr>
          <w:b/>
        </w:rPr>
        <w:t xml:space="preserve">0 дней </w:t>
      </w:r>
      <w:r w:rsidRPr="00E27E6C">
        <w:rPr>
          <w:b/>
        </w:rPr>
        <w:t>после подписания договора купли-продажи.</w:t>
      </w:r>
    </w:p>
    <w:p w:rsidR="003420D9" w:rsidRPr="00FF4B81" w:rsidRDefault="003420D9" w:rsidP="00A03692">
      <w:pPr>
        <w:pStyle w:val="a5"/>
        <w:tabs>
          <w:tab w:val="left" w:pos="0"/>
        </w:tabs>
        <w:spacing w:after="240"/>
        <w:ind w:left="0" w:firstLine="567"/>
        <w:jc w:val="both"/>
      </w:pPr>
    </w:p>
    <w:p w:rsidR="005A6803" w:rsidRDefault="005A6803" w:rsidP="005A6803">
      <w:pPr>
        <w:pStyle w:val="a5"/>
        <w:numPr>
          <w:ilvl w:val="1"/>
          <w:numId w:val="1"/>
        </w:numPr>
        <w:tabs>
          <w:tab w:val="left" w:pos="0"/>
        </w:tabs>
        <w:spacing w:after="240"/>
        <w:ind w:left="0" w:firstLine="0"/>
        <w:jc w:val="both"/>
      </w:pPr>
      <w:r>
        <w:t xml:space="preserve"> </w:t>
      </w:r>
      <w:r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t>.</w:t>
      </w:r>
      <w:r w:rsidRPr="00F82FAF">
        <w:t xml:space="preserve"> </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A94BBB">
        <w:rPr>
          <w:b/>
        </w:rPr>
        <w:t>20</w:t>
      </w:r>
      <w:r w:rsidR="00B805B1">
        <w:rPr>
          <w:b/>
        </w:rPr>
        <w:t xml:space="preserve"> июня </w:t>
      </w:r>
      <w:r>
        <w:rPr>
          <w:b/>
        </w:rPr>
        <w:t>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A94BBB">
        <w:rPr>
          <w:b/>
        </w:rPr>
        <w:t>10 июля</w:t>
      </w:r>
      <w:r w:rsidRPr="006D4E3E">
        <w:rPr>
          <w:b/>
        </w:rPr>
        <w:t xml:space="preserve"> 20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sidR="00A94BBB">
        <w:rPr>
          <w:b/>
        </w:rPr>
        <w:t>10</w:t>
      </w:r>
      <w:r>
        <w:rPr>
          <w:b/>
        </w:rPr>
        <w:t xml:space="preserve"> </w:t>
      </w:r>
      <w:r w:rsidR="00A94BBB">
        <w:rPr>
          <w:b/>
        </w:rPr>
        <w:t xml:space="preserve">июля </w:t>
      </w:r>
      <w:r>
        <w:rPr>
          <w:b/>
        </w:rPr>
        <w:t>2020 года</w:t>
      </w:r>
      <w:r w:rsidRPr="005B2601">
        <w:rPr>
          <w:b/>
        </w:rPr>
        <w:t xml:space="preserve"> </w:t>
      </w:r>
      <w:r w:rsidRPr="005B2601">
        <w:t xml:space="preserve">в </w:t>
      </w:r>
      <w:r w:rsidRPr="00647199">
        <w:rPr>
          <w:b/>
        </w:rPr>
        <w:t>11.00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sidR="00A94BBB">
        <w:rPr>
          <w:b/>
        </w:rPr>
        <w:t xml:space="preserve">20 </w:t>
      </w:r>
      <w:r>
        <w:rPr>
          <w:b/>
        </w:rPr>
        <w:t>ию</w:t>
      </w:r>
      <w:r w:rsidR="00A94BBB">
        <w:rPr>
          <w:b/>
        </w:rPr>
        <w:t>л</w:t>
      </w:r>
      <w:r>
        <w:rPr>
          <w:b/>
        </w:rPr>
        <w:t>я</w:t>
      </w:r>
      <w:r w:rsidRPr="006D4E3E">
        <w:rPr>
          <w:b/>
        </w:rPr>
        <w:t xml:space="preserve"> 20</w:t>
      </w:r>
      <w:r>
        <w:rPr>
          <w:b/>
        </w:rPr>
        <w:t>20</w:t>
      </w:r>
      <w:r w:rsidRPr="006D4E3E">
        <w:rPr>
          <w:b/>
        </w:rPr>
        <w:t xml:space="preserve"> года</w:t>
      </w:r>
      <w:r w:rsidRPr="005B2601">
        <w:rPr>
          <w:b/>
        </w:rPr>
        <w:t xml:space="preserve"> в 11.</w:t>
      </w:r>
      <w:r w:rsidR="00A94BBB">
        <w:rPr>
          <w:b/>
        </w:rPr>
        <w:t>00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B805B1">
        <w:t>2</w:t>
      </w:r>
      <w:r w:rsidR="00A94BBB">
        <w:t>0 июля</w:t>
      </w:r>
      <w:r>
        <w:t xml:space="preserve">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rsidR="00B805B1">
        <w:t>2</w:t>
      </w:r>
      <w:r w:rsidR="00A94BBB">
        <w:t>0</w:t>
      </w:r>
      <w:r w:rsidRPr="006D4E3E">
        <w:t xml:space="preserve"> </w:t>
      </w:r>
      <w:r w:rsidR="00A94BBB">
        <w:t xml:space="preserve">июля </w:t>
      </w:r>
      <w:r w:rsidRPr="006D4E3E">
        <w:t>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8F3DFD">
      <w:pPr>
        <w:tabs>
          <w:tab w:val="left" w:pos="284"/>
        </w:tabs>
        <w:spacing w:after="240"/>
        <w:contextualSpacing/>
        <w:jc w:val="both"/>
      </w:pPr>
      <w:r w:rsidRPr="007C0E90">
        <w:rPr>
          <w:b/>
        </w:rPr>
        <w:t>1.</w:t>
      </w:r>
      <w:r w:rsidRPr="007C0E90">
        <w:rPr>
          <w:b/>
        </w:rPr>
        <w:tab/>
        <w:t>Законодательное регулирование, основные термины и определения</w:t>
      </w: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lastRenderedPageBreak/>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B805B1" w:rsidRDefault="005A6803" w:rsidP="00B805B1">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B805B1" w:rsidRDefault="00B805B1" w:rsidP="00B805B1">
      <w:pPr>
        <w:spacing w:after="240"/>
        <w:ind w:firstLine="567"/>
        <w:contextualSpacing/>
        <w:jc w:val="both"/>
      </w:pPr>
    </w:p>
    <w:p w:rsidR="005A6803" w:rsidRPr="007C0E90" w:rsidRDefault="00B805B1" w:rsidP="008F3DFD">
      <w:pPr>
        <w:contextualSpacing/>
        <w:jc w:val="both"/>
        <w:rPr>
          <w:b/>
        </w:rPr>
      </w:pPr>
      <w:r>
        <w:t>2.</w:t>
      </w:r>
      <w:r w:rsidR="005A6803" w:rsidRPr="007C0E90">
        <w:rPr>
          <w:b/>
        </w:rPr>
        <w:t xml:space="preserve"> Порядок ознакомления с документами и информацией об имуществе</w:t>
      </w:r>
    </w:p>
    <w:p w:rsidR="005A6803" w:rsidRDefault="005A6803" w:rsidP="008F3DFD">
      <w:pPr>
        <w:pStyle w:val="a5"/>
        <w:numPr>
          <w:ilvl w:val="1"/>
          <w:numId w:val="5"/>
        </w:numPr>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7D3CE3" w:rsidRDefault="005A6803" w:rsidP="007D3CE3">
      <w:pPr>
        <w:pStyle w:val="a5"/>
        <w:numPr>
          <w:ilvl w:val="1"/>
          <w:numId w:val="5"/>
        </w:numPr>
        <w:spacing w:after="240"/>
        <w:ind w:left="0" w:firstLine="0"/>
        <w:jc w:val="both"/>
        <w:rPr>
          <w:b/>
        </w:rPr>
      </w:pP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7D3CE3">
        <w:rPr>
          <w:b/>
        </w:rPr>
        <w:t>Электронная почта: UsmanovaLK@gsfrb.ru.</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7D3CE3" w:rsidRPr="007D3CE3">
        <w:rPr>
          <w:b/>
        </w:rPr>
        <w:t xml:space="preserve">8-917-42-05-376 Шакиров Рушан </w:t>
      </w:r>
      <w:proofErr w:type="spellStart"/>
      <w:r w:rsidR="007D3CE3" w:rsidRPr="007D3CE3">
        <w:rPr>
          <w:b/>
        </w:rPr>
        <w:t>Ясрипович</w:t>
      </w:r>
      <w:proofErr w:type="spellEnd"/>
      <w:r w:rsidR="007D3CE3" w:rsidRPr="007D3CE3">
        <w:rPr>
          <w:b/>
        </w:rPr>
        <w:t>.</w:t>
      </w:r>
    </w:p>
    <w:p w:rsidR="007D3CE3" w:rsidRPr="007D3CE3" w:rsidRDefault="007D3CE3" w:rsidP="007D3CE3">
      <w:pPr>
        <w:pStyle w:val="a5"/>
        <w:spacing w:after="240"/>
        <w:ind w:left="0"/>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8F3DFD" w:rsidP="008F3DFD">
      <w:pPr>
        <w:tabs>
          <w:tab w:val="num" w:pos="567"/>
          <w:tab w:val="left" w:pos="993"/>
        </w:tabs>
        <w:suppressAutoHyphens/>
        <w:ind w:right="-1"/>
        <w:jc w:val="both"/>
      </w:pPr>
      <w:r>
        <w:t xml:space="preserve">3.1.3.    </w:t>
      </w:r>
      <w:r w:rsidR="005A6803">
        <w:t xml:space="preserve"> </w:t>
      </w:r>
      <w:r w:rsidR="005A6803"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lastRenderedPageBreak/>
        <w:t>- свидетельство ОГРНИП,</w:t>
      </w:r>
    </w:p>
    <w:p w:rsidR="005A6803" w:rsidRDefault="005A6803" w:rsidP="005A6803">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rPr>
          <w:b/>
        </w:rPr>
        <w:t>4. Условия допуска и отказа в допуске к участию в аукционе</w:t>
      </w:r>
    </w:p>
    <w:p w:rsidR="005A6803" w:rsidRDefault="005A6803" w:rsidP="005A6803">
      <w:pPr>
        <w:spacing w:after="240"/>
        <w:contextualSpacing/>
        <w:jc w:val="both"/>
      </w:pPr>
      <w:r w:rsidRPr="007C0E90">
        <w:t xml:space="preserve">4.1. </w:t>
      </w:r>
      <w:r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pPr>
      <w:r w:rsidRPr="007C0E90">
        <w:rPr>
          <w:b/>
        </w:rPr>
        <w:t>5. Отмена и приостановление аукциона</w:t>
      </w: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pPr>
      <w:r w:rsidRPr="007C0E90">
        <w:rPr>
          <w:b/>
        </w:rPr>
        <w:t>7. Рассмотрение заявок</w:t>
      </w: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0C007D" w:rsidRDefault="000C007D" w:rsidP="005A6803">
      <w:pPr>
        <w:contextualSpacing/>
        <w:jc w:val="both"/>
      </w:pPr>
    </w:p>
    <w:p w:rsidR="000C007D" w:rsidRDefault="000C007D" w:rsidP="005A6803">
      <w:pPr>
        <w:contextualSpacing/>
        <w:jc w:val="both"/>
      </w:pPr>
    </w:p>
    <w:p w:rsidR="005A6803" w:rsidRPr="007C0E90" w:rsidRDefault="005A6803" w:rsidP="005A6803">
      <w:pPr>
        <w:contextualSpacing/>
        <w:jc w:val="both"/>
      </w:pPr>
      <w:r w:rsidRPr="007C0E90">
        <w:rPr>
          <w:b/>
        </w:rPr>
        <w:lastRenderedPageBreak/>
        <w:t>8. Порядок проведения аукциона</w:t>
      </w:r>
    </w:p>
    <w:p w:rsidR="005A6803" w:rsidRPr="007C0E90" w:rsidRDefault="005A6803" w:rsidP="005A6803">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 xml:space="preserve">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w:t>
      </w:r>
      <w:r w:rsidRPr="007C0E90">
        <w:lastRenderedPageBreak/>
        <w:t>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Pr="007C0E90"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746FA4" w:rsidRPr="00F06B77" w:rsidRDefault="000C007D"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C409CA"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 Республики Башкортостан»:</w:t>
      </w:r>
      <w:r w:rsidR="009E7F1E" w:rsidRPr="009E7F1E">
        <w:rPr>
          <w:b/>
        </w:rPr>
        <w:t xml:space="preserve"> </w:t>
      </w:r>
      <w:proofErr w:type="spellStart"/>
      <w:r w:rsidR="009E7F1E" w:rsidRPr="009E7F1E">
        <w:rPr>
          <w:b/>
        </w:rPr>
        <w:t>г</w:t>
      </w:r>
      <w:proofErr w:type="gramStart"/>
      <w:r w:rsidR="009E7F1E" w:rsidRPr="009E7F1E">
        <w:rPr>
          <w:b/>
        </w:rPr>
        <w:t>.О</w:t>
      </w:r>
      <w:proofErr w:type="gramEnd"/>
      <w:r w:rsidR="009E7F1E" w:rsidRPr="009E7F1E">
        <w:rPr>
          <w:b/>
        </w:rPr>
        <w:t>ктябрьский</w:t>
      </w:r>
      <w:proofErr w:type="spellEnd"/>
      <w:r w:rsidR="009E7F1E" w:rsidRPr="009E7F1E">
        <w:rPr>
          <w:b/>
        </w:rPr>
        <w:t xml:space="preserve">, мкр.34 д.11/2, нежилое помещение общей площадью 107,5 </w:t>
      </w:r>
      <w:proofErr w:type="spellStart"/>
      <w:r w:rsidR="009E7F1E" w:rsidRPr="009E7F1E">
        <w:rPr>
          <w:b/>
        </w:rPr>
        <w:t>кв.м</w:t>
      </w:r>
      <w:proofErr w:type="spellEnd"/>
      <w:r w:rsidR="009E7F1E" w:rsidRPr="009E7F1E">
        <w:rPr>
          <w:b/>
        </w:rPr>
        <w:t>., номера помещений на поэтажном плане - №22-26,33, этаж – цоколь, кадастровый номер - 02:57:020502:2539</w:t>
      </w:r>
      <w:r w:rsidR="00C409CA" w:rsidRPr="00C409CA">
        <w:rPr>
          <w:b/>
        </w:rPr>
        <w:t>).</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8935B2">
        <w:t>1906</w:t>
      </w:r>
      <w:r w:rsidR="00A94F34">
        <w:t>20/9022849/0</w:t>
      </w:r>
      <w:r w:rsidR="009E7F1E">
        <w:t>4</w:t>
      </w:r>
      <w:r w:rsidR="00A94F34">
        <w:t xml:space="preserve"> от </w:t>
      </w:r>
      <w:r w:rsidR="008935B2">
        <w:t>19.06</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9E7F1E" w:rsidP="00757574">
      <w:pPr>
        <w:suppressAutoHyphens/>
        <w:ind w:firstLine="567"/>
        <w:jc w:val="both"/>
      </w:pPr>
      <w:proofErr w:type="spellStart"/>
      <w:r w:rsidRPr="009E7F1E">
        <w:rPr>
          <w:b/>
        </w:rPr>
        <w:t>г</w:t>
      </w:r>
      <w:proofErr w:type="gramStart"/>
      <w:r w:rsidRPr="009E7F1E">
        <w:rPr>
          <w:b/>
        </w:rPr>
        <w:t>.О</w:t>
      </w:r>
      <w:proofErr w:type="gramEnd"/>
      <w:r w:rsidRPr="009E7F1E">
        <w:rPr>
          <w:b/>
        </w:rPr>
        <w:t>ктябрьский</w:t>
      </w:r>
      <w:proofErr w:type="spellEnd"/>
      <w:r w:rsidRPr="009E7F1E">
        <w:rPr>
          <w:b/>
        </w:rPr>
        <w:t xml:space="preserve">, мкр.34 д.11/2, нежилое помещение общей площадью 107,5 </w:t>
      </w:r>
      <w:proofErr w:type="spellStart"/>
      <w:r w:rsidRPr="009E7F1E">
        <w:rPr>
          <w:b/>
        </w:rPr>
        <w:t>кв.м</w:t>
      </w:r>
      <w:proofErr w:type="spellEnd"/>
      <w:r w:rsidRPr="009E7F1E">
        <w:rPr>
          <w:b/>
        </w:rPr>
        <w:t>., номера помещений на поэтажном плане - №22-26,33, этаж – цоколь, кадастровый номер - 02:57:020502:2539</w:t>
      </w:r>
      <w:r w:rsidR="00C409CA">
        <w:rPr>
          <w:b/>
        </w:rPr>
        <w:t>)</w:t>
      </w:r>
      <w:r w:rsidR="00135ABF">
        <w:rPr>
          <w:b/>
        </w:rPr>
        <w:t xml:space="preserve">, </w:t>
      </w:r>
      <w:r w:rsidR="00AE5273" w:rsidRPr="00F82FAF">
        <w:t>в соответствии с условиями, указанными в информационном сообщении.</w:t>
      </w:r>
    </w:p>
    <w:p w:rsidR="008935B2" w:rsidRPr="00F82FAF" w:rsidRDefault="008935B2" w:rsidP="00757574">
      <w:pPr>
        <w:suppressAutoHyphens/>
        <w:ind w:firstLine="567"/>
        <w:jc w:val="both"/>
      </w:pP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Pr="008935B2" w:rsidRDefault="00AE5273" w:rsidP="00AE5273">
      <w:pPr>
        <w:pStyle w:val="a5"/>
        <w:ind w:left="0"/>
        <w:jc w:val="both"/>
        <w:rPr>
          <w:i/>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8935B2">
        <w:t xml:space="preserve">  </w:t>
      </w:r>
      <w:r w:rsidR="008935B2" w:rsidRPr="008935B2">
        <w:rPr>
          <w:i/>
        </w:rPr>
        <w:t>(</w:t>
      </w:r>
      <w:r w:rsidR="008935B2">
        <w:rPr>
          <w:i/>
        </w:rPr>
        <w:t xml:space="preserve">указывается </w:t>
      </w:r>
      <w:r w:rsidR="008935B2" w:rsidRPr="008935B2">
        <w:rPr>
          <w:i/>
        </w:rPr>
        <w:t>в случае подачи заявки от юридического лица)</w:t>
      </w:r>
      <w:r w:rsidR="008935B2">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lastRenderedPageBreak/>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8935B2">
        <w:t>1906</w:t>
      </w:r>
      <w:r w:rsidR="0045129E">
        <w:t>20</w:t>
      </w:r>
      <w:r w:rsidR="006E7F44">
        <w:t>/9022849/</w:t>
      </w:r>
      <w:r w:rsidR="00FD35DF">
        <w:t>0</w:t>
      </w:r>
      <w:r w:rsidR="009E7F1E">
        <w:t>4</w:t>
      </w:r>
      <w:r w:rsidR="006E7F44">
        <w:t xml:space="preserve"> от </w:t>
      </w:r>
      <w:r w:rsidR="008935B2">
        <w:t>19.06</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lastRenderedPageBreak/>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371D0C" w:rsidRDefault="00371D0C" w:rsidP="00AE5273">
      <w:pPr>
        <w:pStyle w:val="a5"/>
        <w:ind w:left="0"/>
        <w:jc w:val="both"/>
      </w:pPr>
    </w:p>
    <w:p w:rsidR="00AF687E" w:rsidRPr="000A6C79" w:rsidRDefault="005C7B2B" w:rsidP="00D75489">
      <w:pPr>
        <w:pStyle w:val="a5"/>
        <w:ind w:left="6804"/>
        <w:jc w:val="both"/>
        <w:rPr>
          <w:i/>
        </w:rPr>
      </w:pPr>
      <w:r>
        <w:rPr>
          <w:i/>
        </w:rPr>
        <w:lastRenderedPageBreak/>
        <w:t xml:space="preserve">        </w:t>
      </w:r>
      <w:r w:rsidR="00D75489">
        <w:rPr>
          <w:i/>
        </w:rPr>
        <w:t>Приложение №2</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04056F">
      <w:pPr>
        <w:pStyle w:val="a5"/>
        <w:numPr>
          <w:ilvl w:val="0"/>
          <w:numId w:val="44"/>
        </w:numPr>
        <w:ind w:right="45"/>
        <w:jc w:val="center"/>
      </w:pPr>
      <w:r w:rsidRPr="0004056F">
        <w:rPr>
          <w:b/>
        </w:rPr>
        <w:t xml:space="preserve"> Общие положения</w:t>
      </w:r>
      <w:r w:rsidRPr="003114BC">
        <w:t xml:space="preserve">   </w:t>
      </w:r>
    </w:p>
    <w:p w:rsidR="003114BC" w:rsidRPr="003114BC" w:rsidRDefault="003114BC" w:rsidP="003114BC">
      <w:pPr>
        <w:ind w:right="45" w:firstLine="567"/>
        <w:jc w:val="center"/>
        <w:rPr>
          <w:bCs/>
        </w:rPr>
      </w:pPr>
    </w:p>
    <w:p w:rsidR="003114BC" w:rsidRDefault="00C67D80" w:rsidP="003114BC">
      <w:pPr>
        <w:suppressAutoHyphens/>
        <w:ind w:firstLine="567"/>
        <w:jc w:val="both"/>
        <w:rPr>
          <w:bCs/>
        </w:rPr>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9E7F1E">
        <w:t>756</w:t>
      </w:r>
      <w:r w:rsidR="003114BC" w:rsidRPr="003114BC">
        <w:t xml:space="preserve"> от </w:t>
      </w:r>
      <w:r w:rsidR="009E7F1E">
        <w:t>15.05</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w:t>
      </w:r>
      <w:r w:rsidR="00266524">
        <w:rPr>
          <w:bCs/>
        </w:rPr>
        <w:t>20</w:t>
      </w:r>
      <w:r w:rsidR="003114BC" w:rsidRPr="003114BC">
        <w:rPr>
          <w:bCs/>
        </w:rPr>
        <w:t xml:space="preserve">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9E7F1E" w:rsidRPr="009E7F1E">
        <w:rPr>
          <w:bCs/>
        </w:rPr>
        <w:t xml:space="preserve">нежилого помещения площадью 107,5 </w:t>
      </w:r>
      <w:proofErr w:type="spellStart"/>
      <w:r w:rsidR="009E7F1E" w:rsidRPr="009E7F1E">
        <w:rPr>
          <w:bCs/>
        </w:rPr>
        <w:t>кв.м</w:t>
      </w:r>
      <w:proofErr w:type="spellEnd"/>
      <w:r w:rsidR="009E7F1E" w:rsidRPr="009E7F1E">
        <w:rPr>
          <w:bCs/>
        </w:rPr>
        <w:t xml:space="preserve">., расположенного по адресу: </w:t>
      </w:r>
      <w:proofErr w:type="spellStart"/>
      <w:r w:rsidR="009E7F1E" w:rsidRPr="009E7F1E">
        <w:rPr>
          <w:bCs/>
        </w:rPr>
        <w:t>г</w:t>
      </w:r>
      <w:proofErr w:type="gramStart"/>
      <w:r w:rsidR="009E7F1E" w:rsidRPr="009E7F1E">
        <w:rPr>
          <w:bCs/>
        </w:rPr>
        <w:t>.О</w:t>
      </w:r>
      <w:proofErr w:type="gramEnd"/>
      <w:r w:rsidR="009E7F1E" w:rsidRPr="009E7F1E">
        <w:rPr>
          <w:bCs/>
        </w:rPr>
        <w:t>ктябрьский</w:t>
      </w:r>
      <w:proofErr w:type="spellEnd"/>
      <w:r w:rsidR="009E7F1E" w:rsidRPr="009E7F1E">
        <w:rPr>
          <w:bCs/>
        </w:rPr>
        <w:t>, мкр.34 д.11/2</w:t>
      </w:r>
      <w:r w:rsidR="00C409CA">
        <w:rPr>
          <w:bCs/>
        </w:rPr>
        <w:t>.</w:t>
      </w:r>
    </w:p>
    <w:p w:rsidR="00C409CA" w:rsidRPr="003114BC" w:rsidRDefault="00C409CA" w:rsidP="003114BC">
      <w:pPr>
        <w:suppressAutoHyphens/>
        <w:ind w:firstLine="567"/>
        <w:jc w:val="both"/>
      </w:pPr>
    </w:p>
    <w:p w:rsidR="003114BC" w:rsidRPr="0004056F" w:rsidRDefault="0004056F" w:rsidP="0004056F">
      <w:pPr>
        <w:pStyle w:val="a5"/>
        <w:suppressAutoHyphens/>
        <w:spacing w:line="276" w:lineRule="auto"/>
        <w:ind w:left="1070"/>
        <w:jc w:val="center"/>
        <w:rPr>
          <w:b/>
        </w:rPr>
      </w:pPr>
      <w:r>
        <w:rPr>
          <w:b/>
        </w:rPr>
        <w:t>2</w:t>
      </w:r>
      <w:r w:rsidR="003114BC" w:rsidRPr="0004056F">
        <w:rPr>
          <w:b/>
        </w:rPr>
        <w:t>. Предмет договора</w:t>
      </w:r>
    </w:p>
    <w:p w:rsidR="003114BC" w:rsidRPr="003114BC" w:rsidRDefault="003114BC" w:rsidP="003114BC">
      <w:pPr>
        <w:ind w:right="45" w:firstLine="567"/>
        <w:jc w:val="center"/>
        <w:rPr>
          <w:b/>
        </w:rPr>
      </w:pPr>
    </w:p>
    <w:p w:rsidR="00203D11" w:rsidRPr="00203D11" w:rsidRDefault="00C409CA" w:rsidP="00203D11">
      <w:pPr>
        <w:ind w:firstLine="544"/>
        <w:contextualSpacing/>
        <w:jc w:val="both"/>
      </w:pPr>
      <w:r>
        <w:t xml:space="preserve">2.1. </w:t>
      </w:r>
      <w:r w:rsidRPr="00F40D91">
        <w:t>Продавец продает, а Покупатель приобретает в собственность объект недвижимости по цене и на условиях настоящего Договора</w:t>
      </w:r>
      <w:r w:rsidRPr="00F40D91">
        <w:rPr>
          <w:b/>
        </w:rPr>
        <w:t xml:space="preserve">: </w:t>
      </w:r>
      <w:r w:rsidR="00203D11" w:rsidRPr="00203D11">
        <w:rPr>
          <w:b/>
        </w:rPr>
        <w:t xml:space="preserve">нежилое помещение общей площадью 107,5 </w:t>
      </w:r>
      <w:proofErr w:type="spellStart"/>
      <w:r w:rsidR="00203D11" w:rsidRPr="00203D11">
        <w:rPr>
          <w:b/>
        </w:rPr>
        <w:t>кв.м</w:t>
      </w:r>
      <w:proofErr w:type="spellEnd"/>
      <w:r w:rsidR="00203D11" w:rsidRPr="00203D11">
        <w:rPr>
          <w:b/>
        </w:rPr>
        <w:t>.</w:t>
      </w:r>
      <w:r w:rsidR="00203D11" w:rsidRPr="00203D11">
        <w:t>, расположенное по адресу:</w:t>
      </w:r>
      <w:r w:rsidR="00203D11" w:rsidRPr="00203D11">
        <w:rPr>
          <w:b/>
        </w:rPr>
        <w:t xml:space="preserve"> Республика Башкортостан, </w:t>
      </w:r>
      <w:proofErr w:type="spellStart"/>
      <w:r w:rsidR="00203D11" w:rsidRPr="00203D11">
        <w:rPr>
          <w:b/>
        </w:rPr>
        <w:t>г</w:t>
      </w:r>
      <w:proofErr w:type="gramStart"/>
      <w:r w:rsidR="00203D11" w:rsidRPr="00203D11">
        <w:rPr>
          <w:b/>
        </w:rPr>
        <w:t>.О</w:t>
      </w:r>
      <w:proofErr w:type="gramEnd"/>
      <w:r w:rsidR="00203D11" w:rsidRPr="00203D11">
        <w:rPr>
          <w:b/>
        </w:rPr>
        <w:t>ктябрьский</w:t>
      </w:r>
      <w:proofErr w:type="spellEnd"/>
      <w:r w:rsidR="00203D11" w:rsidRPr="00203D11">
        <w:rPr>
          <w:b/>
        </w:rPr>
        <w:t xml:space="preserve">, мкр.34 д.11/2, </w:t>
      </w:r>
      <w:r w:rsidR="00203D11" w:rsidRPr="00203D11">
        <w:rPr>
          <w:rFonts w:eastAsia="Calibri"/>
          <w:lang w:eastAsia="en-US"/>
        </w:rPr>
        <w:t xml:space="preserve"> </w:t>
      </w:r>
      <w:r w:rsidR="00203D11" w:rsidRPr="00435302">
        <w:rPr>
          <w:rFonts w:eastAsia="Calibri"/>
          <w:b/>
          <w:lang w:eastAsia="en-US"/>
        </w:rPr>
        <w:t>этаж – цоколь, номера помещений на поэтажном плане 22-26, 33;</w:t>
      </w:r>
      <w:r w:rsidR="00203D11" w:rsidRPr="00435302">
        <w:rPr>
          <w:b/>
        </w:rPr>
        <w:t xml:space="preserve"> </w:t>
      </w:r>
      <w:r w:rsidR="00203D11" w:rsidRPr="00435302">
        <w:rPr>
          <w:b/>
        </w:rPr>
        <w:t>кадастровый номер - 02:57:020502:2539</w:t>
      </w:r>
      <w:r w:rsidR="00203D11">
        <w:t xml:space="preserve"> </w:t>
      </w:r>
      <w:r w:rsidR="00203D11" w:rsidRPr="00203D11">
        <w:t>(далее – Объект).</w:t>
      </w:r>
    </w:p>
    <w:p w:rsidR="00203D11" w:rsidRPr="00203D11" w:rsidRDefault="00203D11" w:rsidP="00203D11">
      <w:pPr>
        <w:ind w:firstLine="540"/>
        <w:jc w:val="both"/>
      </w:pPr>
      <w:proofErr w:type="gramStart"/>
      <w:r w:rsidRPr="00203D11">
        <w:t>Право хозяйственного ведения Продавца на Объект  зарегистрировано на основании  разрешения на ввод объекта в эксплуатацию от 28.09.2009г №</w:t>
      </w:r>
      <w:r w:rsidRPr="00203D11">
        <w:rPr>
          <w:lang w:val="en-US"/>
        </w:rPr>
        <w:t>RU</w:t>
      </w:r>
      <w:r w:rsidRPr="00203D11">
        <w:t xml:space="preserve"> 003304000-7, выданный Администрацией городского округа город Октябрьский Республики Башкортостан, что подтверждается свидетельством о государственной регистрации права </w:t>
      </w:r>
      <w:r w:rsidRPr="00203D11">
        <w:rPr>
          <w:spacing w:val="8"/>
        </w:rPr>
        <w:t>серии 04 АЕ №475098, выданный 04.02.2015</w:t>
      </w:r>
      <w:r w:rsidRPr="00203D11">
        <w:t xml:space="preserve"> года</w:t>
      </w:r>
      <w:r w:rsidRPr="00203D11">
        <w:rPr>
          <w:spacing w:val="8"/>
        </w:rPr>
        <w:t xml:space="preserve"> Управлением Федеральной службы государственной регистрации, кадастра и картографии по Республике Башкортостан.</w:t>
      </w:r>
      <w:proofErr w:type="gramEnd"/>
      <w:r w:rsidRPr="00203D11">
        <w:t xml:space="preserve"> В Едином государственном реестре прав на недвижимое имущество и сделок с ним 10.07.2013 года сделана запись регистрации: №02-04-14/026/2013-295.</w:t>
      </w:r>
    </w:p>
    <w:p w:rsidR="007B56F7" w:rsidRPr="00C8295B" w:rsidRDefault="00C8295B" w:rsidP="00C8295B">
      <w:pPr>
        <w:ind w:firstLine="544"/>
        <w:jc w:val="both"/>
        <w:rPr>
          <w:rFonts w:eastAsia="Calibri"/>
          <w:lang w:eastAsia="en-US"/>
        </w:rPr>
      </w:pPr>
      <w:r>
        <w:t xml:space="preserve"> 2.2. </w:t>
      </w:r>
      <w:bookmarkStart w:id="0" w:name="_GoBack"/>
      <w:bookmarkEnd w:id="0"/>
      <w:r w:rsidR="00266524" w:rsidRPr="00266524">
        <w:t xml:space="preserve">Обременения, ограничения права: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r w:rsidR="007B56F7" w:rsidRPr="00C8295B">
        <w:rPr>
          <w:rFonts w:eastAsia="Calibri"/>
          <w:lang w:eastAsia="en-US"/>
        </w:rPr>
        <w:t xml:space="preserve">После перечисления всей суммы </w:t>
      </w:r>
      <w:r w:rsidR="007E6443" w:rsidRPr="00C8295B">
        <w:rPr>
          <w:rFonts w:eastAsia="Calibri"/>
          <w:lang w:eastAsia="en-US"/>
        </w:rPr>
        <w:t xml:space="preserve">по договору </w:t>
      </w:r>
      <w:r w:rsidR="007B56F7" w:rsidRPr="00C8295B">
        <w:rPr>
          <w:rFonts w:eastAsia="Calibri"/>
          <w:lang w:eastAsia="en-US"/>
        </w:rPr>
        <w:t>на депозитный счет службы судебных приставов запрет на регистрационные  действия будет снят  течение 10 рабочих дней.</w:t>
      </w:r>
    </w:p>
    <w:p w:rsidR="007B56F7" w:rsidRPr="00266524" w:rsidRDefault="007B56F7" w:rsidP="007B56F7">
      <w:pPr>
        <w:pStyle w:val="a5"/>
        <w:ind w:left="0" w:firstLine="567"/>
        <w:jc w:val="both"/>
        <w:rPr>
          <w:b/>
        </w:rPr>
      </w:pPr>
    </w:p>
    <w:p w:rsidR="003114BC" w:rsidRPr="003114BC" w:rsidRDefault="0004056F" w:rsidP="003114BC">
      <w:pPr>
        <w:ind w:firstLine="544"/>
        <w:contextualSpacing/>
        <w:jc w:val="center"/>
        <w:rPr>
          <w:b/>
        </w:rPr>
      </w:pPr>
      <w:r>
        <w:rPr>
          <w:b/>
        </w:rPr>
        <w:t>3</w:t>
      </w:r>
      <w:r w:rsidR="003114BC" w:rsidRPr="003114BC">
        <w:rPr>
          <w:b/>
        </w:rPr>
        <w:t>. Плата по договору</w:t>
      </w:r>
    </w:p>
    <w:p w:rsidR="003114BC" w:rsidRPr="003114BC" w:rsidRDefault="003114BC" w:rsidP="003114BC">
      <w:pPr>
        <w:ind w:right="45" w:firstLine="567"/>
        <w:jc w:val="both"/>
        <w:rPr>
          <w:bCs/>
        </w:rPr>
      </w:pPr>
    </w:p>
    <w:p w:rsidR="003114BC" w:rsidRPr="003114BC" w:rsidRDefault="003114BC" w:rsidP="003114BC">
      <w:pPr>
        <w:suppressAutoHyphens/>
        <w:ind w:firstLine="567"/>
        <w:jc w:val="both"/>
        <w:rPr>
          <w:b/>
        </w:rPr>
      </w:pPr>
      <w:r w:rsidRPr="003114BC">
        <w:t xml:space="preserve">3.1. Стоимость  Объекта  составляет  </w:t>
      </w:r>
      <w:r w:rsidRPr="003114BC">
        <w:rPr>
          <w:b/>
        </w:rPr>
        <w:t>_________________________.</w:t>
      </w:r>
    </w:p>
    <w:p w:rsidR="003114BC" w:rsidRDefault="003114BC" w:rsidP="003114BC">
      <w:pPr>
        <w:ind w:right="45" w:firstLine="567"/>
        <w:jc w:val="both"/>
      </w:pPr>
      <w:r w:rsidRPr="003114BC">
        <w:lastRenderedPageBreak/>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w:t>
      </w:r>
      <w:r w:rsidR="007E6443">
        <w:t xml:space="preserve">депозитный счет службы судебных приставов </w:t>
      </w:r>
      <w:r w:rsidRPr="003114BC">
        <w:t xml:space="preserve"> </w:t>
      </w:r>
      <w:r w:rsidRPr="003114BC">
        <w:rPr>
          <w:b/>
        </w:rPr>
        <w:t>в течени</w:t>
      </w:r>
      <w:r w:rsidR="00AD51CB">
        <w:rPr>
          <w:b/>
        </w:rPr>
        <w:t>е</w:t>
      </w:r>
      <w:r w:rsidRPr="003114BC">
        <w:rPr>
          <w:b/>
        </w:rPr>
        <w:t xml:space="preserve"> </w:t>
      </w:r>
      <w:r w:rsidR="00DC43E0">
        <w:rPr>
          <w:b/>
        </w:rPr>
        <w:t>1</w:t>
      </w:r>
      <w:r w:rsidRPr="003114BC">
        <w:rPr>
          <w:b/>
        </w:rPr>
        <w:t>0 дней</w:t>
      </w:r>
      <w:r w:rsidRPr="003114BC">
        <w:t xml:space="preserve">  с момента </w:t>
      </w:r>
      <w:r w:rsidR="007E6443">
        <w:t>заключения настоящего Договора</w:t>
      </w:r>
      <w:r w:rsidR="004B0562">
        <w:t xml:space="preserve"> по следующим реквизитам</w:t>
      </w:r>
      <w:r w:rsidR="007E6443">
        <w:t>:</w:t>
      </w:r>
    </w:p>
    <w:p w:rsidR="007E6443" w:rsidRPr="003114BC" w:rsidRDefault="007E6443" w:rsidP="003114BC">
      <w:pPr>
        <w:ind w:right="45" w:firstLine="567"/>
        <w:jc w:val="both"/>
      </w:pPr>
      <w:proofErr w:type="gramStart"/>
      <w:r w:rsidRPr="007E6443">
        <w:t>р</w:t>
      </w:r>
      <w:proofErr w:type="gramEnd"/>
      <w:r w:rsidRPr="007E6443">
        <w:t>/с №40302810300001000020, Отделение – НБ Республика Башкортостан, БИК:048073001, ИНН:0274101120, КПП:027832004, УФК по РБ (Межрайонный отдел судебных приставов по исполнению особых исполнительных производств УФССП РФ по РБ, л/</w:t>
      </w:r>
      <w:proofErr w:type="spellStart"/>
      <w:r w:rsidRPr="007E6443">
        <w:t>сч</w:t>
      </w:r>
      <w:proofErr w:type="spellEnd"/>
      <w:r w:rsidRPr="007E6443">
        <w:t>. 05011830110), ОКТМО:80701000.</w:t>
      </w:r>
    </w:p>
    <w:p w:rsidR="007E6443" w:rsidRPr="006B6DAB" w:rsidRDefault="007E6443" w:rsidP="007E6443">
      <w:pPr>
        <w:spacing w:after="200"/>
        <w:ind w:firstLine="567"/>
        <w:contextualSpacing/>
        <w:jc w:val="both"/>
        <w:rPr>
          <w:rFonts w:eastAsia="Calibri"/>
          <w:lang w:eastAsia="en-US"/>
        </w:rPr>
      </w:pPr>
      <w:r w:rsidRPr="006B6DAB">
        <w:rPr>
          <w:rFonts w:eastAsia="Calibri"/>
          <w:lang w:eastAsia="en-US"/>
        </w:rPr>
        <w:t xml:space="preserve">Оплата производится в рублях. </w:t>
      </w:r>
    </w:p>
    <w:p w:rsidR="007E6443" w:rsidRPr="006B6DAB" w:rsidRDefault="007E6443" w:rsidP="007E6443">
      <w:pPr>
        <w:spacing w:after="200"/>
        <w:ind w:firstLine="567"/>
        <w:contextualSpacing/>
        <w:jc w:val="both"/>
        <w:rPr>
          <w:rFonts w:eastAsia="Calibri"/>
          <w:lang w:eastAsia="en-US"/>
        </w:rPr>
      </w:pPr>
      <w:r w:rsidRPr="006B6DAB">
        <w:rPr>
          <w:rFonts w:eastAsia="Calibri"/>
          <w:lang w:eastAsia="en-US"/>
        </w:rPr>
        <w:t>Днем оплаты считается день поступления денежных средств на  депозитный счет службы судебных приставов.</w:t>
      </w:r>
    </w:p>
    <w:p w:rsidR="003114BC" w:rsidRPr="003114BC" w:rsidRDefault="003114BC" w:rsidP="003114BC">
      <w:pPr>
        <w:ind w:right="45" w:firstLine="567"/>
        <w:jc w:val="center"/>
        <w:rPr>
          <w:b/>
        </w:rPr>
      </w:pPr>
    </w:p>
    <w:p w:rsidR="00DC43E0" w:rsidRPr="0004056F" w:rsidRDefault="0004056F" w:rsidP="0004056F">
      <w:pPr>
        <w:ind w:left="1070" w:right="45"/>
        <w:jc w:val="center"/>
        <w:rPr>
          <w:b/>
        </w:rPr>
      </w:pPr>
      <w:r w:rsidRPr="0004056F">
        <w:rPr>
          <w:b/>
        </w:rPr>
        <w:t>4.</w:t>
      </w:r>
      <w:r>
        <w:rPr>
          <w:b/>
        </w:rPr>
        <w:t xml:space="preserve"> </w:t>
      </w:r>
      <w:r w:rsidR="00DC43E0" w:rsidRPr="0004056F">
        <w:rPr>
          <w:b/>
        </w:rPr>
        <w:t>Обязанности и права Сторон</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 xml:space="preserve">4.1. </w:t>
      </w:r>
      <w:r w:rsidRPr="003114BC">
        <w:rPr>
          <w:b/>
        </w:rPr>
        <w:t>Покупатель</w:t>
      </w:r>
      <w:r w:rsidRPr="003114BC">
        <w:t xml:space="preserve"> обязуется:</w:t>
      </w:r>
    </w:p>
    <w:p w:rsidR="00DC43E0" w:rsidRPr="003114BC" w:rsidRDefault="00DC43E0" w:rsidP="00DC43E0">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r w:rsidR="004B0562">
        <w:t xml:space="preserve"> В день оплаты предоставить </w:t>
      </w:r>
      <w:r w:rsidR="00F145E3">
        <w:t>Продавцу</w:t>
      </w:r>
      <w:r w:rsidR="004B0562">
        <w:t xml:space="preserve"> копию платежного поручения о перечислении средств.</w:t>
      </w:r>
    </w:p>
    <w:p w:rsidR="004B0562" w:rsidRDefault="00DC43E0" w:rsidP="00DC43E0">
      <w:pPr>
        <w:ind w:right="45" w:firstLine="567"/>
        <w:jc w:val="both"/>
      </w:pPr>
      <w:r w:rsidRPr="003114BC">
        <w:t xml:space="preserve">4.1.2. Принять Объект от Продавца по передаточному акту не позднее, чем через десять дней </w:t>
      </w:r>
      <w:r w:rsidR="004B0562" w:rsidRPr="004B0562">
        <w:t>после снятия службой судебных приставов обеспечительных мер</w:t>
      </w:r>
      <w:r w:rsidR="004B0562">
        <w:t>.</w:t>
      </w:r>
    </w:p>
    <w:p w:rsidR="00DC43E0" w:rsidRPr="003114BC" w:rsidRDefault="00DC43E0" w:rsidP="00DC43E0">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DC43E0" w:rsidRPr="003114BC" w:rsidRDefault="00DC43E0" w:rsidP="00DC43E0">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DC43E0" w:rsidRDefault="00DC43E0" w:rsidP="00DC43E0">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C43E0" w:rsidRPr="003114BC" w:rsidRDefault="00DC43E0" w:rsidP="00DC43E0">
      <w:pPr>
        <w:ind w:right="45" w:firstLine="567"/>
        <w:jc w:val="both"/>
      </w:pPr>
      <w:r w:rsidRPr="003114BC">
        <w:t xml:space="preserve">4.2. </w:t>
      </w:r>
      <w:r w:rsidRPr="003114BC">
        <w:rPr>
          <w:b/>
        </w:rPr>
        <w:t>Продавец</w:t>
      </w:r>
      <w:r w:rsidRPr="003114BC">
        <w:t xml:space="preserve"> обязуется:</w:t>
      </w:r>
    </w:p>
    <w:p w:rsidR="00DC43E0" w:rsidRPr="003114BC" w:rsidRDefault="00DC43E0" w:rsidP="00DC43E0">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DC43E0" w:rsidRDefault="00DC43E0" w:rsidP="00DC43E0">
      <w:pPr>
        <w:ind w:right="45" w:firstLine="567"/>
        <w:jc w:val="both"/>
      </w:pPr>
      <w:r w:rsidRPr="003114BC">
        <w:t xml:space="preserve">4.2.2. Передать Объект по передаточному акту не позднее чем через десять дней </w:t>
      </w:r>
      <w:r w:rsidR="00F145E3" w:rsidRPr="004B0562">
        <w:t>после снятия службой судебных приставов обеспечительных мер</w:t>
      </w:r>
      <w:r w:rsidR="00F145E3">
        <w:t>.</w:t>
      </w:r>
    </w:p>
    <w:p w:rsidR="00F145E3" w:rsidRPr="003114BC" w:rsidRDefault="00F145E3" w:rsidP="00DC43E0">
      <w:pPr>
        <w:ind w:right="45" w:firstLine="567"/>
        <w:jc w:val="both"/>
      </w:pPr>
    </w:p>
    <w:p w:rsidR="00DC43E0" w:rsidRPr="0004056F" w:rsidRDefault="00DC43E0" w:rsidP="0004056F">
      <w:pPr>
        <w:pStyle w:val="a5"/>
        <w:numPr>
          <w:ilvl w:val="0"/>
          <w:numId w:val="42"/>
        </w:numPr>
        <w:ind w:right="45"/>
        <w:jc w:val="center"/>
        <w:rPr>
          <w:b/>
        </w:rPr>
      </w:pPr>
      <w:r w:rsidRPr="0004056F">
        <w:rPr>
          <w:b/>
        </w:rPr>
        <w:t>Передача Объекта.  Момент перехода риска случайной гибели и бремени содержания Объекта</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C43E0" w:rsidRDefault="00DC43E0" w:rsidP="00DC43E0">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409CA" w:rsidRDefault="00C409CA" w:rsidP="00DC43E0">
      <w:pPr>
        <w:ind w:right="45" w:firstLine="567"/>
        <w:jc w:val="center"/>
        <w:rPr>
          <w:b/>
        </w:rPr>
      </w:pPr>
    </w:p>
    <w:p w:rsidR="00DC43E0" w:rsidRDefault="00DC43E0" w:rsidP="00DC43E0">
      <w:pPr>
        <w:ind w:right="45" w:firstLine="567"/>
        <w:jc w:val="center"/>
        <w:rPr>
          <w:b/>
        </w:rPr>
      </w:pPr>
      <w:r w:rsidRPr="003114BC">
        <w:rPr>
          <w:b/>
        </w:rPr>
        <w:t>6. Действие договора</w:t>
      </w:r>
    </w:p>
    <w:p w:rsidR="00DC43E0" w:rsidRPr="003114BC" w:rsidRDefault="00DC43E0" w:rsidP="00DC43E0">
      <w:pPr>
        <w:ind w:right="45" w:firstLine="567"/>
        <w:jc w:val="center"/>
      </w:pPr>
    </w:p>
    <w:p w:rsidR="00DC43E0" w:rsidRDefault="00DC43E0" w:rsidP="00DC43E0">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DC43E0" w:rsidRDefault="00DC43E0" w:rsidP="00DC43E0">
      <w:pPr>
        <w:ind w:right="45" w:firstLine="567"/>
        <w:jc w:val="both"/>
      </w:pPr>
      <w:r>
        <w:lastRenderedPageBreak/>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04056F" w:rsidRDefault="0004056F" w:rsidP="00DC43E0">
      <w:pPr>
        <w:ind w:right="45" w:firstLine="567"/>
        <w:jc w:val="both"/>
      </w:pPr>
    </w:p>
    <w:p w:rsidR="00DC43E0" w:rsidRDefault="00DC43E0" w:rsidP="00DC43E0">
      <w:pPr>
        <w:ind w:right="45" w:firstLine="567"/>
        <w:jc w:val="center"/>
        <w:rPr>
          <w:b/>
        </w:rPr>
      </w:pPr>
      <w:r w:rsidRPr="003114BC">
        <w:rPr>
          <w:b/>
        </w:rPr>
        <w:t>7. Ответственность Сторон</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C43E0" w:rsidRPr="003114BC" w:rsidRDefault="00DC43E0" w:rsidP="00DC43E0">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C43E0" w:rsidRDefault="00DC43E0" w:rsidP="00DC43E0">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DC43E0" w:rsidRPr="003114BC" w:rsidRDefault="00DC43E0" w:rsidP="00DC43E0">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C43E0" w:rsidRPr="003114BC" w:rsidRDefault="00DC43E0" w:rsidP="00DC43E0">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 xml:space="preserve">8. Уведомление о состоянии Объекта </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9. Особые условия</w:t>
      </w:r>
    </w:p>
    <w:p w:rsidR="00DC43E0" w:rsidRPr="003114BC" w:rsidRDefault="00DC43E0" w:rsidP="00DC43E0">
      <w:pPr>
        <w:ind w:right="45" w:firstLine="567"/>
        <w:jc w:val="center"/>
        <w:rPr>
          <w:b/>
        </w:rPr>
      </w:pPr>
    </w:p>
    <w:p w:rsidR="00DC43E0" w:rsidRPr="003114BC" w:rsidRDefault="00DC43E0" w:rsidP="00DC43E0">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C43E0" w:rsidRPr="003114BC" w:rsidRDefault="00DC43E0" w:rsidP="00DC43E0">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10. Заключительные положения</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C43E0" w:rsidRPr="003114BC" w:rsidRDefault="00DC43E0" w:rsidP="00DC43E0">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C43E0" w:rsidRPr="003114BC" w:rsidRDefault="00DC43E0" w:rsidP="00DC43E0">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DC43E0" w:rsidRPr="003114BC" w:rsidRDefault="00DC43E0" w:rsidP="00DC43E0">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DC43E0" w:rsidRPr="003114BC" w:rsidRDefault="00DC43E0" w:rsidP="00DC43E0">
      <w:pPr>
        <w:ind w:right="45" w:firstLine="567"/>
        <w:jc w:val="both"/>
      </w:pPr>
      <w:r w:rsidRPr="003114BC">
        <w:lastRenderedPageBreak/>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C43E0" w:rsidRPr="003114BC" w:rsidRDefault="00DC43E0" w:rsidP="00DC43E0">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DC43E0" w:rsidRPr="003114BC" w:rsidRDefault="00DC43E0" w:rsidP="00DC43E0">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DC43E0" w:rsidRPr="003114BC" w:rsidRDefault="00DC43E0" w:rsidP="00DC43E0">
      <w:pPr>
        <w:ind w:right="45" w:firstLine="567"/>
        <w:jc w:val="both"/>
      </w:pPr>
    </w:p>
    <w:p w:rsidR="00DC43E0" w:rsidRPr="003114BC" w:rsidRDefault="00DC43E0" w:rsidP="00DC43E0">
      <w:pPr>
        <w:ind w:right="45" w:firstLine="567"/>
        <w:jc w:val="center"/>
        <w:rPr>
          <w:b/>
        </w:rPr>
      </w:pPr>
      <w:r w:rsidRPr="003114BC">
        <w:rPr>
          <w:b/>
        </w:rPr>
        <w:t>11.  Юридические адреса  и  реквизиты «Сторон»:</w:t>
      </w:r>
    </w:p>
    <w:p w:rsidR="00DC43E0" w:rsidRPr="003114BC" w:rsidRDefault="00DC43E0" w:rsidP="00DC43E0">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DC43E0" w:rsidRPr="003114BC" w:rsidTr="00607A2A">
        <w:trPr>
          <w:trHeight w:val="2921"/>
        </w:trPr>
        <w:tc>
          <w:tcPr>
            <w:tcW w:w="4999" w:type="dxa"/>
          </w:tcPr>
          <w:p w:rsidR="00DC43E0" w:rsidRPr="00F42F14" w:rsidRDefault="00DC43E0" w:rsidP="00607A2A">
            <w:pPr>
              <w:tabs>
                <w:tab w:val="left" w:pos="142"/>
              </w:tabs>
              <w:ind w:right="-97"/>
              <w:rPr>
                <w:rFonts w:ascii="Calibri" w:hAnsi="Calibri"/>
                <w:noProof/>
              </w:rPr>
            </w:pPr>
            <w:r w:rsidRPr="00F42F14">
              <w:rPr>
                <w:b/>
                <w:u w:val="single"/>
              </w:rPr>
              <w:t>ПРОДАВЕЦ</w:t>
            </w:r>
            <w:r w:rsidRPr="00F42F14">
              <w:rPr>
                <w:rFonts w:ascii="TimesET" w:hAnsi="TimesET"/>
                <w:noProof/>
              </w:rPr>
              <w:tab/>
            </w:r>
          </w:p>
          <w:p w:rsidR="00DC43E0" w:rsidRPr="00F42F14" w:rsidRDefault="00DC43E0" w:rsidP="00607A2A">
            <w:pPr>
              <w:tabs>
                <w:tab w:val="left" w:pos="142"/>
              </w:tabs>
              <w:ind w:right="-97"/>
              <w:rPr>
                <w:rFonts w:ascii="TimesET" w:hAnsi="TimesET"/>
                <w:noProof/>
              </w:rPr>
            </w:pPr>
            <w:r w:rsidRPr="00F42F14">
              <w:rPr>
                <w:rFonts w:ascii="TimesET" w:hAnsi="TimesET"/>
                <w:noProof/>
              </w:rPr>
              <w:tab/>
            </w:r>
            <w:r w:rsidRPr="00F42F14">
              <w:rPr>
                <w:rFonts w:ascii="TimesET" w:hAnsi="TimesET"/>
                <w:noProof/>
              </w:rPr>
              <w:tab/>
            </w:r>
          </w:p>
          <w:p w:rsidR="00DC43E0" w:rsidRPr="00F42F14" w:rsidRDefault="00DC43E0" w:rsidP="00607A2A">
            <w:pPr>
              <w:contextualSpacing/>
              <w:jc w:val="both"/>
              <w:rPr>
                <w:b/>
              </w:rPr>
            </w:pPr>
            <w:r w:rsidRPr="00F42F14">
              <w:rPr>
                <w:b/>
              </w:rPr>
              <w:t>ГУП «Фонд жилищного строительства</w:t>
            </w:r>
          </w:p>
          <w:p w:rsidR="00DC43E0" w:rsidRPr="00F42F14" w:rsidRDefault="00DC43E0" w:rsidP="00607A2A">
            <w:pPr>
              <w:contextualSpacing/>
              <w:jc w:val="both"/>
            </w:pPr>
            <w:r w:rsidRPr="00F42F14">
              <w:rPr>
                <w:b/>
              </w:rPr>
              <w:t xml:space="preserve">Республики Башкортостан» </w:t>
            </w:r>
            <w:r w:rsidRPr="00F42F14">
              <w:rPr>
                <w:b/>
              </w:rPr>
              <w:tab/>
            </w:r>
            <w:r w:rsidRPr="00F42F14">
              <w:tab/>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Адрес: 450077, г. Уфа, ул. Ленина, д.5/3</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ИНН 0274100871, КПП 027401001</w:t>
            </w:r>
          </w:p>
          <w:p w:rsidR="00DC43E0" w:rsidRPr="00F42F14" w:rsidRDefault="00DC43E0" w:rsidP="00607A2A">
            <w:pPr>
              <w:widowControl w:val="0"/>
              <w:autoSpaceDE w:val="0"/>
              <w:autoSpaceDN w:val="0"/>
              <w:adjustRightInd w:val="0"/>
              <w:rPr>
                <w:rFonts w:eastAsiaTheme="minorEastAsia"/>
              </w:rPr>
            </w:pPr>
            <w:proofErr w:type="gramStart"/>
            <w:r w:rsidRPr="00F42F14">
              <w:rPr>
                <w:rFonts w:eastAsiaTheme="minorEastAsia"/>
              </w:rPr>
              <w:t>Р</w:t>
            </w:r>
            <w:proofErr w:type="gramEnd"/>
            <w:r w:rsidRPr="00F42F14">
              <w:rPr>
                <w:rFonts w:eastAsiaTheme="minorEastAsia"/>
              </w:rPr>
              <w:t xml:space="preserve">/с: 40602810462000000052  в Башкирском  РФ </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 xml:space="preserve">АО </w:t>
            </w:r>
            <w:proofErr w:type="spellStart"/>
            <w:r w:rsidRPr="00F42F14">
              <w:rPr>
                <w:rFonts w:eastAsiaTheme="minorEastAsia"/>
              </w:rPr>
              <w:t>Россельхозбанк</w:t>
            </w:r>
            <w:proofErr w:type="spellEnd"/>
            <w:r w:rsidRPr="00F42F14">
              <w:rPr>
                <w:rFonts w:eastAsiaTheme="minorEastAsia"/>
              </w:rPr>
              <w:t xml:space="preserve"> </w:t>
            </w:r>
            <w:proofErr w:type="spellStart"/>
            <w:r w:rsidRPr="00F42F14">
              <w:rPr>
                <w:rFonts w:eastAsiaTheme="minorEastAsia"/>
              </w:rPr>
              <w:t>г</w:t>
            </w:r>
            <w:proofErr w:type="gramStart"/>
            <w:r w:rsidRPr="00F42F14">
              <w:rPr>
                <w:rFonts w:eastAsiaTheme="minorEastAsia"/>
              </w:rPr>
              <w:t>.У</w:t>
            </w:r>
            <w:proofErr w:type="gramEnd"/>
            <w:r w:rsidRPr="00F42F14">
              <w:rPr>
                <w:rFonts w:eastAsiaTheme="minorEastAsia"/>
              </w:rPr>
              <w:t>фа</w:t>
            </w:r>
            <w:proofErr w:type="spellEnd"/>
            <w:r w:rsidRPr="00F42F14">
              <w:rPr>
                <w:rFonts w:eastAsiaTheme="minorEastAsia"/>
              </w:rPr>
              <w:t xml:space="preserve"> </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 xml:space="preserve">Корсчет: 30101810200000000934 </w:t>
            </w:r>
          </w:p>
          <w:p w:rsidR="00DC43E0" w:rsidRPr="005104FE" w:rsidRDefault="00DC43E0" w:rsidP="00607A2A">
            <w:pPr>
              <w:widowControl w:val="0"/>
              <w:autoSpaceDE w:val="0"/>
              <w:autoSpaceDN w:val="0"/>
              <w:adjustRightInd w:val="0"/>
              <w:rPr>
                <w:rFonts w:eastAsiaTheme="minorEastAsia"/>
              </w:rPr>
            </w:pPr>
            <w:r w:rsidRPr="00F42F14">
              <w:rPr>
                <w:rFonts w:eastAsiaTheme="minorEastAsia"/>
              </w:rPr>
              <w:t>БИК</w:t>
            </w:r>
            <w:r w:rsidRPr="005104FE">
              <w:rPr>
                <w:rFonts w:eastAsiaTheme="minorEastAsia"/>
              </w:rPr>
              <w:t>: 048073934,</w:t>
            </w:r>
          </w:p>
          <w:p w:rsidR="00DC43E0" w:rsidRPr="005104FE" w:rsidRDefault="00DC43E0" w:rsidP="00607A2A">
            <w:pPr>
              <w:widowControl w:val="0"/>
              <w:autoSpaceDE w:val="0"/>
              <w:autoSpaceDN w:val="0"/>
              <w:adjustRightInd w:val="0"/>
              <w:rPr>
                <w:rFonts w:eastAsiaTheme="minorEastAsia"/>
              </w:rPr>
            </w:pPr>
            <w:r w:rsidRPr="00F42F14">
              <w:rPr>
                <w:rFonts w:eastAsiaTheme="minorEastAsia"/>
              </w:rPr>
              <w:t>Тел</w:t>
            </w:r>
            <w:r w:rsidRPr="005104FE">
              <w:rPr>
                <w:rFonts w:eastAsiaTheme="minorEastAsia"/>
              </w:rPr>
              <w:t>. (347) 229-91-00, 229-91-20</w:t>
            </w:r>
          </w:p>
          <w:p w:rsidR="00DC43E0" w:rsidRPr="005104FE" w:rsidRDefault="00DC43E0" w:rsidP="00607A2A">
            <w:pPr>
              <w:widowControl w:val="0"/>
              <w:autoSpaceDE w:val="0"/>
              <w:autoSpaceDN w:val="0"/>
              <w:adjustRightInd w:val="0"/>
              <w:rPr>
                <w:rFonts w:eastAsiaTheme="minorEastAsia"/>
              </w:rPr>
            </w:pPr>
            <w:r w:rsidRPr="00F42F14">
              <w:rPr>
                <w:rFonts w:eastAsiaTheme="minorEastAsia"/>
                <w:lang w:val="en-US"/>
              </w:rPr>
              <w:t>e</w:t>
            </w:r>
            <w:r w:rsidRPr="005104FE">
              <w:rPr>
                <w:rFonts w:eastAsiaTheme="minorEastAsia"/>
              </w:rPr>
              <w:t>-</w:t>
            </w:r>
            <w:r w:rsidRPr="00F42F14">
              <w:rPr>
                <w:rFonts w:eastAsiaTheme="minorEastAsia"/>
                <w:lang w:val="en-US"/>
              </w:rPr>
              <w:t>mail</w:t>
            </w:r>
            <w:r w:rsidRPr="005104FE">
              <w:rPr>
                <w:rFonts w:eastAsiaTheme="minorEastAsia"/>
              </w:rPr>
              <w:t xml:space="preserve">: </w:t>
            </w:r>
            <w:hyperlink r:id="rId16" w:history="1">
              <w:r w:rsidRPr="00F42F14">
                <w:rPr>
                  <w:rStyle w:val="aa"/>
                  <w:rFonts w:eastAsiaTheme="minorEastAsia"/>
                  <w:lang w:val="en-US"/>
                </w:rPr>
                <w:t>main</w:t>
              </w:r>
              <w:r w:rsidRPr="005104FE">
                <w:rPr>
                  <w:rStyle w:val="aa"/>
                  <w:rFonts w:eastAsiaTheme="minorEastAsia"/>
                </w:rPr>
                <w:t>@</w:t>
              </w:r>
              <w:proofErr w:type="spellStart"/>
              <w:r w:rsidRPr="00F42F14">
                <w:rPr>
                  <w:rStyle w:val="aa"/>
                  <w:rFonts w:eastAsiaTheme="minorEastAsia"/>
                  <w:lang w:val="en-US"/>
                </w:rPr>
                <w:t>gsfrb</w:t>
              </w:r>
              <w:proofErr w:type="spellEnd"/>
              <w:r w:rsidRPr="005104FE">
                <w:rPr>
                  <w:rStyle w:val="aa"/>
                  <w:rFonts w:eastAsiaTheme="minorEastAsia"/>
                </w:rPr>
                <w:t>.</w:t>
              </w:r>
              <w:proofErr w:type="spellStart"/>
              <w:r w:rsidRPr="00F42F14">
                <w:rPr>
                  <w:rStyle w:val="aa"/>
                  <w:rFonts w:eastAsiaTheme="minorEastAsia"/>
                  <w:lang w:val="en-US"/>
                </w:rPr>
                <w:t>ru</w:t>
              </w:r>
              <w:proofErr w:type="spellEnd"/>
            </w:hyperlink>
          </w:p>
          <w:p w:rsidR="00DC43E0" w:rsidRPr="005104FE" w:rsidRDefault="00DC43E0" w:rsidP="00607A2A">
            <w:pPr>
              <w:widowControl w:val="0"/>
              <w:autoSpaceDE w:val="0"/>
              <w:autoSpaceDN w:val="0"/>
              <w:adjustRightInd w:val="0"/>
              <w:rPr>
                <w:rFonts w:eastAsiaTheme="minorEastAsia"/>
              </w:rPr>
            </w:pPr>
          </w:p>
          <w:p w:rsidR="00DC43E0" w:rsidRPr="005104FE" w:rsidRDefault="00DC43E0" w:rsidP="00607A2A">
            <w:pPr>
              <w:widowControl w:val="0"/>
              <w:autoSpaceDE w:val="0"/>
              <w:autoSpaceDN w:val="0"/>
              <w:adjustRightInd w:val="0"/>
              <w:rPr>
                <w:rFonts w:eastAsiaTheme="minorEastAsia"/>
              </w:rPr>
            </w:pPr>
          </w:p>
          <w:p w:rsidR="00DC43E0" w:rsidRPr="00F42F14" w:rsidRDefault="00DC43E0" w:rsidP="00607A2A">
            <w:pPr>
              <w:contextualSpacing/>
              <w:jc w:val="both"/>
            </w:pPr>
            <w:r>
              <w:t>Ге</w:t>
            </w:r>
            <w:r w:rsidRPr="00F42F14">
              <w:t>неральн</w:t>
            </w:r>
            <w:r>
              <w:t>ый</w:t>
            </w:r>
            <w:r w:rsidRPr="00F42F14">
              <w:t xml:space="preserve"> директор</w:t>
            </w:r>
          </w:p>
          <w:p w:rsidR="00DC43E0" w:rsidRPr="00F42F14" w:rsidRDefault="00DC43E0" w:rsidP="00607A2A">
            <w:pPr>
              <w:ind w:left="720"/>
              <w:contextualSpacing/>
              <w:jc w:val="both"/>
            </w:pPr>
          </w:p>
          <w:p w:rsidR="00DC43E0" w:rsidRPr="00F42F14" w:rsidRDefault="00DC43E0" w:rsidP="00DC43E0">
            <w:pPr>
              <w:ind w:right="-97"/>
            </w:pPr>
            <w:r w:rsidRPr="00F42F14">
              <w:t>______________</w:t>
            </w:r>
            <w:r>
              <w:t xml:space="preserve">Шигапов  </w:t>
            </w:r>
            <w:r w:rsidRPr="00F42F14">
              <w:t>Р.М.</w:t>
            </w:r>
          </w:p>
        </w:tc>
        <w:tc>
          <w:tcPr>
            <w:tcW w:w="5026" w:type="dxa"/>
          </w:tcPr>
          <w:p w:rsidR="00DC43E0" w:rsidRPr="00DC43E0" w:rsidRDefault="00DC43E0" w:rsidP="00607A2A">
            <w:pPr>
              <w:shd w:val="clear" w:color="auto" w:fill="FFFFFF"/>
              <w:suppressAutoHyphens/>
              <w:rPr>
                <w:b/>
                <w:u w:val="single"/>
              </w:rPr>
            </w:pPr>
            <w:r w:rsidRPr="00DC43E0">
              <w:rPr>
                <w:b/>
                <w:u w:val="single"/>
              </w:rPr>
              <w:t>ПОКУПАТЕЛЬ</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556C46">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DB" w:rsidRDefault="007871DB" w:rsidP="004C63BA">
      <w:r>
        <w:separator/>
      </w:r>
    </w:p>
  </w:endnote>
  <w:endnote w:type="continuationSeparator" w:id="0">
    <w:p w:rsidR="007871DB" w:rsidRDefault="007871DB"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C67D80" w:rsidRDefault="00C67D80">
        <w:pPr>
          <w:pStyle w:val="a8"/>
          <w:jc w:val="right"/>
        </w:pPr>
        <w:r>
          <w:fldChar w:fldCharType="begin"/>
        </w:r>
        <w:r>
          <w:instrText>PAGE   \* MERGEFORMAT</w:instrText>
        </w:r>
        <w:r>
          <w:fldChar w:fldCharType="separate"/>
        </w:r>
        <w:r w:rsidR="00C8295B">
          <w:rPr>
            <w:noProof/>
          </w:rPr>
          <w:t>14</w:t>
        </w:r>
        <w:r>
          <w:fldChar w:fldCharType="end"/>
        </w:r>
      </w:p>
    </w:sdtContent>
  </w:sdt>
  <w:p w:rsidR="00C67D80" w:rsidRDefault="00C67D80"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C67D80" w:rsidRDefault="00C67D80">
        <w:pPr>
          <w:pStyle w:val="a8"/>
          <w:jc w:val="center"/>
        </w:pPr>
        <w:r>
          <w:fldChar w:fldCharType="begin"/>
        </w:r>
        <w:r>
          <w:instrText>PAGE   \* MERGEFORMAT</w:instrText>
        </w:r>
        <w:r>
          <w:fldChar w:fldCharType="separate"/>
        </w:r>
        <w:r w:rsidR="00C8295B">
          <w:rPr>
            <w:noProof/>
          </w:rPr>
          <w:t>20</w:t>
        </w:r>
        <w:r>
          <w:rPr>
            <w:noProof/>
          </w:rPr>
          <w:fldChar w:fldCharType="end"/>
        </w:r>
      </w:p>
    </w:sdtContent>
  </w:sdt>
  <w:p w:rsidR="00C67D80" w:rsidRDefault="00C67D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DB" w:rsidRDefault="007871DB" w:rsidP="004C63BA">
      <w:r>
        <w:separator/>
      </w:r>
    </w:p>
  </w:footnote>
  <w:footnote w:type="continuationSeparator" w:id="0">
    <w:p w:rsidR="007871DB" w:rsidRDefault="007871DB"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6">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9">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137702"/>
    <w:multiLevelType w:val="hybridMultilevel"/>
    <w:tmpl w:val="A906C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6"/>
  </w:num>
  <w:num w:numId="3">
    <w:abstractNumId w:val="29"/>
  </w:num>
  <w:num w:numId="4">
    <w:abstractNumId w:val="34"/>
  </w:num>
  <w:num w:numId="5">
    <w:abstractNumId w:val="2"/>
  </w:num>
  <w:num w:numId="6">
    <w:abstractNumId w:val="17"/>
  </w:num>
  <w:num w:numId="7">
    <w:abstractNumId w:val="4"/>
  </w:num>
  <w:num w:numId="8">
    <w:abstractNumId w:val="7"/>
  </w:num>
  <w:num w:numId="9">
    <w:abstractNumId w:val="37"/>
  </w:num>
  <w:num w:numId="10">
    <w:abstractNumId w:val="14"/>
  </w:num>
  <w:num w:numId="11">
    <w:abstractNumId w:val="21"/>
  </w:num>
  <w:num w:numId="12">
    <w:abstractNumId w:val="13"/>
  </w:num>
  <w:num w:numId="13">
    <w:abstractNumId w:val="25"/>
  </w:num>
  <w:num w:numId="14">
    <w:abstractNumId w:val="43"/>
  </w:num>
  <w:num w:numId="15">
    <w:abstractNumId w:val="1"/>
  </w:num>
  <w:num w:numId="16">
    <w:abstractNumId w:val="42"/>
  </w:num>
  <w:num w:numId="17">
    <w:abstractNumId w:val="38"/>
  </w:num>
  <w:num w:numId="18">
    <w:abstractNumId w:val="39"/>
  </w:num>
  <w:num w:numId="19">
    <w:abstractNumId w:val="19"/>
  </w:num>
  <w:num w:numId="20">
    <w:abstractNumId w:val="10"/>
  </w:num>
  <w:num w:numId="21">
    <w:abstractNumId w:val="6"/>
  </w:num>
  <w:num w:numId="22">
    <w:abstractNumId w:val="16"/>
  </w:num>
  <w:num w:numId="23">
    <w:abstractNumId w:val="9"/>
  </w:num>
  <w:num w:numId="24">
    <w:abstractNumId w:val="32"/>
  </w:num>
  <w:num w:numId="25">
    <w:abstractNumId w:val="24"/>
  </w:num>
  <w:num w:numId="26">
    <w:abstractNumId w:val="35"/>
  </w:num>
  <w:num w:numId="27">
    <w:abstractNumId w:val="12"/>
  </w:num>
  <w:num w:numId="28">
    <w:abstractNumId w:val="40"/>
  </w:num>
  <w:num w:numId="29">
    <w:abstractNumId w:val="0"/>
  </w:num>
  <w:num w:numId="30">
    <w:abstractNumId w:val="3"/>
  </w:num>
  <w:num w:numId="31">
    <w:abstractNumId w:val="41"/>
  </w:num>
  <w:num w:numId="32">
    <w:abstractNumId w:val="15"/>
  </w:num>
  <w:num w:numId="33">
    <w:abstractNumId w:val="31"/>
  </w:num>
  <w:num w:numId="34">
    <w:abstractNumId w:val="20"/>
  </w:num>
  <w:num w:numId="35">
    <w:abstractNumId w:val="23"/>
  </w:num>
  <w:num w:numId="36">
    <w:abstractNumId w:val="11"/>
  </w:num>
  <w:num w:numId="37">
    <w:abstractNumId w:val="30"/>
  </w:num>
  <w:num w:numId="38">
    <w:abstractNumId w:val="18"/>
  </w:num>
  <w:num w:numId="39">
    <w:abstractNumId w:val="22"/>
  </w:num>
  <w:num w:numId="40">
    <w:abstractNumId w:val="33"/>
  </w:num>
  <w:num w:numId="41">
    <w:abstractNumId w:val="28"/>
  </w:num>
  <w:num w:numId="42">
    <w:abstractNumId w:val="8"/>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5346"/>
    <w:rsid w:val="0001749C"/>
    <w:rsid w:val="00026294"/>
    <w:rsid w:val="00026358"/>
    <w:rsid w:val="00030AC2"/>
    <w:rsid w:val="000333C7"/>
    <w:rsid w:val="00033711"/>
    <w:rsid w:val="00037B23"/>
    <w:rsid w:val="0004056F"/>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07D"/>
    <w:rsid w:val="000C072B"/>
    <w:rsid w:val="000C38EF"/>
    <w:rsid w:val="000C4C6C"/>
    <w:rsid w:val="000C63CF"/>
    <w:rsid w:val="000D5917"/>
    <w:rsid w:val="000D5C1B"/>
    <w:rsid w:val="000E6692"/>
    <w:rsid w:val="000E772F"/>
    <w:rsid w:val="000F0521"/>
    <w:rsid w:val="0010067A"/>
    <w:rsid w:val="00103185"/>
    <w:rsid w:val="00104368"/>
    <w:rsid w:val="00104D84"/>
    <w:rsid w:val="00107FD1"/>
    <w:rsid w:val="00111549"/>
    <w:rsid w:val="001121A5"/>
    <w:rsid w:val="00116237"/>
    <w:rsid w:val="00121617"/>
    <w:rsid w:val="00127BF2"/>
    <w:rsid w:val="001301D0"/>
    <w:rsid w:val="00130A4F"/>
    <w:rsid w:val="001311CD"/>
    <w:rsid w:val="00131996"/>
    <w:rsid w:val="00133DE6"/>
    <w:rsid w:val="001343D0"/>
    <w:rsid w:val="00135ABF"/>
    <w:rsid w:val="00136365"/>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47F0"/>
    <w:rsid w:val="001B6119"/>
    <w:rsid w:val="001B69E1"/>
    <w:rsid w:val="001C0FD4"/>
    <w:rsid w:val="001C7610"/>
    <w:rsid w:val="001C7B81"/>
    <w:rsid w:val="001D4213"/>
    <w:rsid w:val="001D77DB"/>
    <w:rsid w:val="001E359B"/>
    <w:rsid w:val="001E6CE7"/>
    <w:rsid w:val="001F0C12"/>
    <w:rsid w:val="001F23ED"/>
    <w:rsid w:val="00201626"/>
    <w:rsid w:val="00203D11"/>
    <w:rsid w:val="00211713"/>
    <w:rsid w:val="002171F2"/>
    <w:rsid w:val="002219BD"/>
    <w:rsid w:val="002241B6"/>
    <w:rsid w:val="0022569F"/>
    <w:rsid w:val="00226CEB"/>
    <w:rsid w:val="00233316"/>
    <w:rsid w:val="002363FF"/>
    <w:rsid w:val="00240E26"/>
    <w:rsid w:val="00252139"/>
    <w:rsid w:val="00254BB3"/>
    <w:rsid w:val="0026190E"/>
    <w:rsid w:val="00264740"/>
    <w:rsid w:val="00266524"/>
    <w:rsid w:val="00271BCB"/>
    <w:rsid w:val="002762F9"/>
    <w:rsid w:val="002864E2"/>
    <w:rsid w:val="002865D8"/>
    <w:rsid w:val="00286685"/>
    <w:rsid w:val="00293814"/>
    <w:rsid w:val="00297934"/>
    <w:rsid w:val="00297E93"/>
    <w:rsid w:val="002A1497"/>
    <w:rsid w:val="002B0E28"/>
    <w:rsid w:val="002B54B0"/>
    <w:rsid w:val="002C068A"/>
    <w:rsid w:val="002C17E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20D9"/>
    <w:rsid w:val="00346FAC"/>
    <w:rsid w:val="003520B9"/>
    <w:rsid w:val="0035421E"/>
    <w:rsid w:val="0035503B"/>
    <w:rsid w:val="003602EB"/>
    <w:rsid w:val="00371D0C"/>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5302"/>
    <w:rsid w:val="00437D66"/>
    <w:rsid w:val="004433EF"/>
    <w:rsid w:val="00446A2A"/>
    <w:rsid w:val="00450DE5"/>
    <w:rsid w:val="0045129E"/>
    <w:rsid w:val="0045397A"/>
    <w:rsid w:val="0045672C"/>
    <w:rsid w:val="00460C3E"/>
    <w:rsid w:val="00463D17"/>
    <w:rsid w:val="004652A7"/>
    <w:rsid w:val="00472CA4"/>
    <w:rsid w:val="0047412E"/>
    <w:rsid w:val="00477D23"/>
    <w:rsid w:val="004820DB"/>
    <w:rsid w:val="00487708"/>
    <w:rsid w:val="00494E56"/>
    <w:rsid w:val="004961AF"/>
    <w:rsid w:val="0049715F"/>
    <w:rsid w:val="004A2032"/>
    <w:rsid w:val="004A2CE7"/>
    <w:rsid w:val="004A7426"/>
    <w:rsid w:val="004B0562"/>
    <w:rsid w:val="004B2C7C"/>
    <w:rsid w:val="004B56F5"/>
    <w:rsid w:val="004B702F"/>
    <w:rsid w:val="004C4869"/>
    <w:rsid w:val="004C58CB"/>
    <w:rsid w:val="004C63BA"/>
    <w:rsid w:val="004D03B5"/>
    <w:rsid w:val="004E429E"/>
    <w:rsid w:val="004E6293"/>
    <w:rsid w:val="004F54E6"/>
    <w:rsid w:val="004F5BF3"/>
    <w:rsid w:val="005104FE"/>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07A2A"/>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1734"/>
    <w:rsid w:val="00655A39"/>
    <w:rsid w:val="00656784"/>
    <w:rsid w:val="00661B4E"/>
    <w:rsid w:val="00662772"/>
    <w:rsid w:val="006630E3"/>
    <w:rsid w:val="00674E99"/>
    <w:rsid w:val="00674FBC"/>
    <w:rsid w:val="00675C26"/>
    <w:rsid w:val="00676CFE"/>
    <w:rsid w:val="00677E74"/>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5383"/>
    <w:rsid w:val="00726288"/>
    <w:rsid w:val="00736D54"/>
    <w:rsid w:val="0074611D"/>
    <w:rsid w:val="00746FA4"/>
    <w:rsid w:val="00750339"/>
    <w:rsid w:val="007542E6"/>
    <w:rsid w:val="00754BB4"/>
    <w:rsid w:val="00757574"/>
    <w:rsid w:val="0076001F"/>
    <w:rsid w:val="00764001"/>
    <w:rsid w:val="0076582B"/>
    <w:rsid w:val="00767588"/>
    <w:rsid w:val="00772000"/>
    <w:rsid w:val="00772619"/>
    <w:rsid w:val="00774D47"/>
    <w:rsid w:val="00775E2B"/>
    <w:rsid w:val="007767AC"/>
    <w:rsid w:val="00777655"/>
    <w:rsid w:val="0078104F"/>
    <w:rsid w:val="007871DB"/>
    <w:rsid w:val="00792137"/>
    <w:rsid w:val="00792CA7"/>
    <w:rsid w:val="007948A4"/>
    <w:rsid w:val="007A0C80"/>
    <w:rsid w:val="007A4313"/>
    <w:rsid w:val="007B1777"/>
    <w:rsid w:val="007B4EDB"/>
    <w:rsid w:val="007B56F7"/>
    <w:rsid w:val="007C0E90"/>
    <w:rsid w:val="007C1E88"/>
    <w:rsid w:val="007C2F3B"/>
    <w:rsid w:val="007C73E9"/>
    <w:rsid w:val="007C7942"/>
    <w:rsid w:val="007D2385"/>
    <w:rsid w:val="007D3CC7"/>
    <w:rsid w:val="007D3CE3"/>
    <w:rsid w:val="007D55C4"/>
    <w:rsid w:val="007D60B8"/>
    <w:rsid w:val="007E6121"/>
    <w:rsid w:val="007E6443"/>
    <w:rsid w:val="007E6AB0"/>
    <w:rsid w:val="007F6857"/>
    <w:rsid w:val="007F7E2F"/>
    <w:rsid w:val="0080497B"/>
    <w:rsid w:val="0080584E"/>
    <w:rsid w:val="00805C10"/>
    <w:rsid w:val="008063FC"/>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35B2"/>
    <w:rsid w:val="00895218"/>
    <w:rsid w:val="0089728E"/>
    <w:rsid w:val="008A399F"/>
    <w:rsid w:val="008B284A"/>
    <w:rsid w:val="008C451E"/>
    <w:rsid w:val="008D7A81"/>
    <w:rsid w:val="008E46B7"/>
    <w:rsid w:val="008F3DFD"/>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E7F1E"/>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7057"/>
    <w:rsid w:val="00A57FFD"/>
    <w:rsid w:val="00A66F27"/>
    <w:rsid w:val="00A67A91"/>
    <w:rsid w:val="00A707C6"/>
    <w:rsid w:val="00A77536"/>
    <w:rsid w:val="00A93B2F"/>
    <w:rsid w:val="00A94BBB"/>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004D"/>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14F4"/>
    <w:rsid w:val="00B74F54"/>
    <w:rsid w:val="00B76F84"/>
    <w:rsid w:val="00B805B1"/>
    <w:rsid w:val="00B9152F"/>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2B96"/>
    <w:rsid w:val="00C23705"/>
    <w:rsid w:val="00C2770F"/>
    <w:rsid w:val="00C27FDA"/>
    <w:rsid w:val="00C33FAE"/>
    <w:rsid w:val="00C367CC"/>
    <w:rsid w:val="00C37A47"/>
    <w:rsid w:val="00C37A7F"/>
    <w:rsid w:val="00C409CA"/>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67D80"/>
    <w:rsid w:val="00C803EC"/>
    <w:rsid w:val="00C81BB0"/>
    <w:rsid w:val="00C81BFD"/>
    <w:rsid w:val="00C8295B"/>
    <w:rsid w:val="00C82E33"/>
    <w:rsid w:val="00C83784"/>
    <w:rsid w:val="00C83CD7"/>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4085"/>
    <w:rsid w:val="00D45579"/>
    <w:rsid w:val="00D4581E"/>
    <w:rsid w:val="00D51A20"/>
    <w:rsid w:val="00D55D95"/>
    <w:rsid w:val="00D6509F"/>
    <w:rsid w:val="00D674C7"/>
    <w:rsid w:val="00D75489"/>
    <w:rsid w:val="00D75966"/>
    <w:rsid w:val="00D80A90"/>
    <w:rsid w:val="00D836CA"/>
    <w:rsid w:val="00D83CE6"/>
    <w:rsid w:val="00D867E0"/>
    <w:rsid w:val="00D90538"/>
    <w:rsid w:val="00D94835"/>
    <w:rsid w:val="00D954BA"/>
    <w:rsid w:val="00D96D1A"/>
    <w:rsid w:val="00DA3F4D"/>
    <w:rsid w:val="00DA5A5A"/>
    <w:rsid w:val="00DA70FC"/>
    <w:rsid w:val="00DB0FF9"/>
    <w:rsid w:val="00DB1C85"/>
    <w:rsid w:val="00DB7694"/>
    <w:rsid w:val="00DC05EB"/>
    <w:rsid w:val="00DC1D1E"/>
    <w:rsid w:val="00DC3C29"/>
    <w:rsid w:val="00DC43E0"/>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3EF8"/>
    <w:rsid w:val="00E57802"/>
    <w:rsid w:val="00E713DD"/>
    <w:rsid w:val="00E726C3"/>
    <w:rsid w:val="00E74A67"/>
    <w:rsid w:val="00E83BB1"/>
    <w:rsid w:val="00E87CEA"/>
    <w:rsid w:val="00E90571"/>
    <w:rsid w:val="00E908E7"/>
    <w:rsid w:val="00E941F3"/>
    <w:rsid w:val="00EA4227"/>
    <w:rsid w:val="00EA4D76"/>
    <w:rsid w:val="00EB0D6B"/>
    <w:rsid w:val="00EB1056"/>
    <w:rsid w:val="00EC2FA2"/>
    <w:rsid w:val="00ED1085"/>
    <w:rsid w:val="00ED3517"/>
    <w:rsid w:val="00EE2656"/>
    <w:rsid w:val="00EE53C3"/>
    <w:rsid w:val="00EE6748"/>
    <w:rsid w:val="00EE7BB9"/>
    <w:rsid w:val="00EF0EA9"/>
    <w:rsid w:val="00F06B77"/>
    <w:rsid w:val="00F10BB2"/>
    <w:rsid w:val="00F145E3"/>
    <w:rsid w:val="00F14D8F"/>
    <w:rsid w:val="00F1667C"/>
    <w:rsid w:val="00F2372C"/>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n@gsfr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AB21-8D9E-4147-A10D-CC5FB7F9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20</Pages>
  <Words>7341</Words>
  <Characters>41847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314</cp:revision>
  <cp:lastPrinted>2019-11-13T07:07:00Z</cp:lastPrinted>
  <dcterms:created xsi:type="dcterms:W3CDTF">2016-09-27T07:20:00Z</dcterms:created>
  <dcterms:modified xsi:type="dcterms:W3CDTF">2020-06-19T06:51:00Z</dcterms:modified>
</cp:coreProperties>
</file>