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68" w:rsidRPr="00A01268" w:rsidRDefault="00A01268" w:rsidP="00A01268">
      <w:pPr>
        <w:contextualSpacing/>
        <w:jc w:val="center"/>
        <w:rPr>
          <w:b/>
          <w:color w:val="FF0000"/>
          <w:sz w:val="28"/>
          <w:szCs w:val="28"/>
        </w:rPr>
      </w:pPr>
      <w:r w:rsidRPr="00A01268">
        <w:rPr>
          <w:b/>
          <w:color w:val="FF0000"/>
          <w:sz w:val="28"/>
          <w:szCs w:val="28"/>
        </w:rPr>
        <w:t>ПРОЕКТ</w:t>
      </w:r>
    </w:p>
    <w:p w:rsidR="00A01268" w:rsidRDefault="00A01268" w:rsidP="00A01268">
      <w:pPr>
        <w:contextualSpacing/>
        <w:jc w:val="center"/>
        <w:rPr>
          <w:b/>
          <w:sz w:val="28"/>
          <w:szCs w:val="28"/>
        </w:rPr>
      </w:pPr>
    </w:p>
    <w:p w:rsidR="005D76DC" w:rsidRPr="005C7B2B" w:rsidRDefault="005D76DC" w:rsidP="005D76DC">
      <w:pPr>
        <w:contextualSpacing/>
        <w:jc w:val="center"/>
        <w:rPr>
          <w:b/>
          <w:sz w:val="28"/>
          <w:szCs w:val="28"/>
        </w:rPr>
      </w:pPr>
      <w:r w:rsidRPr="005C7B2B">
        <w:rPr>
          <w:b/>
          <w:sz w:val="28"/>
          <w:szCs w:val="28"/>
        </w:rPr>
        <w:t>Договор о задатке №________________</w:t>
      </w:r>
    </w:p>
    <w:p w:rsidR="005D76DC" w:rsidRPr="005C7B2B" w:rsidRDefault="005D76DC" w:rsidP="005D76DC">
      <w:pPr>
        <w:contextualSpacing/>
        <w:jc w:val="both"/>
      </w:pPr>
    </w:p>
    <w:p w:rsidR="005D76DC" w:rsidRPr="005C7B2B" w:rsidRDefault="005D76DC" w:rsidP="005D76DC">
      <w:pPr>
        <w:contextualSpacing/>
        <w:jc w:val="both"/>
      </w:pPr>
      <w:r w:rsidRPr="005C7B2B">
        <w:t xml:space="preserve">  </w:t>
      </w:r>
      <w:proofErr w:type="spellStart"/>
      <w:r w:rsidRPr="005C7B2B">
        <w:t>г</w:t>
      </w:r>
      <w:proofErr w:type="gramStart"/>
      <w:r w:rsidRPr="005C7B2B">
        <w:t>.У</w:t>
      </w:r>
      <w:proofErr w:type="gramEnd"/>
      <w:r w:rsidRPr="005C7B2B">
        <w:t>фа</w:t>
      </w:r>
      <w:proofErr w:type="spellEnd"/>
      <w:r w:rsidRPr="005C7B2B">
        <w:t xml:space="preserve"> </w:t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  <w:t xml:space="preserve">          «___»  </w:t>
      </w:r>
      <w:r w:rsidR="0023691E">
        <w:t>_________ 20___</w:t>
      </w:r>
      <w:r w:rsidRPr="005C7B2B">
        <w:t xml:space="preserve"> г.</w:t>
      </w:r>
    </w:p>
    <w:p w:rsidR="005D76DC" w:rsidRPr="005C7B2B" w:rsidRDefault="005D76DC" w:rsidP="005D76DC">
      <w:pPr>
        <w:contextualSpacing/>
        <w:jc w:val="both"/>
      </w:pPr>
    </w:p>
    <w:p w:rsidR="005D76DC" w:rsidRPr="005C7B2B" w:rsidRDefault="005D76DC" w:rsidP="005D76D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C7B2B">
        <w:rPr>
          <w:b/>
          <w:bCs/>
        </w:rPr>
        <w:t>ГУП</w:t>
      </w:r>
      <w:r w:rsidRPr="005C7B2B">
        <w:rPr>
          <w:bCs/>
        </w:rPr>
        <w:t xml:space="preserve"> </w:t>
      </w:r>
      <w:r w:rsidRPr="005C7B2B">
        <w:rPr>
          <w:b/>
          <w:bCs/>
        </w:rPr>
        <w:t>«Фонд жилищного строительства Республики Башкортостан»,</w:t>
      </w:r>
      <w:r w:rsidRPr="005C7B2B">
        <w:t xml:space="preserve"> в лице генерального директора </w:t>
      </w:r>
      <w:proofErr w:type="spellStart"/>
      <w:r w:rsidRPr="005C7B2B">
        <w:t>Шигапова</w:t>
      </w:r>
      <w:proofErr w:type="spellEnd"/>
      <w:r w:rsidRPr="005C7B2B">
        <w:t xml:space="preserve"> </w:t>
      </w:r>
      <w:proofErr w:type="spellStart"/>
      <w:r w:rsidRPr="005C7B2B">
        <w:t>Рамиля</w:t>
      </w:r>
      <w:proofErr w:type="spellEnd"/>
      <w:r w:rsidRPr="005C7B2B">
        <w:t xml:space="preserve"> </w:t>
      </w:r>
      <w:proofErr w:type="spellStart"/>
      <w:r w:rsidRPr="005C7B2B">
        <w:t>Махмутовича</w:t>
      </w:r>
      <w:proofErr w:type="spellEnd"/>
      <w:r w:rsidRPr="005C7B2B">
        <w:t xml:space="preserve">, действующего на основании Устава, </w:t>
      </w:r>
      <w:proofErr w:type="gramStart"/>
      <w:r w:rsidRPr="005C7B2B">
        <w:t>именуемое</w:t>
      </w:r>
      <w:proofErr w:type="gramEnd"/>
      <w:r w:rsidRPr="005C7B2B">
        <w:t xml:space="preserve"> в дальнейшем Продавец, с одной стороны, и </w:t>
      </w:r>
      <w:r w:rsidRPr="005C7B2B">
        <w:rPr>
          <w:b/>
        </w:rPr>
        <w:t xml:space="preserve">__________________________________, </w:t>
      </w:r>
      <w:r w:rsidRPr="005C7B2B">
        <w:t>в лице директора ______________________, действующего на основании Устава, именуемое в дальнейшем</w:t>
      </w:r>
      <w:r w:rsidRPr="005C7B2B">
        <w:rPr>
          <w:b/>
        </w:rPr>
        <w:t xml:space="preserve"> </w:t>
      </w:r>
      <w:r w:rsidRPr="005C7B2B">
        <w:t>Претендент, с другой стороны, вместе именуемые в дальнейшем Стороны, заключили настоящий Договор о нижеследующем:</w:t>
      </w:r>
      <w:r w:rsidRPr="005C7B2B">
        <w:rPr>
          <w:sz w:val="20"/>
          <w:szCs w:val="20"/>
        </w:rPr>
        <w:t xml:space="preserve">    </w:t>
      </w:r>
    </w:p>
    <w:p w:rsidR="005D76DC" w:rsidRPr="00093B4E" w:rsidRDefault="005D76DC" w:rsidP="005D76DC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 w:val="23"/>
          <w:szCs w:val="23"/>
        </w:rPr>
      </w:pPr>
      <w:r w:rsidRPr="00093B4E">
        <w:rPr>
          <w:b/>
          <w:sz w:val="23"/>
          <w:szCs w:val="23"/>
        </w:rPr>
        <w:t>Предмет договора</w:t>
      </w:r>
    </w:p>
    <w:p w:rsidR="005D76DC" w:rsidRPr="005C7B2B" w:rsidRDefault="005D76DC" w:rsidP="005D76DC">
      <w:pPr>
        <w:ind w:firstLine="567"/>
        <w:jc w:val="both"/>
        <w:rPr>
          <w:sz w:val="23"/>
          <w:szCs w:val="23"/>
        </w:rPr>
      </w:pPr>
      <w:r w:rsidRPr="005C7B2B">
        <w:rPr>
          <w:sz w:val="23"/>
          <w:szCs w:val="23"/>
        </w:rPr>
        <w:t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</w:t>
      </w:r>
      <w:r>
        <w:rPr>
          <w:sz w:val="23"/>
          <w:szCs w:val="23"/>
        </w:rPr>
        <w:t xml:space="preserve">: </w:t>
      </w:r>
      <w:r w:rsidRPr="00093B4E">
        <w:rPr>
          <w:b/>
          <w:sz w:val="23"/>
          <w:szCs w:val="23"/>
        </w:rPr>
        <w:t xml:space="preserve">нежилого помещения (гаражного бокса), площадью 17,6 </w:t>
      </w:r>
      <w:proofErr w:type="spellStart"/>
      <w:r w:rsidRPr="00093B4E">
        <w:rPr>
          <w:b/>
          <w:sz w:val="23"/>
          <w:szCs w:val="23"/>
        </w:rPr>
        <w:t>кв.м</w:t>
      </w:r>
      <w:proofErr w:type="spellEnd"/>
      <w:r w:rsidRPr="00093B4E">
        <w:rPr>
          <w:b/>
          <w:sz w:val="23"/>
          <w:szCs w:val="23"/>
        </w:rPr>
        <w:t xml:space="preserve">., этаж:4, расположенного по адресу: </w:t>
      </w:r>
      <w:proofErr w:type="spellStart"/>
      <w:r w:rsidRPr="00093B4E">
        <w:rPr>
          <w:b/>
          <w:sz w:val="23"/>
          <w:szCs w:val="23"/>
        </w:rPr>
        <w:t>г</w:t>
      </w:r>
      <w:proofErr w:type="gramStart"/>
      <w:r w:rsidRPr="00093B4E">
        <w:rPr>
          <w:b/>
          <w:sz w:val="23"/>
          <w:szCs w:val="23"/>
        </w:rPr>
        <w:t>.У</w:t>
      </w:r>
      <w:proofErr w:type="gramEnd"/>
      <w:r w:rsidRPr="00093B4E">
        <w:rPr>
          <w:b/>
          <w:sz w:val="23"/>
          <w:szCs w:val="23"/>
        </w:rPr>
        <w:t>фа</w:t>
      </w:r>
      <w:proofErr w:type="spellEnd"/>
      <w:r w:rsidRPr="00093B4E">
        <w:rPr>
          <w:b/>
          <w:sz w:val="23"/>
          <w:szCs w:val="23"/>
        </w:rPr>
        <w:t xml:space="preserve">, Советский  район, проспект Салавата </w:t>
      </w:r>
      <w:proofErr w:type="spellStart"/>
      <w:r w:rsidRPr="00093B4E">
        <w:rPr>
          <w:b/>
          <w:sz w:val="23"/>
          <w:szCs w:val="23"/>
        </w:rPr>
        <w:t>Юлаева</w:t>
      </w:r>
      <w:proofErr w:type="spellEnd"/>
      <w:r w:rsidRPr="00093B4E">
        <w:rPr>
          <w:b/>
          <w:sz w:val="23"/>
          <w:szCs w:val="23"/>
        </w:rPr>
        <w:t xml:space="preserve"> д.59а, бокс 104, (кадастровый номер – 02:55:010609:323)</w:t>
      </w:r>
      <w:r w:rsidRPr="005C7B2B">
        <w:rPr>
          <w:sz w:val="23"/>
          <w:szCs w:val="23"/>
        </w:rPr>
        <w:t xml:space="preserve"> в безналичном порядке перечисляет</w:t>
      </w:r>
      <w:r w:rsidRPr="005C7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C7B2B">
        <w:rPr>
          <w:sz w:val="23"/>
          <w:szCs w:val="23"/>
        </w:rPr>
        <w:t>на счет Продавца:</w:t>
      </w:r>
    </w:p>
    <w:p w:rsidR="005D76DC" w:rsidRPr="005C7B2B" w:rsidRDefault="005D76DC" w:rsidP="005D76DC">
      <w:pPr>
        <w:contextualSpacing/>
        <w:jc w:val="both"/>
        <w:rPr>
          <w:i/>
        </w:rPr>
      </w:pPr>
      <w:r w:rsidRPr="005C7B2B">
        <w:rPr>
          <w:i/>
        </w:rPr>
        <w:t xml:space="preserve">Расчетный счет №40602810316243002534  в операционном офисе в </w:t>
      </w:r>
      <w:proofErr w:type="spellStart"/>
      <w:r w:rsidRPr="005C7B2B">
        <w:rPr>
          <w:i/>
        </w:rPr>
        <w:t>г</w:t>
      </w:r>
      <w:proofErr w:type="gramStart"/>
      <w:r w:rsidRPr="005C7B2B">
        <w:rPr>
          <w:i/>
        </w:rPr>
        <w:t>.У</w:t>
      </w:r>
      <w:proofErr w:type="gramEnd"/>
      <w:r w:rsidRPr="005C7B2B">
        <w:rPr>
          <w:i/>
        </w:rPr>
        <w:t>фе</w:t>
      </w:r>
      <w:proofErr w:type="spellEnd"/>
      <w:r w:rsidRPr="005C7B2B">
        <w:rPr>
          <w:i/>
        </w:rPr>
        <w:t xml:space="preserve"> Филиала Банка ВТБ (ПАО) в </w:t>
      </w:r>
      <w:proofErr w:type="spellStart"/>
      <w:r w:rsidRPr="005C7B2B">
        <w:rPr>
          <w:i/>
        </w:rPr>
        <w:t>г.Нижнем</w:t>
      </w:r>
      <w:proofErr w:type="spellEnd"/>
      <w:r w:rsidRPr="005C7B2B">
        <w:rPr>
          <w:i/>
        </w:rPr>
        <w:t xml:space="preserve"> Новгороде, </w:t>
      </w:r>
    </w:p>
    <w:p w:rsidR="005D76DC" w:rsidRPr="005C7B2B" w:rsidRDefault="005D76DC" w:rsidP="005D76DC">
      <w:pPr>
        <w:contextualSpacing/>
        <w:jc w:val="both"/>
        <w:rPr>
          <w:i/>
        </w:rPr>
      </w:pPr>
      <w:r w:rsidRPr="005C7B2B">
        <w:rPr>
          <w:i/>
        </w:rPr>
        <w:t xml:space="preserve">Корсчет: 30101810200000000837 в </w:t>
      </w:r>
      <w:proofErr w:type="gramStart"/>
      <w:r w:rsidRPr="005C7B2B">
        <w:rPr>
          <w:i/>
        </w:rPr>
        <w:t>Волго-Вятском</w:t>
      </w:r>
      <w:proofErr w:type="gramEnd"/>
      <w:r w:rsidRPr="005C7B2B">
        <w:rPr>
          <w:i/>
        </w:rPr>
        <w:t xml:space="preserve"> ГУ Банка России,  </w:t>
      </w:r>
    </w:p>
    <w:p w:rsidR="005D76DC" w:rsidRPr="005C7B2B" w:rsidRDefault="005D76DC" w:rsidP="005D76DC">
      <w:pPr>
        <w:contextualSpacing/>
        <w:jc w:val="both"/>
        <w:rPr>
          <w:i/>
        </w:rPr>
      </w:pPr>
      <w:r w:rsidRPr="005C7B2B">
        <w:rPr>
          <w:i/>
        </w:rPr>
        <w:t>БИК: 042202837,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задаток за участие в аукционе в размере   </w:t>
      </w:r>
      <w:r w:rsidRPr="00093B4E">
        <w:rPr>
          <w:rFonts w:eastAsia="Calibri"/>
          <w:b/>
          <w:sz w:val="23"/>
          <w:szCs w:val="23"/>
          <w:lang w:eastAsia="en-US"/>
        </w:rPr>
        <w:t xml:space="preserve">47 200,00 (сорок семь тысяч двести) рублей </w:t>
      </w:r>
      <w:r w:rsidRPr="005C7B2B">
        <w:rPr>
          <w:sz w:val="23"/>
          <w:szCs w:val="23"/>
        </w:rPr>
        <w:t>(далее – денежные средства, задаток).</w:t>
      </w:r>
    </w:p>
    <w:p w:rsidR="005D76DC" w:rsidRPr="005C7B2B" w:rsidRDefault="005D76DC" w:rsidP="005D76DC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5C7B2B">
        <w:rPr>
          <w:sz w:val="23"/>
          <w:szCs w:val="23"/>
        </w:rPr>
        <w:t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</w:t>
      </w:r>
      <w:r>
        <w:rPr>
          <w:sz w:val="23"/>
          <w:szCs w:val="23"/>
        </w:rPr>
        <w:t>14</w:t>
      </w:r>
      <w:r w:rsidRPr="005C7B2B">
        <w:rPr>
          <w:sz w:val="23"/>
          <w:szCs w:val="23"/>
        </w:rPr>
        <w:t>1119/9022849/0</w:t>
      </w:r>
      <w:r>
        <w:rPr>
          <w:sz w:val="23"/>
          <w:szCs w:val="23"/>
        </w:rPr>
        <w:t>1</w:t>
      </w:r>
      <w:r w:rsidRPr="005C7B2B">
        <w:rPr>
          <w:sz w:val="23"/>
          <w:szCs w:val="23"/>
        </w:rPr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5C7B2B">
        <w:rPr>
          <w:sz w:val="23"/>
          <w:szCs w:val="23"/>
        </w:rPr>
        <w:t>www</w:t>
      </w:r>
      <w:proofErr w:type="spellEnd"/>
      <w:r w:rsidRPr="005C7B2B">
        <w:rPr>
          <w:sz w:val="23"/>
          <w:szCs w:val="23"/>
        </w:rPr>
        <w:t>.</w:t>
      </w:r>
      <w:proofErr w:type="spellStart"/>
      <w:r w:rsidRPr="005C7B2B">
        <w:rPr>
          <w:sz w:val="23"/>
          <w:szCs w:val="23"/>
          <w:lang w:val="en-US"/>
        </w:rPr>
        <w:t>fgsrb</w:t>
      </w:r>
      <w:proofErr w:type="spellEnd"/>
      <w:r w:rsidRPr="005C7B2B">
        <w:rPr>
          <w:sz w:val="23"/>
          <w:szCs w:val="23"/>
        </w:rPr>
        <w:t>.</w:t>
      </w:r>
      <w:proofErr w:type="spellStart"/>
      <w:r w:rsidRPr="005C7B2B">
        <w:rPr>
          <w:sz w:val="23"/>
          <w:szCs w:val="23"/>
        </w:rPr>
        <w:t>ru</w:t>
      </w:r>
      <w:proofErr w:type="spellEnd"/>
      <w:r w:rsidRPr="005C7B2B">
        <w:rPr>
          <w:sz w:val="23"/>
          <w:szCs w:val="23"/>
        </w:rPr>
        <w:t>.</w:t>
      </w:r>
      <w:proofErr w:type="gramEnd"/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</w:p>
    <w:p w:rsidR="005D76DC" w:rsidRPr="00093B4E" w:rsidRDefault="005D76DC" w:rsidP="005D76DC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r w:rsidRPr="00093B4E">
        <w:rPr>
          <w:b/>
          <w:sz w:val="23"/>
          <w:szCs w:val="23"/>
        </w:rPr>
        <w:t>Передача денежных средств</w:t>
      </w:r>
    </w:p>
    <w:p w:rsidR="005D76DC" w:rsidRPr="005C7B2B" w:rsidRDefault="005D76DC" w:rsidP="005D76DC">
      <w:pPr>
        <w:contextualSpacing/>
        <w:jc w:val="both"/>
        <w:rPr>
          <w:b/>
          <w:sz w:val="23"/>
          <w:szCs w:val="23"/>
        </w:rPr>
      </w:pPr>
      <w:r w:rsidRPr="005C7B2B">
        <w:rPr>
          <w:sz w:val="23"/>
          <w:szCs w:val="23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="0023691E">
        <w:rPr>
          <w:b/>
          <w:sz w:val="23"/>
          <w:szCs w:val="23"/>
        </w:rPr>
        <w:t>21 января 2020</w:t>
      </w:r>
      <w:r w:rsidRPr="005C7B2B">
        <w:rPr>
          <w:b/>
          <w:sz w:val="23"/>
          <w:szCs w:val="23"/>
        </w:rPr>
        <w:t xml:space="preserve"> года.</w:t>
      </w:r>
    </w:p>
    <w:p w:rsidR="005D76DC" w:rsidRPr="005C7B2B" w:rsidRDefault="005D76DC" w:rsidP="005D76DC">
      <w:pPr>
        <w:ind w:firstLine="426"/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Аукциона, либо документ, подтверждающий расчеты с ГУП</w:t>
      </w:r>
      <w:r w:rsidRPr="005C7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C7B2B">
        <w:rPr>
          <w:sz w:val="23"/>
          <w:szCs w:val="23"/>
        </w:rPr>
        <w:t xml:space="preserve">«Фонд жилищного строительства Республики Башкортостан». 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2.3. На денежные средства, перечисленные в соответствии с настоящим Договором, проценты не начисляются.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5D76DC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5D76DC" w:rsidRDefault="005D76DC" w:rsidP="005D76DC">
      <w:pPr>
        <w:contextualSpacing/>
        <w:jc w:val="both"/>
        <w:rPr>
          <w:sz w:val="23"/>
          <w:szCs w:val="23"/>
        </w:rPr>
      </w:pPr>
    </w:p>
    <w:p w:rsidR="005D76DC" w:rsidRPr="00093B4E" w:rsidRDefault="005D76DC" w:rsidP="005D76DC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bookmarkStart w:id="0" w:name="_GoBack"/>
      <w:bookmarkEnd w:id="0"/>
      <w:r w:rsidRPr="00093B4E">
        <w:rPr>
          <w:b/>
          <w:sz w:val="23"/>
          <w:szCs w:val="23"/>
        </w:rPr>
        <w:lastRenderedPageBreak/>
        <w:t>Возврат денежных средств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3.1. В случае если Претенденту отказано в приеме заявки на участие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5C7B2B">
        <w:rPr>
          <w:sz w:val="23"/>
          <w:szCs w:val="23"/>
        </w:rPr>
        <w:t>с даты окончания</w:t>
      </w:r>
      <w:proofErr w:type="gramEnd"/>
      <w:r w:rsidRPr="005C7B2B">
        <w:rPr>
          <w:sz w:val="23"/>
          <w:szCs w:val="23"/>
        </w:rPr>
        <w:t xml:space="preserve"> приема заявок.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5C7B2B">
        <w:rPr>
          <w:sz w:val="23"/>
          <w:szCs w:val="23"/>
        </w:rPr>
        <w:t>с даты подписания</w:t>
      </w:r>
      <w:proofErr w:type="gramEnd"/>
      <w:r w:rsidRPr="005C7B2B">
        <w:rPr>
          <w:sz w:val="23"/>
          <w:szCs w:val="23"/>
        </w:rPr>
        <w:t xml:space="preserve"> Протокола приема заявок.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5C7B2B">
        <w:rPr>
          <w:sz w:val="23"/>
          <w:szCs w:val="23"/>
        </w:rPr>
        <w:t>с даты утверждения</w:t>
      </w:r>
      <w:proofErr w:type="gramEnd"/>
      <w:r w:rsidRPr="005C7B2B">
        <w:rPr>
          <w:sz w:val="23"/>
          <w:szCs w:val="23"/>
        </w:rPr>
        <w:t xml:space="preserve"> Продавцом Протокола об итогах Аукциона.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3.6.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5C7B2B">
        <w:rPr>
          <w:sz w:val="23"/>
          <w:szCs w:val="23"/>
        </w:rPr>
        <w:t>с даты опубликования</w:t>
      </w:r>
      <w:proofErr w:type="gramEnd"/>
      <w:r w:rsidRPr="005C7B2B">
        <w:rPr>
          <w:sz w:val="23"/>
          <w:szCs w:val="23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5C7B2B">
        <w:rPr>
          <w:sz w:val="23"/>
          <w:szCs w:val="23"/>
        </w:rPr>
        <w:t>переноса сроков подведения итогов Аукциона</w:t>
      </w:r>
      <w:proofErr w:type="gramEnd"/>
      <w:r w:rsidRPr="005C7B2B">
        <w:rPr>
          <w:sz w:val="23"/>
          <w:szCs w:val="23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3.7.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</w:p>
    <w:p w:rsidR="005D76DC" w:rsidRPr="00093B4E" w:rsidRDefault="005D76DC" w:rsidP="005D76DC">
      <w:pPr>
        <w:numPr>
          <w:ilvl w:val="0"/>
          <w:numId w:val="1"/>
        </w:numPr>
        <w:spacing w:after="200" w:line="276" w:lineRule="auto"/>
        <w:ind w:left="1070"/>
        <w:contextualSpacing/>
        <w:jc w:val="center"/>
        <w:rPr>
          <w:sz w:val="23"/>
          <w:szCs w:val="23"/>
        </w:rPr>
      </w:pPr>
      <w:r w:rsidRPr="00093B4E">
        <w:rPr>
          <w:b/>
          <w:sz w:val="23"/>
          <w:szCs w:val="23"/>
        </w:rPr>
        <w:t>Срок действия договора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4.2. Настоящий Договор регулируется действующим законодательством Российской Федерации.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4.4. Настоящий Договор составлен в 4 (четырех) имеющих одинаковую юридическую силу экземплярах, причем 3 (три) экземпляра находятся у Продавца и 1 (один) у Претендента.</w:t>
      </w:r>
    </w:p>
    <w:p w:rsidR="005D76DC" w:rsidRPr="005C7B2B" w:rsidRDefault="005D76DC" w:rsidP="005D76DC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r w:rsidRPr="005C7B2B">
        <w:rPr>
          <w:b/>
          <w:sz w:val="23"/>
          <w:szCs w:val="23"/>
        </w:rPr>
        <w:t>Реквизиты сторон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5D76DC" w:rsidRPr="005C7B2B" w:rsidTr="00EA6C13">
        <w:trPr>
          <w:trHeight w:val="4080"/>
        </w:trPr>
        <w:tc>
          <w:tcPr>
            <w:tcW w:w="4839" w:type="dxa"/>
          </w:tcPr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b/>
                <w:sz w:val="23"/>
                <w:szCs w:val="23"/>
              </w:rPr>
              <w:t>ПРОДАВЕЦ</w:t>
            </w:r>
            <w:r w:rsidRPr="005C7B2B">
              <w:rPr>
                <w:sz w:val="23"/>
                <w:szCs w:val="23"/>
              </w:rPr>
              <w:tab/>
            </w:r>
            <w:r w:rsidRPr="005C7B2B">
              <w:rPr>
                <w:sz w:val="23"/>
                <w:szCs w:val="23"/>
              </w:rPr>
              <w:tab/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ГУП «Фонд жилищного строительства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Республики Башкортостан» </w:t>
            </w:r>
            <w:r w:rsidRPr="005C7B2B">
              <w:rPr>
                <w:sz w:val="23"/>
                <w:szCs w:val="23"/>
              </w:rPr>
              <w:tab/>
            </w:r>
            <w:r w:rsidRPr="005C7B2B">
              <w:rPr>
                <w:sz w:val="23"/>
                <w:szCs w:val="23"/>
              </w:rPr>
              <w:tab/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Адрес: РБ, г. Уфа, ул. Ленина, д. 5/ 3,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ИНН: 0274100871, КПП 027401001,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Р/с: 40602810316243002534  в операционном офисе в </w:t>
            </w:r>
            <w:proofErr w:type="spellStart"/>
            <w:r w:rsidRPr="005C7B2B">
              <w:rPr>
                <w:sz w:val="23"/>
                <w:szCs w:val="23"/>
              </w:rPr>
              <w:t>г</w:t>
            </w:r>
            <w:proofErr w:type="gramStart"/>
            <w:r w:rsidRPr="005C7B2B">
              <w:rPr>
                <w:sz w:val="23"/>
                <w:szCs w:val="23"/>
              </w:rPr>
              <w:t>.У</w:t>
            </w:r>
            <w:proofErr w:type="gramEnd"/>
            <w:r w:rsidRPr="005C7B2B">
              <w:rPr>
                <w:sz w:val="23"/>
                <w:szCs w:val="23"/>
              </w:rPr>
              <w:t>фе</w:t>
            </w:r>
            <w:proofErr w:type="spellEnd"/>
            <w:r w:rsidRPr="005C7B2B">
              <w:rPr>
                <w:sz w:val="23"/>
                <w:szCs w:val="23"/>
              </w:rPr>
              <w:t xml:space="preserve"> Филиала Банка ВТБ (ПАО) в </w:t>
            </w:r>
            <w:proofErr w:type="spellStart"/>
            <w:r w:rsidRPr="005C7B2B">
              <w:rPr>
                <w:sz w:val="23"/>
                <w:szCs w:val="23"/>
              </w:rPr>
              <w:t>г.Нижнем</w:t>
            </w:r>
            <w:proofErr w:type="spellEnd"/>
            <w:r w:rsidRPr="005C7B2B">
              <w:rPr>
                <w:sz w:val="23"/>
                <w:szCs w:val="23"/>
              </w:rPr>
              <w:t xml:space="preserve"> Новгороде 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Корсчет: 30101810200000000837 в </w:t>
            </w:r>
            <w:proofErr w:type="gramStart"/>
            <w:r w:rsidRPr="005C7B2B">
              <w:rPr>
                <w:sz w:val="23"/>
                <w:szCs w:val="23"/>
              </w:rPr>
              <w:t>Волго-Вятском</w:t>
            </w:r>
            <w:proofErr w:type="gramEnd"/>
            <w:r w:rsidRPr="005C7B2B">
              <w:rPr>
                <w:sz w:val="23"/>
                <w:szCs w:val="23"/>
              </w:rPr>
              <w:t xml:space="preserve"> ГУ Банка России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БИК: 042202837</w:t>
            </w:r>
          </w:p>
          <w:p w:rsidR="005D76DC" w:rsidRPr="005C7B2B" w:rsidRDefault="005D76DC" w:rsidP="00EA6C1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Телефон: 229-91-20, 229-91-21</w:t>
            </w:r>
          </w:p>
          <w:p w:rsidR="005D76DC" w:rsidRPr="005C7B2B" w:rsidRDefault="005D76DC" w:rsidP="00EA6C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Генеральный директор</w:t>
            </w:r>
          </w:p>
          <w:p w:rsidR="005D76DC" w:rsidRPr="005C7B2B" w:rsidRDefault="005D76DC" w:rsidP="00EA6C13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5D76DC" w:rsidRPr="005C7B2B" w:rsidRDefault="005D76DC" w:rsidP="0023691E">
            <w:pPr>
              <w:tabs>
                <w:tab w:val="left" w:pos="3504"/>
                <w:tab w:val="right" w:pos="4623"/>
              </w:tabs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______________Шигапов Р.М.</w:t>
            </w:r>
            <w:r w:rsidRPr="005C7B2B">
              <w:rPr>
                <w:sz w:val="23"/>
                <w:szCs w:val="23"/>
              </w:rPr>
              <w:tab/>
            </w:r>
          </w:p>
        </w:tc>
        <w:tc>
          <w:tcPr>
            <w:tcW w:w="4840" w:type="dxa"/>
          </w:tcPr>
          <w:p w:rsidR="005D76DC" w:rsidRPr="005C7B2B" w:rsidRDefault="005D76DC" w:rsidP="00EA6C13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                                 </w:t>
            </w:r>
            <w:r w:rsidRPr="005C7B2B">
              <w:rPr>
                <w:b/>
                <w:sz w:val="23"/>
                <w:szCs w:val="23"/>
              </w:rPr>
              <w:t>ПРЕТЕНДЕНТ</w:t>
            </w:r>
          </w:p>
          <w:p w:rsidR="005D76DC" w:rsidRPr="005C7B2B" w:rsidRDefault="005D76DC" w:rsidP="00EA6C13">
            <w:pPr>
              <w:ind w:left="264"/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:rsidR="00083927" w:rsidRDefault="00083927" w:rsidP="005D76DC">
      <w:pPr>
        <w:contextualSpacing/>
        <w:jc w:val="center"/>
      </w:pPr>
    </w:p>
    <w:sectPr w:rsidR="00083927" w:rsidSect="005D76DC">
      <w:footerReference w:type="default" r:id="rId8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B4" w:rsidRDefault="00EB13B4" w:rsidP="005D76DC">
      <w:r>
        <w:separator/>
      </w:r>
    </w:p>
  </w:endnote>
  <w:endnote w:type="continuationSeparator" w:id="0">
    <w:p w:rsidR="00EB13B4" w:rsidRDefault="00EB13B4" w:rsidP="005D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860156"/>
      <w:docPartObj>
        <w:docPartGallery w:val="Page Numbers (Bottom of Page)"/>
        <w:docPartUnique/>
      </w:docPartObj>
    </w:sdtPr>
    <w:sdtEndPr/>
    <w:sdtContent>
      <w:p w:rsidR="005D76DC" w:rsidRDefault="005D76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91E">
          <w:rPr>
            <w:noProof/>
          </w:rPr>
          <w:t>3</w:t>
        </w:r>
        <w:r>
          <w:fldChar w:fldCharType="end"/>
        </w:r>
      </w:p>
    </w:sdtContent>
  </w:sdt>
  <w:p w:rsidR="005D76DC" w:rsidRDefault="005D7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B4" w:rsidRDefault="00EB13B4" w:rsidP="005D76DC">
      <w:r>
        <w:separator/>
      </w:r>
    </w:p>
  </w:footnote>
  <w:footnote w:type="continuationSeparator" w:id="0">
    <w:p w:rsidR="00EB13B4" w:rsidRDefault="00EB13B4" w:rsidP="005D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70302185"/>
    <w:multiLevelType w:val="hybridMultilevel"/>
    <w:tmpl w:val="566E1896"/>
    <w:lvl w:ilvl="0" w:tplc="A51CAD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D"/>
    <w:rsid w:val="00083927"/>
    <w:rsid w:val="00094E7B"/>
    <w:rsid w:val="001B2859"/>
    <w:rsid w:val="0023691E"/>
    <w:rsid w:val="00300CF4"/>
    <w:rsid w:val="003A79C0"/>
    <w:rsid w:val="005D76DC"/>
    <w:rsid w:val="007676B2"/>
    <w:rsid w:val="009324DA"/>
    <w:rsid w:val="009A08E7"/>
    <w:rsid w:val="00A01268"/>
    <w:rsid w:val="00A802DD"/>
    <w:rsid w:val="00DB6934"/>
    <w:rsid w:val="00EB13B4"/>
    <w:rsid w:val="00F05D5D"/>
    <w:rsid w:val="00FA601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6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7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6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7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2019-11-06T07:47:00Z</dcterms:created>
  <dcterms:modified xsi:type="dcterms:W3CDTF">2019-12-09T06:33:00Z</dcterms:modified>
</cp:coreProperties>
</file>